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49" w:rsidRPr="00742234" w:rsidRDefault="00086949">
      <w:pPr>
        <w:pStyle w:val="Ttulo"/>
        <w:rPr>
          <w:lang w:val="pt-BR"/>
        </w:rPr>
      </w:pPr>
      <w:proofErr w:type="spellStart"/>
      <w:r w:rsidRPr="00742234">
        <w:rPr>
          <w:lang w:val="pt-BR"/>
        </w:rPr>
        <w:t>Gelattis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Reg</w:t>
      </w:r>
      <w:proofErr w:type="spellEnd"/>
      <w:r w:rsidRPr="00742234">
        <w:rPr>
          <w:lang w:val="pt-BR"/>
        </w:rPr>
        <w:t xml:space="preserve"> </w:t>
      </w:r>
    </w:p>
    <w:p w:rsidR="007307E8" w:rsidRPr="00742234" w:rsidRDefault="000B78E6">
      <w:pPr>
        <w:pStyle w:val="Ttulo"/>
        <w:rPr>
          <w:lang w:val="pt-BR"/>
        </w:rPr>
      </w:pPr>
      <w:r w:rsidRPr="00742234">
        <w:rPr>
          <w:lang w:val="pt-BR"/>
        </w:rPr>
        <w:t>System-</w:t>
      </w:r>
      <w:proofErr w:type="spellStart"/>
      <w:r w:rsidRPr="00742234">
        <w:rPr>
          <w:lang w:val="pt-BR"/>
        </w:rPr>
        <w:t>Wide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</w:t>
      </w:r>
      <w:proofErr w:type="spellStart"/>
      <w:r w:rsidR="00455F93" w:rsidRPr="00742234">
        <w:rPr>
          <w:lang w:val="pt-BR"/>
        </w:rPr>
        <w:t>Specification</w:t>
      </w:r>
      <w:proofErr w:type="spellEnd"/>
    </w:p>
    <w:p w:rsidR="007307E8" w:rsidRPr="00742234" w:rsidRDefault="007307E8">
      <w:pPr>
        <w:pStyle w:val="Corpodetexto3"/>
        <w:rPr>
          <w:lang w:val="pt-BR"/>
        </w:rPr>
      </w:pPr>
      <w:proofErr w:type="spellStart"/>
      <w:r w:rsidRPr="00742234">
        <w:rPr>
          <w:lang w:val="pt-BR"/>
        </w:rPr>
        <w:t>Usage</w:t>
      </w:r>
      <w:proofErr w:type="spellEnd"/>
      <w:r w:rsidRPr="00742234">
        <w:rPr>
          <w:lang w:val="pt-BR"/>
        </w:rPr>
        <w:t xml:space="preserve"> note: </w:t>
      </w:r>
      <w:proofErr w:type="spellStart"/>
      <w:r w:rsidRPr="00742234">
        <w:rPr>
          <w:lang w:val="pt-BR"/>
        </w:rPr>
        <w:t>There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is</w:t>
      </w:r>
      <w:proofErr w:type="spellEnd"/>
      <w:r w:rsidRPr="00742234">
        <w:rPr>
          <w:lang w:val="pt-BR"/>
        </w:rPr>
        <w:t xml:space="preserve"> procedural </w:t>
      </w:r>
      <w:proofErr w:type="spellStart"/>
      <w:r w:rsidRPr="00742234">
        <w:rPr>
          <w:lang w:val="pt-BR"/>
        </w:rPr>
        <w:t>guidance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within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template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appears</w:t>
      </w:r>
      <w:proofErr w:type="spellEnd"/>
      <w:r w:rsidRPr="00742234">
        <w:rPr>
          <w:lang w:val="pt-BR"/>
        </w:rPr>
        <w:t xml:space="preserve"> in a </w:t>
      </w:r>
      <w:proofErr w:type="spellStart"/>
      <w:r w:rsidRPr="00742234">
        <w:rPr>
          <w:lang w:val="pt-BR"/>
        </w:rPr>
        <w:t>style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named</w:t>
      </w:r>
      <w:proofErr w:type="spellEnd"/>
      <w:r w:rsidRPr="00742234">
        <w:rPr>
          <w:lang w:val="pt-BR"/>
        </w:rPr>
        <w:t xml:space="preserve"> </w:t>
      </w:r>
      <w:proofErr w:type="spellStart"/>
      <w:proofErr w:type="gramStart"/>
      <w:r w:rsidRPr="00742234">
        <w:rPr>
          <w:lang w:val="pt-BR"/>
        </w:rPr>
        <w:t>InfoBlue</w:t>
      </w:r>
      <w:proofErr w:type="spellEnd"/>
      <w:proofErr w:type="gramEnd"/>
      <w:r w:rsidRPr="00742234">
        <w:rPr>
          <w:lang w:val="pt-BR"/>
        </w:rPr>
        <w:t xml:space="preserve">.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style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has</w:t>
      </w:r>
      <w:proofErr w:type="spellEnd"/>
      <w:r w:rsidRPr="00742234">
        <w:rPr>
          <w:lang w:val="pt-BR"/>
        </w:rPr>
        <w:t xml:space="preserve"> a </w:t>
      </w:r>
      <w:proofErr w:type="spellStart"/>
      <w:r w:rsidRPr="00742234">
        <w:rPr>
          <w:lang w:val="pt-BR"/>
        </w:rPr>
        <w:t>hidden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font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attribute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allowing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you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toggle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whether</w:t>
      </w:r>
      <w:proofErr w:type="spellEnd"/>
      <w:r w:rsidRPr="00742234">
        <w:rPr>
          <w:lang w:val="pt-BR"/>
        </w:rPr>
        <w:t xml:space="preserve"> it </w:t>
      </w:r>
      <w:proofErr w:type="spellStart"/>
      <w:r w:rsidRPr="00742234">
        <w:rPr>
          <w:lang w:val="pt-BR"/>
        </w:rPr>
        <w:t>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visible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hidden</w:t>
      </w:r>
      <w:proofErr w:type="spellEnd"/>
      <w:r w:rsidRPr="00742234">
        <w:rPr>
          <w:lang w:val="pt-BR"/>
        </w:rPr>
        <w:t xml:space="preserve"> in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template</w:t>
      </w:r>
      <w:proofErr w:type="spellEnd"/>
      <w:r w:rsidRPr="00742234">
        <w:rPr>
          <w:lang w:val="pt-BR"/>
        </w:rPr>
        <w:t xml:space="preserve">. Use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Word </w:t>
      </w:r>
      <w:proofErr w:type="gramStart"/>
      <w:r w:rsidRPr="00742234">
        <w:rPr>
          <w:lang w:val="pt-BR"/>
        </w:rPr>
        <w:t>menu</w:t>
      </w:r>
      <w:proofErr w:type="gramEnd"/>
      <w:r w:rsidRPr="00742234">
        <w:rPr>
          <w:lang w:val="pt-BR"/>
        </w:rPr>
        <w:t xml:space="preserve"> Tools</w:t>
      </w:r>
      <w:r w:rsidRPr="00742234">
        <w:rPr>
          <w:lang w:val="pt-BR"/>
        </w:rPr>
        <w:sym w:font="Wingdings" w:char="F0E0"/>
      </w:r>
      <w:proofErr w:type="spellStart"/>
      <w:r w:rsidRPr="00742234">
        <w:rPr>
          <w:lang w:val="pt-BR"/>
        </w:rPr>
        <w:t>Options</w:t>
      </w:r>
      <w:proofErr w:type="spellEnd"/>
      <w:r w:rsidRPr="00742234">
        <w:rPr>
          <w:lang w:val="pt-BR"/>
        </w:rPr>
        <w:sym w:font="Wingdings" w:char="F0E0"/>
      </w:r>
      <w:proofErr w:type="spellStart"/>
      <w:r w:rsidRPr="00742234">
        <w:rPr>
          <w:lang w:val="pt-BR"/>
        </w:rPr>
        <w:t>View</w:t>
      </w:r>
      <w:proofErr w:type="spellEnd"/>
      <w:r w:rsidRPr="00742234">
        <w:rPr>
          <w:lang w:val="pt-BR"/>
        </w:rPr>
        <w:sym w:font="Wingdings" w:char="F0E0"/>
      </w:r>
      <w:proofErr w:type="spellStart"/>
      <w:r w:rsidRPr="00742234">
        <w:rPr>
          <w:lang w:val="pt-BR"/>
        </w:rPr>
        <w:t>Hidden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Text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checkbox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toggle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setting. A similar </w:t>
      </w:r>
      <w:proofErr w:type="spellStart"/>
      <w:r w:rsidRPr="00742234">
        <w:rPr>
          <w:lang w:val="pt-BR"/>
        </w:rPr>
        <w:t>option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exists</w:t>
      </w:r>
      <w:proofErr w:type="spellEnd"/>
      <w:r w:rsidRPr="00742234">
        <w:rPr>
          <w:lang w:val="pt-BR"/>
        </w:rPr>
        <w:t xml:space="preserve"> for </w:t>
      </w:r>
      <w:proofErr w:type="spellStart"/>
      <w:r w:rsidRPr="00742234">
        <w:rPr>
          <w:lang w:val="pt-BR"/>
        </w:rPr>
        <w:t>printing</w:t>
      </w:r>
      <w:proofErr w:type="spellEnd"/>
      <w:r w:rsidRPr="00742234">
        <w:rPr>
          <w:lang w:val="pt-BR"/>
        </w:rPr>
        <w:t xml:space="preserve"> Tools</w:t>
      </w:r>
      <w:r w:rsidRPr="00742234">
        <w:rPr>
          <w:lang w:val="pt-BR"/>
        </w:rPr>
        <w:sym w:font="Wingdings" w:char="F0E0"/>
      </w:r>
      <w:proofErr w:type="spellStart"/>
      <w:r w:rsidRPr="00742234">
        <w:rPr>
          <w:lang w:val="pt-BR"/>
        </w:rPr>
        <w:t>Options</w:t>
      </w:r>
      <w:proofErr w:type="spellEnd"/>
      <w:r w:rsidRPr="00742234">
        <w:rPr>
          <w:lang w:val="pt-BR"/>
        </w:rPr>
        <w:sym w:font="Wingdings" w:char="F0E0"/>
      </w:r>
      <w:r w:rsidRPr="00742234">
        <w:rPr>
          <w:lang w:val="pt-BR"/>
        </w:rPr>
        <w:t>Print.</w:t>
      </w:r>
    </w:p>
    <w:p w:rsidR="007307E8" w:rsidRPr="00742234" w:rsidRDefault="007A0714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742234">
        <w:rPr>
          <w:lang w:val="pt-BR"/>
        </w:rPr>
        <w:t>Introduction</w:t>
      </w:r>
      <w:proofErr w:type="spellEnd"/>
    </w:p>
    <w:p w:rsidR="00660ADF" w:rsidRPr="00742234" w:rsidRDefault="00660ADF" w:rsidP="00660ADF">
      <w:pPr>
        <w:ind w:left="720"/>
        <w:rPr>
          <w:lang w:val="pt-BR"/>
        </w:rPr>
      </w:pPr>
      <w:r w:rsidRPr="00742234">
        <w:rPr>
          <w:lang w:val="pt-BR"/>
        </w:rPr>
        <w:t xml:space="preserve">Este documento </w:t>
      </w:r>
      <w:r w:rsidR="000511B5" w:rsidRPr="00742234">
        <w:rPr>
          <w:lang w:val="pt-BR"/>
        </w:rPr>
        <w:t xml:space="preserve">faz referencias para os requisitos do sistema que </w:t>
      </w:r>
      <w:proofErr w:type="spellStart"/>
      <w:r w:rsidR="000511B5" w:rsidRPr="00742234">
        <w:rPr>
          <w:lang w:val="pt-BR"/>
        </w:rPr>
        <w:t>sera</w:t>
      </w:r>
      <w:proofErr w:type="spellEnd"/>
      <w:r w:rsidR="000511B5" w:rsidRPr="00742234">
        <w:rPr>
          <w:lang w:val="pt-BR"/>
        </w:rPr>
        <w:t xml:space="preserve"> </w:t>
      </w:r>
      <w:proofErr w:type="gramStart"/>
      <w:r w:rsidR="000511B5" w:rsidRPr="00742234">
        <w:rPr>
          <w:lang w:val="pt-BR"/>
        </w:rPr>
        <w:t>implementado</w:t>
      </w:r>
      <w:proofErr w:type="gramEnd"/>
      <w:r w:rsidR="007551F7" w:rsidRPr="00742234">
        <w:rPr>
          <w:lang w:val="pt-BR"/>
        </w:rPr>
        <w:t>.</w:t>
      </w:r>
    </w:p>
    <w:bookmarkEnd w:id="0"/>
    <w:bookmarkEnd w:id="1"/>
    <w:p w:rsidR="006058A0" w:rsidRPr="00742234" w:rsidRDefault="00936B07" w:rsidP="006058A0">
      <w:pPr>
        <w:pStyle w:val="Ttulo1"/>
        <w:rPr>
          <w:lang w:val="pt-BR"/>
        </w:rPr>
      </w:pPr>
      <w:r w:rsidRPr="00742234">
        <w:rPr>
          <w:lang w:val="pt-BR"/>
        </w:rPr>
        <w:t>System</w:t>
      </w:r>
      <w:r w:rsidR="000B78E6" w:rsidRPr="00742234">
        <w:rPr>
          <w:lang w:val="pt-BR"/>
        </w:rPr>
        <w:t>-</w:t>
      </w:r>
      <w:proofErr w:type="spellStart"/>
      <w:r w:rsidR="000B78E6" w:rsidRPr="00742234">
        <w:rPr>
          <w:lang w:val="pt-BR"/>
        </w:rPr>
        <w:t>W</w:t>
      </w:r>
      <w:r w:rsidR="008642C2" w:rsidRPr="00742234">
        <w:rPr>
          <w:lang w:val="pt-BR"/>
        </w:rPr>
        <w:t>ide</w:t>
      </w:r>
      <w:proofErr w:type="spellEnd"/>
      <w:r w:rsidR="0092076C" w:rsidRPr="00742234">
        <w:rPr>
          <w:lang w:val="pt-BR"/>
        </w:rPr>
        <w:t xml:space="preserve"> </w:t>
      </w:r>
      <w:proofErr w:type="spellStart"/>
      <w:r w:rsidR="00AD1214" w:rsidRPr="00742234">
        <w:rPr>
          <w:lang w:val="pt-BR"/>
        </w:rPr>
        <w:t>Functional</w:t>
      </w:r>
      <w:proofErr w:type="spellEnd"/>
      <w:r w:rsidR="005E51CA" w:rsidRPr="00742234">
        <w:rPr>
          <w:lang w:val="pt-BR"/>
        </w:rPr>
        <w:t xml:space="preserve"> </w:t>
      </w:r>
      <w:proofErr w:type="spellStart"/>
      <w:r w:rsidR="005E51CA" w:rsidRPr="00742234">
        <w:rPr>
          <w:lang w:val="pt-BR"/>
        </w:rPr>
        <w:t>Requirements</w:t>
      </w:r>
      <w:proofErr w:type="spellEnd"/>
    </w:p>
    <w:p w:rsidR="00560CAD" w:rsidRPr="00742234" w:rsidRDefault="00E674F0" w:rsidP="00560CAD">
      <w:pPr>
        <w:ind w:left="720"/>
        <w:rPr>
          <w:lang w:val="pt-BR"/>
        </w:rPr>
      </w:pPr>
      <w:r w:rsidRPr="00742234">
        <w:rPr>
          <w:lang w:val="pt-BR"/>
        </w:rPr>
        <w:t>RF01 – gerenciar produtos no sistema.</w:t>
      </w:r>
    </w:p>
    <w:p w:rsidR="00E674F0" w:rsidRPr="00742234" w:rsidRDefault="00E674F0" w:rsidP="00560CAD">
      <w:pPr>
        <w:ind w:left="720"/>
        <w:rPr>
          <w:lang w:val="pt-BR"/>
        </w:rPr>
      </w:pPr>
      <w:r w:rsidRPr="00742234">
        <w:rPr>
          <w:lang w:val="pt-BR"/>
        </w:rPr>
        <w:t xml:space="preserve">RF02 – </w:t>
      </w:r>
      <w:r w:rsidR="007551F7" w:rsidRPr="00742234">
        <w:rPr>
          <w:lang w:val="pt-BR"/>
        </w:rPr>
        <w:t>realizar vendas.</w:t>
      </w:r>
    </w:p>
    <w:p w:rsidR="007551F7" w:rsidRPr="00742234" w:rsidRDefault="007551F7" w:rsidP="00560CAD">
      <w:pPr>
        <w:ind w:left="720"/>
        <w:rPr>
          <w:lang w:val="pt-BR"/>
        </w:rPr>
      </w:pPr>
      <w:r w:rsidRPr="00742234">
        <w:rPr>
          <w:lang w:val="pt-BR"/>
        </w:rPr>
        <w:t xml:space="preserve">RF03 – realizar </w:t>
      </w:r>
      <w:r w:rsidR="006E2AFA" w:rsidRPr="00742234">
        <w:rPr>
          <w:lang w:val="pt-BR"/>
        </w:rPr>
        <w:t>consultas de preços</w:t>
      </w:r>
      <w:r w:rsidRPr="00742234">
        <w:rPr>
          <w:lang w:val="pt-BR"/>
        </w:rPr>
        <w:t>.</w:t>
      </w:r>
    </w:p>
    <w:p w:rsidR="007551F7" w:rsidRPr="00742234" w:rsidRDefault="007551F7" w:rsidP="00560CAD">
      <w:pPr>
        <w:ind w:left="720"/>
        <w:rPr>
          <w:lang w:val="pt-BR"/>
        </w:rPr>
      </w:pPr>
      <w:r w:rsidRPr="00742234">
        <w:rPr>
          <w:lang w:val="pt-BR"/>
        </w:rPr>
        <w:t xml:space="preserve">RF04 – </w:t>
      </w:r>
      <w:r w:rsidR="006A0459" w:rsidRPr="00742234">
        <w:rPr>
          <w:lang w:val="pt-BR"/>
        </w:rPr>
        <w:t>cancelar vendas.</w:t>
      </w:r>
    </w:p>
    <w:p w:rsidR="006A0459" w:rsidRPr="00742234" w:rsidRDefault="006A0459" w:rsidP="00560CAD">
      <w:pPr>
        <w:ind w:left="720"/>
        <w:rPr>
          <w:lang w:val="pt-BR"/>
        </w:rPr>
      </w:pPr>
      <w:r w:rsidRPr="00742234">
        <w:rPr>
          <w:lang w:val="pt-BR"/>
        </w:rPr>
        <w:t>RF05 – gerenciar caixa</w:t>
      </w:r>
      <w:r w:rsidR="00B54C07" w:rsidRPr="00742234">
        <w:rPr>
          <w:lang w:val="pt-BR"/>
        </w:rPr>
        <w:t>s</w:t>
      </w:r>
      <w:r w:rsidRPr="00742234">
        <w:rPr>
          <w:lang w:val="pt-BR"/>
        </w:rPr>
        <w:t>.</w:t>
      </w:r>
    </w:p>
    <w:p w:rsidR="00305076" w:rsidRPr="00742234" w:rsidRDefault="006A0459" w:rsidP="00F55B20">
      <w:pPr>
        <w:ind w:left="720"/>
        <w:rPr>
          <w:lang w:val="pt-BR"/>
        </w:rPr>
      </w:pPr>
      <w:r w:rsidRPr="00742234">
        <w:rPr>
          <w:lang w:val="pt-BR"/>
        </w:rPr>
        <w:t xml:space="preserve">RF06 </w:t>
      </w:r>
      <w:r w:rsidR="00305076" w:rsidRPr="00742234">
        <w:rPr>
          <w:lang w:val="pt-BR"/>
        </w:rPr>
        <w:t>–</w:t>
      </w:r>
      <w:r w:rsidRPr="00742234">
        <w:rPr>
          <w:lang w:val="pt-BR"/>
        </w:rPr>
        <w:t xml:space="preserve"> </w:t>
      </w:r>
      <w:r w:rsidR="00305076" w:rsidRPr="00742234">
        <w:rPr>
          <w:lang w:val="pt-BR"/>
        </w:rPr>
        <w:t>efetuar pagamentos de faturas.</w:t>
      </w:r>
    </w:p>
    <w:p w:rsidR="008424B2" w:rsidRPr="00742234" w:rsidRDefault="008424B2" w:rsidP="00F55B20">
      <w:pPr>
        <w:ind w:left="720"/>
        <w:rPr>
          <w:lang w:val="pt-BR"/>
        </w:rPr>
      </w:pPr>
    </w:p>
    <w:p w:rsidR="008C2B65" w:rsidRPr="00742234" w:rsidRDefault="008C2B65" w:rsidP="008C2B65">
      <w:pPr>
        <w:pStyle w:val="Ttulo1"/>
        <w:rPr>
          <w:lang w:val="pt-BR"/>
        </w:rPr>
      </w:pPr>
      <w:r w:rsidRPr="00742234">
        <w:rPr>
          <w:lang w:val="pt-BR"/>
        </w:rPr>
        <w:t xml:space="preserve">System </w:t>
      </w:r>
      <w:proofErr w:type="spellStart"/>
      <w:r w:rsidRPr="00742234">
        <w:rPr>
          <w:lang w:val="pt-BR"/>
        </w:rPr>
        <w:t>Qualities</w:t>
      </w:r>
      <w:proofErr w:type="spellEnd"/>
    </w:p>
    <w:p w:rsidR="008C2B65" w:rsidRPr="00742234" w:rsidRDefault="008C2B65" w:rsidP="008C2B65">
      <w:pPr>
        <w:pStyle w:val="InfoBlue"/>
        <w:rPr>
          <w:lang w:val="pt-BR"/>
        </w:rPr>
      </w:pPr>
      <w:r w:rsidRPr="00742234">
        <w:rPr>
          <w:lang w:val="pt-BR"/>
        </w:rPr>
        <w:t xml:space="preserve"> [</w:t>
      </w:r>
      <w:proofErr w:type="spellStart"/>
      <w:r w:rsidRPr="00742234">
        <w:rPr>
          <w:lang w:val="pt-BR"/>
        </w:rPr>
        <w:t>Qualities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represent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URPS in FURPS+ </w:t>
      </w:r>
      <w:proofErr w:type="spellStart"/>
      <w:r w:rsidRPr="00742234">
        <w:rPr>
          <w:lang w:val="pt-BR"/>
        </w:rPr>
        <w:t>classification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supporting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="009A7FDE" w:rsidRPr="00742234">
        <w:rPr>
          <w:lang w:val="pt-BR"/>
        </w:rPr>
        <w:t>.</w:t>
      </w:r>
      <w:proofErr w:type="gramStart"/>
      <w:r w:rsidRPr="00742234">
        <w:rPr>
          <w:lang w:val="pt-BR"/>
        </w:rPr>
        <w:t>]</w:t>
      </w:r>
      <w:proofErr w:type="gramEnd"/>
    </w:p>
    <w:p w:rsidR="008C2B65" w:rsidRPr="00742234" w:rsidRDefault="008C2B65" w:rsidP="008C2B65">
      <w:pPr>
        <w:pStyle w:val="Ttulo2"/>
        <w:rPr>
          <w:lang w:val="pt-BR"/>
        </w:rPr>
      </w:pPr>
      <w:proofErr w:type="spellStart"/>
      <w:r w:rsidRPr="00742234">
        <w:rPr>
          <w:lang w:val="pt-BR"/>
        </w:rPr>
        <w:t>Usability</w:t>
      </w:r>
      <w:proofErr w:type="spellEnd"/>
    </w:p>
    <w:p w:rsidR="008C2B65" w:rsidRPr="00742234" w:rsidRDefault="008C2B65" w:rsidP="008C2B65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Describe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for </w:t>
      </w:r>
      <w:proofErr w:type="spellStart"/>
      <w:r w:rsidRPr="00742234">
        <w:rPr>
          <w:lang w:val="pt-BR"/>
        </w:rPr>
        <w:t>qualities</w:t>
      </w:r>
      <w:proofErr w:type="spellEnd"/>
      <w:r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such</w:t>
      </w:r>
      <w:proofErr w:type="spellEnd"/>
      <w:r w:rsidR="009A7FDE" w:rsidRPr="00742234">
        <w:rPr>
          <w:lang w:val="pt-BR"/>
        </w:rPr>
        <w:t xml:space="preserve"> as </w:t>
      </w:r>
      <w:proofErr w:type="spellStart"/>
      <w:r w:rsidR="009A7FDE" w:rsidRPr="00742234">
        <w:rPr>
          <w:lang w:val="pt-BR"/>
        </w:rPr>
        <w:t>easy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of</w:t>
      </w:r>
      <w:proofErr w:type="spellEnd"/>
      <w:r w:rsidR="009A7FDE" w:rsidRPr="00742234">
        <w:rPr>
          <w:lang w:val="pt-BR"/>
        </w:rPr>
        <w:t xml:space="preserve"> use, </w:t>
      </w:r>
      <w:proofErr w:type="spellStart"/>
      <w:r w:rsidR="009A7FDE" w:rsidRPr="00742234">
        <w:rPr>
          <w:lang w:val="pt-BR"/>
        </w:rPr>
        <w:t>easy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learning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usabil</w:t>
      </w:r>
      <w:r w:rsidR="009A7FDE" w:rsidRPr="00742234">
        <w:rPr>
          <w:lang w:val="pt-BR"/>
        </w:rPr>
        <w:t>ity</w:t>
      </w:r>
      <w:proofErr w:type="spellEnd"/>
      <w:r w:rsidR="009A7FDE" w:rsidRPr="00742234">
        <w:rPr>
          <w:lang w:val="pt-BR"/>
        </w:rPr>
        <w:t xml:space="preserve"> </w:t>
      </w:r>
      <w:proofErr w:type="gramStart"/>
      <w:r w:rsidR="009A7FDE" w:rsidRPr="00742234">
        <w:rPr>
          <w:lang w:val="pt-BR"/>
        </w:rPr>
        <w:t>standards</w:t>
      </w:r>
      <w:proofErr w:type="gram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and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localization</w:t>
      </w:r>
      <w:proofErr w:type="spellEnd"/>
      <w:r w:rsidR="009A7FDE" w:rsidRPr="00742234">
        <w:rPr>
          <w:lang w:val="pt-BR"/>
        </w:rPr>
        <w:t>.</w:t>
      </w:r>
      <w:r w:rsidRPr="00742234">
        <w:rPr>
          <w:lang w:val="pt-BR"/>
        </w:rPr>
        <w:t>]</w:t>
      </w:r>
    </w:p>
    <w:p w:rsidR="00742234" w:rsidRPr="00742234" w:rsidRDefault="00742234" w:rsidP="00742234">
      <w:pPr>
        <w:pStyle w:val="Corpodetexto"/>
        <w:rPr>
          <w:lang w:val="pt-BR"/>
        </w:rPr>
      </w:pPr>
      <w:r w:rsidRPr="00742234">
        <w:rPr>
          <w:lang w:val="pt-BR"/>
        </w:rPr>
        <w:t>O cliente insiste em um sistema de fácil operação. Uma tela de fácil uso é a que apresenta o mínimo de componentes necessários para completar a tarefa.</w:t>
      </w:r>
      <w:r>
        <w:rPr>
          <w:lang w:val="pt-BR"/>
        </w:rPr>
        <w:t xml:space="preserve"> O sistema adota o padrão de telas do Java Desktop.</w:t>
      </w:r>
    </w:p>
    <w:p w:rsidR="008C2B65" w:rsidRPr="00742234" w:rsidRDefault="008C2B65" w:rsidP="008C2B65">
      <w:pPr>
        <w:pStyle w:val="Ttulo2"/>
        <w:rPr>
          <w:lang w:val="pt-BR"/>
        </w:rPr>
      </w:pPr>
      <w:proofErr w:type="spellStart"/>
      <w:r w:rsidRPr="00742234">
        <w:rPr>
          <w:lang w:val="pt-BR"/>
        </w:rPr>
        <w:t>Reliability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742234">
        <w:rPr>
          <w:lang w:val="pt-BR"/>
        </w:rPr>
        <w:t xml:space="preserve"> [</w:t>
      </w:r>
      <w:proofErr w:type="spellStart"/>
      <w:r w:rsidRPr="00742234">
        <w:rPr>
          <w:lang w:val="pt-BR"/>
        </w:rPr>
        <w:t>Reliability</w:t>
      </w:r>
      <w:proofErr w:type="spellEnd"/>
      <w:r w:rsidRPr="00742234">
        <w:rPr>
          <w:lang w:val="pt-BR"/>
        </w:rPr>
        <w:t xml:space="preserve"> includes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product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>/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system's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ability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keep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running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under</w:t>
      </w:r>
      <w:proofErr w:type="spellEnd"/>
      <w:r w:rsidRPr="00742234">
        <w:rPr>
          <w:lang w:val="pt-BR"/>
        </w:rPr>
        <w:t xml:space="preserve"> stress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adverse </w:t>
      </w:r>
      <w:proofErr w:type="spellStart"/>
      <w:r w:rsidRPr="00742234">
        <w:rPr>
          <w:lang w:val="pt-BR"/>
        </w:rPr>
        <w:t>conditions</w:t>
      </w:r>
      <w:proofErr w:type="spellEnd"/>
      <w:r w:rsidRPr="00742234">
        <w:rPr>
          <w:lang w:val="pt-BR"/>
        </w:rPr>
        <w:t xml:space="preserve">. </w:t>
      </w:r>
      <w:proofErr w:type="spellStart"/>
      <w:r w:rsidRPr="00742234">
        <w:rPr>
          <w:lang w:val="pt-BR"/>
        </w:rPr>
        <w:t>Specify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for </w:t>
      </w:r>
      <w:proofErr w:type="spellStart"/>
      <w:r w:rsidRPr="00742234">
        <w:rPr>
          <w:lang w:val="pt-BR"/>
        </w:rPr>
        <w:t>reliability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acceptance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levels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how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they</w:t>
      </w:r>
      <w:proofErr w:type="spellEnd"/>
      <w:r w:rsidRPr="00742234">
        <w:rPr>
          <w:lang w:val="pt-BR"/>
        </w:rPr>
        <w:t xml:space="preserve"> </w:t>
      </w:r>
      <w:proofErr w:type="spellStart"/>
      <w:proofErr w:type="gramStart"/>
      <w:r w:rsidRPr="00742234">
        <w:rPr>
          <w:lang w:val="pt-BR"/>
        </w:rPr>
        <w:t>will</w:t>
      </w:r>
      <w:proofErr w:type="spellEnd"/>
      <w:proofErr w:type="gram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measured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evaluated</w:t>
      </w:r>
      <w:proofErr w:type="spellEnd"/>
      <w:r w:rsidRPr="00742234">
        <w:rPr>
          <w:lang w:val="pt-BR"/>
        </w:rPr>
        <w:t xml:space="preserve">. </w:t>
      </w:r>
      <w:proofErr w:type="spellStart"/>
      <w:r w:rsidRPr="00742234">
        <w:rPr>
          <w:lang w:val="pt-BR"/>
        </w:rPr>
        <w:t>Suggested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topics</w:t>
      </w:r>
      <w:proofErr w:type="spellEnd"/>
      <w:r w:rsidRPr="00742234">
        <w:rPr>
          <w:lang w:val="pt-BR"/>
        </w:rPr>
        <w:t xml:space="preserve"> are </w:t>
      </w:r>
      <w:proofErr w:type="spellStart"/>
      <w:r w:rsidRPr="00742234">
        <w:rPr>
          <w:lang w:val="pt-BR"/>
        </w:rPr>
        <w:t>availability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frequency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severity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failures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recoverability</w:t>
      </w:r>
      <w:proofErr w:type="spellEnd"/>
      <w:r w:rsidR="009A7FDE" w:rsidRPr="00742234">
        <w:rPr>
          <w:lang w:val="pt-BR"/>
        </w:rPr>
        <w:t>.</w:t>
      </w:r>
      <w:r w:rsidRPr="00742234">
        <w:rPr>
          <w:lang w:val="pt-BR"/>
        </w:rPr>
        <w:t>]</w:t>
      </w:r>
    </w:p>
    <w:p w:rsidR="00742234" w:rsidRPr="00742234" w:rsidRDefault="00742234" w:rsidP="00742234">
      <w:pPr>
        <w:pStyle w:val="Corpodetexto"/>
        <w:rPr>
          <w:lang w:val="pt-BR"/>
        </w:rPr>
      </w:pPr>
      <w:r>
        <w:rPr>
          <w:lang w:val="pt-BR"/>
        </w:rPr>
        <w:t>O sistema deve verificar a consistência de dados nas telas de entrada. O banco de dados deve apresentar regras de consistência adicionais. Em 90% das situações o sistema apresenta mensagem de erro.</w:t>
      </w:r>
    </w:p>
    <w:p w:rsidR="008C2B65" w:rsidRPr="00742234" w:rsidRDefault="008C2B65" w:rsidP="008C2B65">
      <w:pPr>
        <w:pStyle w:val="Ttulo2"/>
        <w:rPr>
          <w:lang w:val="pt-BR"/>
        </w:rPr>
      </w:pPr>
      <w:proofErr w:type="gramStart"/>
      <w:r w:rsidRPr="00742234">
        <w:rPr>
          <w:lang w:val="pt-BR"/>
        </w:rPr>
        <w:t>Performance</w:t>
      </w:r>
      <w:proofErr w:type="gramEnd"/>
    </w:p>
    <w:p w:rsidR="008C2B65" w:rsidRDefault="008C2B65" w:rsidP="008C2B65">
      <w:pPr>
        <w:pStyle w:val="InfoBlue"/>
        <w:rPr>
          <w:lang w:val="pt-BR"/>
        </w:rPr>
      </w:pPr>
      <w:r w:rsidRPr="00742234">
        <w:rPr>
          <w:lang w:val="pt-BR"/>
        </w:rPr>
        <w:t xml:space="preserve">[The </w:t>
      </w:r>
      <w:proofErr w:type="gramStart"/>
      <w:r w:rsidRPr="00742234">
        <w:rPr>
          <w:lang w:val="pt-BR"/>
        </w:rPr>
        <w:t>performance</w:t>
      </w:r>
      <w:proofErr w:type="gram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characteristics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system </w:t>
      </w:r>
      <w:proofErr w:type="spellStart"/>
      <w:r w:rsidRPr="00742234">
        <w:rPr>
          <w:lang w:val="pt-BR"/>
        </w:rPr>
        <w:t>should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outlined</w:t>
      </w:r>
      <w:proofErr w:type="spellEnd"/>
      <w:r w:rsidRPr="00742234">
        <w:rPr>
          <w:lang w:val="pt-BR"/>
        </w:rPr>
        <w:t xml:space="preserve"> in </w:t>
      </w:r>
      <w:proofErr w:type="spellStart"/>
      <w:r w:rsidR="009A7FDE" w:rsidRPr="00742234">
        <w:rPr>
          <w:lang w:val="pt-BR"/>
        </w:rPr>
        <w:t>this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section</w:t>
      </w:r>
      <w:proofErr w:type="spellEnd"/>
      <w:r w:rsidR="009A7FDE" w:rsidRPr="00742234">
        <w:rPr>
          <w:lang w:val="pt-BR"/>
        </w:rPr>
        <w:t xml:space="preserve">. </w:t>
      </w:r>
      <w:proofErr w:type="spellStart"/>
      <w:r w:rsidR="009A7FDE" w:rsidRPr="00742234">
        <w:rPr>
          <w:lang w:val="pt-BR"/>
        </w:rPr>
        <w:t>Examples</w:t>
      </w:r>
      <w:proofErr w:type="spellEnd"/>
      <w:r w:rsidR="009A7FDE" w:rsidRPr="00742234">
        <w:rPr>
          <w:lang w:val="pt-BR"/>
        </w:rPr>
        <w:t xml:space="preserve"> are response time</w:t>
      </w:r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throughput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capacity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startup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shutdown times.]</w:t>
      </w:r>
    </w:p>
    <w:p w:rsidR="00BC79E4" w:rsidRPr="00BC79E4" w:rsidRDefault="00BC79E4" w:rsidP="00BC79E4">
      <w:pPr>
        <w:pStyle w:val="Corpodetexto"/>
        <w:rPr>
          <w:lang w:val="pt-BR"/>
        </w:rPr>
      </w:pPr>
      <w:r>
        <w:rPr>
          <w:lang w:val="pt-BR"/>
        </w:rPr>
        <w:t>O registro da venda de um produto deve durar menos de 5 segundos.</w:t>
      </w:r>
    </w:p>
    <w:p w:rsidR="008C2B65" w:rsidRPr="00742234" w:rsidRDefault="008C2B65" w:rsidP="008C2B65">
      <w:pPr>
        <w:pStyle w:val="Ttulo2"/>
        <w:rPr>
          <w:lang w:val="pt-BR"/>
        </w:rPr>
      </w:pPr>
      <w:proofErr w:type="spellStart"/>
      <w:r w:rsidRPr="00742234">
        <w:rPr>
          <w:lang w:val="pt-BR"/>
        </w:rPr>
        <w:t>Supportability</w:t>
      </w:r>
      <w:proofErr w:type="spellEnd"/>
    </w:p>
    <w:p w:rsidR="008C2B65" w:rsidRDefault="008C2B65" w:rsidP="008C2B65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section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indicates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</w:t>
      </w:r>
      <w:proofErr w:type="spellStart"/>
      <w:proofErr w:type="gramStart"/>
      <w:r w:rsidRPr="00742234">
        <w:rPr>
          <w:lang w:val="pt-BR"/>
        </w:rPr>
        <w:t>will</w:t>
      </w:r>
      <w:proofErr w:type="spellEnd"/>
      <w:proofErr w:type="gram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enhance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supportability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maintainability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system </w:t>
      </w:r>
      <w:proofErr w:type="spellStart"/>
      <w:r w:rsidRPr="00742234">
        <w:rPr>
          <w:lang w:val="pt-BR"/>
        </w:rPr>
        <w:t>being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built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including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adaptability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upgrading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compatibility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co</w:t>
      </w:r>
      <w:r w:rsidR="009A7FDE" w:rsidRPr="00742234">
        <w:rPr>
          <w:lang w:val="pt-BR"/>
        </w:rPr>
        <w:t>nfigurability</w:t>
      </w:r>
      <w:proofErr w:type="spellEnd"/>
      <w:r w:rsidR="009A7FDE" w:rsidRPr="00742234">
        <w:rPr>
          <w:lang w:val="pt-BR"/>
        </w:rPr>
        <w:t xml:space="preserve">, </w:t>
      </w:r>
      <w:proofErr w:type="spellStart"/>
      <w:r w:rsidR="009A7FDE" w:rsidRPr="00742234">
        <w:rPr>
          <w:lang w:val="pt-BR"/>
        </w:rPr>
        <w:t>scalability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and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regarding</w:t>
      </w:r>
      <w:proofErr w:type="spellEnd"/>
      <w:r w:rsidRPr="00742234">
        <w:rPr>
          <w:lang w:val="pt-BR"/>
        </w:rPr>
        <w:t xml:space="preserve"> system </w:t>
      </w:r>
      <w:proofErr w:type="spellStart"/>
      <w:r w:rsidRPr="00742234">
        <w:rPr>
          <w:lang w:val="pt-BR"/>
        </w:rPr>
        <w:t>installation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level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support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maintenance</w:t>
      </w:r>
      <w:proofErr w:type="spellEnd"/>
      <w:r w:rsidRPr="00742234">
        <w:rPr>
          <w:lang w:val="pt-BR"/>
        </w:rPr>
        <w:t>.]</w:t>
      </w:r>
    </w:p>
    <w:p w:rsidR="00BC79E4" w:rsidRPr="00BC79E4" w:rsidRDefault="00BC79E4" w:rsidP="00BC79E4">
      <w:pPr>
        <w:pStyle w:val="Corpodetexto"/>
        <w:rPr>
          <w:lang w:val="pt-BR"/>
        </w:rPr>
      </w:pPr>
      <w:r>
        <w:rPr>
          <w:lang w:val="pt-BR"/>
        </w:rPr>
        <w:t>O cliente concorda em um contrato mensal de manutenção.</w:t>
      </w:r>
    </w:p>
    <w:p w:rsidR="008C2B65" w:rsidRPr="00742234" w:rsidRDefault="008C2B65" w:rsidP="008C2B65">
      <w:pPr>
        <w:pStyle w:val="Corpodetexto"/>
        <w:rPr>
          <w:lang w:val="pt-BR"/>
        </w:rPr>
      </w:pPr>
    </w:p>
    <w:p w:rsidR="008642C2" w:rsidRPr="00742234" w:rsidRDefault="008C2B65" w:rsidP="008642C2">
      <w:pPr>
        <w:pStyle w:val="Ttulo1"/>
        <w:rPr>
          <w:lang w:val="pt-BR"/>
        </w:rPr>
      </w:pPr>
      <w:r w:rsidRPr="00742234">
        <w:rPr>
          <w:lang w:val="pt-BR"/>
        </w:rPr>
        <w:br w:type="page"/>
      </w:r>
      <w:r w:rsidR="008642C2" w:rsidRPr="00742234">
        <w:rPr>
          <w:lang w:val="pt-BR"/>
        </w:rPr>
        <w:lastRenderedPageBreak/>
        <w:t>System Interfaces</w:t>
      </w:r>
    </w:p>
    <w:p w:rsidR="00586B9B" w:rsidRPr="00742234" w:rsidRDefault="00586B9B" w:rsidP="00586B9B">
      <w:pPr>
        <w:pStyle w:val="InfoBlue"/>
        <w:rPr>
          <w:lang w:val="pt-BR"/>
        </w:rPr>
      </w:pPr>
      <w:r w:rsidRPr="00742234">
        <w:rPr>
          <w:lang w:val="pt-BR"/>
        </w:rPr>
        <w:t xml:space="preserve">[Interface </w:t>
      </w:r>
      <w:proofErr w:type="spellStart"/>
      <w:r w:rsidRPr="00742234">
        <w:rPr>
          <w:lang w:val="pt-BR"/>
        </w:rPr>
        <w:t>Re</w:t>
      </w:r>
      <w:r w:rsidR="009A7FDE" w:rsidRPr="00742234">
        <w:rPr>
          <w:lang w:val="pt-BR"/>
        </w:rPr>
        <w:t>quirements</w:t>
      </w:r>
      <w:proofErr w:type="spellEnd"/>
      <w:r w:rsidR="009A7FDE" w:rsidRPr="00742234">
        <w:rPr>
          <w:lang w:val="pt-BR"/>
        </w:rPr>
        <w:t xml:space="preserve"> are </w:t>
      </w:r>
      <w:proofErr w:type="spellStart"/>
      <w:r w:rsidR="009A7FDE" w:rsidRPr="00742234">
        <w:rPr>
          <w:lang w:val="pt-BR"/>
        </w:rPr>
        <w:t>part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of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the</w:t>
      </w:r>
      <w:proofErr w:type="spellEnd"/>
      <w:r w:rsidR="009A7FDE" w:rsidRPr="00742234">
        <w:rPr>
          <w:lang w:val="pt-BR"/>
        </w:rPr>
        <w:t xml:space="preserve"> + in </w:t>
      </w:r>
      <w:proofErr w:type="spellStart"/>
      <w:r w:rsidR="009A7FDE"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FURPS+ </w:t>
      </w:r>
      <w:proofErr w:type="spellStart"/>
      <w:r w:rsidRPr="00742234">
        <w:rPr>
          <w:lang w:val="pt-BR"/>
        </w:rPr>
        <w:t>classification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supporting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. Define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interfaces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must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supported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application</w:t>
      </w:r>
      <w:proofErr w:type="spellEnd"/>
      <w:r w:rsidRPr="00742234">
        <w:rPr>
          <w:lang w:val="pt-BR"/>
        </w:rPr>
        <w:t xml:space="preserve">. It </w:t>
      </w:r>
      <w:proofErr w:type="spellStart"/>
      <w:r w:rsidRPr="00742234">
        <w:rPr>
          <w:lang w:val="pt-BR"/>
        </w:rPr>
        <w:t>should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contain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adequate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specificity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protocols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ports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logical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addresses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forth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so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software </w:t>
      </w:r>
      <w:proofErr w:type="spellStart"/>
      <w:r w:rsidRPr="00742234">
        <w:rPr>
          <w:lang w:val="pt-BR"/>
        </w:rPr>
        <w:t>can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developed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verified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against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interface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>.</w:t>
      </w:r>
      <w:proofErr w:type="gramStart"/>
      <w:r w:rsidRPr="00742234">
        <w:rPr>
          <w:lang w:val="pt-BR"/>
        </w:rPr>
        <w:t>]</w:t>
      </w:r>
      <w:proofErr w:type="gramEnd"/>
    </w:p>
    <w:p w:rsidR="00394B81" w:rsidRPr="00742234" w:rsidRDefault="00394B81" w:rsidP="00394B81">
      <w:pPr>
        <w:pStyle w:val="Ttulo2"/>
        <w:rPr>
          <w:lang w:val="pt-BR"/>
        </w:rPr>
      </w:pPr>
      <w:bookmarkStart w:id="2" w:name="_Toc492960770"/>
      <w:proofErr w:type="spellStart"/>
      <w:r w:rsidRPr="00742234">
        <w:rPr>
          <w:lang w:val="pt-BR"/>
        </w:rPr>
        <w:t>User</w:t>
      </w:r>
      <w:proofErr w:type="spellEnd"/>
      <w:r w:rsidRPr="00742234">
        <w:rPr>
          <w:lang w:val="pt-BR"/>
        </w:rPr>
        <w:t xml:space="preserve"> Interfaces</w:t>
      </w:r>
      <w:bookmarkEnd w:id="2"/>
    </w:p>
    <w:p w:rsidR="00394B81" w:rsidRPr="00742234" w:rsidRDefault="00394B81" w:rsidP="00394B81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Describe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user</w:t>
      </w:r>
      <w:proofErr w:type="spellEnd"/>
      <w:r w:rsidRPr="00742234">
        <w:rPr>
          <w:lang w:val="pt-BR"/>
        </w:rPr>
        <w:t xml:space="preserve"> interfaces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are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implemented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software. The </w:t>
      </w:r>
      <w:proofErr w:type="spellStart"/>
      <w:r w:rsidRPr="00742234">
        <w:rPr>
          <w:lang w:val="pt-BR"/>
        </w:rPr>
        <w:t>intention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section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state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relating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interface. Interface design </w:t>
      </w:r>
      <w:proofErr w:type="spellStart"/>
      <w:r w:rsidRPr="00742234">
        <w:rPr>
          <w:lang w:val="pt-BR"/>
        </w:rPr>
        <w:t>may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overlap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gathering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process</w:t>
      </w:r>
      <w:proofErr w:type="spellEnd"/>
      <w:r w:rsidRPr="00742234">
        <w:rPr>
          <w:lang w:val="pt-BR"/>
        </w:rPr>
        <w:t>.</w:t>
      </w:r>
      <w:proofErr w:type="gramStart"/>
      <w:r w:rsidRPr="00742234">
        <w:rPr>
          <w:lang w:val="pt-BR"/>
        </w:rPr>
        <w:t>]</w:t>
      </w:r>
      <w:proofErr w:type="gramEnd"/>
    </w:p>
    <w:p w:rsidR="00394B81" w:rsidRPr="00742234" w:rsidRDefault="00394B81" w:rsidP="00394B81">
      <w:pPr>
        <w:pStyle w:val="Ttulo3"/>
        <w:rPr>
          <w:lang w:val="pt-BR"/>
        </w:rPr>
      </w:pPr>
      <w:r w:rsidRPr="00742234">
        <w:rPr>
          <w:lang w:val="pt-BR"/>
        </w:rPr>
        <w:t xml:space="preserve">Look &amp; </w:t>
      </w:r>
      <w:proofErr w:type="spellStart"/>
      <w:r w:rsidRPr="00742234">
        <w:rPr>
          <w:lang w:val="pt-BR"/>
        </w:rPr>
        <w:t>Feel</w:t>
      </w:r>
      <w:proofErr w:type="spellEnd"/>
      <w:r w:rsidRPr="00742234">
        <w:rPr>
          <w:lang w:val="pt-BR"/>
        </w:rPr>
        <w:t xml:space="preserve"> </w:t>
      </w:r>
    </w:p>
    <w:p w:rsidR="00394B81" w:rsidRPr="00742234" w:rsidRDefault="00394B81" w:rsidP="00394B81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="009A7FDE" w:rsidRPr="00742234">
        <w:rPr>
          <w:lang w:val="pt-BR"/>
        </w:rPr>
        <w:t>Provide</w:t>
      </w:r>
      <w:proofErr w:type="spellEnd"/>
      <w:r w:rsidR="009A7FDE" w:rsidRPr="00742234">
        <w:rPr>
          <w:lang w:val="pt-BR"/>
        </w:rPr>
        <w:t xml:space="preserve"> a</w:t>
      </w:r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description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spirit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interface. </w:t>
      </w:r>
      <w:proofErr w:type="spellStart"/>
      <w:r w:rsidRPr="00742234">
        <w:rPr>
          <w:lang w:val="pt-BR"/>
        </w:rPr>
        <w:t>Your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client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may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have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given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you</w:t>
      </w:r>
      <w:proofErr w:type="spellEnd"/>
      <w:r w:rsidRPr="00742234">
        <w:rPr>
          <w:lang w:val="pt-BR"/>
        </w:rPr>
        <w:t xml:space="preserve"> particular </w:t>
      </w:r>
      <w:proofErr w:type="spellStart"/>
      <w:r w:rsidRPr="00742234">
        <w:rPr>
          <w:lang w:val="pt-BR"/>
        </w:rPr>
        <w:t>demands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such</w:t>
      </w:r>
      <w:proofErr w:type="spellEnd"/>
      <w:r w:rsidRPr="00742234">
        <w:rPr>
          <w:lang w:val="pt-BR"/>
        </w:rPr>
        <w:t xml:space="preserve"> as </w:t>
      </w:r>
      <w:proofErr w:type="spellStart"/>
      <w:r w:rsidRPr="00742234">
        <w:rPr>
          <w:lang w:val="pt-BR"/>
        </w:rPr>
        <w:t>style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colors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used</w:t>
      </w:r>
      <w:proofErr w:type="spellEnd"/>
      <w:r w:rsidRPr="00742234">
        <w:rPr>
          <w:lang w:val="pt-BR"/>
        </w:rPr>
        <w:t xml:space="preserve">, </w:t>
      </w:r>
      <w:proofErr w:type="spellStart"/>
      <w:r w:rsidR="009A7FDE" w:rsidRPr="00742234">
        <w:rPr>
          <w:lang w:val="pt-BR"/>
        </w:rPr>
        <w:t>and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degree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interaction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on</w:t>
      </w:r>
      <w:proofErr w:type="spellEnd"/>
      <w:r w:rsidRPr="00742234">
        <w:rPr>
          <w:lang w:val="pt-BR"/>
        </w:rPr>
        <w:t xml:space="preserve">.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section</w:t>
      </w:r>
      <w:proofErr w:type="spellEnd"/>
      <w:r w:rsidRPr="00742234">
        <w:rPr>
          <w:lang w:val="pt-BR"/>
        </w:rPr>
        <w:t xml:space="preserve"> captures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for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interface </w:t>
      </w:r>
      <w:proofErr w:type="spellStart"/>
      <w:r w:rsidRPr="00742234">
        <w:rPr>
          <w:lang w:val="pt-BR"/>
        </w:rPr>
        <w:t>rather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tha</w:t>
      </w:r>
      <w:r w:rsidR="009A7FDE" w:rsidRPr="00742234">
        <w:rPr>
          <w:lang w:val="pt-BR"/>
        </w:rPr>
        <w:t>n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the</w:t>
      </w:r>
      <w:proofErr w:type="spellEnd"/>
      <w:r w:rsidR="009A7FDE" w:rsidRPr="00742234">
        <w:rPr>
          <w:lang w:val="pt-BR"/>
        </w:rPr>
        <w:t xml:space="preserve"> design for </w:t>
      </w:r>
      <w:proofErr w:type="spellStart"/>
      <w:r w:rsidR="009A7FDE" w:rsidRPr="00742234">
        <w:rPr>
          <w:lang w:val="pt-BR"/>
        </w:rPr>
        <w:t>the</w:t>
      </w:r>
      <w:proofErr w:type="spellEnd"/>
      <w:r w:rsidR="009A7FDE" w:rsidRPr="00742234">
        <w:rPr>
          <w:lang w:val="pt-BR"/>
        </w:rPr>
        <w:t xml:space="preserve"> interface.</w:t>
      </w:r>
      <w:proofErr w:type="gramStart"/>
      <w:r w:rsidRPr="00742234">
        <w:rPr>
          <w:lang w:val="pt-BR"/>
        </w:rPr>
        <w:t>]</w:t>
      </w:r>
      <w:proofErr w:type="gramEnd"/>
    </w:p>
    <w:p w:rsidR="00394B81" w:rsidRPr="00742234" w:rsidRDefault="00394B81" w:rsidP="00394B81">
      <w:pPr>
        <w:pStyle w:val="Ttulo3"/>
        <w:rPr>
          <w:lang w:val="pt-BR"/>
        </w:rPr>
      </w:pPr>
      <w:r w:rsidRPr="00742234">
        <w:rPr>
          <w:lang w:val="pt-BR"/>
        </w:rPr>
        <w:t xml:space="preserve">Layout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Naviga</w:t>
      </w:r>
      <w:bookmarkStart w:id="3" w:name="_GoBack"/>
      <w:bookmarkEnd w:id="3"/>
      <w:r w:rsidRPr="00742234">
        <w:rPr>
          <w:lang w:val="pt-BR"/>
        </w:rPr>
        <w:t>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</w:p>
    <w:p w:rsidR="00394B81" w:rsidRPr="00742234" w:rsidRDefault="00394B81" w:rsidP="00394B81">
      <w:pPr>
        <w:rPr>
          <w:rStyle w:val="InfoBlueChar"/>
          <w:lang w:val="pt-BR"/>
        </w:rPr>
      </w:pPr>
      <w:r w:rsidRPr="00742234">
        <w:rPr>
          <w:rStyle w:val="InfoBlueChar"/>
          <w:lang w:val="pt-BR"/>
        </w:rPr>
        <w:t>[</w:t>
      </w:r>
      <w:r w:rsidR="009A7FDE" w:rsidRPr="00742234">
        <w:rPr>
          <w:rStyle w:val="InfoBlueChar"/>
          <w:lang w:val="pt-BR"/>
        </w:rPr>
        <w:t xml:space="preserve">Capture </w:t>
      </w:r>
      <w:proofErr w:type="spellStart"/>
      <w:r w:rsidR="009A7FDE" w:rsidRPr="00742234">
        <w:rPr>
          <w:rStyle w:val="InfoBlueChar"/>
          <w:lang w:val="pt-BR"/>
        </w:rPr>
        <w:t>r</w:t>
      </w:r>
      <w:r w:rsidRPr="00742234">
        <w:rPr>
          <w:rStyle w:val="InfoBlueChar"/>
          <w:lang w:val="pt-BR"/>
        </w:rPr>
        <w:t>equirements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on</w:t>
      </w:r>
      <w:proofErr w:type="spellEnd"/>
      <w:r w:rsidRPr="00742234">
        <w:rPr>
          <w:rStyle w:val="InfoBlueChar"/>
          <w:lang w:val="pt-BR"/>
        </w:rPr>
        <w:t xml:space="preserve"> major </w:t>
      </w:r>
      <w:proofErr w:type="spellStart"/>
      <w:r w:rsidRPr="00742234">
        <w:rPr>
          <w:rStyle w:val="InfoBlueChar"/>
          <w:lang w:val="pt-BR"/>
        </w:rPr>
        <w:t>screen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areas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and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how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they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should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be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grouped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together</w:t>
      </w:r>
      <w:proofErr w:type="spellEnd"/>
      <w:r w:rsidR="009A7FDE" w:rsidRPr="00742234">
        <w:rPr>
          <w:rStyle w:val="InfoBlueChar"/>
          <w:lang w:val="pt-BR"/>
        </w:rPr>
        <w:t>.</w:t>
      </w:r>
      <w:proofErr w:type="gramStart"/>
      <w:r w:rsidRPr="00742234">
        <w:rPr>
          <w:rStyle w:val="InfoBlueChar"/>
          <w:lang w:val="pt-BR"/>
        </w:rPr>
        <w:t>]</w:t>
      </w:r>
      <w:proofErr w:type="gramEnd"/>
    </w:p>
    <w:p w:rsidR="00394B81" w:rsidRPr="00742234" w:rsidRDefault="00394B81" w:rsidP="00394B81">
      <w:pPr>
        <w:pStyle w:val="Ttulo3"/>
        <w:rPr>
          <w:lang w:val="pt-BR"/>
        </w:rPr>
      </w:pPr>
      <w:proofErr w:type="spellStart"/>
      <w:r w:rsidRPr="00742234">
        <w:rPr>
          <w:lang w:val="pt-BR"/>
        </w:rPr>
        <w:t>Consistency</w:t>
      </w:r>
      <w:proofErr w:type="spellEnd"/>
    </w:p>
    <w:p w:rsidR="00394B81" w:rsidRPr="00742234" w:rsidRDefault="00394B81" w:rsidP="00394B81">
      <w:pPr>
        <w:rPr>
          <w:rStyle w:val="InfoBlueChar"/>
          <w:lang w:val="pt-BR"/>
        </w:rPr>
      </w:pPr>
      <w:r w:rsidRPr="00742234">
        <w:rPr>
          <w:rStyle w:val="InfoBlueChar"/>
          <w:lang w:val="pt-BR"/>
        </w:rPr>
        <w:t>[</w:t>
      </w:r>
      <w:proofErr w:type="spellStart"/>
      <w:r w:rsidRPr="00742234">
        <w:rPr>
          <w:rStyle w:val="InfoBlueChar"/>
          <w:lang w:val="pt-BR"/>
        </w:rPr>
        <w:t>Consistency</w:t>
      </w:r>
      <w:proofErr w:type="spellEnd"/>
      <w:r w:rsidRPr="00742234">
        <w:rPr>
          <w:rStyle w:val="InfoBlueChar"/>
          <w:lang w:val="pt-BR"/>
        </w:rPr>
        <w:t xml:space="preserve"> in </w:t>
      </w:r>
      <w:proofErr w:type="spellStart"/>
      <w:r w:rsidRPr="00742234">
        <w:rPr>
          <w:rStyle w:val="InfoBlueChar"/>
          <w:lang w:val="pt-BR"/>
        </w:rPr>
        <w:t>the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user</w:t>
      </w:r>
      <w:proofErr w:type="spellEnd"/>
      <w:r w:rsidRPr="00742234">
        <w:rPr>
          <w:rStyle w:val="InfoBlueChar"/>
          <w:lang w:val="pt-BR"/>
        </w:rPr>
        <w:t xml:space="preserve"> interface </w:t>
      </w:r>
      <w:proofErr w:type="spellStart"/>
      <w:r w:rsidRPr="00742234">
        <w:rPr>
          <w:rStyle w:val="InfoBlueChar"/>
          <w:lang w:val="pt-BR"/>
        </w:rPr>
        <w:t>enables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users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to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predict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what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proofErr w:type="gramStart"/>
      <w:r w:rsidRPr="00742234">
        <w:rPr>
          <w:rStyle w:val="InfoBlueChar"/>
          <w:lang w:val="pt-BR"/>
        </w:rPr>
        <w:t>will</w:t>
      </w:r>
      <w:proofErr w:type="spellEnd"/>
      <w:proofErr w:type="gram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happen</w:t>
      </w:r>
      <w:proofErr w:type="spellEnd"/>
      <w:r w:rsidRPr="00742234">
        <w:rPr>
          <w:rStyle w:val="InfoBlueChar"/>
          <w:lang w:val="pt-BR"/>
        </w:rPr>
        <w:t xml:space="preserve">. </w:t>
      </w:r>
      <w:proofErr w:type="spellStart"/>
      <w:r w:rsidRPr="00742234">
        <w:rPr>
          <w:rStyle w:val="InfoBlueChar"/>
          <w:lang w:val="pt-BR"/>
        </w:rPr>
        <w:t>This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section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states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requirements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on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the</w:t>
      </w:r>
      <w:proofErr w:type="spellEnd"/>
      <w:r w:rsidRPr="00742234">
        <w:rPr>
          <w:rStyle w:val="InfoBlueChar"/>
          <w:lang w:val="pt-BR"/>
        </w:rPr>
        <w:t xml:space="preserve"> use </w:t>
      </w:r>
      <w:proofErr w:type="spellStart"/>
      <w:r w:rsidRPr="00742234">
        <w:rPr>
          <w:rStyle w:val="InfoBlueChar"/>
          <w:lang w:val="pt-BR"/>
        </w:rPr>
        <w:t>of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mechanisms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to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be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employed</w:t>
      </w:r>
      <w:proofErr w:type="spellEnd"/>
      <w:r w:rsidRPr="00742234">
        <w:rPr>
          <w:rStyle w:val="InfoBlueChar"/>
          <w:lang w:val="pt-BR"/>
        </w:rPr>
        <w:t xml:space="preserve"> in </w:t>
      </w:r>
      <w:proofErr w:type="spellStart"/>
      <w:r w:rsidRPr="00742234">
        <w:rPr>
          <w:rStyle w:val="InfoBlueChar"/>
          <w:lang w:val="pt-BR"/>
        </w:rPr>
        <w:t>the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user</w:t>
      </w:r>
      <w:proofErr w:type="spellEnd"/>
      <w:r w:rsidRPr="00742234">
        <w:rPr>
          <w:rStyle w:val="InfoBlueChar"/>
          <w:lang w:val="pt-BR"/>
        </w:rPr>
        <w:t xml:space="preserve"> interface. </w:t>
      </w:r>
      <w:proofErr w:type="spellStart"/>
      <w:r w:rsidRPr="00742234">
        <w:rPr>
          <w:rStyle w:val="InfoBlueChar"/>
          <w:lang w:val="pt-BR"/>
        </w:rPr>
        <w:t>This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applies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both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within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the</w:t>
      </w:r>
      <w:proofErr w:type="spellEnd"/>
      <w:r w:rsidRPr="00742234">
        <w:rPr>
          <w:rStyle w:val="InfoBlueChar"/>
          <w:lang w:val="pt-BR"/>
        </w:rPr>
        <w:t xml:space="preserve"> </w:t>
      </w:r>
      <w:r w:rsidR="009A7FDE" w:rsidRPr="00742234">
        <w:rPr>
          <w:rStyle w:val="InfoBlueChar"/>
          <w:lang w:val="pt-BR"/>
        </w:rPr>
        <w:t>system</w:t>
      </w:r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and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with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other</w:t>
      </w:r>
      <w:proofErr w:type="spellEnd"/>
      <w:r w:rsidRPr="00742234">
        <w:rPr>
          <w:rStyle w:val="InfoBlueChar"/>
          <w:lang w:val="pt-BR"/>
        </w:rPr>
        <w:t xml:space="preserve"> systems </w:t>
      </w:r>
      <w:proofErr w:type="spellStart"/>
      <w:r w:rsidRPr="00742234">
        <w:rPr>
          <w:rStyle w:val="InfoBlueChar"/>
          <w:lang w:val="pt-BR"/>
        </w:rPr>
        <w:t>and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can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be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applied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at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different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levels</w:t>
      </w:r>
      <w:proofErr w:type="spellEnd"/>
      <w:r w:rsidRPr="00742234">
        <w:rPr>
          <w:rStyle w:val="InfoBlueChar"/>
          <w:lang w:val="pt-BR"/>
        </w:rPr>
        <w:t xml:space="preserve">: </w:t>
      </w:r>
      <w:proofErr w:type="spellStart"/>
      <w:r w:rsidRPr="00742234">
        <w:rPr>
          <w:rStyle w:val="InfoBlueChar"/>
          <w:lang w:val="pt-BR"/>
        </w:rPr>
        <w:t>navigation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controls</w:t>
      </w:r>
      <w:proofErr w:type="spellEnd"/>
      <w:r w:rsidRPr="00742234">
        <w:rPr>
          <w:rStyle w:val="InfoBlueChar"/>
          <w:lang w:val="pt-BR"/>
        </w:rPr>
        <w:t xml:space="preserve">, </w:t>
      </w:r>
      <w:proofErr w:type="spellStart"/>
      <w:r w:rsidRPr="00742234">
        <w:rPr>
          <w:rStyle w:val="InfoBlueChar"/>
          <w:lang w:val="pt-BR"/>
        </w:rPr>
        <w:t>screen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areas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sizes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and</w:t>
      </w:r>
      <w:proofErr w:type="spellEnd"/>
      <w:r w:rsidRPr="00742234">
        <w:rPr>
          <w:rStyle w:val="InfoBlueChar"/>
          <w:lang w:val="pt-BR"/>
        </w:rPr>
        <w:t xml:space="preserve"> </w:t>
      </w:r>
      <w:proofErr w:type="spellStart"/>
      <w:r w:rsidRPr="00742234">
        <w:rPr>
          <w:rStyle w:val="InfoBlueChar"/>
          <w:lang w:val="pt-BR"/>
        </w:rPr>
        <w:t>shapes</w:t>
      </w:r>
      <w:proofErr w:type="spellEnd"/>
      <w:r w:rsidRPr="00742234">
        <w:rPr>
          <w:rStyle w:val="InfoBlueChar"/>
          <w:lang w:val="pt-BR"/>
        </w:rPr>
        <w:t xml:space="preserve">, </w:t>
      </w:r>
      <w:proofErr w:type="spellStart"/>
      <w:r w:rsidRPr="00742234">
        <w:rPr>
          <w:rStyle w:val="InfoBlueChar"/>
          <w:lang w:val="pt-BR"/>
        </w:rPr>
        <w:t>placements</w:t>
      </w:r>
      <w:proofErr w:type="spellEnd"/>
      <w:r w:rsidRPr="00742234">
        <w:rPr>
          <w:rStyle w:val="InfoBlueChar"/>
          <w:lang w:val="pt-BR"/>
        </w:rPr>
        <w:t xml:space="preserve"> for </w:t>
      </w:r>
      <w:proofErr w:type="spellStart"/>
      <w:r w:rsidRPr="00742234">
        <w:rPr>
          <w:rStyle w:val="InfoBlueChar"/>
          <w:lang w:val="pt-BR"/>
        </w:rPr>
        <w:t>entering</w:t>
      </w:r>
      <w:proofErr w:type="spellEnd"/>
      <w:r w:rsidRPr="00742234">
        <w:rPr>
          <w:rStyle w:val="InfoBlueChar"/>
          <w:lang w:val="pt-BR"/>
        </w:rPr>
        <w:t xml:space="preserve"> / </w:t>
      </w:r>
      <w:proofErr w:type="spellStart"/>
      <w:r w:rsidRPr="00742234">
        <w:rPr>
          <w:rStyle w:val="InfoBlueChar"/>
          <w:lang w:val="pt-BR"/>
        </w:rPr>
        <w:t>presenting</w:t>
      </w:r>
      <w:proofErr w:type="spellEnd"/>
      <w:r w:rsidRPr="00742234">
        <w:rPr>
          <w:rStyle w:val="InfoBlueChar"/>
          <w:lang w:val="pt-BR"/>
        </w:rPr>
        <w:t xml:space="preserve"> data, </w:t>
      </w:r>
      <w:proofErr w:type="spellStart"/>
      <w:r w:rsidRPr="00742234">
        <w:rPr>
          <w:rStyle w:val="InfoBlueChar"/>
          <w:lang w:val="pt-BR"/>
        </w:rPr>
        <w:t>terminology</w:t>
      </w:r>
      <w:proofErr w:type="spellEnd"/>
      <w:r w:rsidR="009A7FDE" w:rsidRPr="00742234">
        <w:rPr>
          <w:rStyle w:val="InfoBlueChar"/>
          <w:lang w:val="pt-BR"/>
        </w:rPr>
        <w:t>.</w:t>
      </w:r>
      <w:r w:rsidRPr="00742234">
        <w:rPr>
          <w:rStyle w:val="InfoBlueChar"/>
          <w:lang w:val="pt-BR"/>
        </w:rPr>
        <w:t>]</w:t>
      </w:r>
    </w:p>
    <w:p w:rsidR="00394B81" w:rsidRPr="00742234" w:rsidRDefault="00394B81" w:rsidP="00394B81">
      <w:pPr>
        <w:pStyle w:val="Ttulo3"/>
        <w:rPr>
          <w:lang w:val="pt-BR"/>
        </w:rPr>
      </w:pPr>
      <w:proofErr w:type="spellStart"/>
      <w:r w:rsidRPr="00742234">
        <w:rPr>
          <w:lang w:val="pt-BR"/>
        </w:rPr>
        <w:t>User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Personalization</w:t>
      </w:r>
      <w:proofErr w:type="spellEnd"/>
      <w:r w:rsidRPr="00742234">
        <w:rPr>
          <w:lang w:val="pt-BR"/>
        </w:rPr>
        <w:t xml:space="preserve"> &amp; </w:t>
      </w:r>
      <w:proofErr w:type="spellStart"/>
      <w:r w:rsidRPr="00742234">
        <w:rPr>
          <w:lang w:val="pt-BR"/>
        </w:rPr>
        <w:t>Customization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</w:p>
    <w:p w:rsidR="00394B81" w:rsidRPr="00742234" w:rsidRDefault="00394B81" w:rsidP="00394B81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content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should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automatically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displayed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users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available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based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user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attributes</w:t>
      </w:r>
      <w:proofErr w:type="spellEnd"/>
      <w:r w:rsidRPr="00742234">
        <w:rPr>
          <w:lang w:val="pt-BR"/>
        </w:rPr>
        <w:t xml:space="preserve">. </w:t>
      </w:r>
      <w:proofErr w:type="spellStart"/>
      <w:r w:rsidRPr="00742234">
        <w:rPr>
          <w:lang w:val="pt-BR"/>
        </w:rPr>
        <w:t>Sometimes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users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allowed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customize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content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displayed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personalize </w:t>
      </w:r>
      <w:proofErr w:type="spellStart"/>
      <w:r w:rsidRPr="00742234">
        <w:rPr>
          <w:lang w:val="pt-BR"/>
        </w:rPr>
        <w:t>displayed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content</w:t>
      </w:r>
      <w:proofErr w:type="spellEnd"/>
      <w:r w:rsidR="009A7FDE" w:rsidRPr="00742234">
        <w:rPr>
          <w:lang w:val="pt-BR"/>
        </w:rPr>
        <w:t>.</w:t>
      </w:r>
      <w:proofErr w:type="gramStart"/>
      <w:r w:rsidRPr="00742234">
        <w:rPr>
          <w:lang w:val="pt-BR"/>
        </w:rPr>
        <w:t>]</w:t>
      </w:r>
      <w:proofErr w:type="gramEnd"/>
    </w:p>
    <w:p w:rsidR="00394B81" w:rsidRPr="00742234" w:rsidRDefault="00394B81" w:rsidP="00394B81">
      <w:pPr>
        <w:pStyle w:val="Ttulo2"/>
        <w:rPr>
          <w:lang w:val="pt-BR"/>
        </w:rPr>
      </w:pPr>
      <w:bookmarkStart w:id="4" w:name="_Toc492960772"/>
      <w:r w:rsidRPr="00742234">
        <w:rPr>
          <w:lang w:val="pt-BR"/>
        </w:rPr>
        <w:t>Interfaces</w:t>
      </w:r>
      <w:bookmarkEnd w:id="4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External</w:t>
      </w:r>
      <w:proofErr w:type="spellEnd"/>
      <w:r w:rsidRPr="00742234">
        <w:rPr>
          <w:lang w:val="pt-BR"/>
        </w:rPr>
        <w:t xml:space="preserve"> Systems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Devices</w:t>
      </w:r>
      <w:proofErr w:type="spellEnd"/>
    </w:p>
    <w:p w:rsidR="00394B81" w:rsidRPr="00742234" w:rsidRDefault="009A7FDE" w:rsidP="00394B81">
      <w:pPr>
        <w:pStyle w:val="InfoBlue"/>
        <w:rPr>
          <w:lang w:val="pt-BR"/>
        </w:rPr>
      </w:pPr>
      <w:r w:rsidRPr="00742234">
        <w:rPr>
          <w:lang w:val="pt-BR"/>
        </w:rPr>
        <w:t>[</w:t>
      </w:r>
      <w:r w:rsidR="00394B81" w:rsidRPr="00742234">
        <w:rPr>
          <w:lang w:val="pt-BR"/>
        </w:rPr>
        <w:t xml:space="preserve">Are </w:t>
      </w:r>
      <w:proofErr w:type="spellStart"/>
      <w:r w:rsidR="00394B81" w:rsidRPr="00742234">
        <w:rPr>
          <w:lang w:val="pt-BR"/>
        </w:rPr>
        <w:t>there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any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external</w:t>
      </w:r>
      <w:proofErr w:type="spellEnd"/>
      <w:r w:rsidR="00394B81" w:rsidRPr="00742234">
        <w:rPr>
          <w:lang w:val="pt-BR"/>
        </w:rPr>
        <w:t xml:space="preserve"> systems </w:t>
      </w:r>
      <w:proofErr w:type="spellStart"/>
      <w:r w:rsidR="00394B81" w:rsidRPr="00742234">
        <w:rPr>
          <w:lang w:val="pt-BR"/>
        </w:rPr>
        <w:t>with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which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this</w:t>
      </w:r>
      <w:proofErr w:type="spellEnd"/>
      <w:r w:rsidR="00394B81" w:rsidRPr="00742234">
        <w:rPr>
          <w:lang w:val="pt-BR"/>
        </w:rPr>
        <w:t xml:space="preserve"> system must interface? Are </w:t>
      </w:r>
      <w:proofErr w:type="spellStart"/>
      <w:r w:rsidR="00394B81" w:rsidRPr="00742234">
        <w:rPr>
          <w:lang w:val="pt-BR"/>
        </w:rPr>
        <w:t>there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any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constraints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on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the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nature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of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the</w:t>
      </w:r>
      <w:proofErr w:type="spellEnd"/>
      <w:r w:rsidR="00394B81" w:rsidRPr="00742234">
        <w:rPr>
          <w:lang w:val="pt-BR"/>
        </w:rPr>
        <w:t xml:space="preserve"> interface </w:t>
      </w:r>
      <w:proofErr w:type="spellStart"/>
      <w:r w:rsidR="00394B81" w:rsidRPr="00742234">
        <w:rPr>
          <w:lang w:val="pt-BR"/>
        </w:rPr>
        <w:t>between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this</w:t>
      </w:r>
      <w:proofErr w:type="spellEnd"/>
      <w:r w:rsidR="00394B81" w:rsidRPr="00742234">
        <w:rPr>
          <w:lang w:val="pt-BR"/>
        </w:rPr>
        <w:t xml:space="preserve"> system </w:t>
      </w:r>
      <w:proofErr w:type="spellStart"/>
      <w:r w:rsidR="00394B81" w:rsidRPr="00742234">
        <w:rPr>
          <w:lang w:val="pt-BR"/>
        </w:rPr>
        <w:t>and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any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external</w:t>
      </w:r>
      <w:proofErr w:type="spellEnd"/>
      <w:r w:rsidR="00394B81" w:rsidRPr="00742234">
        <w:rPr>
          <w:lang w:val="pt-BR"/>
        </w:rPr>
        <w:t xml:space="preserve"> system, </w:t>
      </w:r>
      <w:proofErr w:type="spellStart"/>
      <w:r w:rsidR="00394B81" w:rsidRPr="00742234">
        <w:rPr>
          <w:lang w:val="pt-BR"/>
        </w:rPr>
        <w:t>such</w:t>
      </w:r>
      <w:proofErr w:type="spellEnd"/>
      <w:r w:rsidR="00394B81" w:rsidRPr="00742234">
        <w:rPr>
          <w:lang w:val="pt-BR"/>
        </w:rPr>
        <w:t xml:space="preserve"> as </w:t>
      </w:r>
      <w:proofErr w:type="spellStart"/>
      <w:r w:rsidR="00394B81" w:rsidRPr="00742234">
        <w:rPr>
          <w:lang w:val="pt-BR"/>
        </w:rPr>
        <w:t>the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format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of</w:t>
      </w:r>
      <w:proofErr w:type="spellEnd"/>
      <w:r w:rsidR="00394B81" w:rsidRPr="00742234">
        <w:rPr>
          <w:lang w:val="pt-BR"/>
        </w:rPr>
        <w:t xml:space="preserve"> data </w:t>
      </w:r>
      <w:proofErr w:type="spellStart"/>
      <w:r w:rsidR="00394B81" w:rsidRPr="00742234">
        <w:rPr>
          <w:lang w:val="pt-BR"/>
        </w:rPr>
        <w:t>passed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between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these</w:t>
      </w:r>
      <w:proofErr w:type="spellEnd"/>
      <w:r w:rsidR="00394B81" w:rsidRPr="00742234">
        <w:rPr>
          <w:lang w:val="pt-BR"/>
        </w:rPr>
        <w:t xml:space="preserve"> systems, </w:t>
      </w:r>
      <w:proofErr w:type="spellStart"/>
      <w:r w:rsidR="00394B81" w:rsidRPr="00742234">
        <w:rPr>
          <w:lang w:val="pt-BR"/>
        </w:rPr>
        <w:t>and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any</w:t>
      </w:r>
      <w:proofErr w:type="spellEnd"/>
      <w:r w:rsidR="00394B81" w:rsidRPr="00742234">
        <w:rPr>
          <w:lang w:val="pt-BR"/>
        </w:rPr>
        <w:t xml:space="preserve"> particular </w:t>
      </w:r>
      <w:proofErr w:type="spellStart"/>
      <w:r w:rsidR="00394B81" w:rsidRPr="00742234">
        <w:rPr>
          <w:lang w:val="pt-BR"/>
        </w:rPr>
        <w:t>protocol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used</w:t>
      </w:r>
      <w:proofErr w:type="spellEnd"/>
      <w:r w:rsidR="00394B81" w:rsidRPr="00742234">
        <w:rPr>
          <w:lang w:val="pt-BR"/>
        </w:rPr>
        <w:t xml:space="preserve">? </w:t>
      </w:r>
      <w:proofErr w:type="spellStart"/>
      <w:r w:rsidR="00394B81" w:rsidRPr="00742234">
        <w:rPr>
          <w:lang w:val="pt-BR"/>
        </w:rPr>
        <w:t>Consider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both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provided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and</w:t>
      </w:r>
      <w:proofErr w:type="spellEnd"/>
      <w:r w:rsidR="00394B81" w:rsidRPr="00742234">
        <w:rPr>
          <w:lang w:val="pt-BR"/>
        </w:rPr>
        <w:t xml:space="preserve"> </w:t>
      </w:r>
      <w:proofErr w:type="spellStart"/>
      <w:r w:rsidR="00394B81" w:rsidRPr="00742234">
        <w:rPr>
          <w:lang w:val="pt-BR"/>
        </w:rPr>
        <w:t>required</w:t>
      </w:r>
      <w:proofErr w:type="spellEnd"/>
      <w:r w:rsidR="00394B81" w:rsidRPr="00742234">
        <w:rPr>
          <w:lang w:val="pt-BR"/>
        </w:rPr>
        <w:t xml:space="preserve"> interfaces.</w:t>
      </w:r>
      <w:proofErr w:type="gramStart"/>
      <w:r w:rsidRPr="00742234">
        <w:rPr>
          <w:lang w:val="pt-BR"/>
        </w:rPr>
        <w:t>]</w:t>
      </w:r>
      <w:proofErr w:type="gramEnd"/>
      <w:r w:rsidR="00394B81" w:rsidRPr="00742234">
        <w:rPr>
          <w:lang w:val="pt-BR"/>
        </w:rPr>
        <w:t xml:space="preserve"> </w:t>
      </w:r>
    </w:p>
    <w:p w:rsidR="00394B81" w:rsidRPr="00742234" w:rsidRDefault="00394B81" w:rsidP="00394B81">
      <w:pPr>
        <w:pStyle w:val="Ttulo3"/>
        <w:rPr>
          <w:lang w:val="pt-BR"/>
        </w:rPr>
      </w:pPr>
      <w:r w:rsidRPr="00742234">
        <w:rPr>
          <w:lang w:val="pt-BR"/>
        </w:rPr>
        <w:t>Software Interfaces</w:t>
      </w:r>
    </w:p>
    <w:p w:rsidR="00394B81" w:rsidRPr="00742234" w:rsidRDefault="00394B81" w:rsidP="00394B81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section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describes</w:t>
      </w:r>
      <w:proofErr w:type="spellEnd"/>
      <w:r w:rsidRPr="00742234">
        <w:rPr>
          <w:lang w:val="pt-BR"/>
        </w:rPr>
        <w:t xml:space="preserve"> software interfaces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other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components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software system. </w:t>
      </w:r>
      <w:proofErr w:type="spellStart"/>
      <w:r w:rsidRPr="00742234">
        <w:rPr>
          <w:lang w:val="pt-BR"/>
        </w:rPr>
        <w:t>These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may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purchased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components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components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reused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from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another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application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components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developed</w:t>
      </w:r>
      <w:proofErr w:type="spellEnd"/>
      <w:r w:rsidRPr="00742234">
        <w:rPr>
          <w:lang w:val="pt-BR"/>
        </w:rPr>
        <w:t xml:space="preserve"> for </w:t>
      </w:r>
      <w:proofErr w:type="spellStart"/>
      <w:r w:rsidRPr="00742234">
        <w:rPr>
          <w:lang w:val="pt-BR"/>
        </w:rPr>
        <w:t>subsystems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outside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scope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SRS, </w:t>
      </w:r>
      <w:proofErr w:type="spellStart"/>
      <w:r w:rsidRPr="00742234">
        <w:rPr>
          <w:lang w:val="pt-BR"/>
        </w:rPr>
        <w:t>but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with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which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software </w:t>
      </w:r>
      <w:proofErr w:type="spellStart"/>
      <w:r w:rsidRPr="00742234">
        <w:rPr>
          <w:lang w:val="pt-BR"/>
        </w:rPr>
        <w:t>application</w:t>
      </w:r>
      <w:proofErr w:type="spellEnd"/>
      <w:r w:rsidRPr="00742234">
        <w:rPr>
          <w:lang w:val="pt-BR"/>
        </w:rPr>
        <w:t xml:space="preserve"> must </w:t>
      </w:r>
      <w:proofErr w:type="spellStart"/>
      <w:proofErr w:type="gramStart"/>
      <w:r w:rsidRPr="00742234">
        <w:rPr>
          <w:lang w:val="pt-BR"/>
        </w:rPr>
        <w:t>interact</w:t>
      </w:r>
      <w:proofErr w:type="spellEnd"/>
      <w:proofErr w:type="gramEnd"/>
      <w:r w:rsidRPr="00742234">
        <w:rPr>
          <w:lang w:val="pt-BR"/>
        </w:rPr>
        <w:t>.]</w:t>
      </w:r>
    </w:p>
    <w:p w:rsidR="00394B81" w:rsidRPr="00742234" w:rsidRDefault="00394B81" w:rsidP="00394B81">
      <w:pPr>
        <w:pStyle w:val="Ttulo3"/>
        <w:rPr>
          <w:lang w:val="pt-BR"/>
        </w:rPr>
      </w:pPr>
      <w:bookmarkStart w:id="5" w:name="_Toc492960771"/>
      <w:r w:rsidRPr="00742234">
        <w:rPr>
          <w:lang w:val="pt-BR"/>
        </w:rPr>
        <w:t>Hardware Interfaces</w:t>
      </w:r>
      <w:bookmarkEnd w:id="5"/>
    </w:p>
    <w:p w:rsidR="00394B81" w:rsidRPr="00742234" w:rsidRDefault="00394B81" w:rsidP="00394B81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section</w:t>
      </w:r>
      <w:proofErr w:type="spellEnd"/>
      <w:r w:rsidRPr="00742234">
        <w:rPr>
          <w:lang w:val="pt-BR"/>
        </w:rPr>
        <w:t xml:space="preserve"> defines </w:t>
      </w:r>
      <w:proofErr w:type="spellStart"/>
      <w:r w:rsidRPr="00742234">
        <w:rPr>
          <w:lang w:val="pt-BR"/>
        </w:rPr>
        <w:t>any</w:t>
      </w:r>
      <w:proofErr w:type="spellEnd"/>
      <w:r w:rsidRPr="00742234">
        <w:rPr>
          <w:lang w:val="pt-BR"/>
        </w:rPr>
        <w:t xml:space="preserve"> hardware interfaces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are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supported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software, </w:t>
      </w:r>
      <w:proofErr w:type="spellStart"/>
      <w:r w:rsidRPr="00742234">
        <w:rPr>
          <w:lang w:val="pt-BR"/>
        </w:rPr>
        <w:t>including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logical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structure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physical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addresses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expected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behavior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on</w:t>
      </w:r>
      <w:proofErr w:type="spellEnd"/>
      <w:r w:rsidRPr="00742234">
        <w:rPr>
          <w:lang w:val="pt-BR"/>
        </w:rPr>
        <w:t>.</w:t>
      </w:r>
      <w:proofErr w:type="gramStart"/>
      <w:r w:rsidRPr="00742234">
        <w:rPr>
          <w:lang w:val="pt-BR"/>
        </w:rPr>
        <w:t>]</w:t>
      </w:r>
      <w:proofErr w:type="gramEnd"/>
    </w:p>
    <w:p w:rsidR="00394B81" w:rsidRPr="00742234" w:rsidRDefault="00394B81" w:rsidP="00394B81">
      <w:pPr>
        <w:pStyle w:val="Ttulo3"/>
        <w:rPr>
          <w:lang w:val="pt-BR"/>
        </w:rPr>
      </w:pPr>
      <w:bookmarkStart w:id="6" w:name="_Toc492960773"/>
      <w:r w:rsidRPr="00742234">
        <w:rPr>
          <w:lang w:val="pt-BR"/>
        </w:rPr>
        <w:t>Communications Interfaces</w:t>
      </w:r>
      <w:bookmarkEnd w:id="6"/>
    </w:p>
    <w:p w:rsidR="008642C2" w:rsidRPr="00742234" w:rsidRDefault="00394B81" w:rsidP="00E66686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Describe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any</w:t>
      </w:r>
      <w:proofErr w:type="spellEnd"/>
      <w:r w:rsidRPr="00742234">
        <w:rPr>
          <w:lang w:val="pt-BR"/>
        </w:rPr>
        <w:t xml:space="preserve"> communications interfaces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other</w:t>
      </w:r>
      <w:proofErr w:type="spellEnd"/>
      <w:r w:rsidRPr="00742234">
        <w:rPr>
          <w:lang w:val="pt-BR"/>
        </w:rPr>
        <w:t xml:space="preserve"> systems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devices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such</w:t>
      </w:r>
      <w:proofErr w:type="spellEnd"/>
      <w:r w:rsidRPr="00742234">
        <w:rPr>
          <w:lang w:val="pt-BR"/>
        </w:rPr>
        <w:t xml:space="preserve"> </w:t>
      </w:r>
      <w:proofErr w:type="gramStart"/>
      <w:r w:rsidRPr="00742234">
        <w:rPr>
          <w:lang w:val="pt-BR"/>
        </w:rPr>
        <w:t>as local</w:t>
      </w:r>
      <w:proofErr w:type="gram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area</w:t>
      </w:r>
      <w:proofErr w:type="spellEnd"/>
      <w:r w:rsidRPr="00742234">
        <w:rPr>
          <w:lang w:val="pt-BR"/>
        </w:rPr>
        <w:t xml:space="preserve"> networks, </w:t>
      </w:r>
      <w:proofErr w:type="spellStart"/>
      <w:r w:rsidRPr="00742234">
        <w:rPr>
          <w:lang w:val="pt-BR"/>
        </w:rPr>
        <w:t>remote</w:t>
      </w:r>
      <w:proofErr w:type="spellEnd"/>
      <w:r w:rsidRPr="00742234">
        <w:rPr>
          <w:lang w:val="pt-BR"/>
        </w:rPr>
        <w:t xml:space="preserve"> serial </w:t>
      </w:r>
      <w:proofErr w:type="spellStart"/>
      <w:r w:rsidRPr="00742234">
        <w:rPr>
          <w:lang w:val="pt-BR"/>
        </w:rPr>
        <w:t>devices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on</w:t>
      </w:r>
      <w:proofErr w:type="spellEnd"/>
      <w:r w:rsidRPr="00742234">
        <w:rPr>
          <w:lang w:val="pt-BR"/>
        </w:rPr>
        <w:t>.]</w:t>
      </w:r>
    </w:p>
    <w:p w:rsidR="008C2B65" w:rsidRPr="00742234" w:rsidRDefault="008C2B65" w:rsidP="008645FB">
      <w:pPr>
        <w:pStyle w:val="Ttulo1"/>
        <w:rPr>
          <w:lang w:val="pt-BR"/>
        </w:rPr>
        <w:sectPr w:rsidR="008C2B65" w:rsidRPr="00742234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742234" w:rsidRDefault="008645FB" w:rsidP="008645FB">
      <w:pPr>
        <w:pStyle w:val="Ttulo1"/>
        <w:rPr>
          <w:lang w:val="pt-BR"/>
        </w:rPr>
      </w:pPr>
      <w:r w:rsidRPr="00742234">
        <w:rPr>
          <w:lang w:val="pt-BR"/>
        </w:rPr>
        <w:lastRenderedPageBreak/>
        <w:t xml:space="preserve">Business </w:t>
      </w:r>
      <w:proofErr w:type="spellStart"/>
      <w:r w:rsidRPr="00742234">
        <w:rPr>
          <w:lang w:val="pt-BR"/>
        </w:rPr>
        <w:t>Rules</w:t>
      </w:r>
      <w:proofErr w:type="spellEnd"/>
    </w:p>
    <w:p w:rsidR="008645FB" w:rsidRPr="00742234" w:rsidRDefault="009A7FDE" w:rsidP="008645FB">
      <w:pPr>
        <w:pStyle w:val="InfoBlue"/>
        <w:rPr>
          <w:lang w:val="pt-BR"/>
        </w:rPr>
      </w:pPr>
      <w:proofErr w:type="gramStart"/>
      <w:r w:rsidRPr="00742234">
        <w:rPr>
          <w:lang w:val="pt-BR"/>
        </w:rPr>
        <w:t>[</w:t>
      </w:r>
      <w:r w:rsidR="008645FB" w:rsidRPr="00742234">
        <w:rPr>
          <w:lang w:val="pt-BR"/>
        </w:rPr>
        <w:t xml:space="preserve">Business </w:t>
      </w:r>
      <w:proofErr w:type="spellStart"/>
      <w:r w:rsidR="008645FB" w:rsidRPr="00742234">
        <w:rPr>
          <w:lang w:val="pt-BR"/>
        </w:rPr>
        <w:t>rules</w:t>
      </w:r>
      <w:proofErr w:type="spellEnd"/>
      <w:r w:rsidR="008645FB" w:rsidRPr="00742234">
        <w:rPr>
          <w:lang w:val="pt-BR"/>
        </w:rPr>
        <w:t xml:space="preserve"> are </w:t>
      </w:r>
      <w:proofErr w:type="spellStart"/>
      <w:r w:rsidR="008645FB" w:rsidRPr="00742234">
        <w:rPr>
          <w:lang w:val="pt-BR"/>
        </w:rPr>
        <w:t>statements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that</w:t>
      </w:r>
      <w:proofErr w:type="spellEnd"/>
      <w:r w:rsidR="008645FB" w:rsidRPr="00742234">
        <w:rPr>
          <w:lang w:val="pt-BR"/>
        </w:rPr>
        <w:t xml:space="preserve"> define </w:t>
      </w:r>
      <w:proofErr w:type="spellStart"/>
      <w:r w:rsidR="008645FB" w:rsidRPr="00742234">
        <w:rPr>
          <w:lang w:val="pt-BR"/>
        </w:rPr>
        <w:t>or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constrain</w:t>
      </w:r>
      <w:proofErr w:type="spellEnd"/>
      <w:r w:rsidR="008645FB" w:rsidRPr="00742234">
        <w:rPr>
          <w:lang w:val="pt-BR"/>
        </w:rPr>
        <w:t xml:space="preserve"> some </w:t>
      </w:r>
      <w:proofErr w:type="spellStart"/>
      <w:r w:rsidR="008645FB" w:rsidRPr="00742234">
        <w:rPr>
          <w:lang w:val="pt-BR"/>
        </w:rPr>
        <w:t>aspect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of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the</w:t>
      </w:r>
      <w:proofErr w:type="spellEnd"/>
      <w:r w:rsidR="008645FB" w:rsidRPr="00742234">
        <w:rPr>
          <w:lang w:val="pt-BR"/>
        </w:rPr>
        <w:t xml:space="preserve"> business.</w:t>
      </w:r>
      <w:proofErr w:type="gramEnd"/>
      <w:r w:rsidR="008645FB" w:rsidRPr="00742234">
        <w:rPr>
          <w:lang w:val="pt-BR"/>
        </w:rPr>
        <w:t xml:space="preserve"> Business </w:t>
      </w:r>
      <w:proofErr w:type="spellStart"/>
      <w:r w:rsidR="008645FB" w:rsidRPr="00742234">
        <w:rPr>
          <w:lang w:val="pt-BR"/>
        </w:rPr>
        <w:t>rules</w:t>
      </w:r>
      <w:proofErr w:type="spellEnd"/>
      <w:r w:rsidR="008645FB" w:rsidRPr="00742234">
        <w:rPr>
          <w:lang w:val="pt-BR"/>
        </w:rPr>
        <w:t xml:space="preserve"> are </w:t>
      </w:r>
      <w:proofErr w:type="spellStart"/>
      <w:r w:rsidR="008645FB" w:rsidRPr="00742234">
        <w:rPr>
          <w:lang w:val="pt-BR"/>
        </w:rPr>
        <w:t>often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represented</w:t>
      </w:r>
      <w:proofErr w:type="spellEnd"/>
      <w:r w:rsidR="008645FB" w:rsidRPr="00742234">
        <w:rPr>
          <w:lang w:val="pt-BR"/>
        </w:rPr>
        <w:t xml:space="preserve"> as </w:t>
      </w:r>
      <w:proofErr w:type="spellStart"/>
      <w:r w:rsidR="008645FB" w:rsidRPr="00742234">
        <w:rPr>
          <w:lang w:val="pt-BR"/>
        </w:rPr>
        <w:t>production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rules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when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they</w:t>
      </w:r>
      <w:proofErr w:type="spellEnd"/>
      <w:r w:rsidR="008645FB" w:rsidRPr="00742234">
        <w:rPr>
          <w:lang w:val="pt-BR"/>
        </w:rPr>
        <w:t xml:space="preserve"> are </w:t>
      </w:r>
      <w:proofErr w:type="spellStart"/>
      <w:r w:rsidR="008645FB" w:rsidRPr="00742234">
        <w:rPr>
          <w:lang w:val="pt-BR"/>
        </w:rPr>
        <w:t>meant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to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be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directly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executed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by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an</w:t>
      </w:r>
      <w:proofErr w:type="spellEnd"/>
      <w:r w:rsidR="008645FB" w:rsidRPr="00742234">
        <w:rPr>
          <w:lang w:val="pt-BR"/>
        </w:rPr>
        <w:t xml:space="preserve"> IT System: a </w:t>
      </w:r>
      <w:proofErr w:type="spellStart"/>
      <w:r w:rsidR="008645FB" w:rsidRPr="00742234">
        <w:rPr>
          <w:lang w:val="pt-BR"/>
        </w:rPr>
        <w:t>production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rule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is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an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independent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statement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of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programming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logic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that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specifies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the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execution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of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one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or</w:t>
      </w:r>
      <w:proofErr w:type="spellEnd"/>
      <w:r w:rsidR="008645FB" w:rsidRPr="00742234">
        <w:rPr>
          <w:lang w:val="pt-BR"/>
        </w:rPr>
        <w:t xml:space="preserve"> more </w:t>
      </w:r>
      <w:proofErr w:type="spellStart"/>
      <w:r w:rsidR="008645FB" w:rsidRPr="00742234">
        <w:rPr>
          <w:lang w:val="pt-BR"/>
        </w:rPr>
        <w:t>actions</w:t>
      </w:r>
      <w:proofErr w:type="spellEnd"/>
      <w:r w:rsidR="008645FB" w:rsidRPr="00742234">
        <w:rPr>
          <w:lang w:val="pt-BR"/>
        </w:rPr>
        <w:t xml:space="preserve"> in </w:t>
      </w:r>
      <w:proofErr w:type="spellStart"/>
      <w:r w:rsidR="008645FB" w:rsidRPr="00742234">
        <w:rPr>
          <w:lang w:val="pt-BR"/>
        </w:rPr>
        <w:t>the</w:t>
      </w:r>
      <w:proofErr w:type="spellEnd"/>
      <w:r w:rsidR="008645FB" w:rsidRPr="00742234">
        <w:rPr>
          <w:lang w:val="pt-BR"/>
        </w:rPr>
        <w:t xml:space="preserve"> case </w:t>
      </w:r>
      <w:proofErr w:type="spellStart"/>
      <w:r w:rsidR="008645FB" w:rsidRPr="00742234">
        <w:rPr>
          <w:lang w:val="pt-BR"/>
        </w:rPr>
        <w:t>that</w:t>
      </w:r>
      <w:proofErr w:type="spellEnd"/>
      <w:r w:rsidR="008645FB" w:rsidRPr="00742234">
        <w:rPr>
          <w:lang w:val="pt-BR"/>
        </w:rPr>
        <w:t xml:space="preserve"> its </w:t>
      </w:r>
      <w:proofErr w:type="spellStart"/>
      <w:r w:rsidR="008645FB" w:rsidRPr="00742234">
        <w:rPr>
          <w:lang w:val="pt-BR"/>
        </w:rPr>
        <w:t>conditions</w:t>
      </w:r>
      <w:proofErr w:type="spellEnd"/>
      <w:r w:rsidR="008645FB" w:rsidRPr="00742234">
        <w:rPr>
          <w:lang w:val="pt-BR"/>
        </w:rPr>
        <w:t xml:space="preserve"> are </w:t>
      </w:r>
      <w:proofErr w:type="spellStart"/>
      <w:r w:rsidR="008645FB" w:rsidRPr="00742234">
        <w:rPr>
          <w:lang w:val="pt-BR"/>
        </w:rPr>
        <w:t>satisfied</w:t>
      </w:r>
      <w:proofErr w:type="spellEnd"/>
      <w:r w:rsidR="008645FB" w:rsidRPr="00742234">
        <w:rPr>
          <w:lang w:val="pt-BR"/>
        </w:rPr>
        <w:t xml:space="preserve">. </w:t>
      </w:r>
      <w:proofErr w:type="spellStart"/>
      <w:r w:rsidR="008645FB" w:rsidRPr="00742234">
        <w:rPr>
          <w:lang w:val="pt-BR"/>
        </w:rPr>
        <w:t>Production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Rules</w:t>
      </w:r>
      <w:proofErr w:type="spellEnd"/>
      <w:r w:rsidR="008645FB" w:rsidRPr="00742234">
        <w:rPr>
          <w:lang w:val="pt-BR"/>
        </w:rPr>
        <w:t xml:space="preserve"> define </w:t>
      </w:r>
      <w:proofErr w:type="spellStart"/>
      <w:r w:rsidR="008645FB" w:rsidRPr="00742234">
        <w:rPr>
          <w:lang w:val="pt-BR"/>
        </w:rPr>
        <w:t>the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operation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semantic</w:t>
      </w:r>
      <w:proofErr w:type="spellEnd"/>
      <w:r w:rsidR="008645FB" w:rsidRPr="00742234">
        <w:rPr>
          <w:lang w:val="pt-BR"/>
        </w:rPr>
        <w:t xml:space="preserve"> for </w:t>
      </w:r>
      <w:proofErr w:type="spellStart"/>
      <w:r w:rsidR="008645FB" w:rsidRPr="00742234">
        <w:rPr>
          <w:lang w:val="pt-BR"/>
        </w:rPr>
        <w:t>the</w:t>
      </w:r>
      <w:proofErr w:type="spellEnd"/>
      <w:r w:rsidR="008645FB" w:rsidRPr="00742234">
        <w:rPr>
          <w:lang w:val="pt-BR"/>
        </w:rPr>
        <w:t xml:space="preserve"> system in a </w:t>
      </w:r>
      <w:proofErr w:type="spellStart"/>
      <w:r w:rsidR="008645FB" w:rsidRPr="00742234">
        <w:rPr>
          <w:lang w:val="pt-BR"/>
        </w:rPr>
        <w:t>technologic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independent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way</w:t>
      </w:r>
      <w:proofErr w:type="spellEnd"/>
      <w:r w:rsidR="008645FB" w:rsidRPr="00742234">
        <w:rPr>
          <w:lang w:val="pt-BR"/>
        </w:rPr>
        <w:t xml:space="preserve">. </w:t>
      </w:r>
      <w:proofErr w:type="spellStart"/>
      <w:r w:rsidR="008645FB" w:rsidRPr="00742234">
        <w:rPr>
          <w:lang w:val="pt-BR"/>
        </w:rPr>
        <w:t>They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constrain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the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behavior</w:t>
      </w:r>
      <w:proofErr w:type="spellEnd"/>
      <w:r w:rsidR="008645FB" w:rsidRPr="00742234">
        <w:rPr>
          <w:lang w:val="pt-BR"/>
        </w:rPr>
        <w:t xml:space="preserve"> </w:t>
      </w:r>
      <w:proofErr w:type="spellStart"/>
      <w:r w:rsidR="008645FB" w:rsidRPr="00742234">
        <w:rPr>
          <w:lang w:val="pt-BR"/>
        </w:rPr>
        <w:t>expressed</w:t>
      </w:r>
      <w:proofErr w:type="spellEnd"/>
      <w:r w:rsidR="008645FB" w:rsidRPr="00742234">
        <w:rPr>
          <w:lang w:val="pt-BR"/>
        </w:rPr>
        <w:t xml:space="preserve"> in system use cases.</w:t>
      </w:r>
    </w:p>
    <w:p w:rsidR="008645FB" w:rsidRPr="00742234" w:rsidRDefault="008645FB" w:rsidP="008645FB">
      <w:pPr>
        <w:pStyle w:val="InfoBlue"/>
        <w:rPr>
          <w:lang w:val="pt-BR"/>
        </w:rPr>
      </w:pPr>
      <w:proofErr w:type="gramStart"/>
      <w:r w:rsidRPr="00742234">
        <w:rPr>
          <w:lang w:val="pt-BR"/>
        </w:rPr>
        <w:t xml:space="preserve">Organize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document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rule</w:t>
      </w:r>
      <w:proofErr w:type="spellEnd"/>
      <w:r w:rsidRPr="00742234">
        <w:rPr>
          <w:lang w:val="pt-BR"/>
        </w:rPr>
        <w:t xml:space="preserve"> classes, a high </w:t>
      </w:r>
      <w:proofErr w:type="spellStart"/>
      <w:r w:rsidRPr="00742234">
        <w:rPr>
          <w:lang w:val="pt-BR"/>
        </w:rPr>
        <w:t>level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grouping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candidate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actual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rules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about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one</w:t>
      </w:r>
      <w:proofErr w:type="spellEnd"/>
      <w:r w:rsidRPr="00742234">
        <w:rPr>
          <w:lang w:val="pt-BR"/>
        </w:rPr>
        <w:t xml:space="preserve"> </w:t>
      </w:r>
      <w:r w:rsidRPr="00742234">
        <w:rPr>
          <w:b/>
          <w:bCs/>
          <w:iCs/>
          <w:lang w:val="pt-BR"/>
        </w:rPr>
        <w:t xml:space="preserve">business </w:t>
      </w:r>
      <w:proofErr w:type="spellStart"/>
      <w:r w:rsidRPr="00742234">
        <w:rPr>
          <w:b/>
          <w:bCs/>
          <w:iCs/>
          <w:lang w:val="pt-BR"/>
        </w:rPr>
        <w:t>concept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with</w:t>
      </w:r>
      <w:proofErr w:type="spellEnd"/>
      <w:r w:rsidRPr="00742234">
        <w:rPr>
          <w:lang w:val="pt-BR"/>
        </w:rPr>
        <w:t xml:space="preserve"> a </w:t>
      </w:r>
      <w:proofErr w:type="spellStart"/>
      <w:r w:rsidRPr="00742234">
        <w:rPr>
          <w:lang w:val="pt-BR"/>
        </w:rPr>
        <w:t>specific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kind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b/>
          <w:bCs/>
          <w:iCs/>
          <w:lang w:val="pt-BR"/>
        </w:rPr>
        <w:t>logic</w:t>
      </w:r>
      <w:proofErr w:type="spellEnd"/>
      <w:r w:rsidRPr="00742234">
        <w:rPr>
          <w:b/>
          <w:bCs/>
          <w:iCs/>
          <w:lang w:val="pt-BR"/>
        </w:rPr>
        <w:t xml:space="preserve"> </w:t>
      </w:r>
      <w:proofErr w:type="spellStart"/>
      <w:r w:rsidR="009A7FDE" w:rsidRPr="00742234">
        <w:rPr>
          <w:b/>
          <w:bCs/>
          <w:iCs/>
          <w:lang w:val="pt-BR"/>
        </w:rPr>
        <w:t>processing</w:t>
      </w:r>
      <w:proofErr w:type="spellEnd"/>
      <w:r w:rsidR="009A7FDE" w:rsidRPr="00742234">
        <w:rPr>
          <w:lang w:val="pt-BR"/>
        </w:rPr>
        <w:t>,</w:t>
      </w:r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example</w:t>
      </w:r>
      <w:proofErr w:type="spellEnd"/>
      <w:r w:rsidRPr="00742234">
        <w:rPr>
          <w:lang w:val="pt-BR"/>
        </w:rPr>
        <w:t xml:space="preserve">: Driver </w:t>
      </w:r>
      <w:proofErr w:type="spellStart"/>
      <w:r w:rsidRPr="00742234">
        <w:rPr>
          <w:lang w:val="pt-BR"/>
        </w:rPr>
        <w:t>Risk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Assessment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Rules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Customer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Validation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Rules</w:t>
      </w:r>
      <w:proofErr w:type="spellEnd"/>
      <w:r w:rsidR="009A7FDE" w:rsidRPr="00742234">
        <w:rPr>
          <w:lang w:val="pt-BR"/>
        </w:rPr>
        <w:t>.</w:t>
      </w:r>
      <w:r w:rsidRPr="00742234">
        <w:rPr>
          <w:lang w:val="pt-BR"/>
        </w:rPr>
        <w:t>]</w:t>
      </w:r>
      <w:proofErr w:type="gramEnd"/>
    </w:p>
    <w:p w:rsidR="008645FB" w:rsidRPr="00742234" w:rsidRDefault="008645FB" w:rsidP="008645FB">
      <w:pPr>
        <w:pStyle w:val="Ttulo2"/>
        <w:rPr>
          <w:lang w:val="pt-BR"/>
        </w:rPr>
      </w:pPr>
      <w:r w:rsidRPr="00742234">
        <w:rPr>
          <w:lang w:val="pt-BR"/>
        </w:rPr>
        <w:t>&lt;</w:t>
      </w:r>
      <w:proofErr w:type="spellStart"/>
      <w:r w:rsidRPr="00742234">
        <w:rPr>
          <w:lang w:val="pt-BR"/>
        </w:rPr>
        <w:t>Rule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class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name</w:t>
      </w:r>
      <w:proofErr w:type="spellEnd"/>
      <w:r w:rsidRPr="00742234">
        <w:rPr>
          <w:lang w:val="pt-BR"/>
        </w:rPr>
        <w:t>&gt;</w:t>
      </w:r>
    </w:p>
    <w:p w:rsidR="008645FB" w:rsidRPr="00742234" w:rsidRDefault="008645FB" w:rsidP="008645FB">
      <w:pPr>
        <w:pStyle w:val="Ttulo3"/>
        <w:rPr>
          <w:lang w:val="pt-BR"/>
        </w:rPr>
      </w:pPr>
      <w:r w:rsidRPr="00742234">
        <w:rPr>
          <w:lang w:val="pt-BR"/>
        </w:rPr>
        <w:t>&lt;</w:t>
      </w:r>
      <w:proofErr w:type="spellStart"/>
      <w:r w:rsidRPr="00742234">
        <w:rPr>
          <w:lang w:val="pt-BR"/>
        </w:rPr>
        <w:t>Rule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name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ID&gt;</w:t>
      </w:r>
    </w:p>
    <w:p w:rsidR="008645FB" w:rsidRPr="00742234" w:rsidRDefault="008645FB" w:rsidP="008645FB">
      <w:pPr>
        <w:pStyle w:val="InfoBlue"/>
        <w:rPr>
          <w:lang w:val="pt-BR"/>
        </w:rPr>
      </w:pPr>
      <w:r w:rsidRPr="00742234">
        <w:rPr>
          <w:lang w:val="pt-BR"/>
        </w:rPr>
        <w:t xml:space="preserve">[The </w:t>
      </w:r>
      <w:proofErr w:type="spellStart"/>
      <w:r w:rsidRPr="00742234">
        <w:rPr>
          <w:lang w:val="pt-BR"/>
        </w:rPr>
        <w:t>description</w:t>
      </w:r>
      <w:proofErr w:type="spellEnd"/>
      <w:r w:rsidRPr="00742234">
        <w:rPr>
          <w:lang w:val="pt-BR"/>
        </w:rPr>
        <w:t xml:space="preserve"> defines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rule</w:t>
      </w:r>
      <w:proofErr w:type="spellEnd"/>
      <w:r w:rsidRPr="00742234">
        <w:rPr>
          <w:lang w:val="pt-BR"/>
        </w:rPr>
        <w:t xml:space="preserve">. It </w:t>
      </w:r>
      <w:proofErr w:type="spellStart"/>
      <w:r w:rsidRPr="00742234">
        <w:rPr>
          <w:lang w:val="pt-BR"/>
        </w:rPr>
        <w:t>can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made</w:t>
      </w:r>
      <w:proofErr w:type="spellEnd"/>
      <w:r w:rsidRPr="00742234">
        <w:rPr>
          <w:lang w:val="pt-BR"/>
        </w:rPr>
        <w:t xml:space="preserve"> in natural </w:t>
      </w:r>
      <w:proofErr w:type="spellStart"/>
      <w:r w:rsidRPr="00742234">
        <w:rPr>
          <w:lang w:val="pt-BR"/>
        </w:rPr>
        <w:t>language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typically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following</w:t>
      </w:r>
      <w:proofErr w:type="spellEnd"/>
      <w:r w:rsidRPr="00742234">
        <w:rPr>
          <w:lang w:val="pt-BR"/>
        </w:rPr>
        <w:t xml:space="preserve"> a </w:t>
      </w:r>
      <w:proofErr w:type="spellStart"/>
      <w:r w:rsidRPr="00742234">
        <w:rPr>
          <w:lang w:val="pt-BR"/>
        </w:rPr>
        <w:t>decision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table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a </w:t>
      </w:r>
      <w:proofErr w:type="spellStart"/>
      <w:r w:rsidRPr="00742234">
        <w:rPr>
          <w:lang w:val="pt-BR"/>
        </w:rPr>
        <w:t>pattern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like</w:t>
      </w:r>
      <w:proofErr w:type="spellEnd"/>
      <w:r w:rsidRPr="00742234">
        <w:rPr>
          <w:lang w:val="pt-BR"/>
        </w:rPr>
        <w:t xml:space="preserve">:  </w:t>
      </w:r>
      <w:proofErr w:type="spellStart"/>
      <w:proofErr w:type="gramStart"/>
      <w:r w:rsidRPr="00742234">
        <w:rPr>
          <w:lang w:val="pt-BR"/>
        </w:rPr>
        <w:t>if</w:t>
      </w:r>
      <w:proofErr w:type="spellEnd"/>
      <w:proofErr w:type="gramEnd"/>
      <w:r w:rsidRPr="00742234">
        <w:rPr>
          <w:lang w:val="pt-BR"/>
        </w:rPr>
        <w:t xml:space="preserve"> [</w:t>
      </w:r>
      <w:proofErr w:type="spellStart"/>
      <w:r w:rsidRPr="00742234">
        <w:rPr>
          <w:lang w:val="pt-BR"/>
        </w:rPr>
        <w:t>condition-list</w:t>
      </w:r>
      <w:proofErr w:type="spellEnd"/>
      <w:r w:rsidRPr="00742234">
        <w:rPr>
          <w:lang w:val="pt-BR"/>
        </w:rPr>
        <w:t xml:space="preserve">] </w:t>
      </w:r>
      <w:proofErr w:type="spellStart"/>
      <w:r w:rsidRPr="00742234">
        <w:rPr>
          <w:lang w:val="pt-BR"/>
        </w:rPr>
        <w:t>then</w:t>
      </w:r>
      <w:proofErr w:type="spellEnd"/>
      <w:r w:rsidRPr="00742234">
        <w:rPr>
          <w:lang w:val="pt-BR"/>
        </w:rPr>
        <w:t xml:space="preserve"> [</w:t>
      </w:r>
      <w:proofErr w:type="spellStart"/>
      <w:r w:rsidRPr="00742234">
        <w:rPr>
          <w:lang w:val="pt-BR"/>
        </w:rPr>
        <w:t>action-list</w:t>
      </w:r>
      <w:proofErr w:type="spellEnd"/>
      <w:r w:rsidRPr="00742234">
        <w:rPr>
          <w:lang w:val="pt-BR"/>
        </w:rPr>
        <w:t xml:space="preserve">], </w:t>
      </w:r>
      <w:proofErr w:type="spellStart"/>
      <w:r w:rsidRPr="00742234">
        <w:rPr>
          <w:lang w:val="pt-BR"/>
        </w:rPr>
        <w:t>example</w:t>
      </w:r>
      <w:proofErr w:type="spellEnd"/>
      <w:r w:rsidRPr="00742234">
        <w:rPr>
          <w:lang w:val="pt-BR"/>
        </w:rPr>
        <w:t xml:space="preserve">: </w:t>
      </w:r>
    </w:p>
    <w:p w:rsidR="008645FB" w:rsidRPr="00742234" w:rsidRDefault="008645FB" w:rsidP="008645FB">
      <w:pPr>
        <w:pStyle w:val="InfoBlue"/>
        <w:rPr>
          <w:lang w:val="pt-BR"/>
        </w:rPr>
      </w:pPr>
      <w:proofErr w:type="spellStart"/>
      <w:proofErr w:type="gramStart"/>
      <w:r w:rsidRPr="00742234">
        <w:rPr>
          <w:lang w:val="pt-BR"/>
        </w:rPr>
        <w:t>If</w:t>
      </w:r>
      <w:proofErr w:type="spellEnd"/>
      <w:proofErr w:type="gram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there</w:t>
      </w:r>
      <w:proofErr w:type="spellEnd"/>
      <w:r w:rsidRPr="00742234">
        <w:rPr>
          <w:lang w:val="pt-BR"/>
        </w:rPr>
        <w:t xml:space="preserve"> are </w:t>
      </w:r>
      <w:proofErr w:type="spellStart"/>
      <w:r w:rsidRPr="00742234">
        <w:rPr>
          <w:lang w:val="pt-BR"/>
        </w:rPr>
        <w:t>at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least</w:t>
      </w:r>
      <w:proofErr w:type="spellEnd"/>
      <w:r w:rsidRPr="00742234">
        <w:rPr>
          <w:lang w:val="pt-BR"/>
        </w:rPr>
        <w:t xml:space="preserve"> 3 </w:t>
      </w:r>
      <w:proofErr w:type="spellStart"/>
      <w:r w:rsidRPr="00742234">
        <w:rPr>
          <w:lang w:val="pt-BR"/>
        </w:rPr>
        <w:t>items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same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type</w:t>
      </w:r>
      <w:proofErr w:type="spellEnd"/>
      <w:r w:rsidRPr="00742234">
        <w:rPr>
          <w:lang w:val="pt-BR"/>
        </w:rPr>
        <w:t xml:space="preserve"> in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customer</w:t>
      </w:r>
      <w:proofErr w:type="spellEnd"/>
      <w:r w:rsidRPr="00742234">
        <w:rPr>
          <w:lang w:val="pt-BR"/>
        </w:rPr>
        <w:t xml:space="preserve"> shopping </w:t>
      </w:r>
      <w:proofErr w:type="spellStart"/>
      <w:r w:rsidRPr="00742234">
        <w:rPr>
          <w:lang w:val="pt-BR"/>
        </w:rPr>
        <w:t>cart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each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item’s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value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greater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than</w:t>
      </w:r>
      <w:proofErr w:type="spellEnd"/>
      <w:r w:rsidRPr="00742234">
        <w:rPr>
          <w:lang w:val="pt-BR"/>
        </w:rPr>
        <w:t xml:space="preserve"> $30 </w:t>
      </w:r>
      <w:proofErr w:type="spellStart"/>
      <w:r w:rsidRPr="00742234">
        <w:rPr>
          <w:lang w:val="pt-BR"/>
        </w:rPr>
        <w:t>then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give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customer</w:t>
      </w:r>
      <w:proofErr w:type="spellEnd"/>
      <w:r w:rsidRPr="00742234">
        <w:rPr>
          <w:lang w:val="pt-BR"/>
        </w:rPr>
        <w:t xml:space="preserve"> a voucher </w:t>
      </w:r>
      <w:proofErr w:type="spellStart"/>
      <w:r w:rsidRPr="00742234">
        <w:rPr>
          <w:lang w:val="pt-BR"/>
        </w:rPr>
        <w:t>whose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value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is</w:t>
      </w:r>
      <w:proofErr w:type="spellEnd"/>
      <w:r w:rsidRPr="00742234">
        <w:rPr>
          <w:lang w:val="pt-BR"/>
        </w:rPr>
        <w:t xml:space="preserve"> 10%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cheapest</w:t>
      </w:r>
      <w:proofErr w:type="spellEnd"/>
      <w:r w:rsidRPr="00742234">
        <w:rPr>
          <w:lang w:val="pt-BR"/>
        </w:rPr>
        <w:t xml:space="preserve"> item.</w:t>
      </w:r>
      <w:r w:rsidR="009A7FDE" w:rsidRPr="00742234">
        <w:rPr>
          <w:lang w:val="pt-BR"/>
        </w:rPr>
        <w:t>]</w:t>
      </w:r>
    </w:p>
    <w:p w:rsidR="00D95381" w:rsidRPr="00742234" w:rsidRDefault="00846F25" w:rsidP="00D95381">
      <w:pPr>
        <w:pStyle w:val="Ttulo1"/>
        <w:rPr>
          <w:lang w:val="pt-BR"/>
        </w:rPr>
      </w:pPr>
      <w:bookmarkStart w:id="7" w:name="_Toc492960765"/>
      <w:r w:rsidRPr="00742234">
        <w:rPr>
          <w:lang w:val="pt-BR"/>
        </w:rPr>
        <w:t>System</w:t>
      </w:r>
      <w:r w:rsidR="00D95381" w:rsidRPr="00742234">
        <w:rPr>
          <w:lang w:val="pt-BR"/>
        </w:rPr>
        <w:t xml:space="preserve"> </w:t>
      </w:r>
      <w:proofErr w:type="spellStart"/>
      <w:r w:rsidR="00D95381" w:rsidRPr="00742234">
        <w:rPr>
          <w:lang w:val="pt-BR"/>
        </w:rPr>
        <w:t>Constraints</w:t>
      </w:r>
      <w:bookmarkEnd w:id="7"/>
      <w:proofErr w:type="spellEnd"/>
    </w:p>
    <w:p w:rsidR="004E0451" w:rsidRPr="00742234" w:rsidRDefault="00D95381" w:rsidP="00314492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="001A5BF2" w:rsidRPr="00742234">
        <w:rPr>
          <w:lang w:val="pt-BR"/>
        </w:rPr>
        <w:t>Constr</w:t>
      </w:r>
      <w:r w:rsidR="009A7FDE" w:rsidRPr="00742234">
        <w:rPr>
          <w:lang w:val="pt-BR"/>
        </w:rPr>
        <w:t>aints</w:t>
      </w:r>
      <w:proofErr w:type="spellEnd"/>
      <w:r w:rsidR="009A7FDE" w:rsidRPr="00742234">
        <w:rPr>
          <w:lang w:val="pt-BR"/>
        </w:rPr>
        <w:t xml:space="preserve"> are </w:t>
      </w:r>
      <w:proofErr w:type="spellStart"/>
      <w:r w:rsidR="009A7FDE" w:rsidRPr="00742234">
        <w:rPr>
          <w:lang w:val="pt-BR"/>
        </w:rPr>
        <w:t>part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of</w:t>
      </w:r>
      <w:proofErr w:type="spellEnd"/>
      <w:r w:rsidR="009A7FDE" w:rsidRPr="00742234">
        <w:rPr>
          <w:lang w:val="pt-BR"/>
        </w:rPr>
        <w:t xml:space="preserve"> </w:t>
      </w:r>
      <w:proofErr w:type="spellStart"/>
      <w:r w:rsidR="009A7FDE" w:rsidRPr="00742234">
        <w:rPr>
          <w:lang w:val="pt-BR"/>
        </w:rPr>
        <w:t>the</w:t>
      </w:r>
      <w:proofErr w:type="spellEnd"/>
      <w:r w:rsidR="009A7FDE" w:rsidRPr="00742234">
        <w:rPr>
          <w:lang w:val="pt-BR"/>
        </w:rPr>
        <w:t xml:space="preserve"> + in </w:t>
      </w:r>
      <w:proofErr w:type="spellStart"/>
      <w:r w:rsidR="009A7FDE" w:rsidRPr="00742234">
        <w:rPr>
          <w:lang w:val="pt-BR"/>
        </w:rPr>
        <w:t>the</w:t>
      </w:r>
      <w:proofErr w:type="spellEnd"/>
      <w:r w:rsidR="009A7FDE" w:rsidRPr="00742234">
        <w:rPr>
          <w:lang w:val="pt-BR"/>
        </w:rPr>
        <w:t xml:space="preserve"> </w:t>
      </w:r>
      <w:r w:rsidR="001A5BF2" w:rsidRPr="00742234">
        <w:rPr>
          <w:lang w:val="pt-BR"/>
        </w:rPr>
        <w:t xml:space="preserve">FURPS+ </w:t>
      </w:r>
      <w:proofErr w:type="spellStart"/>
      <w:r w:rsidR="001A5BF2" w:rsidRPr="00742234">
        <w:rPr>
          <w:lang w:val="pt-BR"/>
        </w:rPr>
        <w:t>classification</w:t>
      </w:r>
      <w:proofErr w:type="spellEnd"/>
      <w:r w:rsidR="001A5BF2" w:rsidRPr="00742234">
        <w:rPr>
          <w:lang w:val="pt-BR"/>
        </w:rPr>
        <w:t xml:space="preserve"> </w:t>
      </w:r>
      <w:proofErr w:type="spellStart"/>
      <w:r w:rsidR="001A5BF2" w:rsidRPr="00742234">
        <w:rPr>
          <w:lang w:val="pt-BR"/>
        </w:rPr>
        <w:t>of</w:t>
      </w:r>
      <w:proofErr w:type="spellEnd"/>
      <w:r w:rsidR="001A5BF2" w:rsidRPr="00742234">
        <w:rPr>
          <w:lang w:val="pt-BR"/>
        </w:rPr>
        <w:t xml:space="preserve"> </w:t>
      </w:r>
      <w:proofErr w:type="spellStart"/>
      <w:r w:rsidR="001A5BF2" w:rsidRPr="00742234">
        <w:rPr>
          <w:lang w:val="pt-BR"/>
        </w:rPr>
        <w:t>supporting</w:t>
      </w:r>
      <w:proofErr w:type="spellEnd"/>
      <w:r w:rsidR="001A5BF2" w:rsidRPr="00742234">
        <w:rPr>
          <w:lang w:val="pt-BR"/>
        </w:rPr>
        <w:t xml:space="preserve"> </w:t>
      </w:r>
      <w:proofErr w:type="spellStart"/>
      <w:r w:rsidR="001A5BF2" w:rsidRPr="00742234">
        <w:rPr>
          <w:lang w:val="pt-BR"/>
        </w:rPr>
        <w:t>requirements</w:t>
      </w:r>
      <w:proofErr w:type="spellEnd"/>
      <w:r w:rsidR="001A5BF2" w:rsidRPr="00742234">
        <w:rPr>
          <w:lang w:val="pt-BR"/>
        </w:rPr>
        <w:t xml:space="preserve">. </w:t>
      </w:r>
      <w:proofErr w:type="spellStart"/>
      <w:r w:rsidR="001A5BF2" w:rsidRPr="00742234">
        <w:rPr>
          <w:lang w:val="pt-BR"/>
        </w:rPr>
        <w:t>Describe</w:t>
      </w:r>
      <w:proofErr w:type="spellEnd"/>
      <w:r w:rsidR="001A5BF2" w:rsidRPr="00742234">
        <w:rPr>
          <w:lang w:val="pt-BR"/>
        </w:rPr>
        <w:t xml:space="preserve"> </w:t>
      </w:r>
      <w:proofErr w:type="spellStart"/>
      <w:r w:rsidR="001A5BF2" w:rsidRPr="00742234">
        <w:rPr>
          <w:lang w:val="pt-BR"/>
        </w:rPr>
        <w:t>any</w:t>
      </w:r>
      <w:proofErr w:type="spellEnd"/>
      <w:r w:rsidR="00713AC3" w:rsidRPr="00742234">
        <w:rPr>
          <w:lang w:val="pt-BR"/>
        </w:rPr>
        <w:t xml:space="preserve"> design; </w:t>
      </w:r>
      <w:proofErr w:type="spellStart"/>
      <w:r w:rsidR="00713AC3" w:rsidRPr="00742234">
        <w:rPr>
          <w:lang w:val="pt-BR"/>
        </w:rPr>
        <w:t>implementation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or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deployment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constra</w:t>
      </w:r>
      <w:r w:rsidR="00713AC3" w:rsidRPr="00742234">
        <w:rPr>
          <w:lang w:val="pt-BR"/>
        </w:rPr>
        <w:t>ints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on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the</w:t>
      </w:r>
      <w:proofErr w:type="spellEnd"/>
      <w:r w:rsidR="00713AC3" w:rsidRPr="00742234">
        <w:rPr>
          <w:lang w:val="pt-BR"/>
        </w:rPr>
        <w:t xml:space="preserve"> system </w:t>
      </w:r>
      <w:proofErr w:type="spellStart"/>
      <w:r w:rsidR="00713AC3" w:rsidRPr="00742234">
        <w:rPr>
          <w:lang w:val="pt-BR"/>
        </w:rPr>
        <w:t>being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built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have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been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mandated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must </w:t>
      </w:r>
      <w:proofErr w:type="spellStart"/>
      <w:r w:rsidRPr="00742234">
        <w:rPr>
          <w:lang w:val="pt-BR"/>
        </w:rPr>
        <w:t>be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adhered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. </w:t>
      </w:r>
      <w:proofErr w:type="spellStart"/>
      <w:r w:rsidRPr="00742234">
        <w:rPr>
          <w:lang w:val="pt-BR"/>
        </w:rPr>
        <w:t>Examp</w:t>
      </w:r>
      <w:r w:rsidR="00713AC3" w:rsidRPr="00742234">
        <w:rPr>
          <w:lang w:val="pt-BR"/>
        </w:rPr>
        <w:t>les</w:t>
      </w:r>
      <w:proofErr w:type="spellEnd"/>
      <w:r w:rsidR="00713AC3" w:rsidRPr="00742234">
        <w:rPr>
          <w:lang w:val="pt-BR"/>
        </w:rPr>
        <w:t xml:space="preserve"> include software </w:t>
      </w:r>
      <w:proofErr w:type="spellStart"/>
      <w:r w:rsidR="00713AC3" w:rsidRPr="00742234">
        <w:rPr>
          <w:lang w:val="pt-BR"/>
        </w:rPr>
        <w:t>implementation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languages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prescribed</w:t>
      </w:r>
      <w:proofErr w:type="spellEnd"/>
      <w:r w:rsidRPr="00742234">
        <w:rPr>
          <w:lang w:val="pt-BR"/>
        </w:rPr>
        <w:t xml:space="preserve"> use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developmental</w:t>
      </w:r>
      <w:proofErr w:type="spellEnd"/>
      <w:r w:rsidRPr="00742234">
        <w:rPr>
          <w:lang w:val="pt-BR"/>
        </w:rPr>
        <w:t xml:space="preserve"> tools, </w:t>
      </w:r>
      <w:proofErr w:type="spellStart"/>
      <w:r w:rsidR="001A5BF2" w:rsidRPr="00742234">
        <w:rPr>
          <w:lang w:val="pt-BR"/>
        </w:rPr>
        <w:t>third</w:t>
      </w:r>
      <w:r w:rsidR="00713AC3" w:rsidRPr="00742234">
        <w:rPr>
          <w:lang w:val="pt-BR"/>
        </w:rPr>
        <w:t>-party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components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class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libraries</w:t>
      </w:r>
      <w:proofErr w:type="spellEnd"/>
      <w:r w:rsidRPr="00742234">
        <w:rPr>
          <w:lang w:val="pt-BR"/>
        </w:rPr>
        <w:t xml:space="preserve">, </w:t>
      </w:r>
      <w:proofErr w:type="spellStart"/>
      <w:r w:rsidR="00713AC3" w:rsidRPr="00742234">
        <w:rPr>
          <w:lang w:val="pt-BR"/>
        </w:rPr>
        <w:t>platform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support</w:t>
      </w:r>
      <w:proofErr w:type="spellEnd"/>
      <w:r w:rsidR="00713AC3" w:rsidRPr="00742234">
        <w:rPr>
          <w:lang w:val="pt-BR"/>
        </w:rPr>
        <w:t xml:space="preserve">, </w:t>
      </w:r>
      <w:proofErr w:type="spellStart"/>
      <w:r w:rsidR="00713AC3" w:rsidRPr="00742234">
        <w:rPr>
          <w:lang w:val="pt-BR"/>
        </w:rPr>
        <w:t>resource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limits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713AC3" w:rsidRPr="00742234">
        <w:rPr>
          <w:lang w:val="pt-BR"/>
        </w:rPr>
        <w:t>and</w:t>
      </w:r>
      <w:proofErr w:type="spellEnd"/>
      <w:r w:rsidR="00713AC3" w:rsidRPr="00742234">
        <w:rPr>
          <w:lang w:val="pt-BR"/>
        </w:rPr>
        <w:t xml:space="preserve"> </w:t>
      </w:r>
      <w:proofErr w:type="spellStart"/>
      <w:r w:rsidR="00605CF9" w:rsidRPr="00742234">
        <w:rPr>
          <w:lang w:val="pt-BR"/>
        </w:rPr>
        <w:t>requirements</w:t>
      </w:r>
      <w:proofErr w:type="spellEnd"/>
      <w:r w:rsidR="00605CF9" w:rsidRPr="00742234">
        <w:rPr>
          <w:lang w:val="pt-BR"/>
        </w:rPr>
        <w:t xml:space="preserve"> </w:t>
      </w:r>
      <w:proofErr w:type="spellStart"/>
      <w:r w:rsidR="00605CF9" w:rsidRPr="00742234">
        <w:rPr>
          <w:lang w:val="pt-BR"/>
        </w:rPr>
        <w:t>on</w:t>
      </w:r>
      <w:proofErr w:type="spellEnd"/>
      <w:r w:rsidR="00605CF9" w:rsidRPr="00742234">
        <w:rPr>
          <w:lang w:val="pt-BR"/>
        </w:rPr>
        <w:t xml:space="preserve"> </w:t>
      </w:r>
      <w:proofErr w:type="spellStart"/>
      <w:r w:rsidR="00605CF9" w:rsidRPr="00742234">
        <w:rPr>
          <w:lang w:val="pt-BR"/>
        </w:rPr>
        <w:t>t</w:t>
      </w:r>
      <w:r w:rsidR="004E0451" w:rsidRPr="00742234">
        <w:rPr>
          <w:lang w:val="pt-BR"/>
        </w:rPr>
        <w:t>he</w:t>
      </w:r>
      <w:proofErr w:type="spellEnd"/>
      <w:r w:rsidR="004E0451" w:rsidRPr="00742234">
        <w:rPr>
          <w:lang w:val="pt-BR"/>
        </w:rPr>
        <w:t xml:space="preserve"> </w:t>
      </w:r>
      <w:proofErr w:type="spellStart"/>
      <w:r w:rsidR="004E0451" w:rsidRPr="00742234">
        <w:rPr>
          <w:lang w:val="pt-BR"/>
        </w:rPr>
        <w:t>shape</w:t>
      </w:r>
      <w:proofErr w:type="spellEnd"/>
      <w:r w:rsidR="00344068" w:rsidRPr="00742234">
        <w:rPr>
          <w:lang w:val="pt-BR"/>
        </w:rPr>
        <w:t xml:space="preserve">, </w:t>
      </w:r>
      <w:proofErr w:type="spellStart"/>
      <w:r w:rsidR="00344068" w:rsidRPr="00742234">
        <w:rPr>
          <w:lang w:val="pt-BR"/>
        </w:rPr>
        <w:t>size</w:t>
      </w:r>
      <w:proofErr w:type="spellEnd"/>
      <w:r w:rsidR="00344068" w:rsidRPr="00742234">
        <w:rPr>
          <w:lang w:val="pt-BR"/>
        </w:rPr>
        <w:t xml:space="preserve"> </w:t>
      </w:r>
      <w:proofErr w:type="spellStart"/>
      <w:r w:rsidR="00344068" w:rsidRPr="00742234">
        <w:rPr>
          <w:lang w:val="pt-BR"/>
        </w:rPr>
        <w:t>or</w:t>
      </w:r>
      <w:proofErr w:type="spellEnd"/>
      <w:r w:rsidR="00344068" w:rsidRPr="00742234">
        <w:rPr>
          <w:lang w:val="pt-BR"/>
        </w:rPr>
        <w:t xml:space="preserve"> </w:t>
      </w:r>
      <w:proofErr w:type="spellStart"/>
      <w:r w:rsidR="00344068" w:rsidRPr="00742234">
        <w:rPr>
          <w:lang w:val="pt-BR"/>
        </w:rPr>
        <w:t>weight</w:t>
      </w:r>
      <w:proofErr w:type="spellEnd"/>
      <w:r w:rsidR="004E0451" w:rsidRPr="00742234">
        <w:rPr>
          <w:lang w:val="pt-BR"/>
        </w:rPr>
        <w:t xml:space="preserve"> </w:t>
      </w:r>
      <w:proofErr w:type="spellStart"/>
      <w:r w:rsidR="004E0451" w:rsidRPr="00742234">
        <w:rPr>
          <w:lang w:val="pt-BR"/>
        </w:rPr>
        <w:t>of</w:t>
      </w:r>
      <w:proofErr w:type="spellEnd"/>
      <w:r w:rsidR="004E0451" w:rsidRPr="00742234">
        <w:rPr>
          <w:lang w:val="pt-BR"/>
        </w:rPr>
        <w:t xml:space="preserve"> </w:t>
      </w:r>
      <w:proofErr w:type="spellStart"/>
      <w:r w:rsidR="004E0451" w:rsidRPr="00742234">
        <w:rPr>
          <w:lang w:val="pt-BR"/>
        </w:rPr>
        <w:t>the</w:t>
      </w:r>
      <w:proofErr w:type="spellEnd"/>
      <w:r w:rsidR="004E0451" w:rsidRPr="00742234">
        <w:rPr>
          <w:lang w:val="pt-BR"/>
        </w:rPr>
        <w:t xml:space="preserve"> </w:t>
      </w:r>
      <w:proofErr w:type="spellStart"/>
      <w:r w:rsidR="004E0451" w:rsidRPr="00742234">
        <w:rPr>
          <w:lang w:val="pt-BR"/>
        </w:rPr>
        <w:t>resulting</w:t>
      </w:r>
      <w:proofErr w:type="spellEnd"/>
      <w:r w:rsidR="004E0451" w:rsidRPr="00742234">
        <w:rPr>
          <w:lang w:val="pt-BR"/>
        </w:rPr>
        <w:t xml:space="preserve"> hardware </w:t>
      </w:r>
      <w:proofErr w:type="spellStart"/>
      <w:r w:rsidR="004E0451" w:rsidRPr="00742234">
        <w:rPr>
          <w:lang w:val="pt-BR"/>
        </w:rPr>
        <w:t>housing</w:t>
      </w:r>
      <w:proofErr w:type="spellEnd"/>
      <w:r w:rsidR="004E0451" w:rsidRPr="00742234">
        <w:rPr>
          <w:lang w:val="pt-BR"/>
        </w:rPr>
        <w:t xml:space="preserve"> </w:t>
      </w:r>
      <w:proofErr w:type="spellStart"/>
      <w:r w:rsidR="004E0451" w:rsidRPr="00742234">
        <w:rPr>
          <w:lang w:val="pt-BR"/>
        </w:rPr>
        <w:t>the</w:t>
      </w:r>
      <w:proofErr w:type="spellEnd"/>
      <w:r w:rsidR="004E0451" w:rsidRPr="00742234">
        <w:rPr>
          <w:lang w:val="pt-BR"/>
        </w:rPr>
        <w:t xml:space="preserve"> system</w:t>
      </w:r>
      <w:r w:rsidR="00713AC3" w:rsidRPr="00742234">
        <w:rPr>
          <w:lang w:val="pt-BR"/>
        </w:rPr>
        <w:t>.</w:t>
      </w:r>
      <w:proofErr w:type="gramStart"/>
      <w:r w:rsidR="001A5BF2" w:rsidRPr="00742234">
        <w:rPr>
          <w:lang w:val="pt-BR"/>
        </w:rPr>
        <w:t>]</w:t>
      </w:r>
      <w:proofErr w:type="gramEnd"/>
    </w:p>
    <w:p w:rsidR="001229FF" w:rsidRPr="00742234" w:rsidRDefault="00846F25" w:rsidP="005A7A45">
      <w:pPr>
        <w:pStyle w:val="Ttulo1"/>
        <w:rPr>
          <w:lang w:val="pt-BR"/>
        </w:rPr>
      </w:pPr>
      <w:r w:rsidRPr="00742234">
        <w:rPr>
          <w:lang w:val="pt-BR"/>
        </w:rPr>
        <w:t>System</w:t>
      </w:r>
      <w:r w:rsidR="009237C4" w:rsidRPr="00742234">
        <w:rPr>
          <w:lang w:val="pt-BR"/>
        </w:rPr>
        <w:t xml:space="preserve"> </w:t>
      </w:r>
      <w:proofErr w:type="spellStart"/>
      <w:r w:rsidR="009237C4" w:rsidRPr="00742234">
        <w:rPr>
          <w:lang w:val="pt-BR"/>
        </w:rPr>
        <w:t>Compliance</w:t>
      </w:r>
      <w:proofErr w:type="spellEnd"/>
    </w:p>
    <w:p w:rsidR="001229FF" w:rsidRPr="00742234" w:rsidRDefault="001229FF" w:rsidP="001229FF">
      <w:pPr>
        <w:pStyle w:val="Ttulo2"/>
        <w:rPr>
          <w:lang w:val="pt-BR"/>
        </w:rPr>
      </w:pPr>
      <w:bookmarkStart w:id="8" w:name="_Toc492960774"/>
      <w:proofErr w:type="spellStart"/>
      <w:r w:rsidRPr="00742234">
        <w:rPr>
          <w:lang w:val="pt-BR"/>
        </w:rPr>
        <w:t>Licensing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bookmarkEnd w:id="8"/>
      <w:proofErr w:type="spellEnd"/>
    </w:p>
    <w:p w:rsidR="001229FF" w:rsidRPr="00742234" w:rsidRDefault="00846F25" w:rsidP="001229FF">
      <w:pPr>
        <w:pStyle w:val="InfoBlue"/>
        <w:rPr>
          <w:lang w:val="pt-BR"/>
        </w:rPr>
      </w:pPr>
      <w:r w:rsidRPr="00742234">
        <w:rPr>
          <w:lang w:val="pt-BR"/>
        </w:rPr>
        <w:t>[Define</w:t>
      </w:r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any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licensing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enforcement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requirements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or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other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usage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restriction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requirements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that</w:t>
      </w:r>
      <w:proofErr w:type="spellEnd"/>
      <w:r w:rsidR="001229FF" w:rsidRPr="00742234">
        <w:rPr>
          <w:lang w:val="pt-BR"/>
        </w:rPr>
        <w:t xml:space="preserve"> are </w:t>
      </w:r>
      <w:proofErr w:type="spellStart"/>
      <w:r w:rsidR="001229FF" w:rsidRPr="00742234">
        <w:rPr>
          <w:lang w:val="pt-BR"/>
        </w:rPr>
        <w:t>to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be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exhibited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by</w:t>
      </w:r>
      <w:proofErr w:type="spellEnd"/>
      <w:r w:rsidR="001229FF" w:rsidRPr="00742234">
        <w:rPr>
          <w:lang w:val="pt-BR"/>
        </w:rPr>
        <w:t xml:space="preserve"> </w:t>
      </w:r>
      <w:proofErr w:type="spellStart"/>
      <w:r w:rsidR="001229FF" w:rsidRPr="00742234">
        <w:rPr>
          <w:lang w:val="pt-BR"/>
        </w:rPr>
        <w:t>the</w:t>
      </w:r>
      <w:proofErr w:type="spellEnd"/>
      <w:r w:rsidR="001229FF" w:rsidRPr="00742234">
        <w:rPr>
          <w:lang w:val="pt-BR"/>
        </w:rPr>
        <w:t xml:space="preserve"> software.</w:t>
      </w:r>
      <w:proofErr w:type="gramStart"/>
      <w:r w:rsidR="001229FF" w:rsidRPr="00742234">
        <w:rPr>
          <w:lang w:val="pt-BR"/>
        </w:rPr>
        <w:t>]</w:t>
      </w:r>
      <w:proofErr w:type="gramEnd"/>
    </w:p>
    <w:p w:rsidR="001229FF" w:rsidRPr="00742234" w:rsidRDefault="001229FF" w:rsidP="001229FF">
      <w:pPr>
        <w:pStyle w:val="Ttulo2"/>
        <w:rPr>
          <w:lang w:val="pt-BR"/>
        </w:rPr>
      </w:pPr>
      <w:bookmarkStart w:id="9" w:name="_Toc492960775"/>
      <w:r w:rsidRPr="00742234">
        <w:rPr>
          <w:lang w:val="pt-BR"/>
        </w:rPr>
        <w:t xml:space="preserve">Legal, Copyright,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Other</w:t>
      </w:r>
      <w:proofErr w:type="spellEnd"/>
      <w:r w:rsidRPr="00742234">
        <w:rPr>
          <w:lang w:val="pt-BR"/>
        </w:rPr>
        <w:t xml:space="preserve"> </w:t>
      </w:r>
      <w:proofErr w:type="spellStart"/>
      <w:proofErr w:type="gramStart"/>
      <w:r w:rsidRPr="00742234">
        <w:rPr>
          <w:lang w:val="pt-BR"/>
        </w:rPr>
        <w:t>Notices</w:t>
      </w:r>
      <w:bookmarkEnd w:id="9"/>
      <w:proofErr w:type="spellEnd"/>
      <w:proofErr w:type="gramEnd"/>
    </w:p>
    <w:p w:rsidR="001229FF" w:rsidRPr="00742234" w:rsidRDefault="001229FF" w:rsidP="001229FF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section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describes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necessary</w:t>
      </w:r>
      <w:proofErr w:type="spellEnd"/>
      <w:r w:rsidRPr="00742234">
        <w:rPr>
          <w:lang w:val="pt-BR"/>
        </w:rPr>
        <w:t xml:space="preserve"> legal </w:t>
      </w:r>
      <w:proofErr w:type="spellStart"/>
      <w:r w:rsidRPr="00742234">
        <w:rPr>
          <w:lang w:val="pt-BR"/>
        </w:rPr>
        <w:t>disclaimers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warranties</w:t>
      </w:r>
      <w:proofErr w:type="spellEnd"/>
      <w:r w:rsidRPr="00742234">
        <w:rPr>
          <w:lang w:val="pt-BR"/>
        </w:rPr>
        <w:t xml:space="preserve">, copyright </w:t>
      </w:r>
      <w:proofErr w:type="spellStart"/>
      <w:r w:rsidRPr="00742234">
        <w:rPr>
          <w:lang w:val="pt-BR"/>
        </w:rPr>
        <w:t>notices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patent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notice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wordmark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trademark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or</w:t>
      </w:r>
      <w:proofErr w:type="spellEnd"/>
      <w:r w:rsidRPr="00742234">
        <w:rPr>
          <w:lang w:val="pt-BR"/>
        </w:rPr>
        <w:t xml:space="preserve"> logo </w:t>
      </w:r>
      <w:proofErr w:type="spellStart"/>
      <w:r w:rsidRPr="00742234">
        <w:rPr>
          <w:lang w:val="pt-BR"/>
        </w:rPr>
        <w:t>compliance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issues</w:t>
      </w:r>
      <w:proofErr w:type="spellEnd"/>
      <w:r w:rsidRPr="00742234">
        <w:rPr>
          <w:lang w:val="pt-BR"/>
        </w:rPr>
        <w:t xml:space="preserve"> for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software.</w:t>
      </w:r>
      <w:proofErr w:type="gramStart"/>
      <w:r w:rsidRPr="00742234">
        <w:rPr>
          <w:lang w:val="pt-BR"/>
        </w:rPr>
        <w:t>]</w:t>
      </w:r>
      <w:proofErr w:type="gramEnd"/>
    </w:p>
    <w:p w:rsidR="001229FF" w:rsidRPr="00742234" w:rsidRDefault="001229FF" w:rsidP="001229FF">
      <w:pPr>
        <w:pStyle w:val="Ttulo2"/>
        <w:rPr>
          <w:lang w:val="pt-BR"/>
        </w:rPr>
      </w:pPr>
      <w:bookmarkStart w:id="10" w:name="_Toc492960776"/>
      <w:proofErr w:type="spellStart"/>
      <w:r w:rsidRPr="00742234">
        <w:rPr>
          <w:lang w:val="pt-BR"/>
        </w:rPr>
        <w:t>Applicable</w:t>
      </w:r>
      <w:proofErr w:type="spellEnd"/>
      <w:r w:rsidRPr="00742234">
        <w:rPr>
          <w:lang w:val="pt-BR"/>
        </w:rPr>
        <w:t xml:space="preserve"> Standards</w:t>
      </w:r>
      <w:bookmarkEnd w:id="10"/>
    </w:p>
    <w:p w:rsidR="001229FF" w:rsidRPr="00742234" w:rsidRDefault="001229FF" w:rsidP="005A7A45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section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describes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by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reference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applicable</w:t>
      </w:r>
      <w:proofErr w:type="spellEnd"/>
      <w:r w:rsidRPr="00742234">
        <w:rPr>
          <w:lang w:val="pt-BR"/>
        </w:rPr>
        <w:t xml:space="preserve"> </w:t>
      </w:r>
      <w:proofErr w:type="gramStart"/>
      <w:r w:rsidRPr="00742234">
        <w:rPr>
          <w:lang w:val="pt-BR"/>
        </w:rPr>
        <w:t>standards</w:t>
      </w:r>
      <w:proofErr w:type="gram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specific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sections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of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such</w:t>
      </w:r>
      <w:proofErr w:type="spellEnd"/>
      <w:r w:rsidRPr="00742234">
        <w:rPr>
          <w:lang w:val="pt-BR"/>
        </w:rPr>
        <w:t xml:space="preserve"> standards </w:t>
      </w:r>
      <w:proofErr w:type="spellStart"/>
      <w:r w:rsidRPr="00742234">
        <w:rPr>
          <w:lang w:val="pt-BR"/>
        </w:rPr>
        <w:t>that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apply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system </w:t>
      </w:r>
      <w:proofErr w:type="spellStart"/>
      <w:r w:rsidRPr="00742234">
        <w:rPr>
          <w:lang w:val="pt-BR"/>
        </w:rPr>
        <w:t>being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described</w:t>
      </w:r>
      <w:proofErr w:type="spellEnd"/>
      <w:r w:rsidRPr="00742234">
        <w:rPr>
          <w:lang w:val="pt-BR"/>
        </w:rPr>
        <w:t xml:space="preserve">. For </w:t>
      </w:r>
      <w:proofErr w:type="spellStart"/>
      <w:r w:rsidRPr="00742234">
        <w:rPr>
          <w:lang w:val="pt-BR"/>
        </w:rPr>
        <w:t>example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this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could</w:t>
      </w:r>
      <w:proofErr w:type="spellEnd"/>
      <w:r w:rsidRPr="00742234">
        <w:rPr>
          <w:lang w:val="pt-BR"/>
        </w:rPr>
        <w:t xml:space="preserve"> include legal, </w:t>
      </w:r>
      <w:proofErr w:type="spellStart"/>
      <w:r w:rsidRPr="00742234">
        <w:rPr>
          <w:lang w:val="pt-BR"/>
        </w:rPr>
        <w:t>quality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regulatory</w:t>
      </w:r>
      <w:proofErr w:type="spellEnd"/>
      <w:r w:rsidRPr="00742234">
        <w:rPr>
          <w:lang w:val="pt-BR"/>
        </w:rPr>
        <w:t xml:space="preserve"> standards, </w:t>
      </w:r>
      <w:proofErr w:type="spellStart"/>
      <w:r w:rsidRPr="00742234">
        <w:rPr>
          <w:lang w:val="pt-BR"/>
        </w:rPr>
        <w:t>industry</w:t>
      </w:r>
      <w:proofErr w:type="spellEnd"/>
      <w:r w:rsidRPr="00742234">
        <w:rPr>
          <w:lang w:val="pt-BR"/>
        </w:rPr>
        <w:t xml:space="preserve"> standards for </w:t>
      </w:r>
      <w:proofErr w:type="spellStart"/>
      <w:r w:rsidRPr="00742234">
        <w:rPr>
          <w:lang w:val="pt-BR"/>
        </w:rPr>
        <w:t>usability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interoperability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internationalization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operating</w:t>
      </w:r>
      <w:proofErr w:type="spellEnd"/>
      <w:r w:rsidRPr="00742234">
        <w:rPr>
          <w:lang w:val="pt-BR"/>
        </w:rPr>
        <w:t xml:space="preserve"> system </w:t>
      </w:r>
      <w:proofErr w:type="spellStart"/>
      <w:r w:rsidRPr="00742234">
        <w:rPr>
          <w:lang w:val="pt-BR"/>
        </w:rPr>
        <w:t>compliance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forth</w:t>
      </w:r>
      <w:proofErr w:type="spellEnd"/>
      <w:r w:rsidRPr="00742234">
        <w:rPr>
          <w:lang w:val="pt-BR"/>
        </w:rPr>
        <w:t>.]</w:t>
      </w:r>
    </w:p>
    <w:p w:rsidR="000F6699" w:rsidRPr="00742234" w:rsidRDefault="00846F25" w:rsidP="000F6699">
      <w:pPr>
        <w:pStyle w:val="Ttulo1"/>
        <w:rPr>
          <w:lang w:val="pt-BR"/>
        </w:rPr>
      </w:pPr>
      <w:r w:rsidRPr="00742234">
        <w:rPr>
          <w:lang w:val="pt-BR"/>
        </w:rPr>
        <w:t>System</w:t>
      </w:r>
      <w:r w:rsidR="000F6699" w:rsidRPr="00742234">
        <w:rPr>
          <w:lang w:val="pt-BR"/>
        </w:rPr>
        <w:t xml:space="preserve"> </w:t>
      </w:r>
      <w:proofErr w:type="spellStart"/>
      <w:r w:rsidR="000F6699" w:rsidRPr="00742234">
        <w:rPr>
          <w:lang w:val="pt-BR"/>
        </w:rPr>
        <w:t>Documentation</w:t>
      </w:r>
      <w:proofErr w:type="spellEnd"/>
    </w:p>
    <w:p w:rsidR="003A48D7" w:rsidRPr="00742234" w:rsidRDefault="003A48D7" w:rsidP="00AD4A11">
      <w:pPr>
        <w:pStyle w:val="InfoBlue"/>
        <w:rPr>
          <w:lang w:val="pt-BR"/>
        </w:rPr>
      </w:pPr>
      <w:r w:rsidRPr="00742234">
        <w:rPr>
          <w:lang w:val="pt-BR"/>
        </w:rPr>
        <w:t>[</w:t>
      </w:r>
      <w:proofErr w:type="spellStart"/>
      <w:r w:rsidRPr="00742234">
        <w:rPr>
          <w:lang w:val="pt-BR"/>
        </w:rPr>
        <w:t>Describes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the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requirements</w:t>
      </w:r>
      <w:proofErr w:type="spellEnd"/>
      <w:r w:rsidRPr="00742234">
        <w:rPr>
          <w:lang w:val="pt-BR"/>
        </w:rPr>
        <w:t xml:space="preserve">, for on-line </w:t>
      </w:r>
      <w:proofErr w:type="spellStart"/>
      <w:r w:rsidRPr="00742234">
        <w:rPr>
          <w:lang w:val="pt-BR"/>
        </w:rPr>
        <w:t>user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documentation</w:t>
      </w:r>
      <w:proofErr w:type="spellEnd"/>
      <w:r w:rsidRPr="00742234">
        <w:rPr>
          <w:lang w:val="pt-BR"/>
        </w:rPr>
        <w:t xml:space="preserve">, help systems, help </w:t>
      </w:r>
      <w:proofErr w:type="spellStart"/>
      <w:r w:rsidRPr="00742234">
        <w:rPr>
          <w:lang w:val="pt-BR"/>
        </w:rPr>
        <w:t>about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notices</w:t>
      </w:r>
      <w:proofErr w:type="spellEnd"/>
      <w:r w:rsidRPr="00742234">
        <w:rPr>
          <w:lang w:val="pt-BR"/>
        </w:rPr>
        <w:t xml:space="preserve">, </w:t>
      </w:r>
      <w:proofErr w:type="spellStart"/>
      <w:r w:rsidRPr="00742234">
        <w:rPr>
          <w:lang w:val="pt-BR"/>
        </w:rPr>
        <w:t>and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so</w:t>
      </w:r>
      <w:proofErr w:type="spellEnd"/>
      <w:r w:rsidRPr="00742234">
        <w:rPr>
          <w:lang w:val="pt-BR"/>
        </w:rPr>
        <w:t xml:space="preserve"> </w:t>
      </w:r>
      <w:proofErr w:type="spellStart"/>
      <w:r w:rsidRPr="00742234">
        <w:rPr>
          <w:lang w:val="pt-BR"/>
        </w:rPr>
        <w:t>on</w:t>
      </w:r>
      <w:proofErr w:type="spellEnd"/>
      <w:r w:rsidRPr="00742234">
        <w:rPr>
          <w:lang w:val="pt-BR"/>
        </w:rPr>
        <w:t>.</w:t>
      </w:r>
      <w:r w:rsidR="00772965" w:rsidRPr="00742234">
        <w:rPr>
          <w:lang w:val="pt-BR"/>
        </w:rPr>
        <w:t xml:space="preserve"> </w:t>
      </w:r>
      <w:r w:rsidR="00772965" w:rsidRPr="00742234">
        <w:rPr>
          <w:szCs w:val="28"/>
          <w:lang w:val="pt-BR"/>
        </w:rPr>
        <w:t xml:space="preserve">Set </w:t>
      </w:r>
      <w:proofErr w:type="spellStart"/>
      <w:r w:rsidR="00772965" w:rsidRPr="00742234">
        <w:rPr>
          <w:szCs w:val="28"/>
          <w:lang w:val="pt-BR"/>
        </w:rPr>
        <w:t>expectations</w:t>
      </w:r>
      <w:proofErr w:type="spellEnd"/>
      <w:r w:rsidR="00772965" w:rsidRPr="00742234">
        <w:rPr>
          <w:szCs w:val="28"/>
          <w:lang w:val="pt-BR"/>
        </w:rPr>
        <w:t xml:space="preserve"> for </w:t>
      </w:r>
      <w:proofErr w:type="spellStart"/>
      <w:r w:rsidR="00772965" w:rsidRPr="00742234">
        <w:rPr>
          <w:szCs w:val="28"/>
          <w:lang w:val="pt-BR"/>
        </w:rPr>
        <w:t>the</w:t>
      </w:r>
      <w:proofErr w:type="spellEnd"/>
      <w:r w:rsidR="00772965" w:rsidRPr="00742234">
        <w:rPr>
          <w:szCs w:val="28"/>
          <w:lang w:val="pt-BR"/>
        </w:rPr>
        <w:t xml:space="preserve"> </w:t>
      </w:r>
      <w:proofErr w:type="spellStart"/>
      <w:r w:rsidR="00772965" w:rsidRPr="00742234">
        <w:rPr>
          <w:szCs w:val="28"/>
          <w:lang w:val="pt-BR"/>
        </w:rPr>
        <w:t>documentation</w:t>
      </w:r>
      <w:proofErr w:type="spellEnd"/>
      <w:r w:rsidR="00772965" w:rsidRPr="00742234">
        <w:rPr>
          <w:szCs w:val="28"/>
          <w:lang w:val="pt-BR"/>
        </w:rPr>
        <w:t xml:space="preserve"> </w:t>
      </w:r>
      <w:proofErr w:type="spellStart"/>
      <w:r w:rsidR="00772965" w:rsidRPr="00742234">
        <w:rPr>
          <w:szCs w:val="28"/>
          <w:lang w:val="pt-BR"/>
        </w:rPr>
        <w:t>and</w:t>
      </w:r>
      <w:proofErr w:type="spellEnd"/>
      <w:r w:rsidR="00772965" w:rsidRPr="00742234">
        <w:rPr>
          <w:szCs w:val="28"/>
          <w:lang w:val="pt-BR"/>
        </w:rPr>
        <w:t xml:space="preserve"> </w:t>
      </w:r>
      <w:proofErr w:type="spellStart"/>
      <w:r w:rsidR="00772965" w:rsidRPr="00742234">
        <w:rPr>
          <w:szCs w:val="28"/>
          <w:lang w:val="pt-BR"/>
        </w:rPr>
        <w:t>to</w:t>
      </w:r>
      <w:proofErr w:type="spellEnd"/>
      <w:r w:rsidR="00772965" w:rsidRPr="00742234">
        <w:rPr>
          <w:szCs w:val="28"/>
          <w:lang w:val="pt-BR"/>
        </w:rPr>
        <w:t xml:space="preserve"> </w:t>
      </w:r>
      <w:proofErr w:type="spellStart"/>
      <w:r w:rsidR="00772965" w:rsidRPr="00742234">
        <w:rPr>
          <w:szCs w:val="28"/>
          <w:lang w:val="pt-BR"/>
        </w:rPr>
        <w:t>identify</w:t>
      </w:r>
      <w:proofErr w:type="spellEnd"/>
      <w:r w:rsidR="00772965" w:rsidRPr="00742234">
        <w:rPr>
          <w:szCs w:val="28"/>
          <w:lang w:val="pt-BR"/>
        </w:rPr>
        <w:t xml:space="preserve"> </w:t>
      </w:r>
      <w:proofErr w:type="spellStart"/>
      <w:proofErr w:type="gramStart"/>
      <w:r w:rsidR="00772965" w:rsidRPr="00742234">
        <w:rPr>
          <w:szCs w:val="28"/>
          <w:lang w:val="pt-BR"/>
        </w:rPr>
        <w:t>who</w:t>
      </w:r>
      <w:proofErr w:type="spellEnd"/>
      <w:proofErr w:type="gramEnd"/>
      <w:r w:rsidR="00772965" w:rsidRPr="00742234">
        <w:rPr>
          <w:szCs w:val="28"/>
          <w:lang w:val="pt-BR"/>
        </w:rPr>
        <w:t xml:space="preserve"> </w:t>
      </w:r>
      <w:proofErr w:type="spellStart"/>
      <w:r w:rsidR="00772965" w:rsidRPr="00742234">
        <w:rPr>
          <w:szCs w:val="28"/>
          <w:lang w:val="pt-BR"/>
        </w:rPr>
        <w:t>will</w:t>
      </w:r>
      <w:proofErr w:type="spellEnd"/>
      <w:r w:rsidR="00772965" w:rsidRPr="00742234">
        <w:rPr>
          <w:szCs w:val="28"/>
          <w:lang w:val="pt-BR"/>
        </w:rPr>
        <w:t xml:space="preserve"> </w:t>
      </w:r>
      <w:proofErr w:type="spellStart"/>
      <w:r w:rsidR="00772965" w:rsidRPr="00742234">
        <w:rPr>
          <w:szCs w:val="28"/>
          <w:lang w:val="pt-BR"/>
        </w:rPr>
        <w:t>be</w:t>
      </w:r>
      <w:proofErr w:type="spellEnd"/>
      <w:r w:rsidR="00772965" w:rsidRPr="00742234">
        <w:rPr>
          <w:szCs w:val="28"/>
          <w:lang w:val="pt-BR"/>
        </w:rPr>
        <w:t xml:space="preserve"> </w:t>
      </w:r>
      <w:proofErr w:type="spellStart"/>
      <w:r w:rsidR="00772965" w:rsidRPr="00742234">
        <w:rPr>
          <w:szCs w:val="28"/>
          <w:lang w:val="pt-BR"/>
        </w:rPr>
        <w:t>responsible</w:t>
      </w:r>
      <w:proofErr w:type="spellEnd"/>
      <w:r w:rsidR="00772965" w:rsidRPr="00742234">
        <w:rPr>
          <w:szCs w:val="28"/>
          <w:lang w:val="pt-BR"/>
        </w:rPr>
        <w:t xml:space="preserve"> for </w:t>
      </w:r>
      <w:proofErr w:type="spellStart"/>
      <w:r w:rsidR="00772965" w:rsidRPr="00742234">
        <w:rPr>
          <w:szCs w:val="28"/>
          <w:lang w:val="pt-BR"/>
        </w:rPr>
        <w:t>creating</w:t>
      </w:r>
      <w:proofErr w:type="spellEnd"/>
      <w:r w:rsidR="00772965" w:rsidRPr="00742234">
        <w:rPr>
          <w:szCs w:val="28"/>
          <w:lang w:val="pt-BR"/>
        </w:rPr>
        <w:t xml:space="preserve"> it.</w:t>
      </w:r>
      <w:r w:rsidR="009A7FDE" w:rsidRPr="00742234">
        <w:rPr>
          <w:szCs w:val="28"/>
          <w:lang w:val="pt-BR"/>
        </w:rPr>
        <w:t>]</w:t>
      </w:r>
    </w:p>
    <w:p w:rsidR="006259DD" w:rsidRPr="00742234" w:rsidRDefault="006259DD" w:rsidP="006259DD">
      <w:pPr>
        <w:rPr>
          <w:lang w:val="pt-BR"/>
        </w:rPr>
      </w:pPr>
    </w:p>
    <w:sectPr w:rsidR="006259DD" w:rsidRPr="00742234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38" w:rsidRDefault="00FA0038">
      <w:r>
        <w:separator/>
      </w:r>
    </w:p>
  </w:endnote>
  <w:endnote w:type="continuationSeparator" w:id="0">
    <w:p w:rsidR="00FA0038" w:rsidRDefault="00FA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fldSimple w:instr=" DOCPROPERTY &quot;Company&quot;  \* MERGEFORMAT ">
            <w:r w:rsidR="004E05D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2234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C79E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38" w:rsidRDefault="00FA0038">
      <w:r>
        <w:separator/>
      </w:r>
    </w:p>
  </w:footnote>
  <w:footnote w:type="continuationSeparator" w:id="0">
    <w:p w:rsidR="00FA0038" w:rsidRDefault="00FA0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522584">
          <w:proofErr w:type="spellStart"/>
          <w:r>
            <w:rPr>
              <w:b/>
            </w:rPr>
            <w:t>Gelattis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Reg</w:t>
          </w:r>
          <w:proofErr w:type="spellEnd"/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B53A0A">
          <w:fldSimple w:instr=" TITLE  \* MERGEFORMAT ">
            <w:r w:rsidR="004E05D4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522584">
          <w:r>
            <w:t xml:space="preserve">  Date:  &lt;</w:t>
          </w:r>
          <w:r w:rsidR="00522584">
            <w:t>20</w:t>
          </w:r>
          <w:r>
            <w:t>/</w:t>
          </w:r>
          <w:r w:rsidR="00522584">
            <w:t>03</w:t>
          </w:r>
          <w:r>
            <w:t>/</w:t>
          </w:r>
          <w:r w:rsidR="00522584">
            <w:t>2014</w:t>
          </w:r>
          <w:r>
            <w:t>&gt;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05pt;height:27.75pt" o:bullet="t">
        <v:imagedata r:id="rId1" o:title="clip_image001"/>
      </v:shape>
    </w:pict>
  </w:numPicBullet>
  <w:numPicBullet w:numPicBulletId="1">
    <w:pict>
      <v:shape id="_x0000_i1031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D4"/>
    <w:rsid w:val="00031E3F"/>
    <w:rsid w:val="000338E5"/>
    <w:rsid w:val="000511B5"/>
    <w:rsid w:val="000853A5"/>
    <w:rsid w:val="00086949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33A2E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05076"/>
    <w:rsid w:val="00311B52"/>
    <w:rsid w:val="00314492"/>
    <w:rsid w:val="003160D8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2399"/>
    <w:rsid w:val="004B4844"/>
    <w:rsid w:val="004C2415"/>
    <w:rsid w:val="004C766E"/>
    <w:rsid w:val="004D10B7"/>
    <w:rsid w:val="004D1603"/>
    <w:rsid w:val="004E0451"/>
    <w:rsid w:val="004E05D4"/>
    <w:rsid w:val="004E364B"/>
    <w:rsid w:val="004F0C56"/>
    <w:rsid w:val="004F245A"/>
    <w:rsid w:val="00507EE9"/>
    <w:rsid w:val="00511B29"/>
    <w:rsid w:val="00515DA9"/>
    <w:rsid w:val="00516450"/>
    <w:rsid w:val="00522584"/>
    <w:rsid w:val="00533045"/>
    <w:rsid w:val="00560CAD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5F1FE7"/>
    <w:rsid w:val="00604FAA"/>
    <w:rsid w:val="006058A0"/>
    <w:rsid w:val="00605CF9"/>
    <w:rsid w:val="00610B3A"/>
    <w:rsid w:val="006243D7"/>
    <w:rsid w:val="00625738"/>
    <w:rsid w:val="006259DD"/>
    <w:rsid w:val="00643504"/>
    <w:rsid w:val="00660ADF"/>
    <w:rsid w:val="00690AFE"/>
    <w:rsid w:val="006975E3"/>
    <w:rsid w:val="006A0459"/>
    <w:rsid w:val="006A5025"/>
    <w:rsid w:val="006A6737"/>
    <w:rsid w:val="006C4DD8"/>
    <w:rsid w:val="006C5EE1"/>
    <w:rsid w:val="006D4753"/>
    <w:rsid w:val="006D566A"/>
    <w:rsid w:val="006E2AFA"/>
    <w:rsid w:val="00700756"/>
    <w:rsid w:val="00713AC3"/>
    <w:rsid w:val="0072060F"/>
    <w:rsid w:val="007275D3"/>
    <w:rsid w:val="007307E8"/>
    <w:rsid w:val="00742234"/>
    <w:rsid w:val="00743B9C"/>
    <w:rsid w:val="00747C02"/>
    <w:rsid w:val="007551F7"/>
    <w:rsid w:val="0076343A"/>
    <w:rsid w:val="00767342"/>
    <w:rsid w:val="00772965"/>
    <w:rsid w:val="00783725"/>
    <w:rsid w:val="0078772E"/>
    <w:rsid w:val="007A0714"/>
    <w:rsid w:val="007A6358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24B2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06BA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209FD"/>
    <w:rsid w:val="00B31A4E"/>
    <w:rsid w:val="00B37AC2"/>
    <w:rsid w:val="00B53A0A"/>
    <w:rsid w:val="00B54C07"/>
    <w:rsid w:val="00B57D72"/>
    <w:rsid w:val="00B62751"/>
    <w:rsid w:val="00B80700"/>
    <w:rsid w:val="00B81541"/>
    <w:rsid w:val="00B83A71"/>
    <w:rsid w:val="00B84B86"/>
    <w:rsid w:val="00B9467D"/>
    <w:rsid w:val="00BA0D05"/>
    <w:rsid w:val="00BC08CC"/>
    <w:rsid w:val="00BC79E4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674F0"/>
    <w:rsid w:val="00E75A2E"/>
    <w:rsid w:val="00E9152D"/>
    <w:rsid w:val="00EA4FB8"/>
    <w:rsid w:val="00EA792B"/>
    <w:rsid w:val="00EC65DC"/>
    <w:rsid w:val="00ED698F"/>
    <w:rsid w:val="00EE68AB"/>
    <w:rsid w:val="00EF0328"/>
    <w:rsid w:val="00F042E0"/>
    <w:rsid w:val="00F07982"/>
    <w:rsid w:val="00F07CE1"/>
    <w:rsid w:val="00F25263"/>
    <w:rsid w:val="00F31507"/>
    <w:rsid w:val="00F34CB0"/>
    <w:rsid w:val="00F51720"/>
    <w:rsid w:val="00F55B20"/>
    <w:rsid w:val="00F653DC"/>
    <w:rsid w:val="00F6708E"/>
    <w:rsid w:val="00F76CD1"/>
    <w:rsid w:val="00F82407"/>
    <w:rsid w:val="00F9374F"/>
    <w:rsid w:val="00F97850"/>
    <w:rsid w:val="00FA0038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5D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5D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esktop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1A96F-4DC8-43DD-A2DD-F3E419C7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</Template>
  <TotalTime>70</TotalTime>
  <Pages>3</Pages>
  <Words>1188</Words>
  <Characters>6421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Eduardo</dc:creator>
  <cp:lastModifiedBy>Imagem</cp:lastModifiedBy>
  <cp:revision>38</cp:revision>
  <cp:lastPrinted>2001-03-15T17:26:00Z</cp:lastPrinted>
  <dcterms:created xsi:type="dcterms:W3CDTF">2014-03-21T00:07:00Z</dcterms:created>
  <dcterms:modified xsi:type="dcterms:W3CDTF">2014-04-25T14:27:00Z</dcterms:modified>
</cp:coreProperties>
</file>