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2CBC4" w14:textId="77777777" w:rsidR="00BE27AF" w:rsidRDefault="00BE27AF" w:rsidP="00BE27AF"/>
    <w:p w14:paraId="66595401" w14:textId="77777777" w:rsidR="00BE27AF" w:rsidRDefault="00BE27AF" w:rsidP="00BE27AF"/>
    <w:p w14:paraId="0126757D" w14:textId="77777777" w:rsidR="00BE27AF" w:rsidRDefault="00BE27AF" w:rsidP="00BE27AF"/>
    <w:p w14:paraId="0478DB33" w14:textId="77777777" w:rsidR="00BE27AF" w:rsidRDefault="00BE27AF" w:rsidP="00BE27AF"/>
    <w:p w14:paraId="586B5276" w14:textId="77777777" w:rsidR="00BE27AF" w:rsidRDefault="00BE27AF" w:rsidP="00BE27AF"/>
    <w:p w14:paraId="26BF93E5" w14:textId="77777777"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14:paraId="147C82F5" w14:textId="77777777" w:rsidR="00BE27AF" w:rsidRDefault="00BE27AF" w:rsidP="00BE27AF"/>
    <w:p w14:paraId="104ADFAA" w14:textId="77777777" w:rsidR="00BE27AF" w:rsidRDefault="00BE27AF" w:rsidP="00BE27AF"/>
    <w:p w14:paraId="7F5F0BB0" w14:textId="77777777" w:rsidR="00BE27AF" w:rsidRDefault="00BE27AF" w:rsidP="00BE27AF"/>
    <w:p w14:paraId="0BC0EAAC" w14:textId="77777777" w:rsidR="00BE27AF" w:rsidRDefault="00BE27AF" w:rsidP="00BE27AF"/>
    <w:p w14:paraId="5579DE93" w14:textId="77777777" w:rsidR="00BE27AF" w:rsidRDefault="00BE27AF" w:rsidP="00BE27AF"/>
    <w:p w14:paraId="394A4492" w14:textId="77777777" w:rsidR="00BE27AF" w:rsidRDefault="00BE27AF" w:rsidP="00BE27AF"/>
    <w:p w14:paraId="6FDFF9F8" w14:textId="77777777" w:rsidR="00BE27AF" w:rsidRDefault="00BE27AF" w:rsidP="00BE27AF"/>
    <w:p w14:paraId="1609248C" w14:textId="77777777" w:rsidR="00BE27AF" w:rsidRDefault="00BE27AF" w:rsidP="00BE27AF"/>
    <w:p w14:paraId="7D38ED69" w14:textId="77777777" w:rsidR="00BE27AF" w:rsidRDefault="00BE27AF" w:rsidP="00BE27AF"/>
    <w:p w14:paraId="18FE1FA0" w14:textId="77777777" w:rsidR="00BE27AF" w:rsidRDefault="00BE27AF" w:rsidP="00BE27AF"/>
    <w:p w14:paraId="4854C804" w14:textId="77777777" w:rsidR="00BE27AF" w:rsidRDefault="00BE27AF" w:rsidP="00BE27AF"/>
    <w:p w14:paraId="4958EE3A" w14:textId="77777777" w:rsidR="00BE27AF" w:rsidRDefault="00BE27AF" w:rsidP="00BE27AF"/>
    <w:p w14:paraId="699A1B09" w14:textId="77777777" w:rsidR="00BE27AF" w:rsidRDefault="00BE27AF" w:rsidP="00BE27AF"/>
    <w:p w14:paraId="1BE29EA7" w14:textId="77777777" w:rsidR="00BE27AF" w:rsidRDefault="00BE27AF" w:rsidP="00BE27AF"/>
    <w:p w14:paraId="428BF4E7" w14:textId="77777777" w:rsidR="00BE27AF" w:rsidRDefault="00BE27AF" w:rsidP="00BE27AF">
      <w:r>
        <w:t>Nomes:  Adriano Duarte, Eduardo Santi, Guilherme Silveira e Henrique Schwab.</w:t>
      </w:r>
    </w:p>
    <w:p w14:paraId="16A2EA3B" w14:textId="77777777" w:rsidR="00BE27AF" w:rsidRDefault="00BE27AF" w:rsidP="00BE27AF">
      <w:r>
        <w:t>Turma: Gerencia de Projetos, ADS 4º Semestre SENAC RS.</w:t>
      </w:r>
    </w:p>
    <w:p w14:paraId="3D173EBC" w14:textId="77777777" w:rsidR="00BE27AF" w:rsidRDefault="00BE27AF" w:rsidP="00BE27AF"/>
    <w:p w14:paraId="52C86983" w14:textId="77777777" w:rsidR="00BE27AF" w:rsidRDefault="00BE27AF" w:rsidP="00BE27AF"/>
    <w:p w14:paraId="196FB7AE" w14:textId="77777777" w:rsidR="00BE27AF" w:rsidRDefault="00BE27AF" w:rsidP="00BE27AF"/>
    <w:p w14:paraId="09CFD2F7" w14:textId="77777777" w:rsidR="00BE27AF" w:rsidRDefault="00BE27AF" w:rsidP="00BE27AF"/>
    <w:p w14:paraId="0E1297E5" w14:textId="77777777" w:rsidR="00BE27AF" w:rsidRDefault="00BE27AF" w:rsidP="00BE27AF">
      <w:pPr>
        <w:pStyle w:val="TOCHeading"/>
      </w:pPr>
      <w:r>
        <w:t>Sumário</w:t>
      </w:r>
    </w:p>
    <w:p w14:paraId="54E5C02C" w14:textId="77777777" w:rsidR="009A2333" w:rsidRDefault="00BE27A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22096" w:history="1">
        <w:r w:rsidR="009A2333" w:rsidRPr="00CE1347">
          <w:rPr>
            <w:rStyle w:val="Hyperlink"/>
            <w:noProof/>
          </w:rPr>
          <w:t>Introdução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_Toc402822096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3</w:t>
        </w:r>
        <w:r w:rsidR="009A2333">
          <w:rPr>
            <w:noProof/>
            <w:webHidden/>
          </w:rPr>
          <w:fldChar w:fldCharType="end"/>
        </w:r>
      </w:hyperlink>
    </w:p>
    <w:p w14:paraId="0193B1A4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7" w:history="1">
        <w:r w:rsidR="009A2333" w:rsidRPr="00CE1347">
          <w:rPr>
            <w:rStyle w:val="Hyperlink"/>
            <w:noProof/>
          </w:rPr>
          <w:t>4.1 Termo de Abertura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_Toc402822097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4</w:t>
        </w:r>
        <w:r w:rsidR="009A2333">
          <w:rPr>
            <w:noProof/>
            <w:webHidden/>
          </w:rPr>
          <w:fldChar w:fldCharType="end"/>
        </w:r>
      </w:hyperlink>
    </w:p>
    <w:p w14:paraId="1F87CED5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8" w:history="1">
        <w:r w:rsidR="009A2333" w:rsidRPr="00CE1347">
          <w:rPr>
            <w:rStyle w:val="Hyperlink"/>
            <w:noProof/>
          </w:rPr>
          <w:t>10.1 Identificação dos Stakeholders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_Toc402822098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6</w:t>
        </w:r>
        <w:r w:rsidR="009A2333">
          <w:rPr>
            <w:noProof/>
            <w:webHidden/>
          </w:rPr>
          <w:fldChar w:fldCharType="end"/>
        </w:r>
      </w:hyperlink>
    </w:p>
    <w:p w14:paraId="368A610F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9" w:history="1">
        <w:r w:rsidR="009A2333" w:rsidRPr="00CE1347">
          <w:rPr>
            <w:rStyle w:val="Hyperlink"/>
            <w:rFonts w:ascii="Arial" w:hAnsi="Arial" w:cs="Arial"/>
            <w:noProof/>
          </w:rPr>
          <w:t>4.2 Plano de Gerenciamento do Projeto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_Toc402822099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7</w:t>
        </w:r>
        <w:r w:rsidR="009A2333">
          <w:rPr>
            <w:noProof/>
            <w:webHidden/>
          </w:rPr>
          <w:fldChar w:fldCharType="end"/>
        </w:r>
      </w:hyperlink>
    </w:p>
    <w:p w14:paraId="4153CF23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0" w:history="1">
        <w:r w:rsidR="009A2333" w:rsidRPr="00CE1347">
          <w:rPr>
            <w:rStyle w:val="Hyperlink"/>
            <w:noProof/>
          </w:rPr>
          <w:t>5.1 Requisitos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_Toc402822100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8</w:t>
        </w:r>
        <w:r w:rsidR="009A2333">
          <w:rPr>
            <w:noProof/>
            <w:webHidden/>
          </w:rPr>
          <w:fldChar w:fldCharType="end"/>
        </w:r>
      </w:hyperlink>
    </w:p>
    <w:p w14:paraId="0BE7F4C3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1" w:history="1">
        <w:r w:rsidR="009A2333" w:rsidRPr="00CE1347">
          <w:rPr>
            <w:rStyle w:val="Hyperlink"/>
            <w:noProof/>
          </w:rPr>
          <w:t>5.2 Escopo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_Toc402822101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9</w:t>
        </w:r>
        <w:r w:rsidR="009A2333">
          <w:rPr>
            <w:noProof/>
            <w:webHidden/>
          </w:rPr>
          <w:fldChar w:fldCharType="end"/>
        </w:r>
      </w:hyperlink>
    </w:p>
    <w:p w14:paraId="1D4C311A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2" w:history="1">
        <w:r w:rsidR="009A2333" w:rsidRPr="00CE1347">
          <w:rPr>
            <w:rStyle w:val="Hyperlink"/>
            <w:noProof/>
          </w:rPr>
          <w:t>5.3 Estrutura Analítica de Projeto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_Toc402822102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10</w:t>
        </w:r>
        <w:r w:rsidR="009A2333">
          <w:rPr>
            <w:noProof/>
            <w:webHidden/>
          </w:rPr>
          <w:fldChar w:fldCharType="end"/>
        </w:r>
      </w:hyperlink>
    </w:p>
    <w:p w14:paraId="40EBC442" w14:textId="77777777" w:rsidR="009A2333" w:rsidRDefault="004753F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3" w:history="1">
        <w:r w:rsidR="009A2333" w:rsidRPr="00CE1347">
          <w:rPr>
            <w:rStyle w:val="Hyperlink"/>
            <w:noProof/>
          </w:rPr>
          <w:t>6.1 Atividades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_Toc402822103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11</w:t>
        </w:r>
        <w:r w:rsidR="009A2333">
          <w:rPr>
            <w:noProof/>
            <w:webHidden/>
          </w:rPr>
          <w:fldChar w:fldCharType="end"/>
        </w:r>
      </w:hyperlink>
    </w:p>
    <w:p w14:paraId="0DB23F44" w14:textId="77777777" w:rsidR="00BE27AF" w:rsidRDefault="00BE27AF" w:rsidP="00BE27AF">
      <w:r>
        <w:fldChar w:fldCharType="end"/>
      </w:r>
    </w:p>
    <w:p w14:paraId="28E1C854" w14:textId="77777777" w:rsidR="00BE27AF" w:rsidRDefault="00BE27AF" w:rsidP="00BE27AF"/>
    <w:p w14:paraId="58BCCCFB" w14:textId="77777777" w:rsidR="00BE27AF" w:rsidRDefault="00BE27AF" w:rsidP="00BE27AF"/>
    <w:p w14:paraId="057F7D68" w14:textId="77777777" w:rsidR="00BE27AF" w:rsidRDefault="00BE27AF" w:rsidP="00BE27AF"/>
    <w:p w14:paraId="5B22957F" w14:textId="77777777" w:rsidR="00BE27AF" w:rsidRDefault="00BE27AF" w:rsidP="00BE27AF"/>
    <w:p w14:paraId="1EFC3142" w14:textId="77777777" w:rsidR="00BE27AF" w:rsidRDefault="00BE27AF" w:rsidP="00BE27AF"/>
    <w:p w14:paraId="46091178" w14:textId="77777777" w:rsidR="00BE27AF" w:rsidRDefault="00BE27AF" w:rsidP="00BE27AF"/>
    <w:p w14:paraId="6C5E92E2" w14:textId="77777777" w:rsidR="00BE27AF" w:rsidRDefault="00BE27AF" w:rsidP="00BE27AF"/>
    <w:p w14:paraId="09BDDE46" w14:textId="77777777" w:rsidR="00BE27AF" w:rsidRDefault="00BE27AF" w:rsidP="00BE27AF"/>
    <w:p w14:paraId="000997FE" w14:textId="77777777" w:rsidR="00BE27AF" w:rsidRDefault="00BE27AF" w:rsidP="00BE27AF"/>
    <w:p w14:paraId="28FCCDF0" w14:textId="77777777" w:rsidR="00BE27AF" w:rsidRDefault="00BE27AF" w:rsidP="00BE27AF"/>
    <w:p w14:paraId="6829C386" w14:textId="77777777" w:rsidR="00BE27AF" w:rsidRDefault="00BE27AF" w:rsidP="00BE27AF"/>
    <w:p w14:paraId="6EF4B3A3" w14:textId="77777777" w:rsidR="00BE27AF" w:rsidRDefault="00BE27AF" w:rsidP="00BE27AF"/>
    <w:p w14:paraId="0DF45832" w14:textId="77777777" w:rsidR="00BE27AF" w:rsidRDefault="00BE27AF" w:rsidP="00BE27AF"/>
    <w:p w14:paraId="12FD0948" w14:textId="77777777" w:rsidR="00BE27AF" w:rsidRDefault="00BE27AF" w:rsidP="00BE27AF"/>
    <w:p w14:paraId="39C4CACE" w14:textId="77777777" w:rsidR="00BE27AF" w:rsidRDefault="00BE27AF" w:rsidP="00BE27AF"/>
    <w:p w14:paraId="51816707" w14:textId="77777777" w:rsidR="00BE27AF" w:rsidRDefault="00BE27AF" w:rsidP="00BE27AF"/>
    <w:p w14:paraId="7BDA258B" w14:textId="77777777"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0" w:name="_Toc402822096"/>
      <w:r w:rsidRPr="00E0342F">
        <w:rPr>
          <w:sz w:val="40"/>
          <w:szCs w:val="40"/>
        </w:rPr>
        <w:lastRenderedPageBreak/>
        <w:t>Introdução</w:t>
      </w:r>
      <w:bookmarkEnd w:id="0"/>
    </w:p>
    <w:p w14:paraId="5460B485" w14:textId="77777777" w:rsidR="00BE27AF" w:rsidRDefault="00BE27AF" w:rsidP="00BE27AF">
      <w:pPr>
        <w:rPr>
          <w:rFonts w:asciiTheme="minorHAnsi" w:hAnsiTheme="minorHAnsi" w:cstheme="minorBidi"/>
        </w:rPr>
      </w:pPr>
    </w:p>
    <w:p w14:paraId="229C5B14" w14:textId="77777777" w:rsidR="00BE27AF" w:rsidRDefault="00BE27AF" w:rsidP="00BE27AF"/>
    <w:p w14:paraId="526FE189" w14:textId="77777777" w:rsidR="00BE27AF" w:rsidRDefault="00BE27AF" w:rsidP="00BE27AF"/>
    <w:p w14:paraId="29421545" w14:textId="77777777" w:rsidR="00BE27AF" w:rsidRDefault="00BE27AF" w:rsidP="00BE27AF"/>
    <w:p w14:paraId="2E5E0BF9" w14:textId="77777777" w:rsidR="00BE27AF" w:rsidRDefault="00BE27AF" w:rsidP="00BE27AF"/>
    <w:p w14:paraId="6B092384" w14:textId="77777777" w:rsidR="00BE27AF" w:rsidRDefault="00BE27AF" w:rsidP="00BE27AF"/>
    <w:p w14:paraId="4E9B7F7F" w14:textId="77777777" w:rsidR="00BE27AF" w:rsidRDefault="00BE27AF" w:rsidP="00BE27AF"/>
    <w:p w14:paraId="18ACFC00" w14:textId="77777777" w:rsidR="00BE27AF" w:rsidRDefault="00BE27AF" w:rsidP="00BE27AF"/>
    <w:p w14:paraId="3F96C2C8" w14:textId="77777777" w:rsidR="00BE27AF" w:rsidRDefault="00BE27AF" w:rsidP="00BE27AF"/>
    <w:p w14:paraId="0EB72E06" w14:textId="77777777" w:rsidR="00BE27AF" w:rsidRDefault="00BE27AF" w:rsidP="00BE27AF"/>
    <w:p w14:paraId="5FD73CDB" w14:textId="77777777" w:rsidR="00BE27AF" w:rsidRDefault="00BE27AF" w:rsidP="00BE27AF"/>
    <w:p w14:paraId="5536899C" w14:textId="77777777" w:rsidR="00BE27AF" w:rsidRDefault="00BE27AF" w:rsidP="00BE27AF"/>
    <w:p w14:paraId="14260F70" w14:textId="77777777" w:rsidR="00BE27AF" w:rsidRDefault="00BE27AF" w:rsidP="00BE27AF"/>
    <w:p w14:paraId="2D624FCF" w14:textId="77777777" w:rsidR="00BE27AF" w:rsidRDefault="00BE27AF" w:rsidP="00BE27AF"/>
    <w:p w14:paraId="5293C8DE" w14:textId="77777777" w:rsidR="00BE27AF" w:rsidRDefault="00BE27AF" w:rsidP="00BE27AF"/>
    <w:p w14:paraId="551D6049" w14:textId="77777777" w:rsidR="00BE27AF" w:rsidRDefault="00BE27AF" w:rsidP="00BE27AF"/>
    <w:p w14:paraId="6F86AE25" w14:textId="77777777" w:rsidR="00BE27AF" w:rsidRDefault="00BE27AF" w:rsidP="00BE27AF"/>
    <w:p w14:paraId="701C574B" w14:textId="77777777" w:rsidR="00BE27AF" w:rsidRDefault="00BE27AF" w:rsidP="00BE27AF"/>
    <w:p w14:paraId="6F97FB08" w14:textId="77777777" w:rsidR="00BE27AF" w:rsidRDefault="00BE27AF" w:rsidP="00BE27AF"/>
    <w:p w14:paraId="43D970D2" w14:textId="77777777" w:rsidR="00BE27AF" w:rsidRDefault="00BE27AF" w:rsidP="00BE27AF"/>
    <w:p w14:paraId="0E77858A" w14:textId="77777777" w:rsidR="00BE27AF" w:rsidRDefault="00BE27AF" w:rsidP="00BE27AF"/>
    <w:p w14:paraId="7CE66D64" w14:textId="77777777" w:rsidR="00BE27AF" w:rsidRDefault="00BE27AF" w:rsidP="00BE27AF"/>
    <w:p w14:paraId="7C82E36E" w14:textId="77777777" w:rsidR="00BE27AF" w:rsidRDefault="00BE27AF" w:rsidP="00BE27AF"/>
    <w:p w14:paraId="2A445758" w14:textId="77777777" w:rsidR="00BE27AF" w:rsidRDefault="00BE27AF" w:rsidP="00BE27AF"/>
    <w:p w14:paraId="33596076" w14:textId="77777777" w:rsidR="00BE27AF" w:rsidRDefault="00BE27AF" w:rsidP="00BE27AF"/>
    <w:p w14:paraId="52BED185" w14:textId="77777777" w:rsidR="00BE27AF" w:rsidRPr="00E0342F" w:rsidRDefault="00BE27AF" w:rsidP="00BE27AF">
      <w:pPr>
        <w:pStyle w:val="Heading1"/>
        <w:jc w:val="center"/>
        <w:rPr>
          <w:sz w:val="40"/>
          <w:szCs w:val="40"/>
        </w:rPr>
      </w:pPr>
      <w:bookmarkStart w:id="1" w:name="_Toc402822097"/>
      <w:r w:rsidRPr="00E0342F">
        <w:rPr>
          <w:sz w:val="40"/>
          <w:szCs w:val="40"/>
        </w:rPr>
        <w:lastRenderedPageBreak/>
        <w:t>4.1 Termo de Abertura</w:t>
      </w:r>
      <w:bookmarkEnd w:id="1"/>
    </w:p>
    <w:p w14:paraId="7072E9BD" w14:textId="77777777" w:rsidR="007D435A" w:rsidRPr="007D435A" w:rsidRDefault="007D435A" w:rsidP="007D435A"/>
    <w:p w14:paraId="21A60F70" w14:textId="77777777"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14:paraId="1F1DE441" w14:textId="77777777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67FA" w14:textId="77777777"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A85B" w14:textId="77777777"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30406" w14:textId="77777777"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14:paraId="6508FA07" w14:textId="77777777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14:paraId="4579A997" w14:textId="77777777"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7403D" w14:textId="77777777"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D605" w14:textId="77777777"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14:paraId="6E7BE2B8" w14:textId="77777777"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14:paraId="647029FE" w14:textId="77777777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BC5A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14:paraId="6DB3A976" w14:textId="77777777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FDE8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997F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14:paraId="5F656E79" w14:textId="7777777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E372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75607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Adriano Casarim Duarte</w:t>
            </w:r>
          </w:p>
        </w:tc>
      </w:tr>
      <w:tr w:rsidR="00BE27AF" w:rsidRPr="00BE27AF" w14:paraId="348754A9" w14:textId="7777777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3888D" w14:textId="77777777"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7E20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14:paraId="1595FAA8" w14:textId="77777777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535A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AA0C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14:paraId="22E0B1FC" w14:textId="77777777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14:paraId="4A2CCFC5" w14:textId="77777777"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7F635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14:paraId="6D62A001" w14:textId="77777777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14:paraId="577A4720" w14:textId="77777777"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77A5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14:paraId="282B8A31" w14:textId="7777777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8B4CE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3A73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14:paraId="7A9639C6" w14:textId="77777777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700F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7BE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14:paraId="78A55ACD" w14:textId="7777777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085AA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438D4" w14:textId="77777777"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14:paraId="702D8F94" w14:textId="77777777"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14:paraId="4EAC65D8" w14:textId="77777777"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14:paraId="75DB0F91" w14:textId="77777777"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14:paraId="57E3F2D8" w14:textId="77777777"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14:paraId="66A17D90" w14:textId="77777777"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14:paraId="0B168427" w14:textId="77777777"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14:paraId="75989AF0" w14:textId="77777777"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14:paraId="01E45192" w14:textId="77777777"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14:paraId="0CF572EA" w14:textId="77777777"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14:paraId="4C01EC0A" w14:textId="77777777"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14:paraId="1D80FEEB" w14:textId="77777777"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14:paraId="4530FFFC" w14:textId="77777777"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14:paraId="1DBD0151" w14:textId="77777777"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14:paraId="7ED20BCC" w14:textId="77777777"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14:paraId="66DB48F7" w14:textId="77777777"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14:paraId="74D86B9C" w14:textId="77777777"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14:paraId="0C1014C8" w14:textId="77777777"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14:paraId="054690E7" w14:textId="77777777"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14:paraId="2883BDEE" w14:textId="77777777"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14:paraId="4BB5F65F" w14:textId="77777777"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14:paraId="1B963441" w14:textId="77777777"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14:paraId="576103D2" w14:textId="77777777"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14:paraId="58170995" w14:textId="77777777"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14:paraId="600CF91C" w14:textId="77777777"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14:paraId="54965E60" w14:textId="77777777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05887" w14:textId="77777777"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752F" w14:textId="77777777"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81E7" w14:textId="77777777"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14:paraId="731D6FAF" w14:textId="77777777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14:paraId="09EE8DD9" w14:textId="77777777"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81C0" w14:textId="77777777"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013AB" w14:textId="77777777"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14:paraId="17315DC8" w14:textId="77777777"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14:paraId="12731D32" w14:textId="77777777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C514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14:paraId="1D3722B5" w14:textId="77777777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6E8F" w14:textId="77777777"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14:paraId="3DB207CF" w14:textId="77777777"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5D5C9" w14:textId="77777777"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14:paraId="135725E5" w14:textId="77777777"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14:paraId="2D48170B" w14:textId="77777777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87E33" w14:textId="77777777"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lastRenderedPageBreak/>
              <w:t>PREMISSAS</w:t>
            </w:r>
          </w:p>
          <w:p w14:paraId="00B2834B" w14:textId="77777777"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14:paraId="2160B3F7" w14:textId="77777777"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14:paraId="39F94835" w14:textId="77777777"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77A8" w14:textId="77777777"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14:paraId="0A6E88E0" w14:textId="77777777"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14:paraId="7716A901" w14:textId="77777777"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14:paraId="74C3F17B" w14:textId="77777777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CE2A" w14:textId="77777777" w:rsidR="00BE27AF" w:rsidRDefault="00BE27AF" w:rsidP="009C370C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14:paraId="20E55B47" w14:textId="77777777"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14:paraId="744886D7" w14:textId="77777777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19CDF" w14:textId="77777777"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14:paraId="546A8F4A" w14:textId="77777777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E0493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C8BC2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5C42" w14:textId="77777777"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E1675" w14:textId="77777777"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9478" w14:textId="77777777"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14:paraId="20512509" w14:textId="77777777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0EF7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190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6E1E2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6E511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6A4A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14:paraId="36C0EB3F" w14:textId="77777777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A234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E41F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846B8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2642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8FD0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14:paraId="4E5E0CF8" w14:textId="77777777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0BB1D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C980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DF54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B60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8087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14:paraId="36B6559E" w14:textId="77777777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3B0E7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E6B7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CFA7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0CC2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906B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14:paraId="6D5FA185" w14:textId="77777777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3291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DFAE8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76CC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6CE7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5189E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14:paraId="2B8D3952" w14:textId="77777777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C672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581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47357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B0C0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816E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14:paraId="5693FE01" w14:textId="77777777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19C51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9E3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49A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85CF6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D574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14:paraId="7F24A4C0" w14:textId="77777777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E6249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FCB3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D11C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74E4E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CBBA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14:paraId="3AF504D6" w14:textId="77777777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AFF6" w14:textId="77777777"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4E86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0B3A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F06A4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658D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14:paraId="0F9FADC0" w14:textId="77777777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F5561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E42C9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3889E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7405C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B27F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14:paraId="2E7D6F61" w14:textId="77777777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7473" w14:textId="77777777"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D3B6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CB80" w14:textId="77777777"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14:paraId="0EEB0D66" w14:textId="77777777"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14:paraId="23025FD0" w14:textId="77777777"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14:paraId="7F27A4F3" w14:textId="77777777"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14:paraId="13F999A1" w14:textId="77777777"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14:paraId="3F2C0A5D" w14:textId="77777777"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14:paraId="1E64811B" w14:textId="77777777"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14:paraId="47D9E152" w14:textId="77777777"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14:paraId="19CC19BC" w14:textId="77777777"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14:paraId="5902E24D" w14:textId="77777777"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14:paraId="18710BF1" w14:textId="77777777"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14:paraId="22DB53F1" w14:textId="77777777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1143" w14:textId="77777777"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2AE6" w14:textId="77777777"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14:paraId="3AD269E4" w14:textId="77777777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C531" w14:textId="77777777"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AD069" w14:textId="77777777"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14:paraId="1681E443" w14:textId="77777777"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2662F2E" w14:textId="77777777" w:rsidR="00BE27AF" w:rsidRDefault="00BE27AF" w:rsidP="00BE27AF">
      <w:pPr>
        <w:rPr>
          <w:rFonts w:asciiTheme="minorHAnsi" w:hAnsiTheme="minorHAnsi" w:cstheme="minorBidi"/>
        </w:rPr>
      </w:pPr>
    </w:p>
    <w:p w14:paraId="5BA971F5" w14:textId="77777777" w:rsidR="00BE27AF" w:rsidRDefault="00BE27AF" w:rsidP="00BE27AF"/>
    <w:p w14:paraId="0CCA1E87" w14:textId="77777777" w:rsidR="00BE27AF" w:rsidRDefault="00BE27AF" w:rsidP="00BE27AF"/>
    <w:p w14:paraId="28C4CA18" w14:textId="77777777" w:rsidR="00E0342F" w:rsidRDefault="00E0342F" w:rsidP="00BE27AF"/>
    <w:p w14:paraId="696F2E17" w14:textId="77777777" w:rsidR="00C61066" w:rsidRDefault="00C61066" w:rsidP="00BE27AF"/>
    <w:p w14:paraId="66C2BFCD" w14:textId="77777777" w:rsidR="00C61066" w:rsidRDefault="00C61066" w:rsidP="00BE27AF"/>
    <w:p w14:paraId="0036F28C" w14:textId="77777777" w:rsidR="00C61066" w:rsidRDefault="00C61066" w:rsidP="00BE27AF"/>
    <w:p w14:paraId="2AC4C597" w14:textId="77777777" w:rsidR="00C61066" w:rsidRDefault="00C61066" w:rsidP="00BE27AF"/>
    <w:p w14:paraId="2E755B5E" w14:textId="77777777" w:rsidR="00E0342F" w:rsidRDefault="00192B72" w:rsidP="009A2333">
      <w:pPr>
        <w:pStyle w:val="Heading1"/>
        <w:jc w:val="center"/>
        <w:rPr>
          <w:sz w:val="40"/>
          <w:szCs w:val="40"/>
        </w:rPr>
      </w:pPr>
      <w:bookmarkStart w:id="2" w:name="_Toc402822098"/>
      <w:r w:rsidRPr="00E0342F">
        <w:rPr>
          <w:sz w:val="40"/>
          <w:szCs w:val="40"/>
        </w:rPr>
        <w:lastRenderedPageBreak/>
        <w:t>10.1 Identificação dos Stakeholders</w:t>
      </w:r>
      <w:bookmarkEnd w:id="2"/>
    </w:p>
    <w:p w14:paraId="51A9D424" w14:textId="77777777" w:rsidR="009A2333" w:rsidRPr="009A2333" w:rsidRDefault="009A2333" w:rsidP="009A2333"/>
    <w:p w14:paraId="2A007563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da cantina;</w:t>
      </w:r>
    </w:p>
    <w:p w14:paraId="181A5BF5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14:paraId="63ADEBBA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14:paraId="6FC7DA4B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14:paraId="6315E882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14:paraId="47B001BD" w14:textId="77777777"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14:paraId="27CFD940" w14:textId="77777777" w:rsidR="00192B72" w:rsidRPr="00192B72" w:rsidRDefault="00192B72" w:rsidP="00192B72"/>
    <w:p w14:paraId="2DB354E3" w14:textId="77777777" w:rsidR="00BE27AF" w:rsidRDefault="00BE27AF" w:rsidP="00BE27AF"/>
    <w:p w14:paraId="081D6B69" w14:textId="77777777" w:rsidR="00FA6ECD" w:rsidRDefault="00FA6ECD"/>
    <w:p w14:paraId="177D2C28" w14:textId="77777777" w:rsidR="00E0342F" w:rsidRDefault="00E0342F"/>
    <w:p w14:paraId="3E8DB4AD" w14:textId="77777777" w:rsidR="00E0342F" w:rsidRDefault="00E0342F"/>
    <w:p w14:paraId="630BC15C" w14:textId="77777777" w:rsidR="00E0342F" w:rsidRDefault="00E0342F"/>
    <w:p w14:paraId="1C9083BB" w14:textId="77777777" w:rsidR="00E0342F" w:rsidRDefault="00E0342F"/>
    <w:p w14:paraId="6E22CEA3" w14:textId="77777777" w:rsidR="00E0342F" w:rsidRDefault="00E0342F"/>
    <w:p w14:paraId="716434C9" w14:textId="77777777" w:rsidR="00E0342F" w:rsidRDefault="00E0342F"/>
    <w:p w14:paraId="691B28EC" w14:textId="77777777" w:rsidR="00E0342F" w:rsidRDefault="00E0342F"/>
    <w:p w14:paraId="276DFAB3" w14:textId="77777777" w:rsidR="00E0342F" w:rsidRDefault="00E0342F"/>
    <w:p w14:paraId="4CDF119C" w14:textId="77777777" w:rsidR="00E0342F" w:rsidRDefault="00E0342F"/>
    <w:p w14:paraId="4EDA9C7C" w14:textId="77777777"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14:paraId="27B22A7B" w14:textId="77777777" w:rsidR="009A2333" w:rsidRDefault="009A2333" w:rsidP="009A2333"/>
    <w:p w14:paraId="6A4BD8E4" w14:textId="77777777" w:rsidR="009A2333" w:rsidRDefault="009A2333" w:rsidP="009A2333"/>
    <w:p w14:paraId="2D92C36C" w14:textId="77777777" w:rsidR="00C61066" w:rsidRDefault="00C61066" w:rsidP="009A2333"/>
    <w:p w14:paraId="4AAC6FF2" w14:textId="77777777" w:rsidR="00C61066" w:rsidRDefault="00C61066" w:rsidP="009A2333"/>
    <w:p w14:paraId="037BCE3C" w14:textId="77777777" w:rsidR="00C61066" w:rsidRDefault="00C61066" w:rsidP="009A2333"/>
    <w:p w14:paraId="7C174032" w14:textId="77777777" w:rsidR="00C61066" w:rsidRDefault="00C61066" w:rsidP="009A2333"/>
    <w:p w14:paraId="4479027D" w14:textId="77777777" w:rsidR="00C61066" w:rsidRPr="009A2333" w:rsidRDefault="00C61066" w:rsidP="009A2333"/>
    <w:p w14:paraId="5E6EB52F" w14:textId="77777777" w:rsidR="00E0342F" w:rsidRDefault="00E0342F" w:rsidP="00E0342F">
      <w:pPr>
        <w:pStyle w:val="Heading1"/>
        <w:jc w:val="center"/>
        <w:rPr>
          <w:rFonts w:ascii="Arial" w:hAnsi="Arial" w:cs="Arial"/>
          <w:sz w:val="40"/>
          <w:szCs w:val="40"/>
        </w:rPr>
      </w:pPr>
      <w:bookmarkStart w:id="3" w:name="_Toc402822099"/>
      <w:r w:rsidRPr="00E0342F">
        <w:rPr>
          <w:rFonts w:ascii="Arial" w:hAnsi="Arial" w:cs="Arial"/>
          <w:sz w:val="40"/>
          <w:szCs w:val="40"/>
        </w:rPr>
        <w:lastRenderedPageBreak/>
        <w:t>4.2 Plano de Gerenciamento do Projeto</w:t>
      </w:r>
      <w:bookmarkEnd w:id="3"/>
    </w:p>
    <w:p w14:paraId="2E900168" w14:textId="77777777" w:rsidR="00E0342F" w:rsidRDefault="00E0342F" w:rsidP="00E0342F"/>
    <w:p w14:paraId="257BDF4E" w14:textId="77777777" w:rsidR="00E0342F" w:rsidRDefault="00E0342F" w:rsidP="00E0342F"/>
    <w:p w14:paraId="3C3FA002" w14:textId="77777777" w:rsidR="00E0342F" w:rsidRDefault="00E0342F" w:rsidP="00E0342F"/>
    <w:p w14:paraId="7EF0B267" w14:textId="77777777" w:rsidR="00E0342F" w:rsidRDefault="00E0342F" w:rsidP="00E0342F"/>
    <w:p w14:paraId="6934D409" w14:textId="77777777" w:rsidR="00E0342F" w:rsidRDefault="00E0342F" w:rsidP="00E0342F"/>
    <w:p w14:paraId="10B6AEFF" w14:textId="77777777" w:rsidR="00E0342F" w:rsidRDefault="00E0342F" w:rsidP="00E0342F"/>
    <w:p w14:paraId="4CBAACF6" w14:textId="77777777" w:rsidR="00E0342F" w:rsidRDefault="00E0342F" w:rsidP="00E0342F"/>
    <w:p w14:paraId="1DD96BEF" w14:textId="77777777" w:rsidR="00E0342F" w:rsidRDefault="00E0342F" w:rsidP="00E0342F"/>
    <w:p w14:paraId="01B1BDC7" w14:textId="77777777" w:rsidR="00E0342F" w:rsidRDefault="00E0342F" w:rsidP="00E0342F"/>
    <w:p w14:paraId="7554F692" w14:textId="77777777" w:rsidR="00E0342F" w:rsidRDefault="00E0342F" w:rsidP="00E0342F"/>
    <w:p w14:paraId="28A931A5" w14:textId="77777777" w:rsidR="00E0342F" w:rsidRDefault="00E0342F" w:rsidP="00E0342F"/>
    <w:p w14:paraId="3FC56B6E" w14:textId="77777777" w:rsidR="00E0342F" w:rsidRDefault="00E0342F" w:rsidP="00E0342F"/>
    <w:p w14:paraId="79150F85" w14:textId="77777777" w:rsidR="00E0342F" w:rsidRDefault="00E0342F" w:rsidP="00E0342F"/>
    <w:p w14:paraId="14ED51A6" w14:textId="77777777" w:rsidR="00E0342F" w:rsidRDefault="00E0342F" w:rsidP="00E0342F"/>
    <w:p w14:paraId="0D1F1501" w14:textId="77777777" w:rsidR="00E0342F" w:rsidRDefault="00E0342F" w:rsidP="00E0342F"/>
    <w:p w14:paraId="76E359C8" w14:textId="77777777" w:rsidR="00E0342F" w:rsidRDefault="00E0342F" w:rsidP="00E0342F"/>
    <w:p w14:paraId="3F3DA441" w14:textId="77777777" w:rsidR="00E0342F" w:rsidRDefault="00E0342F" w:rsidP="00E0342F"/>
    <w:p w14:paraId="57F42F95" w14:textId="77777777" w:rsidR="00E0342F" w:rsidRDefault="00E0342F" w:rsidP="00E0342F"/>
    <w:p w14:paraId="4F5A6DD1" w14:textId="77777777" w:rsidR="00E0342F" w:rsidRDefault="00E0342F" w:rsidP="00E0342F"/>
    <w:p w14:paraId="3F18EE3A" w14:textId="77777777" w:rsidR="00E0342F" w:rsidRDefault="00E0342F" w:rsidP="00E0342F"/>
    <w:p w14:paraId="1EA74FE3" w14:textId="77777777" w:rsidR="00E0342F" w:rsidRDefault="00E0342F" w:rsidP="00E0342F"/>
    <w:p w14:paraId="3760954E" w14:textId="77777777" w:rsidR="009A2333" w:rsidRDefault="009A2333" w:rsidP="00E0342F"/>
    <w:p w14:paraId="0054052B" w14:textId="77777777" w:rsidR="00C61066" w:rsidRDefault="00C61066" w:rsidP="00E0342F"/>
    <w:p w14:paraId="3F54C51A" w14:textId="77777777" w:rsidR="00C61066" w:rsidRDefault="00C61066" w:rsidP="00E0342F"/>
    <w:p w14:paraId="3357E0EF" w14:textId="77777777" w:rsidR="00C61066" w:rsidRDefault="00C61066" w:rsidP="00E0342F"/>
    <w:p w14:paraId="5BEA291A" w14:textId="77777777" w:rsidR="00E0342F" w:rsidRDefault="00E0342F" w:rsidP="00E0342F">
      <w:pPr>
        <w:pStyle w:val="Heading1"/>
        <w:jc w:val="center"/>
        <w:rPr>
          <w:sz w:val="40"/>
          <w:szCs w:val="40"/>
        </w:rPr>
      </w:pPr>
      <w:bookmarkStart w:id="4" w:name="_Toc402822100"/>
      <w:r>
        <w:rPr>
          <w:sz w:val="40"/>
          <w:szCs w:val="40"/>
        </w:rPr>
        <w:lastRenderedPageBreak/>
        <w:t>5.1 Requisitos</w:t>
      </w:r>
      <w:bookmarkEnd w:id="4"/>
    </w:p>
    <w:p w14:paraId="06C330E3" w14:textId="77777777" w:rsidR="00E0342F" w:rsidRDefault="00E0342F" w:rsidP="00E0342F"/>
    <w:p w14:paraId="675DFB3F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14:paraId="7C6DB1F6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14:paraId="4D6DEC02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14:paraId="60321D7E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14:paraId="73B09A18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14:paraId="1E9CE605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14:paraId="69414C8D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14:paraId="793FD7D7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14:paraId="08377595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14:paraId="4BDDCB66" w14:textId="77777777"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14:paraId="188C79C0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14:paraId="5558E0A3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5255125D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4FD5D6C4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504962B4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6FB27702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73C63259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7EC4C90D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0D19A62E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55C58CF6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12C4D8D5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5D2CC3E3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36AF69A3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0B6ECBB1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2B879EA6" w14:textId="77777777" w:rsidR="00BC04E2" w:rsidRDefault="00BC04E2" w:rsidP="00BC04E2">
      <w:pPr>
        <w:rPr>
          <w:rFonts w:ascii="Arial" w:hAnsi="Arial" w:cs="Arial"/>
          <w:sz w:val="24"/>
          <w:szCs w:val="24"/>
        </w:rPr>
      </w:pPr>
    </w:p>
    <w:p w14:paraId="2CBCD261" w14:textId="77777777" w:rsidR="00BC04E2" w:rsidRDefault="00BC04E2" w:rsidP="00BC04E2">
      <w:pPr>
        <w:pStyle w:val="Heading1"/>
        <w:jc w:val="center"/>
        <w:rPr>
          <w:sz w:val="40"/>
          <w:szCs w:val="40"/>
        </w:rPr>
      </w:pPr>
      <w:bookmarkStart w:id="5" w:name="_Toc402822101"/>
      <w:r w:rsidRPr="00BC04E2">
        <w:rPr>
          <w:sz w:val="40"/>
          <w:szCs w:val="40"/>
        </w:rPr>
        <w:lastRenderedPageBreak/>
        <w:t>5.2 Escopo</w:t>
      </w:r>
      <w:bookmarkEnd w:id="5"/>
    </w:p>
    <w:p w14:paraId="05601443" w14:textId="77777777" w:rsidR="00BC04E2" w:rsidRPr="00BC04E2" w:rsidRDefault="00BC04E2" w:rsidP="00BC04E2"/>
    <w:p w14:paraId="3FC7654C" w14:textId="77777777"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9A2333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14:paraId="772F6C19" w14:textId="77777777" w:rsidR="00E0342F" w:rsidRDefault="00E0342F" w:rsidP="00E0342F"/>
    <w:p w14:paraId="2527DA23" w14:textId="77777777" w:rsidR="00953DC6" w:rsidRDefault="00953DC6" w:rsidP="00E0342F"/>
    <w:p w14:paraId="7CEADAE7" w14:textId="77777777" w:rsidR="00953DC6" w:rsidRDefault="00953DC6" w:rsidP="00E0342F"/>
    <w:p w14:paraId="4B98D178" w14:textId="77777777" w:rsidR="00953DC6" w:rsidRDefault="00953DC6" w:rsidP="00E0342F"/>
    <w:p w14:paraId="0D4AAAEF" w14:textId="77777777" w:rsidR="00953DC6" w:rsidRDefault="00953DC6" w:rsidP="00E0342F"/>
    <w:p w14:paraId="09F37E1C" w14:textId="77777777" w:rsidR="00953DC6" w:rsidRDefault="00953DC6" w:rsidP="00E0342F"/>
    <w:p w14:paraId="655CB1B6" w14:textId="77777777" w:rsidR="00953DC6" w:rsidRDefault="00953DC6" w:rsidP="00E0342F"/>
    <w:p w14:paraId="216BB9F8" w14:textId="77777777" w:rsidR="00953DC6" w:rsidRDefault="00953DC6" w:rsidP="00E0342F"/>
    <w:p w14:paraId="3443D1C4" w14:textId="77777777" w:rsidR="00953DC6" w:rsidRDefault="00953DC6" w:rsidP="00E0342F"/>
    <w:p w14:paraId="1522D914" w14:textId="77777777" w:rsidR="00953DC6" w:rsidRDefault="00953DC6" w:rsidP="00E0342F"/>
    <w:p w14:paraId="34F8978C" w14:textId="77777777" w:rsidR="00953DC6" w:rsidRDefault="00953DC6" w:rsidP="00E0342F"/>
    <w:p w14:paraId="21288569" w14:textId="77777777" w:rsidR="00953DC6" w:rsidRDefault="00953DC6" w:rsidP="00E0342F"/>
    <w:p w14:paraId="0FD3C2F8" w14:textId="77777777" w:rsidR="00953DC6" w:rsidRDefault="00953DC6" w:rsidP="00E0342F"/>
    <w:p w14:paraId="1BAD79CE" w14:textId="77777777" w:rsidR="00953DC6" w:rsidRDefault="00953DC6" w:rsidP="00E0342F"/>
    <w:p w14:paraId="04E79F6C" w14:textId="77777777" w:rsidR="00953DC6" w:rsidRDefault="00953DC6" w:rsidP="00E0342F"/>
    <w:p w14:paraId="2B058E62" w14:textId="77777777" w:rsidR="00953DC6" w:rsidRDefault="00953DC6" w:rsidP="00E0342F"/>
    <w:p w14:paraId="26B12A81" w14:textId="77777777" w:rsidR="00953DC6" w:rsidRDefault="00953DC6" w:rsidP="00E0342F"/>
    <w:p w14:paraId="029B4EF2" w14:textId="77777777" w:rsidR="00953DC6" w:rsidRDefault="00953DC6" w:rsidP="00E0342F"/>
    <w:p w14:paraId="7D055B73" w14:textId="77777777" w:rsidR="00CD57C0" w:rsidRDefault="00953DC6" w:rsidP="00CD57C0">
      <w:pPr>
        <w:pStyle w:val="Heading1"/>
        <w:jc w:val="center"/>
        <w:rPr>
          <w:sz w:val="40"/>
          <w:szCs w:val="40"/>
        </w:rPr>
      </w:pPr>
      <w:bookmarkStart w:id="6" w:name="_Toc402822102"/>
      <w:r w:rsidRPr="00953DC6">
        <w:rPr>
          <w:sz w:val="40"/>
          <w:szCs w:val="40"/>
        </w:rPr>
        <w:lastRenderedPageBreak/>
        <w:t>5.3 E</w:t>
      </w:r>
      <w:r>
        <w:rPr>
          <w:sz w:val="40"/>
          <w:szCs w:val="40"/>
        </w:rPr>
        <w:t xml:space="preserve">strutura </w:t>
      </w:r>
      <w:r w:rsidRPr="00953DC6">
        <w:rPr>
          <w:sz w:val="40"/>
          <w:szCs w:val="40"/>
        </w:rPr>
        <w:t>A</w:t>
      </w:r>
      <w:r>
        <w:rPr>
          <w:sz w:val="40"/>
          <w:szCs w:val="40"/>
        </w:rPr>
        <w:t xml:space="preserve">nalítica de </w:t>
      </w:r>
      <w:r w:rsidRPr="00953DC6">
        <w:rPr>
          <w:sz w:val="40"/>
          <w:szCs w:val="40"/>
        </w:rPr>
        <w:t>P</w:t>
      </w:r>
      <w:r>
        <w:rPr>
          <w:sz w:val="40"/>
          <w:szCs w:val="40"/>
        </w:rPr>
        <w:t>rojeto</w:t>
      </w:r>
      <w:bookmarkEnd w:id="6"/>
    </w:p>
    <w:p w14:paraId="6F431775" w14:textId="77777777" w:rsidR="00CD57C0" w:rsidRPr="00CD57C0" w:rsidRDefault="00CD57C0" w:rsidP="00CD57C0"/>
    <w:p w14:paraId="4E5DED2E" w14:textId="77777777"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14:paraId="47AE1E4B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14:paraId="0C8DD2D1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14:paraId="408FFC0C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14:paraId="263E3AC1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14:paraId="06249C24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14:paraId="73FE580D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14:paraId="0A31375C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14:paraId="45BE4853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14:paraId="41FF2051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14:paraId="34AA7ED8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14:paraId="46F3C7B7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14:paraId="193CD1C2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14:paraId="2979E741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14:paraId="02106BBE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14:paraId="630F9B71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14:paraId="4EF2F07E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14:paraId="4CF3A847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14:paraId="480E35B4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14:paraId="48619441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14:paraId="6A79250D" w14:textId="77777777"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14:paraId="2EDDA8BC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</w:p>
    <w:p w14:paraId="3B6EA53E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14:paraId="5EA35945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14:paraId="49CC3181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14:paraId="6BF120C4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14:paraId="45F1C9FE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Possível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Identificação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14:paraId="77175F06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14:paraId="58452477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14:paraId="0BA9DB41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14:paraId="64BDA12F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14:paraId="28EC4FB4" w14:textId="77777777"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14:paraId="2FB776ED" w14:textId="77777777"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14:paraId="161CFCCD" w14:textId="77777777" w:rsidR="00953DC6" w:rsidRDefault="00953DC6" w:rsidP="00953DC6"/>
    <w:p w14:paraId="7169781D" w14:textId="77777777" w:rsidR="00CD57C0" w:rsidRDefault="00CD57C0" w:rsidP="00953DC6"/>
    <w:p w14:paraId="2F814DCE" w14:textId="77777777" w:rsidR="00CD57C0" w:rsidRDefault="00CD57C0" w:rsidP="00953DC6"/>
    <w:p w14:paraId="189A0752" w14:textId="77777777" w:rsidR="00CD57C0" w:rsidRDefault="00CD57C0" w:rsidP="00953DC6"/>
    <w:p w14:paraId="3C5ADEDB" w14:textId="77777777" w:rsidR="00CD57C0" w:rsidRDefault="001E3399" w:rsidP="001E3399">
      <w:pPr>
        <w:pStyle w:val="Heading1"/>
        <w:jc w:val="center"/>
        <w:rPr>
          <w:sz w:val="40"/>
          <w:szCs w:val="40"/>
        </w:rPr>
      </w:pPr>
      <w:bookmarkStart w:id="7" w:name="_Toc402822103"/>
      <w:r w:rsidRPr="001E3399">
        <w:rPr>
          <w:sz w:val="40"/>
          <w:szCs w:val="40"/>
        </w:rPr>
        <w:lastRenderedPageBreak/>
        <w:t>6.1 6.3 6.4 7.1 7.2 Atividades</w:t>
      </w:r>
      <w:bookmarkEnd w:id="7"/>
    </w:p>
    <w:p w14:paraId="255A96B7" w14:textId="77777777"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14:paraId="07260ECB" w14:textId="77777777"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14:paraId="15F5260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14:paraId="5B2B7A5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14:paraId="5BAD71A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14:paraId="7244B17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60785A3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14:paraId="6E04CFD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14:paraId="07EBB3A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6659DBB6" w14:textId="13170A17"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14:paraId="48C93609" w14:textId="5E202134"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14:paraId="199D0E1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14:paraId="21D803F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14:paraId="5C129DE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14:paraId="59BD823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14:paraId="3A8D193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5B21AD50" w14:textId="0E3A058B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14:paraId="34A3C732" w14:textId="1FEC9EC1"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14:paraId="04C9F26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14:paraId="1F80447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14:paraId="0C3F790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14:paraId="2DEA798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14:paraId="76C3CA8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75AF7C01" w14:textId="4ACDDC80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14:paraId="3A4D19FC" w14:textId="5CDC79A0"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14:paraId="4032D22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14:paraId="7CE6F90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14:paraId="31EC12E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3A146D1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14:paraId="5D417F2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14:paraId="0BBE2F2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47E66C5C" w14:textId="10B184CD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14:paraId="173C50CA" w14:textId="24B381B2"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14:paraId="031FD4F5" w14:textId="77777777"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14:paraId="38106F23" w14:textId="77777777"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528F1DE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14:paraId="4A75941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14:paraId="129811A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264E4415" w14:textId="5DAECB28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14:paraId="2799119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0E826E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14:paraId="326C6E3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Recurso:Pacote Office (Word)</w:t>
      </w:r>
    </w:p>
    <w:p w14:paraId="0F4DAAB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14:paraId="5330371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14:paraId="4929F3CB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46FDF996" w14:textId="20945293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14:paraId="7E2AFF09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5BC761A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14:paraId="64056D1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5F97EE4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5D7A50F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14:paraId="366D207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13F72D9D" w14:textId="6E144896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14:paraId="2F973D5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B001EF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14:paraId="6E5F367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14:paraId="7B13AFB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11530A6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14:paraId="51E933A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14:paraId="2341D4C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3146C64B" w14:textId="5344991A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14:paraId="6AAF8DC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597145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14:paraId="6B0D7CB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14:paraId="46F33CA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14:paraId="190E2D0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14:paraId="293F677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0C14FF2B" w14:textId="6E789C5C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14:paraId="2199049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503325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14:paraId="54BA2B1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14:paraId="56C87F0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04CBDEB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14:paraId="2E496C9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14:paraId="470DF02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1794AF2A" w14:textId="4A373B82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14:paraId="57626FD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97A8C4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14:paraId="322470A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79A4F25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14:paraId="023758F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14:paraId="757C47B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6B51DDBD" w14:textId="366CD7EA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14:paraId="4C500D5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315854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14:paraId="2FBF7A8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1AFC68D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14:paraId="5647ACD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14:paraId="609AE3DD" w14:textId="77777777"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5F8429F9" w14:textId="6C0DFDED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14:paraId="1F6CA810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7B7EF26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14:paraId="0A7D2FB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5241602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14:paraId="1D5EF8A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14:paraId="1C28A10F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14:paraId="1FCD590C" w14:textId="14624DFB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14:paraId="71CCCA8F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66273B77" w14:textId="77777777"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14:paraId="2F4D492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14:paraId="5FC60658" w14:textId="77777777"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14:paraId="4D00FD52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3C8B94D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14:paraId="79F4EA4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195E412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14:paraId="660E433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14:paraId="3197328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63FDADD7" w14:textId="23927873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14:paraId="3426C17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2970D3F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14:paraId="04FEE2A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5F398E6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14:paraId="314E81B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14:paraId="166C60D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14:paraId="34F8B149" w14:textId="7BE3F08B"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14:paraId="5F0AB0A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61CB11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14:paraId="58DBAE4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14:paraId="74BA442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78DC56B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14:paraId="1BD6C2B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05992651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14:paraId="455CB904" w14:textId="5F0ECB36"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14:paraId="602C4F7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3AF0134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14:paraId="2A9AAB7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14C5CFD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14:paraId="665858C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Alocado:Analista da Negocio</w:t>
      </w:r>
    </w:p>
    <w:p w14:paraId="79A184F6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14:paraId="14659641" w14:textId="0B9534DB"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14:paraId="2DC0750F" w14:textId="6F0B0256"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2CD47EA3" w14:textId="77777777"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71BD4D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14:paraId="42C1D22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14:paraId="375B326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14:paraId="3A9FDDF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14:paraId="12FF1422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14:paraId="7C798EED" w14:textId="1E6C4B15"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14:paraId="682F1EFF" w14:textId="77777777"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7598DBD3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7FB0080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14:paraId="68D917D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14:paraId="0F6E047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14:paraId="1AB8DAD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0EEEC3C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14:paraId="064EA68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15FD863C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44FCC005" w14:textId="70D35FAC"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14:paraId="770E1E7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2F4C622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14:paraId="0900473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14:paraId="1C7441C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14:paraId="24607E9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7965B1D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14:paraId="28A4B48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14:paraId="234C4A53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21CF6A62" w14:textId="0649A1D9"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14:paraId="55F607D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08E152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14:paraId="4F20F9A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24D5F31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14:paraId="226651E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14:paraId="27C5C4F9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0AA8FE50" w14:textId="4431FDFE"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14:paraId="139C917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FBCBC3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14:paraId="384DCE2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14:paraId="1A7B5DA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7164EF5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7215A18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14:paraId="4A5F04A6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4130E28F" w14:textId="734FDDF0"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14:paraId="4C3A7A4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92C509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14:paraId="7EABB9E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14:paraId="676E472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69A3222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14:paraId="6342D27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750A3C12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3F9E680C" w14:textId="35011A7F"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14:paraId="10033EE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C68BE3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14:paraId="6AE04B7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513D8BB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14:paraId="34A16CB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149D2536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3E3056AB" w14:textId="5ACCD2F6"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14:paraId="1DB7B16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370BF69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14:paraId="70A13DB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114C334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14:paraId="72BB564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495C2046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0EB67DE0" w14:textId="24C00C18"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14:paraId="175393A8" w14:textId="77777777"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3D090C4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14:paraId="67941BF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489FAD4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14:paraId="52C6766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5A133D0D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450CDA3B" w14:textId="061C5106"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14:paraId="4DD316D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C13769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14:paraId="491C5B9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14:paraId="5720364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14:paraId="003D7D2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14:paraId="1D89D47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14:paraId="14390507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14:paraId="2E45B30C" w14:textId="6F2B3A64"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14:paraId="4B9E819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2AD3A42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14:paraId="4620119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14:paraId="0A548D5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14:paraId="3505FAA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14:paraId="3ABD5C6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1622DF6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14:paraId="339A7877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7ADA4B4D" w14:textId="2DBA2C02"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14:paraId="13490B6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D6CDD3F" w14:textId="77777777"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14:paraId="1CFFE255" w14:textId="77777777"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8D49A7" w14:textId="74708DE1"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14:paraId="75ADC9A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14:paraId="7DE36DF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7034865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14:paraId="0DC92CAA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2BB3FBE3" w14:textId="64C9657B"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14:paraId="0A0E139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5C909AD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14:paraId="2F1B7E7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14:paraId="27019AE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14:paraId="27C0076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2808CF0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14:paraId="635F23A7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1F9A9872" w14:textId="2977F447"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14:paraId="330B70F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F316E0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14:paraId="019834A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14:paraId="360C0CA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14:paraId="14A7D0B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14:paraId="0F8FE521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0258593C" w14:textId="79E3095A"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14:paraId="156FBB9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8F6C57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14:paraId="46E6E34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14:paraId="354887E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14:paraId="6AA2CE4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14:paraId="33B3B74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14:paraId="206867A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14:paraId="48FEA3A0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3497DDBB" w14:textId="56AE23A9"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14:paraId="72E40D3F" w14:textId="541B40F5"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70EBE50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64CB06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14:paraId="5C4638A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14:paraId="37FDF9DB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14:paraId="333940E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14:paraId="5B1C056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14:paraId="040A883E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71EFEBCF" w14:textId="0C6B9C7F"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14:paraId="737BC29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71E6524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14:paraId="4ABC3F4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14:paraId="6291F01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14:paraId="4C4A106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14:paraId="43C5034A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14:paraId="63CC79DD" w14:textId="663B0D5F"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14:paraId="0F82DBB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A00DD2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14:paraId="301E9B6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14:paraId="587D75C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14:paraId="7581056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14:paraId="30D9E15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14:paraId="18931097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2A9CD987" w14:textId="5E51EBAE"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14:paraId="1BA2362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487DCE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14:paraId="544880B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14:paraId="205E29F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14:paraId="2B2D774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14:paraId="00B323C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14:paraId="2AA3B2F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14:paraId="4C62281E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69F0A340" w14:textId="3AF8BE53"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14:paraId="1444C1B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B0AFB5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14:paraId="4A2FB6A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4FCC1EA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14:paraId="44CA8909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14:paraId="172A0650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14:paraId="73AA5BC1" w14:textId="294CD237"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14:paraId="6BA4B5C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48CECE1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14:paraId="4ABB623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14:paraId="6FC20D87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14:paraId="74CF8E2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14:paraId="08431E3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14:paraId="2F00E8C0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14:paraId="4B2861F3" w14:textId="7FE41099"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14:paraId="1BB5AB6C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0FB1E25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14:paraId="6B4FCD5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14:paraId="3215E0A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14:paraId="4345D4B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14:paraId="51AAB85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14:paraId="7973E9C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14:paraId="2CE60626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463975CF" w14:textId="25D5A78A"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14:paraId="0529EC8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2255885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14:paraId="3E32B1E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14:paraId="6F8E864F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14:paraId="306B9309" w14:textId="59ECF5B0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14:paraId="5741D71D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06671F60" w14:textId="77283226"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14:paraId="2C64082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12042FB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14:paraId="3BE80EB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14:paraId="0CD08293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14:paraId="32861D18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14:paraId="3078527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14:paraId="37A8601F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3A74D4E1" w14:textId="6846380F"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14:paraId="5F3700E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6DB56E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14:paraId="008C889E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14:paraId="12C5D164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14:paraId="077F875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14:paraId="2C9AFCFA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14:paraId="23DE25E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14:paraId="51320F13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14:paraId="1D9B74F3" w14:textId="5ADE02C9"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14:paraId="6563392D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8BB6841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14:paraId="00B1773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14:paraId="2896C320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14:paraId="699227D6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14:paraId="7FEC8AB5" w14:textId="77777777"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14:paraId="35475E7B" w14:textId="3E7C83EA"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14:paraId="6C12465E" w14:textId="77777777"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142270B9" w14:textId="77777777"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14:paraId="45BD6A0E" w14:textId="1D9144FA"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  <w:bookmarkStart w:id="8" w:name="_GoBack"/>
      <w:bookmarkEnd w:id="8"/>
    </w:p>
    <w:p w14:paraId="34D5FA92" w14:textId="77777777"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14:paraId="68F8B362" w14:textId="77777777"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14:paraId="6E484950" w14:textId="77777777"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14:paraId="67E7A28A" w14:textId="77777777" w:rsidR="001E3399" w:rsidRPr="001E3399" w:rsidRDefault="001E3399" w:rsidP="001E3399"/>
    <w:sectPr w:rsidR="001E3399" w:rsidRPr="001E3399" w:rsidSect="00FA6E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2785A" w14:textId="77777777" w:rsidR="004753FF" w:rsidRDefault="004753FF" w:rsidP="00A239B9">
      <w:pPr>
        <w:spacing w:after="0" w:line="240" w:lineRule="auto"/>
      </w:pPr>
      <w:r>
        <w:separator/>
      </w:r>
    </w:p>
  </w:endnote>
  <w:endnote w:type="continuationSeparator" w:id="0">
    <w:p w14:paraId="3ADEBEF7" w14:textId="77777777" w:rsidR="004753FF" w:rsidRDefault="004753FF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D04CD" w14:textId="77777777" w:rsidR="00A239B9" w:rsidRPr="00A239B9" w:rsidRDefault="00A239B9" w:rsidP="00A239B9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 xml:space="preserve">Porto </w:t>
    </w:r>
    <w:r w:rsidRPr="00A239B9">
      <w:rPr>
        <w:rFonts w:ascii="Arial" w:hAnsi="Arial" w:cs="Arial"/>
      </w:rPr>
      <w:t>Alegre, 3 de Novembro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6D571" w14:textId="77777777" w:rsidR="004753FF" w:rsidRDefault="004753FF" w:rsidP="00A239B9">
      <w:pPr>
        <w:spacing w:after="0" w:line="240" w:lineRule="auto"/>
      </w:pPr>
      <w:r>
        <w:separator/>
      </w:r>
    </w:p>
  </w:footnote>
  <w:footnote w:type="continuationSeparator" w:id="0">
    <w:p w14:paraId="684698E8" w14:textId="77777777" w:rsidR="004753FF" w:rsidRDefault="004753FF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86B74" w14:textId="77777777" w:rsidR="00A239B9" w:rsidRPr="00A239B9" w:rsidRDefault="00A239B9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AF"/>
    <w:rsid w:val="000C660E"/>
    <w:rsid w:val="001714A2"/>
    <w:rsid w:val="00192B72"/>
    <w:rsid w:val="001B2DCE"/>
    <w:rsid w:val="001D1799"/>
    <w:rsid w:val="001E32B6"/>
    <w:rsid w:val="001E3399"/>
    <w:rsid w:val="00207CAF"/>
    <w:rsid w:val="00225D53"/>
    <w:rsid w:val="002B22F1"/>
    <w:rsid w:val="002D6399"/>
    <w:rsid w:val="0031548A"/>
    <w:rsid w:val="003A178C"/>
    <w:rsid w:val="003C627A"/>
    <w:rsid w:val="00463B99"/>
    <w:rsid w:val="004753FF"/>
    <w:rsid w:val="004D35C4"/>
    <w:rsid w:val="004F7264"/>
    <w:rsid w:val="00502D0E"/>
    <w:rsid w:val="005726FB"/>
    <w:rsid w:val="005C55CD"/>
    <w:rsid w:val="005E52CA"/>
    <w:rsid w:val="00667131"/>
    <w:rsid w:val="0067241B"/>
    <w:rsid w:val="007014E7"/>
    <w:rsid w:val="007516F8"/>
    <w:rsid w:val="00773058"/>
    <w:rsid w:val="0078349A"/>
    <w:rsid w:val="007A0358"/>
    <w:rsid w:val="007D435A"/>
    <w:rsid w:val="007F1036"/>
    <w:rsid w:val="007F1C5C"/>
    <w:rsid w:val="00953DC6"/>
    <w:rsid w:val="00967AAE"/>
    <w:rsid w:val="00985767"/>
    <w:rsid w:val="0099152D"/>
    <w:rsid w:val="009919AC"/>
    <w:rsid w:val="009A2333"/>
    <w:rsid w:val="009B4DCD"/>
    <w:rsid w:val="00A239B9"/>
    <w:rsid w:val="00B26179"/>
    <w:rsid w:val="00B43CBA"/>
    <w:rsid w:val="00B64395"/>
    <w:rsid w:val="00B97E34"/>
    <w:rsid w:val="00BC04E2"/>
    <w:rsid w:val="00BE27AF"/>
    <w:rsid w:val="00C344ED"/>
    <w:rsid w:val="00C61066"/>
    <w:rsid w:val="00CA0AF7"/>
    <w:rsid w:val="00CB6F75"/>
    <w:rsid w:val="00CD57C0"/>
    <w:rsid w:val="00D65617"/>
    <w:rsid w:val="00D74308"/>
    <w:rsid w:val="00E0342F"/>
    <w:rsid w:val="00E23A6C"/>
    <w:rsid w:val="00FA6ECD"/>
    <w:rsid w:val="00FA7D7E"/>
    <w:rsid w:val="131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B3F6"/>
  <w15:docId w15:val="{703DB25B-108E-4C9E-9F52-67034F62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D2E6-B5F5-447C-837E-BCED122D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2457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Henrique Schwab</cp:lastModifiedBy>
  <cp:revision>2</cp:revision>
  <dcterms:created xsi:type="dcterms:W3CDTF">2014-11-05T02:06:00Z</dcterms:created>
  <dcterms:modified xsi:type="dcterms:W3CDTF">2014-11-05T02:06:00Z</dcterms:modified>
</cp:coreProperties>
</file>