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7B31" w14:textId="77777777" w:rsidR="00097DE5" w:rsidRDefault="00B85F8D" w:rsidP="00B85F8D">
      <w:pPr>
        <w:jc w:val="center"/>
        <w:rPr>
          <w:b/>
          <w:color w:val="FF0000"/>
          <w:sz w:val="44"/>
          <w:szCs w:val="44"/>
          <w:lang w:val="es-MX"/>
        </w:rPr>
      </w:pPr>
      <w:r w:rsidRPr="00B85F8D">
        <w:rPr>
          <w:b/>
          <w:color w:val="FF0000"/>
          <w:sz w:val="44"/>
          <w:szCs w:val="44"/>
          <w:lang w:val="es-MX"/>
        </w:rPr>
        <w:t>CONDICIONALES PROGRAMACION</w:t>
      </w:r>
    </w:p>
    <w:p w14:paraId="7CF5DAF1" w14:textId="77777777" w:rsidR="00DD4303" w:rsidRPr="00DD4303" w:rsidRDefault="00DD4303" w:rsidP="00B85F8D">
      <w:pPr>
        <w:jc w:val="center"/>
        <w:rPr>
          <w:color w:val="0070C0"/>
          <w:sz w:val="44"/>
          <w:szCs w:val="44"/>
          <w:lang w:val="es-MX"/>
        </w:rPr>
      </w:pPr>
      <w:r w:rsidRPr="00DD4303">
        <w:rPr>
          <w:color w:val="0070C0"/>
          <w:sz w:val="44"/>
          <w:szCs w:val="44"/>
          <w:lang w:val="es-MX"/>
        </w:rPr>
        <w:t>Santiago García Morales</w:t>
      </w:r>
    </w:p>
    <w:p w14:paraId="7EDD4F13" w14:textId="77777777" w:rsidR="00B85F8D" w:rsidRDefault="00B85F8D" w:rsidP="00B85F8D">
      <w:pPr>
        <w:rPr>
          <w:b/>
          <w:color w:val="FF0000"/>
          <w:sz w:val="44"/>
          <w:szCs w:val="44"/>
          <w:lang w:val="es-MX"/>
        </w:rPr>
      </w:pPr>
    </w:p>
    <w:p w14:paraId="0B2F921A" w14:textId="77777777" w:rsidR="00B85F8D" w:rsidRDefault="00B85F8D" w:rsidP="00B85F8D">
      <w:pPr>
        <w:rPr>
          <w:color w:val="FF0000"/>
          <w:sz w:val="44"/>
          <w:szCs w:val="44"/>
          <w:lang w:val="es-MX"/>
        </w:rPr>
      </w:pPr>
      <w:proofErr w:type="spellStart"/>
      <w:r>
        <w:rPr>
          <w:b/>
          <w:color w:val="FF0000"/>
          <w:sz w:val="44"/>
          <w:szCs w:val="44"/>
          <w:lang w:val="es-MX"/>
        </w:rPr>
        <w:t>If</w:t>
      </w:r>
      <w:proofErr w:type="spellEnd"/>
      <w:r>
        <w:rPr>
          <w:b/>
          <w:color w:val="FF0000"/>
          <w:sz w:val="44"/>
          <w:szCs w:val="44"/>
          <w:lang w:val="es-MX"/>
        </w:rPr>
        <w:t>:</w:t>
      </w:r>
    </w:p>
    <w:p w14:paraId="3B04AF36" w14:textId="77777777" w:rsidR="00B85F8D" w:rsidRPr="00B85F8D" w:rsidRDefault="00B85F8D" w:rsidP="00B85F8D">
      <w:pPr>
        <w:rPr>
          <w:rFonts w:ascii="Arial" w:hAnsi="Arial" w:cs="Arial"/>
          <w:color w:val="0A0A0A"/>
          <w:sz w:val="36"/>
          <w:szCs w:val="36"/>
          <w:shd w:val="clear" w:color="auto" w:fill="FFFFFF"/>
        </w:rPr>
      </w:pPr>
      <w:r w:rsidRPr="00B85F8D">
        <w:rPr>
          <w:rFonts w:ascii="Arial" w:hAnsi="Arial" w:cs="Arial"/>
          <w:color w:val="0A0A0A"/>
          <w:sz w:val="36"/>
          <w:szCs w:val="36"/>
          <w:shd w:val="clear" w:color="auto" w:fill="FFFFFF"/>
        </w:rPr>
        <w:t>Un </w:t>
      </w:r>
      <w:proofErr w:type="spellStart"/>
      <w:r w:rsidRPr="00B85F8D">
        <w:rPr>
          <w:rStyle w:val="CdigoHTML"/>
          <w:rFonts w:eastAsiaTheme="minorHAnsi"/>
          <w:color w:val="0A0A0A"/>
          <w:sz w:val="36"/>
          <w:szCs w:val="36"/>
          <w:bdr w:val="single" w:sz="6" w:space="0" w:color="F3F5F6" w:frame="1"/>
          <w:shd w:val="clear" w:color="auto" w:fill="F3F5F6"/>
        </w:rPr>
        <w:t>if</w:t>
      </w:r>
      <w:proofErr w:type="spellEnd"/>
      <w:r w:rsidRPr="00B85F8D">
        <w:rPr>
          <w:rFonts w:ascii="Arial" w:hAnsi="Arial" w:cs="Arial"/>
          <w:color w:val="0A0A0A"/>
          <w:sz w:val="36"/>
          <w:szCs w:val="36"/>
          <w:shd w:val="clear" w:color="auto" w:fill="FFFFFF"/>
        </w:rPr>
        <w:t> (que se traduce como "si" condicional) funciona igual que una decisión en la vida real. Le indica a la computadora que evalúe una regla: si se cumple esa regla, el programa ejecuta un bloque de código específico. Si no se cumple, el código puede ignorarse o pasar a otra alternativa</w:t>
      </w:r>
    </w:p>
    <w:p w14:paraId="3DC27432" w14:textId="77777777" w:rsidR="00B85F8D" w:rsidRDefault="00B85F8D" w:rsidP="00B85F8D">
      <w:pPr>
        <w:rPr>
          <w:color w:val="FF0000"/>
          <w:sz w:val="44"/>
          <w:szCs w:val="44"/>
          <w:lang w:val="es-MX"/>
        </w:rPr>
      </w:pPr>
    </w:p>
    <w:p w14:paraId="67F08A3D" w14:textId="77777777" w:rsidR="00B85F8D" w:rsidRDefault="00B85F8D" w:rsidP="00B85F8D">
      <w:pPr>
        <w:rPr>
          <w:b/>
          <w:color w:val="FF0000"/>
          <w:sz w:val="44"/>
          <w:szCs w:val="44"/>
          <w:lang w:val="es-MX"/>
        </w:rPr>
      </w:pPr>
      <w:proofErr w:type="spellStart"/>
      <w:r w:rsidRPr="00B85F8D">
        <w:rPr>
          <w:b/>
          <w:color w:val="FF0000"/>
          <w:sz w:val="44"/>
          <w:szCs w:val="44"/>
          <w:lang w:val="es-MX"/>
        </w:rPr>
        <w:t>Else</w:t>
      </w:r>
      <w:proofErr w:type="spellEnd"/>
      <w:r w:rsidRPr="00B85F8D">
        <w:rPr>
          <w:b/>
          <w:color w:val="FF0000"/>
          <w:sz w:val="44"/>
          <w:szCs w:val="44"/>
          <w:lang w:val="es-MX"/>
        </w:rPr>
        <w:t>:</w:t>
      </w:r>
    </w:p>
    <w:p w14:paraId="11F42B77" w14:textId="77777777" w:rsidR="00B85F8D" w:rsidRDefault="00B85F8D" w:rsidP="00B85F8D">
      <w:pPr>
        <w:rPr>
          <w:rStyle w:val="nmq1me"/>
          <w:rFonts w:ascii="Arial" w:hAnsi="Arial" w:cs="Arial"/>
          <w:color w:val="0A0A0A"/>
          <w:sz w:val="36"/>
          <w:szCs w:val="36"/>
          <w:shd w:val="clear" w:color="auto" w:fill="FFFFFF"/>
        </w:rPr>
      </w:pPr>
      <w:proofErr w:type="spellStart"/>
      <w:r w:rsidRPr="00B85F8D">
        <w:rPr>
          <w:rStyle w:val="CdigoHTML"/>
          <w:rFonts w:eastAsiaTheme="minorHAnsi"/>
          <w:b/>
          <w:bCs/>
          <w:color w:val="0A0A0A"/>
          <w:sz w:val="36"/>
          <w:szCs w:val="36"/>
          <w:bdr w:val="single" w:sz="6" w:space="0" w:color="F3F5F6" w:frame="1"/>
          <w:shd w:val="clear" w:color="auto" w:fill="F3F5F6"/>
        </w:rPr>
        <w:t>else</w:t>
      </w:r>
      <w:proofErr w:type="spellEnd"/>
      <w:r w:rsidRPr="00B85F8D">
        <w:rPr>
          <w:rStyle w:val="Textoennegrita"/>
          <w:rFonts w:ascii="Arial" w:hAnsi="Arial" w:cs="Arial"/>
          <w:color w:val="0A0A0A"/>
          <w:sz w:val="36"/>
          <w:szCs w:val="36"/>
          <w:shd w:val="clear" w:color="auto" w:fill="FFFFFF"/>
        </w:rPr>
        <w:t> (Si no):</w:t>
      </w:r>
      <w:r w:rsidRPr="00B85F8D">
        <w:rPr>
          <w:rStyle w:val="inqyif"/>
          <w:rFonts w:ascii="Arial" w:hAnsi="Arial" w:cs="Arial"/>
          <w:color w:val="0A0A0A"/>
          <w:sz w:val="36"/>
          <w:szCs w:val="36"/>
          <w:shd w:val="clear" w:color="auto" w:fill="FFFFFF"/>
        </w:rPr>
        <w:t> Significa "si no". Es el último recurso opcional. Se ejecuta únicamente si ninguna de las condiciones anteriores (</w:t>
      </w:r>
      <w:proofErr w:type="spellStart"/>
      <w:r w:rsidRPr="00B85F8D">
        <w:rPr>
          <w:rStyle w:val="CdigoHTML"/>
          <w:rFonts w:eastAsiaTheme="minorHAnsi"/>
          <w:color w:val="0A0A0A"/>
          <w:sz w:val="36"/>
          <w:szCs w:val="36"/>
          <w:bdr w:val="single" w:sz="6" w:space="0" w:color="F3F5F6" w:frame="1"/>
          <w:shd w:val="clear" w:color="auto" w:fill="F3F5F6"/>
        </w:rPr>
        <w:t>if</w:t>
      </w:r>
      <w:proofErr w:type="spellEnd"/>
      <w:r w:rsidRPr="00B85F8D">
        <w:rPr>
          <w:rStyle w:val="inqyif"/>
          <w:rFonts w:ascii="Arial" w:hAnsi="Arial" w:cs="Arial"/>
          <w:color w:val="0A0A0A"/>
          <w:sz w:val="36"/>
          <w:szCs w:val="36"/>
          <w:shd w:val="clear" w:color="auto" w:fill="FFFFFF"/>
        </w:rPr>
        <w:t> o </w:t>
      </w:r>
      <w:proofErr w:type="spellStart"/>
      <w:r w:rsidRPr="00B85F8D">
        <w:rPr>
          <w:rStyle w:val="CdigoHTML"/>
          <w:rFonts w:eastAsiaTheme="minorHAnsi"/>
          <w:color w:val="0A0A0A"/>
          <w:sz w:val="36"/>
          <w:szCs w:val="36"/>
          <w:bdr w:val="single" w:sz="6" w:space="0" w:color="F3F5F6" w:frame="1"/>
          <w:shd w:val="clear" w:color="auto" w:fill="F3F5F6"/>
        </w:rPr>
        <w:t>elif</w:t>
      </w:r>
      <w:proofErr w:type="spellEnd"/>
      <w:r w:rsidRPr="00B85F8D">
        <w:rPr>
          <w:rStyle w:val="inqyif"/>
          <w:rFonts w:ascii="Arial" w:hAnsi="Arial" w:cs="Arial"/>
          <w:color w:val="0A0A0A"/>
          <w:sz w:val="36"/>
          <w:szCs w:val="36"/>
          <w:shd w:val="clear" w:color="auto" w:fill="FFFFFF"/>
        </w:rPr>
        <w:t>) se cumplió.</w:t>
      </w:r>
      <w:r w:rsidRPr="00B85F8D">
        <w:rPr>
          <w:rStyle w:val="nmq1me"/>
          <w:rFonts w:ascii="Arial" w:hAnsi="Arial" w:cs="Arial"/>
          <w:color w:val="0A0A0A"/>
          <w:sz w:val="36"/>
          <w:szCs w:val="36"/>
          <w:shd w:val="clear" w:color="auto" w:fill="FFFFFF"/>
        </w:rPr>
        <w:t> </w:t>
      </w:r>
    </w:p>
    <w:p w14:paraId="5F343DE2" w14:textId="77777777" w:rsidR="00DD4303" w:rsidRDefault="00DD4303" w:rsidP="00B85F8D">
      <w:pPr>
        <w:rPr>
          <w:b/>
          <w:color w:val="FF0000"/>
          <w:sz w:val="36"/>
          <w:szCs w:val="36"/>
          <w:lang w:val="es-MX"/>
        </w:rPr>
      </w:pPr>
    </w:p>
    <w:p w14:paraId="7236F624" w14:textId="77777777" w:rsidR="00DD4303" w:rsidRDefault="00DD4303" w:rsidP="00B85F8D">
      <w:pPr>
        <w:rPr>
          <w:b/>
          <w:color w:val="FF0000"/>
          <w:sz w:val="36"/>
          <w:szCs w:val="36"/>
          <w:lang w:val="es-MX"/>
        </w:rPr>
      </w:pPr>
      <w:proofErr w:type="spellStart"/>
      <w:r>
        <w:rPr>
          <w:b/>
          <w:color w:val="FF0000"/>
          <w:sz w:val="36"/>
          <w:szCs w:val="36"/>
          <w:lang w:val="es-MX"/>
        </w:rPr>
        <w:t>Else-if</w:t>
      </w:r>
      <w:proofErr w:type="spellEnd"/>
      <w:r>
        <w:rPr>
          <w:b/>
          <w:color w:val="FF0000"/>
          <w:sz w:val="36"/>
          <w:szCs w:val="36"/>
          <w:lang w:val="es-MX"/>
        </w:rPr>
        <w:t>:</w:t>
      </w:r>
    </w:p>
    <w:p w14:paraId="418DCAA0" w14:textId="77777777" w:rsidR="00DD4303" w:rsidRDefault="00DD4303" w:rsidP="00B85F8D">
      <w:pPr>
        <w:rPr>
          <w:b/>
          <w:color w:val="FF0000"/>
          <w:sz w:val="36"/>
          <w:szCs w:val="36"/>
          <w:lang w:val="es-MX"/>
        </w:rPr>
      </w:pPr>
    </w:p>
    <w:p w14:paraId="77A3263A" w14:textId="77777777" w:rsidR="00DD4303" w:rsidRDefault="00DD4303" w:rsidP="00B85F8D">
      <w:pPr>
        <w:rPr>
          <w:sz w:val="36"/>
          <w:szCs w:val="36"/>
        </w:rPr>
      </w:pPr>
      <w:r w:rsidRPr="00DD4303">
        <w:rPr>
          <w:rFonts w:ascii="Arial" w:hAnsi="Arial" w:cs="Arial"/>
          <w:sz w:val="36"/>
          <w:szCs w:val="36"/>
        </w:rPr>
        <w:t xml:space="preserve">En programación, </w:t>
      </w:r>
      <w:proofErr w:type="spellStart"/>
      <w:r w:rsidRPr="00DD4303">
        <w:rPr>
          <w:rStyle w:val="CdigoHTML"/>
          <w:rFonts w:eastAsiaTheme="minorHAnsi"/>
          <w:b/>
          <w:bCs/>
          <w:sz w:val="36"/>
          <w:szCs w:val="36"/>
        </w:rPr>
        <w:t>else</w:t>
      </w:r>
      <w:proofErr w:type="spellEnd"/>
      <w:r w:rsidRPr="00DD4303">
        <w:rPr>
          <w:rStyle w:val="CdigoHTML"/>
          <w:rFonts w:eastAsiaTheme="minorHAnsi"/>
          <w:b/>
          <w:bCs/>
          <w:sz w:val="36"/>
          <w:szCs w:val="36"/>
        </w:rPr>
        <w:t xml:space="preserve"> </w:t>
      </w:r>
      <w:proofErr w:type="spellStart"/>
      <w:r w:rsidRPr="00DD4303">
        <w:rPr>
          <w:rStyle w:val="CdigoHTML"/>
          <w:rFonts w:eastAsiaTheme="minorHAnsi"/>
          <w:b/>
          <w:bCs/>
          <w:sz w:val="36"/>
          <w:szCs w:val="36"/>
        </w:rPr>
        <w:t>if</w:t>
      </w:r>
      <w:proofErr w:type="spellEnd"/>
      <w:r w:rsidRPr="00DD4303">
        <w:rPr>
          <w:sz w:val="36"/>
          <w:szCs w:val="36"/>
        </w:rPr>
        <w:t xml:space="preserve"> es una estructura condicional que permite evaluar una nueva condición solo si la condición anterior no se cumplió.</w:t>
      </w:r>
    </w:p>
    <w:p w14:paraId="48FE718F" w14:textId="77777777" w:rsidR="00530E92" w:rsidRDefault="00530E92" w:rsidP="00B85F8D">
      <w:pPr>
        <w:rPr>
          <w:b/>
          <w:color w:val="FF0000"/>
          <w:sz w:val="36"/>
          <w:szCs w:val="36"/>
          <w:lang w:val="es-MX"/>
        </w:rPr>
      </w:pPr>
    </w:p>
    <w:p w14:paraId="645769C4" w14:textId="77777777" w:rsidR="00530E92" w:rsidRDefault="00530E92" w:rsidP="00B85F8D">
      <w:pPr>
        <w:rPr>
          <w:b/>
          <w:color w:val="FF0000"/>
          <w:sz w:val="36"/>
          <w:szCs w:val="36"/>
          <w:lang w:val="es-MX"/>
        </w:rPr>
      </w:pPr>
      <w:proofErr w:type="spellStart"/>
      <w:r>
        <w:rPr>
          <w:b/>
          <w:color w:val="FF0000"/>
          <w:sz w:val="36"/>
          <w:szCs w:val="36"/>
          <w:lang w:val="es-MX"/>
        </w:rPr>
        <w:lastRenderedPageBreak/>
        <w:t>If-else</w:t>
      </w:r>
      <w:proofErr w:type="spellEnd"/>
      <w:r>
        <w:rPr>
          <w:b/>
          <w:color w:val="FF0000"/>
          <w:sz w:val="36"/>
          <w:szCs w:val="36"/>
          <w:lang w:val="es-MX"/>
        </w:rPr>
        <w:t>:</w:t>
      </w:r>
    </w:p>
    <w:p w14:paraId="088176D9" w14:textId="77777777" w:rsidR="00530E92" w:rsidRDefault="00530E92" w:rsidP="00B85F8D">
      <w:pPr>
        <w:rPr>
          <w:sz w:val="36"/>
          <w:szCs w:val="36"/>
        </w:rPr>
      </w:pPr>
      <w:proofErr w:type="spellStart"/>
      <w:r w:rsidRPr="00530E92">
        <w:rPr>
          <w:rStyle w:val="CdigoHTML"/>
          <w:rFonts w:eastAsiaTheme="minorHAnsi"/>
          <w:sz w:val="36"/>
          <w:szCs w:val="36"/>
        </w:rPr>
        <w:t>if-else</w:t>
      </w:r>
      <w:proofErr w:type="spellEnd"/>
      <w:r w:rsidRPr="00530E92">
        <w:rPr>
          <w:sz w:val="36"/>
          <w:szCs w:val="36"/>
        </w:rPr>
        <w:t xml:space="preserve"> es una estructura de control condicional que permite a un programa tomar decisiones y ejecutar diferentes bloques de código según si una condición es verdadera o falsa.</w:t>
      </w:r>
    </w:p>
    <w:p w14:paraId="69B912DC" w14:textId="77777777" w:rsidR="00530E92" w:rsidRDefault="00530E92" w:rsidP="00B85F8D">
      <w:pPr>
        <w:rPr>
          <w:b/>
          <w:color w:val="FF0000"/>
          <w:sz w:val="36"/>
          <w:szCs w:val="36"/>
          <w:lang w:val="es-MX"/>
        </w:rPr>
      </w:pPr>
      <w:r>
        <w:rPr>
          <w:b/>
          <w:color w:val="FF0000"/>
          <w:sz w:val="36"/>
          <w:szCs w:val="36"/>
          <w:lang w:val="es-MX"/>
        </w:rPr>
        <w:t>Switch case</w:t>
      </w:r>
    </w:p>
    <w:p w14:paraId="7C156C51" w14:textId="77777777" w:rsidR="00530E92" w:rsidRPr="00530E92" w:rsidRDefault="00530E92" w:rsidP="00B85F8D">
      <w:pPr>
        <w:rPr>
          <w:b/>
          <w:color w:val="FF0000"/>
          <w:sz w:val="36"/>
          <w:szCs w:val="36"/>
          <w:lang w:val="es-MX"/>
        </w:rPr>
      </w:pPr>
      <w:r w:rsidRPr="00530E92">
        <w:rPr>
          <w:rStyle w:val="Textoennegrita"/>
          <w:rFonts w:ascii="Arial" w:hAnsi="Arial" w:cs="Arial"/>
          <w:sz w:val="36"/>
          <w:szCs w:val="36"/>
        </w:rPr>
        <w:t>switch case</w:t>
      </w:r>
      <w:r w:rsidRPr="00530E92">
        <w:rPr>
          <w:sz w:val="36"/>
          <w:szCs w:val="36"/>
        </w:rPr>
        <w:t xml:space="preserve"> es una estructura de control condicional en programación que permite ejecutar distintos bloques de código según el valor de una variable o expresión. Funciona como una alternativa limpia y ordenada a múltiples condiciones </w:t>
      </w:r>
      <w:proofErr w:type="spellStart"/>
      <w:r w:rsidRPr="00530E92">
        <w:rPr>
          <w:rStyle w:val="CdigoHTML"/>
          <w:rFonts w:eastAsiaTheme="minorHAnsi"/>
          <w:sz w:val="36"/>
          <w:szCs w:val="36"/>
        </w:rPr>
        <w:t>if-else</w:t>
      </w:r>
      <w:proofErr w:type="spellEnd"/>
      <w:r w:rsidRPr="00530E92">
        <w:rPr>
          <w:sz w:val="36"/>
          <w:szCs w:val="36"/>
        </w:rPr>
        <w:t xml:space="preserve"> anidadas cuando necesitas comparar un solo valor contra muchas opciones fijas. </w:t>
      </w:r>
    </w:p>
    <w:sectPr w:rsidR="00530E92" w:rsidRPr="00530E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8D"/>
    <w:rsid w:val="00097DE5"/>
    <w:rsid w:val="00530E92"/>
    <w:rsid w:val="00B85F8D"/>
    <w:rsid w:val="00DC195F"/>
    <w:rsid w:val="00DD4303"/>
    <w:rsid w:val="00E5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EF9E3"/>
  <w15:chartTrackingRefBased/>
  <w15:docId w15:val="{FDAB75EA-2E7D-405E-AC7C-988A3664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85F8D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Fuentedeprrafopredeter"/>
    <w:rsid w:val="00B85F8D"/>
  </w:style>
  <w:style w:type="character" w:styleId="Textoennegrita">
    <w:name w:val="Strong"/>
    <w:basedOn w:val="Fuentedeprrafopredeter"/>
    <w:uiPriority w:val="22"/>
    <w:qFormat/>
    <w:rsid w:val="00B85F8D"/>
    <w:rPr>
      <w:b/>
      <w:bCs/>
    </w:rPr>
  </w:style>
  <w:style w:type="character" w:customStyle="1" w:styleId="nmq1me">
    <w:name w:val="nmq1me"/>
    <w:basedOn w:val="Fuentedeprrafopredeter"/>
    <w:rsid w:val="00B85F8D"/>
  </w:style>
  <w:style w:type="character" w:styleId="Hipervnculo">
    <w:name w:val="Hyperlink"/>
    <w:basedOn w:val="Fuentedeprrafopredeter"/>
    <w:uiPriority w:val="99"/>
    <w:semiHidden/>
    <w:unhideWhenUsed/>
    <w:rsid w:val="00530E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Santiago Garcia Morales</cp:lastModifiedBy>
  <cp:revision>2</cp:revision>
  <dcterms:created xsi:type="dcterms:W3CDTF">2026-10-25T00:00:00Z</dcterms:created>
  <dcterms:modified xsi:type="dcterms:W3CDTF">2026-10-25T00:00:00Z</dcterms:modified>
</cp:coreProperties>
</file>