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84C8D4" w14:textId="77777777" w:rsidR="007A15AA" w:rsidRDefault="007A15AA" w:rsidP="007A15AA">
      <w:pPr>
        <w:jc w:val="center"/>
        <w:rPr>
          <w:b/>
          <w:bCs/>
        </w:rPr>
      </w:pPr>
      <w:r w:rsidRPr="007A15AA">
        <w:rPr>
          <w:b/>
          <w:bCs/>
        </w:rPr>
        <w:t>Software Matemático Inteligente con Inteligencia Artificial</w:t>
      </w:r>
    </w:p>
    <w:p w14:paraId="52422AC5" w14:textId="37A61BC9" w:rsidR="007A15AA" w:rsidRPr="007A15AA" w:rsidRDefault="007A15AA" w:rsidP="007A15AA">
      <w:pPr>
        <w:jc w:val="center"/>
        <w:rPr>
          <w:b/>
          <w:bCs/>
        </w:rPr>
      </w:pPr>
      <w:r w:rsidRPr="007A15AA">
        <w:rPr>
          <w:b/>
          <w:bCs/>
        </w:rPr>
        <w:t xml:space="preserve"> (SoftwareMatematicoIA)</w:t>
      </w:r>
    </w:p>
    <w:p w14:paraId="6D0A1FE3" w14:textId="77777777" w:rsidR="007A15AA" w:rsidRDefault="007A15AA" w:rsidP="007A15AA">
      <w:pPr>
        <w:jc w:val="center"/>
      </w:pPr>
    </w:p>
    <w:p w14:paraId="387646C5" w14:textId="77777777" w:rsidR="007A15AA" w:rsidRDefault="007A15AA" w:rsidP="007A15AA">
      <w:pPr>
        <w:jc w:val="center"/>
      </w:pPr>
    </w:p>
    <w:p w14:paraId="2C85BE6C" w14:textId="77777777" w:rsidR="007A15AA" w:rsidRDefault="007A15AA" w:rsidP="007A15AA">
      <w:pPr>
        <w:jc w:val="center"/>
      </w:pPr>
    </w:p>
    <w:p w14:paraId="21E6FA52" w14:textId="77777777" w:rsidR="007A15AA" w:rsidRDefault="007A15AA" w:rsidP="007A15AA"/>
    <w:p w14:paraId="351DE166" w14:textId="77777777" w:rsidR="007A15AA" w:rsidRDefault="007A15AA" w:rsidP="007A15AA">
      <w:pPr>
        <w:jc w:val="center"/>
      </w:pPr>
    </w:p>
    <w:p w14:paraId="565CD614" w14:textId="77777777" w:rsidR="007A15AA" w:rsidRDefault="007A15AA" w:rsidP="007A15AA">
      <w:pPr>
        <w:jc w:val="center"/>
      </w:pPr>
    </w:p>
    <w:p w14:paraId="428D96CE" w14:textId="77777777" w:rsidR="007A15AA" w:rsidRDefault="007A15AA" w:rsidP="007A15AA">
      <w:pPr>
        <w:jc w:val="center"/>
      </w:pPr>
    </w:p>
    <w:p w14:paraId="4CDF38FF" w14:textId="77777777" w:rsidR="007A15AA" w:rsidRDefault="007A15AA" w:rsidP="007A15AA">
      <w:pPr>
        <w:jc w:val="center"/>
      </w:pPr>
    </w:p>
    <w:p w14:paraId="2A9A7883" w14:textId="77777777" w:rsidR="007A15AA" w:rsidRDefault="007A15AA" w:rsidP="007A15AA">
      <w:pPr>
        <w:jc w:val="center"/>
      </w:pPr>
    </w:p>
    <w:p w14:paraId="030E0652" w14:textId="77777777" w:rsidR="007A15AA" w:rsidRDefault="007A15AA" w:rsidP="007A15AA">
      <w:pPr>
        <w:jc w:val="center"/>
      </w:pPr>
      <w:r w:rsidRPr="007A15AA">
        <w:rPr>
          <w:b/>
          <w:bCs/>
        </w:rPr>
        <w:t>Aprendiz</w:t>
      </w:r>
      <w:r>
        <w:t>:</w:t>
      </w:r>
    </w:p>
    <w:p w14:paraId="4C152B44" w14:textId="77777777" w:rsidR="007A15AA" w:rsidRDefault="007A15AA" w:rsidP="007A15AA">
      <w:pPr>
        <w:jc w:val="center"/>
      </w:pPr>
      <w:r>
        <w:t>Santiago Peña Aranda</w:t>
      </w:r>
    </w:p>
    <w:p w14:paraId="6329A160" w14:textId="7A9A5D3D" w:rsidR="007A15AA" w:rsidRDefault="007A15AA" w:rsidP="007A15AA"/>
    <w:p w14:paraId="4F20D044" w14:textId="77777777" w:rsidR="007A15AA" w:rsidRDefault="007A15AA" w:rsidP="007A15AA"/>
    <w:p w14:paraId="38E2AC3A" w14:textId="77777777" w:rsidR="007A15AA" w:rsidRDefault="007A15AA" w:rsidP="007A15AA">
      <w:pPr>
        <w:jc w:val="center"/>
      </w:pPr>
    </w:p>
    <w:p w14:paraId="6AF5F9A5" w14:textId="77777777" w:rsidR="007A15AA" w:rsidRDefault="007A15AA" w:rsidP="007A15AA">
      <w:pPr>
        <w:jc w:val="center"/>
      </w:pPr>
    </w:p>
    <w:p w14:paraId="79772134" w14:textId="77777777" w:rsidR="007A15AA" w:rsidRDefault="007A15AA" w:rsidP="007A15AA">
      <w:pPr>
        <w:jc w:val="center"/>
      </w:pPr>
    </w:p>
    <w:p w14:paraId="6A41C83E" w14:textId="77777777" w:rsidR="007A15AA" w:rsidRDefault="007A15AA" w:rsidP="007A15AA">
      <w:pPr>
        <w:jc w:val="center"/>
      </w:pPr>
      <w:r w:rsidRPr="007A15AA">
        <w:rPr>
          <w:b/>
          <w:bCs/>
        </w:rPr>
        <w:t>Instructor</w:t>
      </w:r>
      <w:r>
        <w:t>:</w:t>
      </w:r>
    </w:p>
    <w:p w14:paraId="78ABD234" w14:textId="053C3A0A" w:rsidR="007A15AA" w:rsidRDefault="007A15AA" w:rsidP="007A15AA">
      <w:pPr>
        <w:jc w:val="center"/>
      </w:pPr>
      <w:r w:rsidRPr="007A15AA">
        <w:t>Janier Andrés Ballesteros Rincón</w:t>
      </w:r>
    </w:p>
    <w:p w14:paraId="72AC135E" w14:textId="77777777" w:rsidR="007A15AA" w:rsidRDefault="007A15AA" w:rsidP="007A15AA">
      <w:pPr>
        <w:jc w:val="center"/>
      </w:pPr>
    </w:p>
    <w:p w14:paraId="4E6FEE5D" w14:textId="77777777" w:rsidR="007A15AA" w:rsidRDefault="007A15AA" w:rsidP="007A15AA">
      <w:pPr>
        <w:jc w:val="center"/>
      </w:pPr>
    </w:p>
    <w:p w14:paraId="40213FB2" w14:textId="531972E9" w:rsidR="007A15AA" w:rsidRDefault="007A15AA" w:rsidP="007A15AA"/>
    <w:p w14:paraId="611656FE" w14:textId="77777777" w:rsidR="007A15AA" w:rsidRDefault="007A15AA" w:rsidP="007A15AA"/>
    <w:p w14:paraId="56956994" w14:textId="77777777" w:rsidR="007A15AA" w:rsidRDefault="007A15AA" w:rsidP="007A15AA">
      <w:pPr>
        <w:jc w:val="center"/>
      </w:pPr>
    </w:p>
    <w:p w14:paraId="3D002B68" w14:textId="77777777" w:rsidR="007A15AA" w:rsidRDefault="007A15AA" w:rsidP="007A15AA">
      <w:pPr>
        <w:jc w:val="center"/>
      </w:pPr>
    </w:p>
    <w:p w14:paraId="4A8E0A0D" w14:textId="77777777" w:rsidR="007A15AA" w:rsidRDefault="007A15AA" w:rsidP="007A15AA">
      <w:pPr>
        <w:jc w:val="center"/>
      </w:pPr>
      <w:r>
        <w:t>Centro de Gestión Sur colombiano Sostenible sede Yamboró</w:t>
      </w:r>
    </w:p>
    <w:p w14:paraId="46246353" w14:textId="77777777" w:rsidR="007A15AA" w:rsidRDefault="007A15AA" w:rsidP="007A15AA">
      <w:pPr>
        <w:jc w:val="center"/>
      </w:pPr>
      <w:r>
        <w:t>Análisis y Desarrollo de Software 3312744</w:t>
      </w:r>
    </w:p>
    <w:p w14:paraId="7D032F61" w14:textId="0059060B" w:rsidR="007A15AA" w:rsidRDefault="007A15AA" w:rsidP="007A15AA">
      <w:pPr>
        <w:jc w:val="center"/>
      </w:pPr>
      <w:r>
        <w:t>Agosto de 2026</w:t>
      </w:r>
    </w:p>
    <w:p w14:paraId="72C2BF4C" w14:textId="77777777" w:rsidR="00AF7F74" w:rsidRPr="00AF7F74" w:rsidRDefault="00AF7F74" w:rsidP="00AF7F74">
      <w:pPr>
        <w:jc w:val="center"/>
        <w:rPr>
          <w:b/>
          <w:bCs/>
        </w:rPr>
      </w:pPr>
      <w:r w:rsidRPr="00AF7F74">
        <w:rPr>
          <w:b/>
          <w:bCs/>
        </w:rPr>
        <w:lastRenderedPageBreak/>
        <w:t>Contenido</w:t>
      </w:r>
    </w:p>
    <w:p w14:paraId="2A788729" w14:textId="77777777" w:rsidR="00AF7F74" w:rsidRPr="00AF7F74" w:rsidRDefault="00AF7F74" w:rsidP="00AF7F74">
      <w:r w:rsidRPr="00AF7F74">
        <w:t>1. Introducción</w:t>
      </w:r>
    </w:p>
    <w:p w14:paraId="6CE5F713" w14:textId="77777777" w:rsidR="00AF7F74" w:rsidRPr="00AF7F74" w:rsidRDefault="00AF7F74" w:rsidP="00AF7F74">
      <w:r w:rsidRPr="00AF7F74">
        <w:t>2. Planteamiento del problema</w:t>
      </w:r>
    </w:p>
    <w:p w14:paraId="4D44832C" w14:textId="77777777" w:rsidR="00AF7F74" w:rsidRPr="00AF7F74" w:rsidRDefault="00AF7F74" w:rsidP="00AF7F74">
      <w:r w:rsidRPr="00AF7F74">
        <w:t>3. Justificación</w:t>
      </w:r>
    </w:p>
    <w:p w14:paraId="5868FEC8" w14:textId="77777777" w:rsidR="00AF7F74" w:rsidRPr="00AF7F74" w:rsidRDefault="00AF7F74" w:rsidP="00AF7F74">
      <w:r w:rsidRPr="00AF7F74">
        <w:t>4. Objetivos</w:t>
      </w:r>
    </w:p>
    <w:p w14:paraId="4F0329A7" w14:textId="77777777" w:rsidR="00AF7F74" w:rsidRPr="00AF7F74" w:rsidRDefault="00AF7F74" w:rsidP="00AF7F74">
      <w:r w:rsidRPr="00AF7F74">
        <w:t>5. Alcance</w:t>
      </w:r>
    </w:p>
    <w:p w14:paraId="4761D431" w14:textId="77777777" w:rsidR="00AF7F74" w:rsidRPr="00AF7F74" w:rsidRDefault="00AF7F74" w:rsidP="00AF7F74">
      <w:r w:rsidRPr="00AF7F74">
        <w:t>6. Descripción de la solución</w:t>
      </w:r>
    </w:p>
    <w:p w14:paraId="0F16448E" w14:textId="77777777" w:rsidR="00AF7F74" w:rsidRPr="00AF7F74" w:rsidRDefault="00AF7F74" w:rsidP="00AF7F74">
      <w:r w:rsidRPr="00AF7F74">
        <w:t>7. Tecnologías utilizadas</w:t>
      </w:r>
    </w:p>
    <w:p w14:paraId="6450AC83" w14:textId="77777777" w:rsidR="00AF7F74" w:rsidRPr="00AF7F74" w:rsidRDefault="00AF7F74" w:rsidP="00AF7F74">
      <w:r w:rsidRPr="00AF7F74">
        <w:t>8. Arquitectura del sistema</w:t>
      </w:r>
    </w:p>
    <w:p w14:paraId="05F70EE3" w14:textId="77777777" w:rsidR="00AF7F74" w:rsidRPr="00AF7F74" w:rsidRDefault="00AF7F74" w:rsidP="00AF7F74">
      <w:r w:rsidRPr="00AF7F74">
        <w:t>9. Modelo de datos</w:t>
      </w:r>
    </w:p>
    <w:p w14:paraId="7202C027" w14:textId="77777777" w:rsidR="00AF7F74" w:rsidRPr="00AF7F74" w:rsidRDefault="00AF7F74" w:rsidP="00AF7F74">
      <w:r w:rsidRPr="00AF7F74">
        <w:t>10. Funcionamiento del sistema</w:t>
      </w:r>
    </w:p>
    <w:p w14:paraId="6E928004" w14:textId="77777777" w:rsidR="00AF7F74" w:rsidRPr="00AF7F74" w:rsidRDefault="00AF7F74" w:rsidP="00AF7F74">
      <w:r w:rsidRPr="00AF7F74">
        <w:t>11. Integración con inteligencia artificial</w:t>
      </w:r>
    </w:p>
    <w:p w14:paraId="0546105E" w14:textId="77777777" w:rsidR="00AF7F74" w:rsidRPr="00AF7F74" w:rsidRDefault="00AF7F74" w:rsidP="00AF7F74">
      <w:r w:rsidRPr="00AF7F74">
        <w:t>12. Seguridad</w:t>
      </w:r>
    </w:p>
    <w:p w14:paraId="6BEEA3D0" w14:textId="77777777" w:rsidR="00AF7F74" w:rsidRPr="00AF7F74" w:rsidRDefault="00AF7F74" w:rsidP="00AF7F74">
      <w:r w:rsidRPr="00AF7F74">
        <w:t>13. Validaciones</w:t>
      </w:r>
    </w:p>
    <w:p w14:paraId="3D0F4F36" w14:textId="77777777" w:rsidR="00AF7F74" w:rsidRPr="00AF7F74" w:rsidRDefault="00AF7F74" w:rsidP="00AF7F74">
      <w:r w:rsidRPr="00AF7F74">
        <w:t>14. Manejo de excepciones</w:t>
      </w:r>
    </w:p>
    <w:p w14:paraId="0F5E8CC8" w14:textId="77777777" w:rsidR="00AF7F74" w:rsidRPr="00AF7F74" w:rsidRDefault="00AF7F74" w:rsidP="00AF7F74">
      <w:r w:rsidRPr="00AF7F74">
        <w:t>15. Pruebas realizadas</w:t>
      </w:r>
    </w:p>
    <w:p w14:paraId="394B970B" w14:textId="77777777" w:rsidR="00AF7F74" w:rsidRPr="00AF7F74" w:rsidRDefault="00AF7F74" w:rsidP="00AF7F74">
      <w:r w:rsidRPr="00AF7F74">
        <w:t>16. Resultados</w:t>
      </w:r>
    </w:p>
    <w:p w14:paraId="23EE584A" w14:textId="77777777" w:rsidR="00AF7F74" w:rsidRPr="00AF7F74" w:rsidRDefault="00AF7F74" w:rsidP="00AF7F74">
      <w:r w:rsidRPr="00AF7F74">
        <w:t>17. Conclusiones</w:t>
      </w:r>
    </w:p>
    <w:p w14:paraId="09BDD9D1" w14:textId="77777777" w:rsidR="00AF7F74" w:rsidRPr="00AF7F74" w:rsidRDefault="00AF7F74" w:rsidP="00AF7F74">
      <w:r w:rsidRPr="00AF7F74">
        <w:t>18. Recomendaciones</w:t>
      </w:r>
    </w:p>
    <w:p w14:paraId="5359CC9D" w14:textId="468D294C" w:rsidR="00AF7F74" w:rsidRDefault="00AF7F74" w:rsidP="00AF7F74">
      <w:r w:rsidRPr="00AF7F74">
        <w:t>19. Referencias</w:t>
      </w:r>
    </w:p>
    <w:p w14:paraId="30761C88" w14:textId="3E3151AB" w:rsidR="00AF7F74" w:rsidRDefault="00AF7F74" w:rsidP="00AF7F74"/>
    <w:p w14:paraId="0516D2CF" w14:textId="57A1FFD4" w:rsidR="00AF7F74" w:rsidRDefault="00AF7F74" w:rsidP="00AF7F74"/>
    <w:p w14:paraId="7CE03D6E" w14:textId="41A1A7DC" w:rsidR="00AF7F74" w:rsidRDefault="00AF7F74" w:rsidP="00AF7F74"/>
    <w:p w14:paraId="71B18959" w14:textId="42EF00C9" w:rsidR="00AF7F74" w:rsidRDefault="00AF7F74" w:rsidP="00AF7F74"/>
    <w:p w14:paraId="65FDF6C2" w14:textId="5AF06537" w:rsidR="00AF7F74" w:rsidRDefault="00AF7F74" w:rsidP="00AF7F74"/>
    <w:p w14:paraId="5367C8AB" w14:textId="4F8A3238" w:rsidR="00AF7F74" w:rsidRDefault="00AF7F74" w:rsidP="00AF7F74"/>
    <w:p w14:paraId="03B56FFB" w14:textId="6295974B" w:rsidR="00AF7F74" w:rsidRDefault="00AF7F74" w:rsidP="00AF7F74"/>
    <w:p w14:paraId="1FDA1168" w14:textId="77777777" w:rsidR="00AF7F74" w:rsidRPr="00AF7F74" w:rsidRDefault="00AF7F74" w:rsidP="00AF7F74"/>
    <w:p w14:paraId="4A40BF3A" w14:textId="77777777" w:rsidR="00AF7F74" w:rsidRDefault="00AF7F74" w:rsidP="007A15AA">
      <w:pPr>
        <w:jc w:val="center"/>
        <w:rPr>
          <w:b/>
          <w:bCs/>
        </w:rPr>
      </w:pPr>
    </w:p>
    <w:p w14:paraId="78E9446F" w14:textId="4D98607B" w:rsidR="007A15AA" w:rsidRDefault="00AF7F74" w:rsidP="007A15AA">
      <w:pPr>
        <w:jc w:val="center"/>
        <w:rPr>
          <w:b/>
          <w:bCs/>
        </w:rPr>
      </w:pPr>
      <w:r>
        <w:rPr>
          <w:b/>
          <w:bCs/>
        </w:rPr>
        <w:lastRenderedPageBreak/>
        <w:t>1.</w:t>
      </w:r>
      <w:r w:rsidR="007A15AA" w:rsidRPr="007A15AA">
        <w:rPr>
          <w:b/>
          <w:bCs/>
        </w:rPr>
        <w:t>Introducción</w:t>
      </w:r>
    </w:p>
    <w:p w14:paraId="640CF017" w14:textId="77777777" w:rsidR="00AF7F74" w:rsidRPr="00AF7F74" w:rsidRDefault="00AF7F74" w:rsidP="00AF7F74">
      <w:r w:rsidRPr="00AF7F74">
        <w:t>Software Matemático IA es una aplicación de escritorio desarrollada en Python, con interfaz gráfica construida en PyQt5, que ayuda a resolver problemas matemáticos apoyándose en inteligencia artificial. El usuario se registra, inicia sesión y desde allí puede escribir un problema, fotografiarlo con la cámara o cargarlo como imagen; el sistema envía la consulta a un modelo de inteligencia artificial mediante una API compatible con el estándar de OpenAI (por defecto, Groq) y devuelve tanto el procedimiento como el resultado final.</w:t>
      </w:r>
    </w:p>
    <w:p w14:paraId="2577648A" w14:textId="7058CC9C" w:rsidR="00AF7F74" w:rsidRDefault="00AF7F74" w:rsidP="00AF7F74">
      <w:r w:rsidRPr="00AF7F74">
        <w:t>Cada consulta realizada queda registrada en un historial personal, almacenado en una base de datos SQLite, en el cual se separan el procedimiento y el resultado. Adicionalmente, cuando el problema lo permite, el sistema verifica de forma automática el resultado numérico entregado por la inteligencia artificial utilizando la librería de cálculo simbólico SymPy, lo que añade una capa extra de confianza a la respuesta.</w:t>
      </w:r>
    </w:p>
    <w:p w14:paraId="3FD67A44" w14:textId="27C0FD96" w:rsidR="00AF7F74" w:rsidRDefault="00AF7F74" w:rsidP="00AF7F74">
      <w:pPr>
        <w:jc w:val="center"/>
        <w:rPr>
          <w:b/>
          <w:bCs/>
        </w:rPr>
      </w:pPr>
      <w:r>
        <w:rPr>
          <w:b/>
          <w:bCs/>
        </w:rPr>
        <w:t>2.</w:t>
      </w:r>
      <w:r w:rsidRPr="00AF7F74">
        <w:rPr>
          <w:b/>
          <w:bCs/>
        </w:rPr>
        <w:t>Planteamiento del problema</w:t>
      </w:r>
    </w:p>
    <w:p w14:paraId="0DDA5928" w14:textId="53644CDE" w:rsidR="00AF7F74" w:rsidRDefault="00AF7F74" w:rsidP="00AF7F74">
      <w:r w:rsidRPr="00AF7F74">
        <w:t>En el proceso de aprendizaje de las matemáticas, muchos estudiantes necesitan más que la respuesta final de un ejercicio: requieren entender el procedimiento que lleva a esa respuesta. Sin embargo, las herramientas disponibles con frecuencia entregan solo el resultado, no permiten adjuntar una fotografía del ejercicio y tampoco llevan un registro histórico de lo consultado. A esto se suma un riesgo adicional: los modelos de inteligencia artificial pueden equivocarse, y si nadie verifica la respuesta, un resultado incorrecto puede pasar desapercibido.</w:t>
      </w:r>
    </w:p>
    <w:p w14:paraId="49E5B5C4" w14:textId="296BFAEA" w:rsidR="00AF7F74" w:rsidRDefault="00AF7F74" w:rsidP="00AF7F74">
      <w:pPr>
        <w:jc w:val="center"/>
        <w:rPr>
          <w:b/>
          <w:bCs/>
        </w:rPr>
      </w:pPr>
      <w:r>
        <w:rPr>
          <w:b/>
          <w:bCs/>
        </w:rPr>
        <w:t>3.</w:t>
      </w:r>
      <w:r w:rsidRPr="00AF7F74">
        <w:rPr>
          <w:b/>
          <w:bCs/>
        </w:rPr>
        <w:t>Justificación</w:t>
      </w:r>
    </w:p>
    <w:p w14:paraId="68DCC0A7" w14:textId="4801E38E" w:rsidR="00AF7F74" w:rsidRPr="00AF7F74" w:rsidRDefault="00AF7F74" w:rsidP="00AF7F74">
      <w:r w:rsidRPr="00AF7F74">
        <w:t>Este proyecto responde a esa necesidad ofreciendo una herramienta de estudio práctica, capaz de resolver problemas escritos o fotografiados, explicar el procedimiento paso a paso, conservar el historial de cada usuario y, cuando es posible, verificar el resultado con un motor de cálculo simbólico. De esta manera se reduce el riesgo de aceptar una respuesta incorrecta sin advertirlo, y el estudiante gana además la posibilidad de repasar sus consultas anteriores en cualquier momento.</w:t>
      </w:r>
    </w:p>
    <w:p w14:paraId="1487E720" w14:textId="5A68B0FD" w:rsidR="007A15AA" w:rsidRDefault="00AF7F74" w:rsidP="007A15AA">
      <w:pPr>
        <w:jc w:val="center"/>
        <w:rPr>
          <w:b/>
          <w:bCs/>
        </w:rPr>
      </w:pPr>
      <w:r>
        <w:rPr>
          <w:b/>
          <w:bCs/>
        </w:rPr>
        <w:t>4.</w:t>
      </w:r>
      <w:r w:rsidR="007A15AA" w:rsidRPr="007A15AA">
        <w:rPr>
          <w:b/>
          <w:bCs/>
        </w:rPr>
        <w:t>Objetivos del Proyecto</w:t>
      </w:r>
    </w:p>
    <w:p w14:paraId="458E6583" w14:textId="25D5A4D7" w:rsidR="007A15AA" w:rsidRDefault="007A15AA" w:rsidP="007A15AA">
      <w:pPr>
        <w:rPr>
          <w:b/>
          <w:bCs/>
        </w:rPr>
      </w:pPr>
      <w:r w:rsidRPr="007A15AA">
        <w:rPr>
          <w:b/>
          <w:bCs/>
        </w:rPr>
        <w:t>Objetivo General</w:t>
      </w:r>
      <w:r>
        <w:rPr>
          <w:b/>
          <w:bCs/>
        </w:rPr>
        <w:t>:</w:t>
      </w:r>
    </w:p>
    <w:p w14:paraId="1021A161" w14:textId="4016EB6F" w:rsidR="007A15AA" w:rsidRDefault="005D4384" w:rsidP="007A15AA">
      <w:r>
        <w:rPr>
          <w:b/>
          <w:bCs/>
        </w:rPr>
        <w:t>Objetivo General:</w:t>
      </w:r>
      <w:r>
        <w:t xml:space="preserve"> </w:t>
      </w:r>
      <w:r w:rsidR="00AF7F74" w:rsidRPr="00AF7F74">
        <w:t>Desarrollar un sistema de escritorio capaz de resolver problemas matemáticos con apoyo de inteligencia artificial, mostrando el procedimiento paso a paso y verificando por software los resultados numéricos cuando sea posible.</w:t>
      </w:r>
    </w:p>
    <w:p w14:paraId="4A52D9BD" w14:textId="67780E62" w:rsidR="00AF7F74" w:rsidRDefault="00AF7F74" w:rsidP="007A15AA"/>
    <w:p w14:paraId="03CCC6EF" w14:textId="61F85F91" w:rsidR="00AF7F74" w:rsidRDefault="00AF7F74" w:rsidP="007A15AA"/>
    <w:p w14:paraId="107725FB" w14:textId="45F8BBAA" w:rsidR="00AF7F74" w:rsidRDefault="00AF7F74" w:rsidP="007A15AA"/>
    <w:p w14:paraId="72444C69" w14:textId="41344850" w:rsidR="00AF7F74" w:rsidRDefault="00AF7F74" w:rsidP="007A15AA"/>
    <w:p w14:paraId="0DC6FBC2" w14:textId="77777777" w:rsidR="00AF7F74" w:rsidRDefault="00AF7F74" w:rsidP="007A15AA"/>
    <w:p w14:paraId="0450F61C" w14:textId="3934DF4B" w:rsidR="007A15AA" w:rsidRDefault="007A15AA" w:rsidP="007A15AA">
      <w:pPr>
        <w:rPr>
          <w:b/>
          <w:bCs/>
        </w:rPr>
      </w:pPr>
      <w:r w:rsidRPr="007A15AA">
        <w:rPr>
          <w:b/>
          <w:bCs/>
        </w:rPr>
        <w:lastRenderedPageBreak/>
        <w:t>Objetivos específicos</w:t>
      </w:r>
      <w:r>
        <w:rPr>
          <w:b/>
          <w:bCs/>
        </w:rPr>
        <w:t>:</w:t>
      </w:r>
    </w:p>
    <w:p w14:paraId="62432587" w14:textId="77777777" w:rsidR="00AF7F74" w:rsidRPr="00AF7F74" w:rsidRDefault="00AF7F74" w:rsidP="00AF7F74">
      <w:pPr>
        <w:numPr>
          <w:ilvl w:val="0"/>
          <w:numId w:val="5"/>
        </w:numPr>
      </w:pPr>
      <w:r w:rsidRPr="00AF7F74">
        <w:t>Implementar el registro y el inicio de sesión de usuarios, protegiendo las contraseñas mediante hash con salt.</w:t>
      </w:r>
    </w:p>
    <w:p w14:paraId="4503916C" w14:textId="77777777" w:rsidR="00AF7F74" w:rsidRPr="00AF7F74" w:rsidRDefault="00AF7F74" w:rsidP="00AF7F74">
      <w:pPr>
        <w:numPr>
          <w:ilvl w:val="0"/>
          <w:numId w:val="5"/>
        </w:numPr>
      </w:pPr>
      <w:r w:rsidRPr="00AF7F74">
        <w:t>Permitir la resolución de problemas por texto, por imagen cargada y por fotografía tomada con la cámara.</w:t>
      </w:r>
    </w:p>
    <w:p w14:paraId="34EEACDC" w14:textId="77777777" w:rsidR="00AF7F74" w:rsidRPr="00AF7F74" w:rsidRDefault="00AF7F74" w:rsidP="00AF7F74">
      <w:pPr>
        <w:numPr>
          <w:ilvl w:val="0"/>
          <w:numId w:val="5"/>
        </w:numPr>
      </w:pPr>
      <w:r w:rsidRPr="00AF7F74">
        <w:t>Verificar de forma automática los resultados numéricos con SymPy cuando el tipo de problema lo permita.</w:t>
      </w:r>
    </w:p>
    <w:p w14:paraId="436A387B" w14:textId="77777777" w:rsidR="00AF7F74" w:rsidRPr="00AF7F74" w:rsidRDefault="00AF7F74" w:rsidP="00AF7F74">
      <w:pPr>
        <w:numPr>
          <w:ilvl w:val="0"/>
          <w:numId w:val="5"/>
        </w:numPr>
      </w:pPr>
      <w:r w:rsidRPr="00AF7F74">
        <w:t>Almacenar el historial de consultas separando el procedimiento del resultado, por cada usuario.</w:t>
      </w:r>
    </w:p>
    <w:p w14:paraId="5D05A83D" w14:textId="77777777" w:rsidR="00AF7F74" w:rsidRPr="00AF7F74" w:rsidRDefault="00AF7F74" w:rsidP="00AF7F74">
      <w:pPr>
        <w:numPr>
          <w:ilvl w:val="0"/>
          <w:numId w:val="5"/>
        </w:numPr>
      </w:pPr>
      <w:r w:rsidRPr="00AF7F74">
        <w:t>Diferenciar y manejar adecuadamente los errores propios de la API de inteligencia artificial (clave inválida, modelo inexistente, sin conexión, entre otros).</w:t>
      </w:r>
    </w:p>
    <w:p w14:paraId="3C670FE5" w14:textId="666E2D36" w:rsidR="007A15AA" w:rsidRDefault="00AF7F74" w:rsidP="007A15AA">
      <w:pPr>
        <w:numPr>
          <w:ilvl w:val="0"/>
          <w:numId w:val="5"/>
        </w:numPr>
      </w:pPr>
      <w:r w:rsidRPr="00AF7F74">
        <w:t>Generar un ejecutable (.exe) mediante PyInstaller que permita distribuir la aplicación sin requerir Python instalado.</w:t>
      </w:r>
    </w:p>
    <w:p w14:paraId="1AD1C72D" w14:textId="1BCB5D22" w:rsidR="00E1580B" w:rsidRDefault="00AF7F74" w:rsidP="00AF7F74">
      <w:pPr>
        <w:jc w:val="center"/>
        <w:rPr>
          <w:b/>
          <w:bCs/>
        </w:rPr>
      </w:pPr>
      <w:r>
        <w:rPr>
          <w:b/>
          <w:bCs/>
        </w:rPr>
        <w:t>5.</w:t>
      </w:r>
      <w:r w:rsidRPr="00AF7F74">
        <w:rPr>
          <w:b/>
          <w:bCs/>
        </w:rPr>
        <w:t>Alcance</w:t>
      </w:r>
    </w:p>
    <w:p w14:paraId="01893254" w14:textId="6D9BE060" w:rsidR="00AF7F74" w:rsidRDefault="00AF7F74" w:rsidP="00AF7F74">
      <w:r w:rsidRPr="00AF7F74">
        <w:t>El sistema cubre el registro y el inicio de sesión de usuarios, un panel principal con estadísticas de uso, la resolución de problemas por texto e imagen, una cámara integrada mediante OpenCV, el historial de consultas por usuario y una pantalla de información general. La validación matemática con SymPy se limita a expresiones aritméticas y ecuaciones sencillas; cuando no es posible verificar un resultado, el sistema simplemente muestra un aviso, sin bloquear la respuesta entregada por la inteligencia artificial. Quedan fuera del alcance de este proyecto los módulos administrativos y la conexión remota a la base de datos.</w:t>
      </w:r>
    </w:p>
    <w:p w14:paraId="6EF2D618" w14:textId="24B0163C" w:rsidR="00AF7F74" w:rsidRDefault="00AF7F74" w:rsidP="00AF7F74">
      <w:pPr>
        <w:jc w:val="center"/>
        <w:rPr>
          <w:b/>
          <w:bCs/>
        </w:rPr>
      </w:pPr>
      <w:r w:rsidRPr="00AF7F74">
        <w:rPr>
          <w:b/>
          <w:bCs/>
        </w:rPr>
        <w:t>6. Descripción de la solución</w:t>
      </w:r>
    </w:p>
    <w:p w14:paraId="3286A1EB" w14:textId="71359AE1" w:rsidR="00AF7F74" w:rsidRDefault="00AF7F74" w:rsidP="00AF7F74">
      <w:r w:rsidRPr="00AF7F74">
        <w:t>La aplicación está organizada por capas, lo que facilita mantenerla y modificarla con el tiempo. La interfaz gráfica, ubicada en la carpeta interfaces, agrupa las pantallas de bienvenida (Splash), inicio de sesión, registro, panel principal, resolución de problemas, cámara, historial e información. La lógica de negocio vive en los controladores; los modelos representan los datos que se manejan; los servicios se encargan de la comunicación con la API de inteligencia artificial; y la capa de datos, en la carpeta database, administra la base SQLite. Por último, la carpeta utils reúne las validaciones, la configuración, la seguridad, el manejo de rutas y la validación matemática.</w:t>
      </w:r>
    </w:p>
    <w:p w14:paraId="3083A72B" w14:textId="45B0F928" w:rsidR="00AF7F74" w:rsidRDefault="00AF7F74" w:rsidP="00AF7F74"/>
    <w:p w14:paraId="315359E2" w14:textId="65AC1196" w:rsidR="00AF7F74" w:rsidRDefault="00AF7F74" w:rsidP="00AF7F74"/>
    <w:p w14:paraId="152B8335" w14:textId="41554851" w:rsidR="00AF7F74" w:rsidRDefault="00AF7F74" w:rsidP="00AF7F74"/>
    <w:p w14:paraId="7FC430E0" w14:textId="2493FF55" w:rsidR="00AF7F74" w:rsidRDefault="00AF7F74" w:rsidP="00AF7F74"/>
    <w:p w14:paraId="5CB72064" w14:textId="2BC95147" w:rsidR="00AF7F74" w:rsidRDefault="00AF7F74" w:rsidP="00AF7F74"/>
    <w:p w14:paraId="653FD068" w14:textId="77777777" w:rsidR="00DC0250" w:rsidRDefault="00DC0250" w:rsidP="00AF7F74"/>
    <w:p w14:paraId="0B62D031" w14:textId="77777777" w:rsidR="00AF7F74" w:rsidRPr="00AF7F74" w:rsidRDefault="00AF7F74" w:rsidP="00AF7F74">
      <w:r w:rsidRPr="00AF7F74">
        <w:rPr>
          <w:b/>
          <w:bCs/>
        </w:rPr>
        <w:lastRenderedPageBreak/>
        <w:t>Figura 1</w:t>
      </w:r>
    </w:p>
    <w:p w14:paraId="21E0AB72" w14:textId="7862853A" w:rsidR="00AF7F74" w:rsidRDefault="00AF7F74" w:rsidP="00AF7F74">
      <w:pPr>
        <w:rPr>
          <w:i/>
          <w:iCs/>
        </w:rPr>
      </w:pPr>
      <w:r w:rsidRPr="00AF7F74">
        <w:rPr>
          <w:i/>
          <w:iCs/>
        </w:rPr>
        <w:t>Diagrama de capas de la aplicación Software Matemático IA.</w:t>
      </w:r>
    </w:p>
    <w:p w14:paraId="769DE74C" w14:textId="5C4E2AD9" w:rsidR="00AF7F74" w:rsidRDefault="00AF7F74" w:rsidP="00AF7F74">
      <w:r w:rsidRPr="001C1365">
        <w:rPr>
          <w:i/>
          <w:iCs/>
        </w:rPr>
        <w:drawing>
          <wp:inline distT="0" distB="0" distL="0" distR="0" wp14:anchorId="535103C0" wp14:editId="2A7EC4BC">
            <wp:extent cx="5612130" cy="4145541"/>
            <wp:effectExtent l="0" t="0" r="762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4145541"/>
                    </a:xfrm>
                    <a:prstGeom prst="rect">
                      <a:avLst/>
                    </a:prstGeom>
                  </pic:spPr>
                </pic:pic>
              </a:graphicData>
            </a:graphic>
          </wp:inline>
        </w:drawing>
      </w:r>
    </w:p>
    <w:p w14:paraId="6ACDF0D5" w14:textId="77777777" w:rsidR="00AF7F74" w:rsidRPr="00AF7F74" w:rsidRDefault="00AF7F74" w:rsidP="00AF7F74">
      <w:r w:rsidRPr="00AF7F74">
        <w:rPr>
          <w:i/>
          <w:iCs/>
        </w:rPr>
        <w:t xml:space="preserve">Nota. </w:t>
      </w:r>
      <w:r w:rsidRPr="00AF7F74">
        <w:t>Elaboración propia.</w:t>
      </w:r>
    </w:p>
    <w:p w14:paraId="4B5A7EFF" w14:textId="360B031A" w:rsidR="00AF7F74" w:rsidRPr="00AF7F74" w:rsidRDefault="00DC0250" w:rsidP="00AF7F74">
      <w:pPr>
        <w:jc w:val="center"/>
        <w:rPr>
          <w:b/>
          <w:bCs/>
        </w:rPr>
      </w:pPr>
      <w:r>
        <w:rPr>
          <w:b/>
          <w:bCs/>
        </w:rPr>
        <w:t>7.</w:t>
      </w:r>
      <w:r w:rsidR="00AF7F74" w:rsidRPr="00AF7F74">
        <w:rPr>
          <w:b/>
          <w:bCs/>
        </w:rPr>
        <w:t>Tecnologías utilizadas</w:t>
      </w:r>
    </w:p>
    <w:p w14:paraId="1BDCF2D1" w14:textId="77777777" w:rsidR="00AF7F74" w:rsidRPr="00AF7F74" w:rsidRDefault="00AF7F74" w:rsidP="00AF7F74">
      <w:pPr>
        <w:numPr>
          <w:ilvl w:val="0"/>
          <w:numId w:val="5"/>
        </w:numPr>
      </w:pPr>
      <w:r w:rsidRPr="00AF7F74">
        <w:t>Python 3.14, como lenguaje principal del proyecto.</w:t>
      </w:r>
    </w:p>
    <w:p w14:paraId="065C0C1A" w14:textId="77777777" w:rsidR="00AF7F74" w:rsidRPr="00AF7F74" w:rsidRDefault="00AF7F74" w:rsidP="00AF7F74">
      <w:pPr>
        <w:numPr>
          <w:ilvl w:val="0"/>
          <w:numId w:val="5"/>
        </w:numPr>
      </w:pPr>
      <w:r w:rsidRPr="00AF7F74">
        <w:t>PyQt5 5.15.11, para la construcción de la interfaz gráfica.</w:t>
      </w:r>
    </w:p>
    <w:p w14:paraId="14490290" w14:textId="77777777" w:rsidR="00AF7F74" w:rsidRPr="00AF7F74" w:rsidRDefault="00AF7F74" w:rsidP="00AF7F74">
      <w:pPr>
        <w:numPr>
          <w:ilvl w:val="0"/>
          <w:numId w:val="5"/>
        </w:numPr>
      </w:pPr>
      <w:r w:rsidRPr="00AF7F74">
        <w:t>SQLite 3, como base de datos local, a través del módulo sqlite3.</w:t>
      </w:r>
    </w:p>
    <w:p w14:paraId="4FF3FBDE" w14:textId="77777777" w:rsidR="00AF7F74" w:rsidRPr="00AF7F74" w:rsidRDefault="00AF7F74" w:rsidP="00AF7F74">
      <w:pPr>
        <w:numPr>
          <w:ilvl w:val="0"/>
          <w:numId w:val="5"/>
        </w:numPr>
      </w:pPr>
      <w:r w:rsidRPr="00AF7F74">
        <w:t>requests 2.34.2, para el consumo de la API de inteligencia artificial.</w:t>
      </w:r>
    </w:p>
    <w:p w14:paraId="5E125E45" w14:textId="63A2A727" w:rsidR="00AF7F74" w:rsidRPr="00AF7F74" w:rsidRDefault="00AF7F74" w:rsidP="00AF7F74">
      <w:pPr>
        <w:numPr>
          <w:ilvl w:val="0"/>
          <w:numId w:val="5"/>
        </w:numPr>
      </w:pPr>
      <w:r w:rsidRPr="00AF7F74">
        <w:t>python-dotenv 1.2.2, para la lectura del archivo de configuración.env.</w:t>
      </w:r>
    </w:p>
    <w:p w14:paraId="01B7691E" w14:textId="77777777" w:rsidR="00AF7F74" w:rsidRPr="00AF7F74" w:rsidRDefault="00AF7F74" w:rsidP="00AF7F74">
      <w:pPr>
        <w:numPr>
          <w:ilvl w:val="0"/>
          <w:numId w:val="5"/>
        </w:numPr>
      </w:pPr>
      <w:r w:rsidRPr="00AF7F74">
        <w:t>OpenCV (opencv-python 5.0.0.93), para la captura de imágenes con la cámara.</w:t>
      </w:r>
    </w:p>
    <w:p w14:paraId="74485486" w14:textId="77777777" w:rsidR="00AF7F74" w:rsidRPr="00AF7F74" w:rsidRDefault="00AF7F74" w:rsidP="00AF7F74">
      <w:pPr>
        <w:numPr>
          <w:ilvl w:val="0"/>
          <w:numId w:val="5"/>
        </w:numPr>
      </w:pPr>
      <w:r w:rsidRPr="00AF7F74">
        <w:t>SymPy 1.14.0, para la validación matemática de resultados.</w:t>
      </w:r>
    </w:p>
    <w:p w14:paraId="15DF9477" w14:textId="5F82C43A" w:rsidR="00AF7F74" w:rsidRDefault="00AF7F74" w:rsidP="00AF7F74">
      <w:pPr>
        <w:numPr>
          <w:ilvl w:val="0"/>
          <w:numId w:val="5"/>
        </w:numPr>
      </w:pPr>
      <w:r w:rsidRPr="00AF7F74">
        <w:t>PyInstaller 6.22.0, para la generación del ejecutable final.</w:t>
      </w:r>
    </w:p>
    <w:p w14:paraId="36AEBF5C" w14:textId="68F0018A" w:rsidR="00DC0250" w:rsidRDefault="00DC0250" w:rsidP="00DC0250"/>
    <w:p w14:paraId="3B8A7DED" w14:textId="4B0DCB22" w:rsidR="00DC0250" w:rsidRDefault="00DC0250" w:rsidP="00DC0250"/>
    <w:p w14:paraId="4BE5E9EE" w14:textId="77777777" w:rsidR="00DC0250" w:rsidRPr="00DC0250" w:rsidRDefault="00DC0250" w:rsidP="00DC0250">
      <w:pPr>
        <w:jc w:val="center"/>
        <w:rPr>
          <w:b/>
          <w:bCs/>
        </w:rPr>
      </w:pPr>
      <w:r w:rsidRPr="00DC0250">
        <w:rPr>
          <w:b/>
          <w:bCs/>
        </w:rPr>
        <w:lastRenderedPageBreak/>
        <w:t>8. Arquitectura del sistema</w:t>
      </w:r>
    </w:p>
    <w:p w14:paraId="5E463A2D" w14:textId="77777777" w:rsidR="00DC0250" w:rsidRPr="00DC0250" w:rsidRDefault="00DC0250" w:rsidP="00DC0250">
      <w:r w:rsidRPr="00DC0250">
        <w:t>El proyecto sigue una arquitectura organizada por capas, distribuida en las siguientes carpetas:</w:t>
      </w:r>
    </w:p>
    <w:p w14:paraId="4732BA72" w14:textId="77777777" w:rsidR="00DC0250" w:rsidRPr="00DC0250" w:rsidRDefault="00DC0250" w:rsidP="00DC0250">
      <w:pPr>
        <w:numPr>
          <w:ilvl w:val="0"/>
          <w:numId w:val="5"/>
        </w:numPr>
      </w:pPr>
      <w:r w:rsidRPr="00DC0250">
        <w:t>interfaces/: contiene las pantallas Splash, Login, Registro, MenuPrincipal, Resolver, VentanaCamara, Historial e Informacion.</w:t>
      </w:r>
    </w:p>
    <w:p w14:paraId="0027890D" w14:textId="77777777" w:rsidR="00DC0250" w:rsidRPr="00DC0250" w:rsidRDefault="00DC0250" w:rsidP="00DC0250">
      <w:pPr>
        <w:numPr>
          <w:ilvl w:val="0"/>
          <w:numId w:val="5"/>
        </w:numPr>
      </w:pPr>
      <w:r w:rsidRPr="00DC0250">
        <w:t>controllers/: agrupa UsuarioController, encargado del registro, el inicio de sesión y las consultas de usuarios, e HistorialController, encargado de guardar y consultar el historial.</w:t>
      </w:r>
    </w:p>
    <w:p w14:paraId="07C15ED7" w14:textId="77777777" w:rsidR="00DC0250" w:rsidRPr="00DC0250" w:rsidRDefault="00DC0250" w:rsidP="00DC0250">
      <w:pPr>
        <w:numPr>
          <w:ilvl w:val="0"/>
          <w:numId w:val="5"/>
        </w:numPr>
      </w:pPr>
      <w:r w:rsidRPr="00DC0250">
        <w:t>models/: define Usuario e Historial, es decir, la representación de los datos que maneja el sistema.</w:t>
      </w:r>
    </w:p>
    <w:p w14:paraId="20600A8B" w14:textId="77777777" w:rsidR="00DC0250" w:rsidRPr="00DC0250" w:rsidRDefault="00DC0250" w:rsidP="00DC0250">
      <w:pPr>
        <w:numPr>
          <w:ilvl w:val="0"/>
          <w:numId w:val="5"/>
        </w:numPr>
      </w:pPr>
      <w:r w:rsidRPr="00DC0250">
        <w:t>services/: incluye IAService, el cliente que se comunica con la API de inteligencia artificial compatible con OpenAI.</w:t>
      </w:r>
    </w:p>
    <w:p w14:paraId="1F812D56" w14:textId="77777777" w:rsidR="00DC0250" w:rsidRPr="00DC0250" w:rsidRDefault="00DC0250" w:rsidP="00DC0250">
      <w:pPr>
        <w:numPr>
          <w:ilvl w:val="0"/>
          <w:numId w:val="5"/>
        </w:numPr>
      </w:pPr>
      <w:r w:rsidRPr="00DC0250">
        <w:t>database/: reúne conexion.py, crear_bd.py y migrar_passwords.py, responsables de la conexión y la administración de SQLite.</w:t>
      </w:r>
    </w:p>
    <w:p w14:paraId="39B50556" w14:textId="77777777" w:rsidR="00DC0250" w:rsidRPr="00DC0250" w:rsidRDefault="00DC0250" w:rsidP="00DC0250">
      <w:pPr>
        <w:numPr>
          <w:ilvl w:val="0"/>
          <w:numId w:val="5"/>
        </w:numPr>
      </w:pPr>
      <w:r w:rsidRPr="00DC0250">
        <w:t>utils/: agrupa config.py, validaciones.py, seguridad.py, rutas.py, mensajes.py, parsing_respuesta.py y validador_matematico.py.</w:t>
      </w:r>
    </w:p>
    <w:p w14:paraId="709A8234" w14:textId="0487F3F5" w:rsidR="00DC0250" w:rsidRDefault="00DC0250" w:rsidP="00DC0250">
      <w:r w:rsidRPr="00DC0250">
        <w:t>El punto de entrada del sistema es main.py, que se encarga de cargar las variables del archivo.env, crear o migrar la base de datos, convertir a hash las contraseñas que aún estuvieran en texto plano y, finalmente, mostrar la pantalla de bienvenida</w:t>
      </w:r>
      <w:r>
        <w:t>.</w:t>
      </w:r>
    </w:p>
    <w:p w14:paraId="1665CBA0" w14:textId="77777777" w:rsidR="00DC0250" w:rsidRPr="00DC0250" w:rsidRDefault="00DC0250" w:rsidP="00DC0250">
      <w:r w:rsidRPr="00DC0250">
        <w:rPr>
          <w:b/>
          <w:bCs/>
        </w:rPr>
        <w:t>Figura 2</w:t>
      </w:r>
    </w:p>
    <w:p w14:paraId="4F3C5376" w14:textId="77777777" w:rsidR="00DC0250" w:rsidRPr="00DC0250" w:rsidRDefault="00DC0250" w:rsidP="00DC0250">
      <w:r w:rsidRPr="00DC0250">
        <w:rPr>
          <w:i/>
          <w:iCs/>
        </w:rPr>
        <w:t>Diagrama de arquitectura general del sistema.</w:t>
      </w:r>
    </w:p>
    <w:p w14:paraId="6EA6B573" w14:textId="3A5FE9F9" w:rsidR="00DC0250" w:rsidRDefault="00DC0250" w:rsidP="00DC0250">
      <w:r>
        <w:rPr>
          <w:noProof/>
        </w:rPr>
        <w:drawing>
          <wp:inline distT="0" distB="0" distL="0" distR="0" wp14:anchorId="597CDA80" wp14:editId="6E42B403">
            <wp:extent cx="5674973" cy="3372929"/>
            <wp:effectExtent l="0" t="0" r="254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85041" cy="3378913"/>
                    </a:xfrm>
                    <a:prstGeom prst="rect">
                      <a:avLst/>
                    </a:prstGeom>
                    <a:noFill/>
                    <a:ln>
                      <a:noFill/>
                    </a:ln>
                  </pic:spPr>
                </pic:pic>
              </a:graphicData>
            </a:graphic>
          </wp:inline>
        </w:drawing>
      </w:r>
    </w:p>
    <w:p w14:paraId="0FB0AEE5" w14:textId="77777777" w:rsidR="00DC0250" w:rsidRPr="00DC0250" w:rsidRDefault="00DC0250" w:rsidP="00DC0250">
      <w:r w:rsidRPr="00DC0250">
        <w:rPr>
          <w:i/>
          <w:iCs/>
        </w:rPr>
        <w:lastRenderedPageBreak/>
        <w:t xml:space="preserve">Nota. </w:t>
      </w:r>
      <w:r w:rsidRPr="00DC0250">
        <w:t>Elaboración propia, con base en la estructura de carpetas del proyecto.</w:t>
      </w:r>
    </w:p>
    <w:p w14:paraId="2E63ACDC" w14:textId="77777777" w:rsidR="00DC0250" w:rsidRPr="00DC0250" w:rsidRDefault="00DC0250" w:rsidP="00DC0250">
      <w:pPr>
        <w:jc w:val="center"/>
        <w:rPr>
          <w:b/>
          <w:bCs/>
        </w:rPr>
      </w:pPr>
      <w:r w:rsidRPr="00DC0250">
        <w:rPr>
          <w:b/>
          <w:bCs/>
        </w:rPr>
        <w:t>9. Modelo de datos</w:t>
      </w:r>
    </w:p>
    <w:p w14:paraId="2E3ACFE8" w14:textId="5C2B07C9" w:rsidR="00DC0250" w:rsidRDefault="00DC0250" w:rsidP="00DC025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base de datos está compuesta por dos tablas principales: usuarios, que guarda las credenciales y los datos básicos de cada persona registrada, e historial, que almacena cada consulta matemática realizada, vinculada al usuario que la hizo.</w:t>
      </w:r>
    </w:p>
    <w:p w14:paraId="3C650D32" w14:textId="77777777" w:rsidR="00DC0250" w:rsidRPr="00DC0250" w:rsidRDefault="00DC0250" w:rsidP="00DC0250">
      <w:pPr>
        <w:spacing w:line="480" w:lineRule="auto"/>
        <w:jc w:val="both"/>
      </w:pPr>
      <w:r w:rsidRPr="00DC0250">
        <w:rPr>
          <w:b/>
          <w:bCs/>
        </w:rPr>
        <w:t>Tabla 1</w:t>
      </w:r>
    </w:p>
    <w:p w14:paraId="28496ADA" w14:textId="77777777" w:rsidR="00DC0250" w:rsidRPr="00DC0250" w:rsidRDefault="00DC0250" w:rsidP="00DC0250">
      <w:pPr>
        <w:spacing w:line="480" w:lineRule="auto"/>
        <w:jc w:val="both"/>
      </w:pPr>
      <w:r w:rsidRPr="00DC0250">
        <w:rPr>
          <w:i/>
          <w:iCs/>
        </w:rPr>
        <w:t>Estructura de la tabla usuarios</w:t>
      </w:r>
    </w:p>
    <w:tbl>
      <w:tblPr>
        <w:tblW w:w="8835"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943"/>
        <w:gridCol w:w="3021"/>
        <w:gridCol w:w="3871"/>
      </w:tblGrid>
      <w:tr w:rsidR="00DC0250" w:rsidRPr="00DC0250" w14:paraId="616C4B55" w14:textId="77777777" w:rsidTr="00DC0250">
        <w:tblPrEx>
          <w:tblCellMar>
            <w:top w:w="0" w:type="dxa"/>
            <w:bottom w:w="0" w:type="dxa"/>
          </w:tblCellMar>
        </w:tblPrEx>
        <w:trPr>
          <w:trHeight w:val="534"/>
          <w:tblHeader/>
        </w:trPr>
        <w:tc>
          <w:tcPr>
            <w:tcW w:w="1943" w:type="dxa"/>
            <w:shd w:val="clear" w:color="auto" w:fill="D9D9D9"/>
            <w:tcMar>
              <w:top w:w="100" w:type="dxa"/>
              <w:left w:w="100" w:type="dxa"/>
              <w:bottom w:w="100" w:type="dxa"/>
              <w:right w:w="100" w:type="dxa"/>
            </w:tcMar>
          </w:tcPr>
          <w:p w14:paraId="3DB33E36" w14:textId="77777777" w:rsidR="00DC0250" w:rsidRPr="00DC0250" w:rsidRDefault="00DC0250" w:rsidP="00DC0250">
            <w:pPr>
              <w:spacing w:line="480" w:lineRule="auto"/>
              <w:jc w:val="both"/>
            </w:pPr>
            <w:r w:rsidRPr="00DC0250">
              <w:rPr>
                <w:b/>
                <w:bCs/>
              </w:rPr>
              <w:t>Campo</w:t>
            </w:r>
          </w:p>
        </w:tc>
        <w:tc>
          <w:tcPr>
            <w:tcW w:w="3021" w:type="dxa"/>
            <w:shd w:val="clear" w:color="auto" w:fill="D9D9D9"/>
            <w:tcMar>
              <w:top w:w="100" w:type="dxa"/>
              <w:left w:w="100" w:type="dxa"/>
              <w:bottom w:w="100" w:type="dxa"/>
              <w:right w:w="100" w:type="dxa"/>
            </w:tcMar>
          </w:tcPr>
          <w:p w14:paraId="20667DE7" w14:textId="77777777" w:rsidR="00DC0250" w:rsidRPr="00DC0250" w:rsidRDefault="00DC0250" w:rsidP="00DC0250">
            <w:pPr>
              <w:spacing w:line="480" w:lineRule="auto"/>
              <w:jc w:val="both"/>
            </w:pPr>
            <w:r w:rsidRPr="00DC0250">
              <w:rPr>
                <w:b/>
                <w:bCs/>
              </w:rPr>
              <w:t>Tipo</w:t>
            </w:r>
          </w:p>
        </w:tc>
        <w:tc>
          <w:tcPr>
            <w:tcW w:w="3871" w:type="dxa"/>
            <w:shd w:val="clear" w:color="auto" w:fill="D9D9D9"/>
            <w:tcMar>
              <w:top w:w="100" w:type="dxa"/>
              <w:left w:w="100" w:type="dxa"/>
              <w:bottom w:w="100" w:type="dxa"/>
              <w:right w:w="100" w:type="dxa"/>
            </w:tcMar>
          </w:tcPr>
          <w:p w14:paraId="16F8CA0E" w14:textId="77777777" w:rsidR="00DC0250" w:rsidRPr="00DC0250" w:rsidRDefault="00DC0250" w:rsidP="00DC0250">
            <w:pPr>
              <w:spacing w:line="480" w:lineRule="auto"/>
              <w:jc w:val="both"/>
            </w:pPr>
            <w:r w:rsidRPr="00DC0250">
              <w:rPr>
                <w:b/>
                <w:bCs/>
              </w:rPr>
              <w:t>Descripción</w:t>
            </w:r>
          </w:p>
        </w:tc>
      </w:tr>
      <w:tr w:rsidR="00DC0250" w:rsidRPr="00DC0250" w14:paraId="3BA54FF5" w14:textId="77777777" w:rsidTr="00DC0250">
        <w:tblPrEx>
          <w:tblCellMar>
            <w:top w:w="0" w:type="dxa"/>
            <w:bottom w:w="0" w:type="dxa"/>
          </w:tblCellMar>
        </w:tblPrEx>
        <w:trPr>
          <w:trHeight w:val="674"/>
        </w:trPr>
        <w:tc>
          <w:tcPr>
            <w:tcW w:w="1943" w:type="dxa"/>
            <w:tcMar>
              <w:top w:w="100" w:type="dxa"/>
              <w:left w:w="100" w:type="dxa"/>
              <w:bottom w:w="100" w:type="dxa"/>
              <w:right w:w="100" w:type="dxa"/>
            </w:tcMar>
          </w:tcPr>
          <w:p w14:paraId="1292EA54" w14:textId="77777777" w:rsidR="00DC0250" w:rsidRPr="00DC0250" w:rsidRDefault="00DC0250" w:rsidP="00DC0250">
            <w:pPr>
              <w:spacing w:line="480" w:lineRule="auto"/>
              <w:jc w:val="both"/>
            </w:pPr>
            <w:r w:rsidRPr="00DC0250">
              <w:t>id</w:t>
            </w:r>
          </w:p>
        </w:tc>
        <w:tc>
          <w:tcPr>
            <w:tcW w:w="3021" w:type="dxa"/>
            <w:tcMar>
              <w:top w:w="100" w:type="dxa"/>
              <w:left w:w="100" w:type="dxa"/>
              <w:bottom w:w="100" w:type="dxa"/>
              <w:right w:w="100" w:type="dxa"/>
            </w:tcMar>
          </w:tcPr>
          <w:p w14:paraId="293441F4" w14:textId="77777777" w:rsidR="00DC0250" w:rsidRPr="00DC0250" w:rsidRDefault="00DC0250" w:rsidP="00DC0250">
            <w:pPr>
              <w:spacing w:line="480" w:lineRule="auto"/>
              <w:jc w:val="both"/>
            </w:pPr>
            <w:r w:rsidRPr="00DC0250">
              <w:t>INTEGER PK AUTOINCREMENT</w:t>
            </w:r>
          </w:p>
        </w:tc>
        <w:tc>
          <w:tcPr>
            <w:tcW w:w="3871" w:type="dxa"/>
            <w:tcMar>
              <w:top w:w="100" w:type="dxa"/>
              <w:left w:w="100" w:type="dxa"/>
              <w:bottom w:w="100" w:type="dxa"/>
              <w:right w:w="100" w:type="dxa"/>
            </w:tcMar>
          </w:tcPr>
          <w:p w14:paraId="54D2F246" w14:textId="77777777" w:rsidR="00DC0250" w:rsidRPr="00DC0250" w:rsidRDefault="00DC0250" w:rsidP="00DC0250">
            <w:pPr>
              <w:spacing w:line="480" w:lineRule="auto"/>
              <w:jc w:val="both"/>
            </w:pPr>
            <w:r w:rsidRPr="00DC0250">
              <w:t>Identificador único del usuario</w:t>
            </w:r>
          </w:p>
        </w:tc>
      </w:tr>
      <w:tr w:rsidR="00DC0250" w:rsidRPr="00DC0250" w14:paraId="25C63F5B" w14:textId="77777777" w:rsidTr="00DC0250">
        <w:tblPrEx>
          <w:tblCellMar>
            <w:top w:w="0" w:type="dxa"/>
            <w:bottom w:w="0" w:type="dxa"/>
          </w:tblCellMar>
        </w:tblPrEx>
        <w:trPr>
          <w:trHeight w:val="190"/>
        </w:trPr>
        <w:tc>
          <w:tcPr>
            <w:tcW w:w="1943" w:type="dxa"/>
            <w:tcMar>
              <w:top w:w="100" w:type="dxa"/>
              <w:left w:w="100" w:type="dxa"/>
              <w:bottom w:w="100" w:type="dxa"/>
              <w:right w:w="100" w:type="dxa"/>
            </w:tcMar>
          </w:tcPr>
          <w:p w14:paraId="4FF92C64" w14:textId="77777777" w:rsidR="00DC0250" w:rsidRPr="00DC0250" w:rsidRDefault="00DC0250" w:rsidP="00DC0250">
            <w:pPr>
              <w:spacing w:line="480" w:lineRule="auto"/>
              <w:jc w:val="both"/>
            </w:pPr>
            <w:r w:rsidRPr="00DC0250">
              <w:t>nombre</w:t>
            </w:r>
          </w:p>
        </w:tc>
        <w:tc>
          <w:tcPr>
            <w:tcW w:w="3021" w:type="dxa"/>
            <w:tcMar>
              <w:top w:w="100" w:type="dxa"/>
              <w:left w:w="100" w:type="dxa"/>
              <w:bottom w:w="100" w:type="dxa"/>
              <w:right w:w="100" w:type="dxa"/>
            </w:tcMar>
          </w:tcPr>
          <w:p w14:paraId="2528CF9F" w14:textId="77777777" w:rsidR="00DC0250" w:rsidRPr="00DC0250" w:rsidRDefault="00DC0250" w:rsidP="00DC0250">
            <w:pPr>
              <w:spacing w:line="480" w:lineRule="auto"/>
              <w:jc w:val="both"/>
            </w:pPr>
            <w:r w:rsidRPr="00DC0250">
              <w:t>TEXT NOT NULL</w:t>
            </w:r>
          </w:p>
        </w:tc>
        <w:tc>
          <w:tcPr>
            <w:tcW w:w="3871" w:type="dxa"/>
            <w:tcMar>
              <w:top w:w="100" w:type="dxa"/>
              <w:left w:w="100" w:type="dxa"/>
              <w:bottom w:w="100" w:type="dxa"/>
              <w:right w:w="100" w:type="dxa"/>
            </w:tcMar>
          </w:tcPr>
          <w:p w14:paraId="29B1D1B1" w14:textId="77777777" w:rsidR="00DC0250" w:rsidRPr="00DC0250" w:rsidRDefault="00DC0250" w:rsidP="00DC0250">
            <w:pPr>
              <w:spacing w:line="480" w:lineRule="auto"/>
              <w:jc w:val="both"/>
            </w:pPr>
            <w:r w:rsidRPr="00DC0250">
              <w:t>Nombre completo del usuario</w:t>
            </w:r>
          </w:p>
        </w:tc>
      </w:tr>
      <w:tr w:rsidR="00DC0250" w:rsidRPr="00DC0250" w14:paraId="1327F932" w14:textId="77777777" w:rsidTr="00DC0250">
        <w:tblPrEx>
          <w:tblCellMar>
            <w:top w:w="0" w:type="dxa"/>
            <w:bottom w:w="0" w:type="dxa"/>
          </w:tblCellMar>
        </w:tblPrEx>
        <w:trPr>
          <w:trHeight w:val="842"/>
        </w:trPr>
        <w:tc>
          <w:tcPr>
            <w:tcW w:w="1943" w:type="dxa"/>
            <w:tcMar>
              <w:top w:w="100" w:type="dxa"/>
              <w:left w:w="100" w:type="dxa"/>
              <w:bottom w:w="100" w:type="dxa"/>
              <w:right w:w="100" w:type="dxa"/>
            </w:tcMar>
          </w:tcPr>
          <w:p w14:paraId="4179478C" w14:textId="77777777" w:rsidR="00DC0250" w:rsidRPr="00DC0250" w:rsidRDefault="00DC0250" w:rsidP="00DC0250">
            <w:pPr>
              <w:spacing w:line="480" w:lineRule="auto"/>
              <w:jc w:val="both"/>
            </w:pPr>
            <w:r w:rsidRPr="00DC0250">
              <w:t>usuario</w:t>
            </w:r>
          </w:p>
        </w:tc>
        <w:tc>
          <w:tcPr>
            <w:tcW w:w="3021" w:type="dxa"/>
            <w:tcMar>
              <w:top w:w="100" w:type="dxa"/>
              <w:left w:w="100" w:type="dxa"/>
              <w:bottom w:w="100" w:type="dxa"/>
              <w:right w:w="100" w:type="dxa"/>
            </w:tcMar>
          </w:tcPr>
          <w:p w14:paraId="64BA9641" w14:textId="77777777" w:rsidR="00DC0250" w:rsidRPr="00DC0250" w:rsidRDefault="00DC0250" w:rsidP="00DC0250">
            <w:pPr>
              <w:spacing w:line="480" w:lineRule="auto"/>
              <w:jc w:val="both"/>
            </w:pPr>
            <w:r w:rsidRPr="00DC0250">
              <w:t>TEXT NOT NULL UNIQUE</w:t>
            </w:r>
          </w:p>
        </w:tc>
        <w:tc>
          <w:tcPr>
            <w:tcW w:w="3871" w:type="dxa"/>
            <w:tcMar>
              <w:top w:w="100" w:type="dxa"/>
              <w:left w:w="100" w:type="dxa"/>
              <w:bottom w:w="100" w:type="dxa"/>
              <w:right w:w="100" w:type="dxa"/>
            </w:tcMar>
          </w:tcPr>
          <w:p w14:paraId="652337FE" w14:textId="77777777" w:rsidR="00DC0250" w:rsidRPr="00DC0250" w:rsidRDefault="00DC0250" w:rsidP="00DC0250">
            <w:pPr>
              <w:spacing w:line="480" w:lineRule="auto"/>
              <w:jc w:val="both"/>
            </w:pPr>
            <w:r w:rsidRPr="00DC0250">
              <w:t>Nombre de usuario utilizado para iniciar sesión</w:t>
            </w:r>
          </w:p>
        </w:tc>
      </w:tr>
      <w:tr w:rsidR="00DC0250" w:rsidRPr="00DC0250" w14:paraId="2B995D23" w14:textId="77777777" w:rsidTr="00DC0250">
        <w:tblPrEx>
          <w:tblCellMar>
            <w:top w:w="0" w:type="dxa"/>
            <w:bottom w:w="0" w:type="dxa"/>
          </w:tblCellMar>
        </w:tblPrEx>
        <w:trPr>
          <w:trHeight w:val="14"/>
        </w:trPr>
        <w:tc>
          <w:tcPr>
            <w:tcW w:w="1943" w:type="dxa"/>
            <w:tcMar>
              <w:top w:w="100" w:type="dxa"/>
              <w:left w:w="100" w:type="dxa"/>
              <w:bottom w:w="100" w:type="dxa"/>
              <w:right w:w="100" w:type="dxa"/>
            </w:tcMar>
          </w:tcPr>
          <w:p w14:paraId="7F8FB88B" w14:textId="77777777" w:rsidR="00DC0250" w:rsidRPr="00DC0250" w:rsidRDefault="00DC0250" w:rsidP="00DC0250">
            <w:pPr>
              <w:spacing w:line="480" w:lineRule="auto"/>
              <w:jc w:val="both"/>
            </w:pPr>
            <w:r w:rsidRPr="00DC0250">
              <w:t>contraseña</w:t>
            </w:r>
          </w:p>
        </w:tc>
        <w:tc>
          <w:tcPr>
            <w:tcW w:w="3021" w:type="dxa"/>
            <w:tcMar>
              <w:top w:w="100" w:type="dxa"/>
              <w:left w:w="100" w:type="dxa"/>
              <w:bottom w:w="100" w:type="dxa"/>
              <w:right w:w="100" w:type="dxa"/>
            </w:tcMar>
          </w:tcPr>
          <w:p w14:paraId="47A7B457" w14:textId="77777777" w:rsidR="00DC0250" w:rsidRPr="00DC0250" w:rsidRDefault="00DC0250" w:rsidP="00DC0250">
            <w:pPr>
              <w:spacing w:line="480" w:lineRule="auto"/>
              <w:jc w:val="both"/>
            </w:pPr>
            <w:r w:rsidRPr="00DC0250">
              <w:t>TEXT NOT NULL</w:t>
            </w:r>
          </w:p>
        </w:tc>
        <w:tc>
          <w:tcPr>
            <w:tcW w:w="3871" w:type="dxa"/>
            <w:tcMar>
              <w:top w:w="100" w:type="dxa"/>
              <w:left w:w="100" w:type="dxa"/>
              <w:bottom w:w="100" w:type="dxa"/>
              <w:right w:w="100" w:type="dxa"/>
            </w:tcMar>
          </w:tcPr>
          <w:p w14:paraId="07BE5396" w14:textId="77777777" w:rsidR="00DC0250" w:rsidRPr="00DC0250" w:rsidRDefault="00DC0250" w:rsidP="00DC0250">
            <w:pPr>
              <w:spacing w:line="480" w:lineRule="auto"/>
              <w:jc w:val="both"/>
            </w:pPr>
            <w:r w:rsidRPr="00DC0250">
              <w:t>Contraseña protegida con hash SHA-256 y salt</w:t>
            </w:r>
          </w:p>
        </w:tc>
      </w:tr>
    </w:tbl>
    <w:p w14:paraId="79D69A55" w14:textId="73388BAF" w:rsidR="00DC0250" w:rsidRDefault="00DC0250" w:rsidP="00DC0250">
      <w:pPr>
        <w:spacing w:line="480" w:lineRule="auto"/>
        <w:jc w:val="both"/>
      </w:pPr>
    </w:p>
    <w:p w14:paraId="5B53AD03" w14:textId="3421306B" w:rsidR="00DC0250" w:rsidRDefault="00DC0250" w:rsidP="00DC0250">
      <w:pPr>
        <w:spacing w:line="480" w:lineRule="auto"/>
        <w:jc w:val="both"/>
      </w:pPr>
    </w:p>
    <w:p w14:paraId="784B5B06" w14:textId="7DEFF36E" w:rsidR="00DC0250" w:rsidRDefault="00DC0250" w:rsidP="00DC0250">
      <w:pPr>
        <w:spacing w:line="480" w:lineRule="auto"/>
        <w:jc w:val="both"/>
      </w:pPr>
    </w:p>
    <w:p w14:paraId="795AC5B5" w14:textId="2A5FAF9C" w:rsidR="00DC0250" w:rsidRDefault="00DC0250" w:rsidP="00DC0250">
      <w:pPr>
        <w:spacing w:line="480" w:lineRule="auto"/>
        <w:jc w:val="both"/>
      </w:pPr>
    </w:p>
    <w:p w14:paraId="33E0BB14" w14:textId="77777777" w:rsidR="00DC0250" w:rsidRDefault="00DC0250" w:rsidP="00DC0250">
      <w:pPr>
        <w:spacing w:line="480" w:lineRule="auto"/>
        <w:jc w:val="both"/>
      </w:pPr>
    </w:p>
    <w:p w14:paraId="049D192C" w14:textId="77777777" w:rsidR="00DC0250" w:rsidRPr="00DC0250" w:rsidRDefault="00DC0250" w:rsidP="00DC0250">
      <w:r w:rsidRPr="00DC0250">
        <w:rPr>
          <w:b/>
          <w:bCs/>
        </w:rPr>
        <w:lastRenderedPageBreak/>
        <w:t>Tabla 2</w:t>
      </w:r>
    </w:p>
    <w:p w14:paraId="73841563" w14:textId="4F75CC13" w:rsidR="00DC0250" w:rsidRDefault="00DC0250" w:rsidP="00DC0250">
      <w:pPr>
        <w:rPr>
          <w:i/>
          <w:iCs/>
        </w:rPr>
      </w:pPr>
      <w:r w:rsidRPr="00DC0250">
        <w:rPr>
          <w:i/>
          <w:iCs/>
        </w:rPr>
        <w:t>Estructura de la tabla historial</w:t>
      </w:r>
    </w:p>
    <w:tbl>
      <w:tblPr>
        <w:tblW w:w="8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1938"/>
        <w:gridCol w:w="2819"/>
        <w:gridCol w:w="3613"/>
      </w:tblGrid>
      <w:tr w:rsidR="00DC0250" w14:paraId="70879769" w14:textId="77777777" w:rsidTr="00DC0250">
        <w:tblPrEx>
          <w:tblCellMar>
            <w:top w:w="0" w:type="dxa"/>
            <w:bottom w:w="0" w:type="dxa"/>
          </w:tblCellMar>
        </w:tblPrEx>
        <w:trPr>
          <w:trHeight w:val="358"/>
          <w:tblHeader/>
        </w:trPr>
        <w:tc>
          <w:tcPr>
            <w:tcW w:w="1938" w:type="dxa"/>
            <w:shd w:val="clear" w:color="auto" w:fill="D9D9D9"/>
            <w:tcMar>
              <w:top w:w="100" w:type="dxa"/>
              <w:left w:w="100" w:type="dxa"/>
              <w:bottom w:w="100" w:type="dxa"/>
              <w:right w:w="100" w:type="dxa"/>
            </w:tcMar>
          </w:tcPr>
          <w:p w14:paraId="5E2FAF69" w14:textId="77777777" w:rsidR="00DC0250" w:rsidRDefault="00DC0250" w:rsidP="004828F0">
            <w:r>
              <w:rPr>
                <w:rFonts w:ascii="Times New Roman" w:eastAsia="Times New Roman" w:hAnsi="Times New Roman" w:cs="Times New Roman"/>
                <w:b/>
                <w:bCs/>
              </w:rPr>
              <w:t>Campo</w:t>
            </w:r>
          </w:p>
        </w:tc>
        <w:tc>
          <w:tcPr>
            <w:tcW w:w="2819" w:type="dxa"/>
            <w:shd w:val="clear" w:color="auto" w:fill="D9D9D9"/>
            <w:tcMar>
              <w:top w:w="100" w:type="dxa"/>
              <w:left w:w="100" w:type="dxa"/>
              <w:bottom w:w="100" w:type="dxa"/>
              <w:right w:w="100" w:type="dxa"/>
            </w:tcMar>
          </w:tcPr>
          <w:p w14:paraId="6669392B" w14:textId="77777777" w:rsidR="00DC0250" w:rsidRDefault="00DC0250" w:rsidP="004828F0">
            <w:r>
              <w:rPr>
                <w:rFonts w:ascii="Times New Roman" w:eastAsia="Times New Roman" w:hAnsi="Times New Roman" w:cs="Times New Roman"/>
                <w:b/>
                <w:bCs/>
              </w:rPr>
              <w:t>Tipo</w:t>
            </w:r>
          </w:p>
        </w:tc>
        <w:tc>
          <w:tcPr>
            <w:tcW w:w="3613" w:type="dxa"/>
            <w:shd w:val="clear" w:color="auto" w:fill="D9D9D9"/>
            <w:tcMar>
              <w:top w:w="100" w:type="dxa"/>
              <w:left w:w="100" w:type="dxa"/>
              <w:bottom w:w="100" w:type="dxa"/>
              <w:right w:w="100" w:type="dxa"/>
            </w:tcMar>
          </w:tcPr>
          <w:p w14:paraId="6DC31849" w14:textId="77777777" w:rsidR="00DC0250" w:rsidRDefault="00DC0250" w:rsidP="004828F0">
            <w:r>
              <w:rPr>
                <w:rFonts w:ascii="Times New Roman" w:eastAsia="Times New Roman" w:hAnsi="Times New Roman" w:cs="Times New Roman"/>
                <w:b/>
                <w:bCs/>
              </w:rPr>
              <w:t>Descripción</w:t>
            </w:r>
          </w:p>
        </w:tc>
      </w:tr>
      <w:tr w:rsidR="00DC0250" w14:paraId="52BB9063" w14:textId="77777777" w:rsidTr="00DC0250">
        <w:tblPrEx>
          <w:tblCellMar>
            <w:top w:w="0" w:type="dxa"/>
            <w:bottom w:w="0" w:type="dxa"/>
          </w:tblCellMar>
        </w:tblPrEx>
        <w:trPr>
          <w:trHeight w:val="598"/>
        </w:trPr>
        <w:tc>
          <w:tcPr>
            <w:tcW w:w="1938" w:type="dxa"/>
            <w:tcMar>
              <w:top w:w="100" w:type="dxa"/>
              <w:left w:w="100" w:type="dxa"/>
              <w:bottom w:w="100" w:type="dxa"/>
              <w:right w:w="100" w:type="dxa"/>
            </w:tcMar>
          </w:tcPr>
          <w:p w14:paraId="1CC890C1" w14:textId="77777777" w:rsidR="00DC0250" w:rsidRDefault="00DC0250" w:rsidP="004828F0">
            <w:pPr>
              <w:spacing w:line="276" w:lineRule="auto"/>
            </w:pPr>
            <w:r>
              <w:rPr>
                <w:rFonts w:ascii="Times New Roman" w:eastAsia="Times New Roman" w:hAnsi="Times New Roman" w:cs="Times New Roman"/>
              </w:rPr>
              <w:t>id</w:t>
            </w:r>
          </w:p>
        </w:tc>
        <w:tc>
          <w:tcPr>
            <w:tcW w:w="2819" w:type="dxa"/>
            <w:tcMar>
              <w:top w:w="100" w:type="dxa"/>
              <w:left w:w="100" w:type="dxa"/>
              <w:bottom w:w="100" w:type="dxa"/>
              <w:right w:w="100" w:type="dxa"/>
            </w:tcMar>
          </w:tcPr>
          <w:p w14:paraId="55660E75" w14:textId="77777777" w:rsidR="00DC0250" w:rsidRDefault="00DC0250" w:rsidP="004828F0">
            <w:pPr>
              <w:spacing w:line="276" w:lineRule="auto"/>
            </w:pPr>
            <w:r>
              <w:rPr>
                <w:rFonts w:ascii="Times New Roman" w:eastAsia="Times New Roman" w:hAnsi="Times New Roman" w:cs="Times New Roman"/>
              </w:rPr>
              <w:t>INTEGER PK AUTOINCREMENT</w:t>
            </w:r>
          </w:p>
        </w:tc>
        <w:tc>
          <w:tcPr>
            <w:tcW w:w="3613" w:type="dxa"/>
            <w:tcMar>
              <w:top w:w="100" w:type="dxa"/>
              <w:left w:w="100" w:type="dxa"/>
              <w:bottom w:w="100" w:type="dxa"/>
              <w:right w:w="100" w:type="dxa"/>
            </w:tcMar>
          </w:tcPr>
          <w:p w14:paraId="4745903F" w14:textId="77777777" w:rsidR="00DC0250" w:rsidRDefault="00DC0250" w:rsidP="004828F0">
            <w:pPr>
              <w:spacing w:line="276" w:lineRule="auto"/>
            </w:pPr>
            <w:r>
              <w:rPr>
                <w:rFonts w:ascii="Times New Roman" w:eastAsia="Times New Roman" w:hAnsi="Times New Roman" w:cs="Times New Roman"/>
              </w:rPr>
              <w:t>Identificador único del registro</w:t>
            </w:r>
          </w:p>
        </w:tc>
      </w:tr>
      <w:tr w:rsidR="00DC0250" w14:paraId="384A692B" w14:textId="77777777" w:rsidTr="00DC0250">
        <w:tblPrEx>
          <w:tblCellMar>
            <w:top w:w="0" w:type="dxa"/>
            <w:bottom w:w="0" w:type="dxa"/>
          </w:tblCellMar>
        </w:tblPrEx>
        <w:trPr>
          <w:trHeight w:val="609"/>
        </w:trPr>
        <w:tc>
          <w:tcPr>
            <w:tcW w:w="1938" w:type="dxa"/>
            <w:tcMar>
              <w:top w:w="100" w:type="dxa"/>
              <w:left w:w="100" w:type="dxa"/>
              <w:bottom w:w="100" w:type="dxa"/>
              <w:right w:w="100" w:type="dxa"/>
            </w:tcMar>
          </w:tcPr>
          <w:p w14:paraId="009EF518" w14:textId="77777777" w:rsidR="00DC0250" w:rsidRDefault="00DC0250" w:rsidP="004828F0">
            <w:pPr>
              <w:spacing w:line="276" w:lineRule="auto"/>
            </w:pPr>
            <w:r>
              <w:rPr>
                <w:rFonts w:ascii="Times New Roman" w:eastAsia="Times New Roman" w:hAnsi="Times New Roman" w:cs="Times New Roman"/>
              </w:rPr>
              <w:t>usuario</w:t>
            </w:r>
          </w:p>
        </w:tc>
        <w:tc>
          <w:tcPr>
            <w:tcW w:w="2819" w:type="dxa"/>
            <w:tcMar>
              <w:top w:w="100" w:type="dxa"/>
              <w:left w:w="100" w:type="dxa"/>
              <w:bottom w:w="100" w:type="dxa"/>
              <w:right w:w="100" w:type="dxa"/>
            </w:tcMar>
          </w:tcPr>
          <w:p w14:paraId="6D2D4600" w14:textId="77777777" w:rsidR="00DC0250" w:rsidRDefault="00DC0250" w:rsidP="004828F0">
            <w:pPr>
              <w:spacing w:line="276" w:lineRule="auto"/>
            </w:pPr>
            <w:r>
              <w:rPr>
                <w:rFonts w:ascii="Times New Roman" w:eastAsia="Times New Roman" w:hAnsi="Times New Roman" w:cs="Times New Roman"/>
              </w:rPr>
              <w:t>TEXT NOT NULL</w:t>
            </w:r>
          </w:p>
        </w:tc>
        <w:tc>
          <w:tcPr>
            <w:tcW w:w="3613" w:type="dxa"/>
            <w:tcMar>
              <w:top w:w="100" w:type="dxa"/>
              <w:left w:w="100" w:type="dxa"/>
              <w:bottom w:w="100" w:type="dxa"/>
              <w:right w:w="100" w:type="dxa"/>
            </w:tcMar>
          </w:tcPr>
          <w:p w14:paraId="7CE35540" w14:textId="77777777" w:rsidR="00DC0250" w:rsidRDefault="00DC0250" w:rsidP="004828F0">
            <w:pPr>
              <w:spacing w:line="276" w:lineRule="auto"/>
            </w:pPr>
            <w:r>
              <w:rPr>
                <w:rFonts w:ascii="Times New Roman" w:eastAsia="Times New Roman" w:hAnsi="Times New Roman" w:cs="Times New Roman"/>
              </w:rPr>
              <w:t>Usuario que realizó la consulta (relacionado con usuarios)</w:t>
            </w:r>
          </w:p>
        </w:tc>
      </w:tr>
      <w:tr w:rsidR="00DC0250" w14:paraId="6F380253" w14:textId="77777777" w:rsidTr="00DC0250">
        <w:tblPrEx>
          <w:tblCellMar>
            <w:top w:w="0" w:type="dxa"/>
            <w:bottom w:w="0" w:type="dxa"/>
          </w:tblCellMar>
        </w:tblPrEx>
        <w:trPr>
          <w:trHeight w:val="370"/>
        </w:trPr>
        <w:tc>
          <w:tcPr>
            <w:tcW w:w="1938" w:type="dxa"/>
            <w:tcMar>
              <w:top w:w="100" w:type="dxa"/>
              <w:left w:w="100" w:type="dxa"/>
              <w:bottom w:w="100" w:type="dxa"/>
              <w:right w:w="100" w:type="dxa"/>
            </w:tcMar>
          </w:tcPr>
          <w:p w14:paraId="19B16646" w14:textId="77777777" w:rsidR="00DC0250" w:rsidRDefault="00DC0250" w:rsidP="004828F0">
            <w:pPr>
              <w:spacing w:line="276" w:lineRule="auto"/>
            </w:pPr>
            <w:r>
              <w:rPr>
                <w:rFonts w:ascii="Times New Roman" w:eastAsia="Times New Roman" w:hAnsi="Times New Roman" w:cs="Times New Roman"/>
              </w:rPr>
              <w:t>problema</w:t>
            </w:r>
          </w:p>
        </w:tc>
        <w:tc>
          <w:tcPr>
            <w:tcW w:w="2819" w:type="dxa"/>
            <w:tcMar>
              <w:top w:w="100" w:type="dxa"/>
              <w:left w:w="100" w:type="dxa"/>
              <w:bottom w:w="100" w:type="dxa"/>
              <w:right w:w="100" w:type="dxa"/>
            </w:tcMar>
          </w:tcPr>
          <w:p w14:paraId="45AD4221" w14:textId="77777777" w:rsidR="00DC0250" w:rsidRDefault="00DC0250" w:rsidP="004828F0">
            <w:pPr>
              <w:spacing w:line="276" w:lineRule="auto"/>
            </w:pPr>
            <w:r>
              <w:rPr>
                <w:rFonts w:ascii="Times New Roman" w:eastAsia="Times New Roman" w:hAnsi="Times New Roman" w:cs="Times New Roman"/>
              </w:rPr>
              <w:t>TEXT NOT NULL</w:t>
            </w:r>
          </w:p>
        </w:tc>
        <w:tc>
          <w:tcPr>
            <w:tcW w:w="3613" w:type="dxa"/>
            <w:tcMar>
              <w:top w:w="100" w:type="dxa"/>
              <w:left w:w="100" w:type="dxa"/>
              <w:bottom w:w="100" w:type="dxa"/>
              <w:right w:w="100" w:type="dxa"/>
            </w:tcMar>
          </w:tcPr>
          <w:p w14:paraId="22CEB665" w14:textId="77777777" w:rsidR="00DC0250" w:rsidRDefault="00DC0250" w:rsidP="004828F0">
            <w:pPr>
              <w:spacing w:line="276" w:lineRule="auto"/>
            </w:pPr>
            <w:r>
              <w:rPr>
                <w:rFonts w:ascii="Times New Roman" w:eastAsia="Times New Roman" w:hAnsi="Times New Roman" w:cs="Times New Roman"/>
              </w:rPr>
              <w:t>Enunciado del problema planteado</w:t>
            </w:r>
          </w:p>
        </w:tc>
      </w:tr>
      <w:tr w:rsidR="00DC0250" w14:paraId="66255D6F" w14:textId="77777777" w:rsidTr="00DC0250">
        <w:tblPrEx>
          <w:tblCellMar>
            <w:top w:w="0" w:type="dxa"/>
            <w:bottom w:w="0" w:type="dxa"/>
          </w:tblCellMar>
        </w:tblPrEx>
        <w:trPr>
          <w:trHeight w:val="370"/>
        </w:trPr>
        <w:tc>
          <w:tcPr>
            <w:tcW w:w="1938" w:type="dxa"/>
            <w:tcMar>
              <w:top w:w="100" w:type="dxa"/>
              <w:left w:w="100" w:type="dxa"/>
              <w:bottom w:w="100" w:type="dxa"/>
              <w:right w:w="100" w:type="dxa"/>
            </w:tcMar>
          </w:tcPr>
          <w:p w14:paraId="52BE2ED9" w14:textId="77777777" w:rsidR="00DC0250" w:rsidRDefault="00DC0250" w:rsidP="004828F0">
            <w:pPr>
              <w:spacing w:line="276" w:lineRule="auto"/>
            </w:pPr>
            <w:r>
              <w:rPr>
                <w:rFonts w:ascii="Times New Roman" w:eastAsia="Times New Roman" w:hAnsi="Times New Roman" w:cs="Times New Roman"/>
              </w:rPr>
              <w:t>respuesta</w:t>
            </w:r>
          </w:p>
        </w:tc>
        <w:tc>
          <w:tcPr>
            <w:tcW w:w="2819" w:type="dxa"/>
            <w:tcMar>
              <w:top w:w="100" w:type="dxa"/>
              <w:left w:w="100" w:type="dxa"/>
              <w:bottom w:w="100" w:type="dxa"/>
              <w:right w:w="100" w:type="dxa"/>
            </w:tcMar>
          </w:tcPr>
          <w:p w14:paraId="65182F0B" w14:textId="77777777" w:rsidR="00DC0250" w:rsidRDefault="00DC0250" w:rsidP="004828F0">
            <w:pPr>
              <w:spacing w:line="276" w:lineRule="auto"/>
            </w:pPr>
            <w:r>
              <w:rPr>
                <w:rFonts w:ascii="Times New Roman" w:eastAsia="Times New Roman" w:hAnsi="Times New Roman" w:cs="Times New Roman"/>
              </w:rPr>
              <w:t>TEXT NOT NULL</w:t>
            </w:r>
          </w:p>
        </w:tc>
        <w:tc>
          <w:tcPr>
            <w:tcW w:w="3613" w:type="dxa"/>
            <w:tcMar>
              <w:top w:w="100" w:type="dxa"/>
              <w:left w:w="100" w:type="dxa"/>
              <w:bottom w:w="100" w:type="dxa"/>
              <w:right w:w="100" w:type="dxa"/>
            </w:tcMar>
          </w:tcPr>
          <w:p w14:paraId="6BD1AEA2" w14:textId="77777777" w:rsidR="00DC0250" w:rsidRDefault="00DC0250" w:rsidP="004828F0">
            <w:pPr>
              <w:spacing w:line="276" w:lineRule="auto"/>
            </w:pPr>
            <w:r>
              <w:rPr>
                <w:rFonts w:ascii="Times New Roman" w:eastAsia="Times New Roman" w:hAnsi="Times New Roman" w:cs="Times New Roman"/>
              </w:rPr>
              <w:t>Respuesta completa entregada por la IA</w:t>
            </w:r>
          </w:p>
        </w:tc>
      </w:tr>
      <w:tr w:rsidR="00DC0250" w14:paraId="2929539E" w14:textId="77777777" w:rsidTr="00DC0250">
        <w:tblPrEx>
          <w:tblCellMar>
            <w:top w:w="0" w:type="dxa"/>
            <w:bottom w:w="0" w:type="dxa"/>
          </w:tblCellMar>
        </w:tblPrEx>
        <w:trPr>
          <w:trHeight w:val="370"/>
        </w:trPr>
        <w:tc>
          <w:tcPr>
            <w:tcW w:w="1938" w:type="dxa"/>
            <w:tcMar>
              <w:top w:w="100" w:type="dxa"/>
              <w:left w:w="100" w:type="dxa"/>
              <w:bottom w:w="100" w:type="dxa"/>
              <w:right w:w="100" w:type="dxa"/>
            </w:tcMar>
          </w:tcPr>
          <w:p w14:paraId="427E4A69" w14:textId="77777777" w:rsidR="00DC0250" w:rsidRDefault="00DC0250" w:rsidP="004828F0">
            <w:pPr>
              <w:spacing w:line="276" w:lineRule="auto"/>
            </w:pPr>
            <w:r>
              <w:rPr>
                <w:rFonts w:ascii="Times New Roman" w:eastAsia="Times New Roman" w:hAnsi="Times New Roman" w:cs="Times New Roman"/>
              </w:rPr>
              <w:t>procedimiento</w:t>
            </w:r>
          </w:p>
        </w:tc>
        <w:tc>
          <w:tcPr>
            <w:tcW w:w="2819" w:type="dxa"/>
            <w:tcMar>
              <w:top w:w="100" w:type="dxa"/>
              <w:left w:w="100" w:type="dxa"/>
              <w:bottom w:w="100" w:type="dxa"/>
              <w:right w:w="100" w:type="dxa"/>
            </w:tcMar>
          </w:tcPr>
          <w:p w14:paraId="01F964E2" w14:textId="77777777" w:rsidR="00DC0250" w:rsidRPr="001C1365" w:rsidRDefault="00DC0250" w:rsidP="004828F0">
            <w:pPr>
              <w:spacing w:line="276" w:lineRule="auto"/>
              <w:rPr>
                <w:lang w:val="en-US"/>
              </w:rPr>
            </w:pPr>
            <w:r w:rsidRPr="001C1365">
              <w:rPr>
                <w:rFonts w:ascii="Times New Roman" w:eastAsia="Times New Roman" w:hAnsi="Times New Roman" w:cs="Times New Roman"/>
                <w:lang w:val="en-US"/>
              </w:rPr>
              <w:t>TEXT NOT NULL DEFAULT ''</w:t>
            </w:r>
          </w:p>
        </w:tc>
        <w:tc>
          <w:tcPr>
            <w:tcW w:w="3613" w:type="dxa"/>
            <w:tcMar>
              <w:top w:w="100" w:type="dxa"/>
              <w:left w:w="100" w:type="dxa"/>
              <w:bottom w:w="100" w:type="dxa"/>
              <w:right w:w="100" w:type="dxa"/>
            </w:tcMar>
          </w:tcPr>
          <w:p w14:paraId="579FD132" w14:textId="77777777" w:rsidR="00DC0250" w:rsidRDefault="00DC0250" w:rsidP="004828F0">
            <w:pPr>
              <w:spacing w:line="276" w:lineRule="auto"/>
            </w:pPr>
            <w:r>
              <w:rPr>
                <w:rFonts w:ascii="Times New Roman" w:eastAsia="Times New Roman" w:hAnsi="Times New Roman" w:cs="Times New Roman"/>
              </w:rPr>
              <w:t>Procedimiento explicado paso a paso</w:t>
            </w:r>
          </w:p>
        </w:tc>
      </w:tr>
      <w:tr w:rsidR="00DC0250" w14:paraId="0F7146B9" w14:textId="77777777" w:rsidTr="00DC0250">
        <w:tblPrEx>
          <w:tblCellMar>
            <w:top w:w="0" w:type="dxa"/>
            <w:bottom w:w="0" w:type="dxa"/>
          </w:tblCellMar>
        </w:tblPrEx>
        <w:trPr>
          <w:trHeight w:val="370"/>
        </w:trPr>
        <w:tc>
          <w:tcPr>
            <w:tcW w:w="1938" w:type="dxa"/>
            <w:tcMar>
              <w:top w:w="100" w:type="dxa"/>
              <w:left w:w="100" w:type="dxa"/>
              <w:bottom w:w="100" w:type="dxa"/>
              <w:right w:w="100" w:type="dxa"/>
            </w:tcMar>
          </w:tcPr>
          <w:p w14:paraId="3179A6D2" w14:textId="77777777" w:rsidR="00DC0250" w:rsidRDefault="00DC0250" w:rsidP="004828F0">
            <w:pPr>
              <w:spacing w:line="276" w:lineRule="auto"/>
            </w:pPr>
            <w:r>
              <w:rPr>
                <w:rFonts w:ascii="Times New Roman" w:eastAsia="Times New Roman" w:hAnsi="Times New Roman" w:cs="Times New Roman"/>
              </w:rPr>
              <w:t>resultado</w:t>
            </w:r>
          </w:p>
        </w:tc>
        <w:tc>
          <w:tcPr>
            <w:tcW w:w="2819" w:type="dxa"/>
            <w:tcMar>
              <w:top w:w="100" w:type="dxa"/>
              <w:left w:w="100" w:type="dxa"/>
              <w:bottom w:w="100" w:type="dxa"/>
              <w:right w:w="100" w:type="dxa"/>
            </w:tcMar>
          </w:tcPr>
          <w:p w14:paraId="230198A3" w14:textId="77777777" w:rsidR="00DC0250" w:rsidRPr="001C1365" w:rsidRDefault="00DC0250" w:rsidP="004828F0">
            <w:pPr>
              <w:spacing w:line="276" w:lineRule="auto"/>
              <w:rPr>
                <w:lang w:val="en-US"/>
              </w:rPr>
            </w:pPr>
            <w:r w:rsidRPr="001C1365">
              <w:rPr>
                <w:rFonts w:ascii="Times New Roman" w:eastAsia="Times New Roman" w:hAnsi="Times New Roman" w:cs="Times New Roman"/>
                <w:lang w:val="en-US"/>
              </w:rPr>
              <w:t>TEXT NOT NULL DEFAULT ''</w:t>
            </w:r>
          </w:p>
        </w:tc>
        <w:tc>
          <w:tcPr>
            <w:tcW w:w="3613" w:type="dxa"/>
            <w:tcMar>
              <w:top w:w="100" w:type="dxa"/>
              <w:left w:w="100" w:type="dxa"/>
              <w:bottom w:w="100" w:type="dxa"/>
              <w:right w:w="100" w:type="dxa"/>
            </w:tcMar>
          </w:tcPr>
          <w:p w14:paraId="0F497099" w14:textId="77777777" w:rsidR="00DC0250" w:rsidRDefault="00DC0250" w:rsidP="004828F0">
            <w:pPr>
              <w:spacing w:line="276" w:lineRule="auto"/>
            </w:pPr>
            <w:r>
              <w:rPr>
                <w:rFonts w:ascii="Times New Roman" w:eastAsia="Times New Roman" w:hAnsi="Times New Roman" w:cs="Times New Roman"/>
              </w:rPr>
              <w:t>Resultado final de la consulta</w:t>
            </w:r>
          </w:p>
        </w:tc>
      </w:tr>
      <w:tr w:rsidR="00DC0250" w14:paraId="52206C2C" w14:textId="77777777" w:rsidTr="00DC0250">
        <w:tblPrEx>
          <w:tblCellMar>
            <w:top w:w="0" w:type="dxa"/>
            <w:bottom w:w="0" w:type="dxa"/>
          </w:tblCellMar>
        </w:tblPrEx>
        <w:trPr>
          <w:trHeight w:val="370"/>
        </w:trPr>
        <w:tc>
          <w:tcPr>
            <w:tcW w:w="1938" w:type="dxa"/>
            <w:tcMar>
              <w:top w:w="100" w:type="dxa"/>
              <w:left w:w="100" w:type="dxa"/>
              <w:bottom w:w="100" w:type="dxa"/>
              <w:right w:w="100" w:type="dxa"/>
            </w:tcMar>
          </w:tcPr>
          <w:p w14:paraId="07B2CFF9" w14:textId="77777777" w:rsidR="00DC0250" w:rsidRDefault="00DC0250" w:rsidP="004828F0">
            <w:pPr>
              <w:spacing w:line="276" w:lineRule="auto"/>
            </w:pPr>
            <w:r>
              <w:rPr>
                <w:rFonts w:ascii="Times New Roman" w:eastAsia="Times New Roman" w:hAnsi="Times New Roman" w:cs="Times New Roman"/>
              </w:rPr>
              <w:t>fecha</w:t>
            </w:r>
          </w:p>
        </w:tc>
        <w:tc>
          <w:tcPr>
            <w:tcW w:w="2819" w:type="dxa"/>
            <w:tcMar>
              <w:top w:w="100" w:type="dxa"/>
              <w:left w:w="100" w:type="dxa"/>
              <w:bottom w:w="100" w:type="dxa"/>
              <w:right w:w="100" w:type="dxa"/>
            </w:tcMar>
          </w:tcPr>
          <w:p w14:paraId="71E12FBD" w14:textId="77777777" w:rsidR="00DC0250" w:rsidRDefault="00DC0250" w:rsidP="004828F0">
            <w:pPr>
              <w:spacing w:line="276" w:lineRule="auto"/>
            </w:pPr>
            <w:r>
              <w:rPr>
                <w:rFonts w:ascii="Times New Roman" w:eastAsia="Times New Roman" w:hAnsi="Times New Roman" w:cs="Times New Roman"/>
              </w:rPr>
              <w:t>TEXT NOT NULL</w:t>
            </w:r>
          </w:p>
        </w:tc>
        <w:tc>
          <w:tcPr>
            <w:tcW w:w="3613" w:type="dxa"/>
            <w:tcMar>
              <w:top w:w="100" w:type="dxa"/>
              <w:left w:w="100" w:type="dxa"/>
              <w:bottom w:w="100" w:type="dxa"/>
              <w:right w:w="100" w:type="dxa"/>
            </w:tcMar>
          </w:tcPr>
          <w:p w14:paraId="66F14CE9" w14:textId="77777777" w:rsidR="00DC0250" w:rsidRDefault="00DC0250" w:rsidP="004828F0">
            <w:pPr>
              <w:spacing w:line="276" w:lineRule="auto"/>
            </w:pPr>
            <w:r>
              <w:rPr>
                <w:rFonts w:ascii="Times New Roman" w:eastAsia="Times New Roman" w:hAnsi="Times New Roman" w:cs="Times New Roman"/>
              </w:rPr>
              <w:t>Fecha de la consulta (dd/mm/aaaa)</w:t>
            </w:r>
          </w:p>
        </w:tc>
      </w:tr>
      <w:tr w:rsidR="00DC0250" w14:paraId="2B18357F" w14:textId="77777777" w:rsidTr="00DC0250">
        <w:tblPrEx>
          <w:tblCellMar>
            <w:top w:w="0" w:type="dxa"/>
            <w:bottom w:w="0" w:type="dxa"/>
          </w:tblCellMar>
        </w:tblPrEx>
        <w:trPr>
          <w:trHeight w:val="370"/>
        </w:trPr>
        <w:tc>
          <w:tcPr>
            <w:tcW w:w="1938" w:type="dxa"/>
            <w:tcMar>
              <w:top w:w="100" w:type="dxa"/>
              <w:left w:w="100" w:type="dxa"/>
              <w:bottom w:w="100" w:type="dxa"/>
              <w:right w:w="100" w:type="dxa"/>
            </w:tcMar>
          </w:tcPr>
          <w:p w14:paraId="40E2B28B" w14:textId="77777777" w:rsidR="00DC0250" w:rsidRDefault="00DC0250" w:rsidP="004828F0">
            <w:pPr>
              <w:spacing w:line="276" w:lineRule="auto"/>
            </w:pPr>
            <w:r>
              <w:rPr>
                <w:rFonts w:ascii="Times New Roman" w:eastAsia="Times New Roman" w:hAnsi="Times New Roman" w:cs="Times New Roman"/>
              </w:rPr>
              <w:t>hora</w:t>
            </w:r>
          </w:p>
        </w:tc>
        <w:tc>
          <w:tcPr>
            <w:tcW w:w="2819" w:type="dxa"/>
            <w:tcMar>
              <w:top w:w="100" w:type="dxa"/>
              <w:left w:w="100" w:type="dxa"/>
              <w:bottom w:w="100" w:type="dxa"/>
              <w:right w:w="100" w:type="dxa"/>
            </w:tcMar>
          </w:tcPr>
          <w:p w14:paraId="53E8612D" w14:textId="77777777" w:rsidR="00DC0250" w:rsidRDefault="00DC0250" w:rsidP="004828F0">
            <w:pPr>
              <w:spacing w:line="276" w:lineRule="auto"/>
            </w:pPr>
            <w:r>
              <w:rPr>
                <w:rFonts w:ascii="Times New Roman" w:eastAsia="Times New Roman" w:hAnsi="Times New Roman" w:cs="Times New Roman"/>
              </w:rPr>
              <w:t>TEXT NOT NULL</w:t>
            </w:r>
          </w:p>
        </w:tc>
        <w:tc>
          <w:tcPr>
            <w:tcW w:w="3613" w:type="dxa"/>
            <w:tcMar>
              <w:top w:w="100" w:type="dxa"/>
              <w:left w:w="100" w:type="dxa"/>
              <w:bottom w:w="100" w:type="dxa"/>
              <w:right w:w="100" w:type="dxa"/>
            </w:tcMar>
          </w:tcPr>
          <w:p w14:paraId="14E4DDA8" w14:textId="2157DBCC" w:rsidR="00DC0250" w:rsidRDefault="00DC0250" w:rsidP="004828F0">
            <w:pPr>
              <w:spacing w:line="276" w:lineRule="auto"/>
            </w:pPr>
            <w:r>
              <w:rPr>
                <w:rFonts w:ascii="Times New Roman" w:eastAsia="Times New Roman" w:hAnsi="Times New Roman" w:cs="Times New Roman"/>
              </w:rPr>
              <w:t>Hora de la consulta (hh:</w:t>
            </w:r>
            <w:r w:rsidR="00646645">
              <w:rPr>
                <w:rFonts w:ascii="Times New Roman" w:eastAsia="Times New Roman" w:hAnsi="Times New Roman" w:cs="Times New Roman"/>
              </w:rPr>
              <w:t>mm: ss</w:t>
            </w:r>
            <w:r>
              <w:rPr>
                <w:rFonts w:ascii="Times New Roman" w:eastAsia="Times New Roman" w:hAnsi="Times New Roman" w:cs="Times New Roman"/>
              </w:rPr>
              <w:t>)</w:t>
            </w:r>
          </w:p>
        </w:tc>
      </w:tr>
    </w:tbl>
    <w:p w14:paraId="04471D2C" w14:textId="77777777" w:rsidR="00DC0250" w:rsidRDefault="00DC0250" w:rsidP="00DC0250"/>
    <w:p w14:paraId="0A48C3E8" w14:textId="6865B260" w:rsidR="00DC0250" w:rsidRDefault="00DC0250" w:rsidP="00DC0250">
      <w:r w:rsidRPr="00DC0250">
        <w:t>Las columnas procedimiento y resultado se incorporaron mediante una migración automática (una instrucción ALTER TABLE con verificación previa de las columnas existentes) dentro de la función crear_bd.</w:t>
      </w:r>
      <w:r>
        <w:t xml:space="preserve"> </w:t>
      </w:r>
      <w:r w:rsidRPr="00DC0250">
        <w:t>M</w:t>
      </w:r>
      <w:r w:rsidRPr="00DC0250">
        <w:t>igrar_historial, de manera que las bases de datos creadas con versiones anteriores del programa no pierden su información al actualizarse.</w:t>
      </w:r>
    </w:p>
    <w:p w14:paraId="5B33AD9E" w14:textId="77777777" w:rsidR="00DC0250" w:rsidRDefault="00DC0250" w:rsidP="00DC0250">
      <w:pPr>
        <w:rPr>
          <w:b/>
          <w:bCs/>
        </w:rPr>
      </w:pPr>
    </w:p>
    <w:p w14:paraId="3B06BAEF" w14:textId="77777777" w:rsidR="00DC0250" w:rsidRDefault="00DC0250" w:rsidP="00DC0250">
      <w:pPr>
        <w:rPr>
          <w:b/>
          <w:bCs/>
        </w:rPr>
      </w:pPr>
    </w:p>
    <w:p w14:paraId="489EEEF7" w14:textId="77777777" w:rsidR="00DC0250" w:rsidRDefault="00DC0250" w:rsidP="00DC0250">
      <w:pPr>
        <w:rPr>
          <w:b/>
          <w:bCs/>
        </w:rPr>
      </w:pPr>
    </w:p>
    <w:p w14:paraId="52A63604" w14:textId="77777777" w:rsidR="00DC0250" w:rsidRDefault="00DC0250" w:rsidP="00DC0250">
      <w:pPr>
        <w:rPr>
          <w:b/>
          <w:bCs/>
        </w:rPr>
      </w:pPr>
    </w:p>
    <w:p w14:paraId="545F656A" w14:textId="77777777" w:rsidR="00DC0250" w:rsidRDefault="00DC0250" w:rsidP="00DC0250">
      <w:pPr>
        <w:rPr>
          <w:b/>
          <w:bCs/>
        </w:rPr>
      </w:pPr>
    </w:p>
    <w:p w14:paraId="419EAD59" w14:textId="77777777" w:rsidR="00DC0250" w:rsidRDefault="00DC0250" w:rsidP="00DC0250">
      <w:pPr>
        <w:rPr>
          <w:b/>
          <w:bCs/>
        </w:rPr>
      </w:pPr>
    </w:p>
    <w:p w14:paraId="13B177DE" w14:textId="6AC278BC" w:rsidR="00DC0250" w:rsidRPr="00DC0250" w:rsidRDefault="00DC0250" w:rsidP="00DC0250">
      <w:r w:rsidRPr="00DC0250">
        <w:rPr>
          <w:b/>
          <w:bCs/>
        </w:rPr>
        <w:lastRenderedPageBreak/>
        <w:t>Figura 3</w:t>
      </w:r>
    </w:p>
    <w:p w14:paraId="24D33B6B" w14:textId="7F6CFC21" w:rsidR="00DC0250" w:rsidRDefault="00DC0250" w:rsidP="00DC0250">
      <w:pPr>
        <w:rPr>
          <w:i/>
          <w:iCs/>
        </w:rPr>
      </w:pPr>
      <w:r w:rsidRPr="00DC0250">
        <w:rPr>
          <w:i/>
          <w:iCs/>
        </w:rPr>
        <w:t>Modelo entidad-relación de la base de datos.</w:t>
      </w:r>
    </w:p>
    <w:p w14:paraId="13118529" w14:textId="6BC50C5F" w:rsidR="00DC0250" w:rsidRPr="00DC0250" w:rsidRDefault="00DC0250" w:rsidP="00DC0250">
      <w:r>
        <w:rPr>
          <w:noProof/>
        </w:rPr>
        <w:drawing>
          <wp:inline distT="0" distB="0" distL="0" distR="0" wp14:anchorId="110EF966" wp14:editId="473BDDA5">
            <wp:extent cx="5918100" cy="3942272"/>
            <wp:effectExtent l="0" t="0" r="6985"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21342" cy="3944432"/>
                    </a:xfrm>
                    <a:prstGeom prst="rect">
                      <a:avLst/>
                    </a:prstGeom>
                    <a:noFill/>
                    <a:ln>
                      <a:noFill/>
                    </a:ln>
                  </pic:spPr>
                </pic:pic>
              </a:graphicData>
            </a:graphic>
          </wp:inline>
        </w:drawing>
      </w:r>
    </w:p>
    <w:p w14:paraId="34D74111" w14:textId="40E80ABC" w:rsidR="00DC0250" w:rsidRDefault="00DC0250" w:rsidP="00DC0250">
      <w:pPr>
        <w:spacing w:before="80" w:after="200"/>
        <w:rPr>
          <w:rFonts w:ascii="Times New Roman" w:eastAsia="Times New Roman" w:hAnsi="Times New Roman" w:cs="Times New Roman"/>
        </w:rPr>
      </w:pPr>
      <w:r>
        <w:rPr>
          <w:rFonts w:ascii="Times New Roman" w:eastAsia="Times New Roman" w:hAnsi="Times New Roman" w:cs="Times New Roman"/>
          <w:i/>
          <w:iCs/>
        </w:rPr>
        <w:t xml:space="preserve">Nota. </w:t>
      </w:r>
      <w:r>
        <w:rPr>
          <w:rFonts w:ascii="Times New Roman" w:eastAsia="Times New Roman" w:hAnsi="Times New Roman" w:cs="Times New Roman"/>
        </w:rPr>
        <w:t>Elaboración propia, generada a partir del esquema de la base de datos software_matematico.db.</w:t>
      </w:r>
    </w:p>
    <w:p w14:paraId="2F0B85F6" w14:textId="47DF5DC1" w:rsidR="00DC0250" w:rsidRDefault="00DC0250" w:rsidP="00DC0250">
      <w:pPr>
        <w:spacing w:before="80" w:after="200"/>
        <w:jc w:val="center"/>
        <w:rPr>
          <w:b/>
          <w:bCs/>
        </w:rPr>
      </w:pPr>
      <w:r w:rsidRPr="00DC0250">
        <w:rPr>
          <w:b/>
          <w:bCs/>
        </w:rPr>
        <w:t>10. Funcionamiento del sistema</w:t>
      </w:r>
    </w:p>
    <w:p w14:paraId="185BC5C9" w14:textId="77777777" w:rsidR="00DC0250" w:rsidRPr="00DC0250" w:rsidRDefault="00DC0250" w:rsidP="00DC0250">
      <w:pPr>
        <w:numPr>
          <w:ilvl w:val="0"/>
          <w:numId w:val="5"/>
        </w:numPr>
        <w:spacing w:before="80" w:after="200"/>
      </w:pPr>
      <w:r w:rsidRPr="00DC0250">
        <w:t>Arranque: main.py carga las variables de entorno, crea la base de datos si no existe y muestra la pantalla de bienvenida durante tres segundos.</w:t>
      </w:r>
    </w:p>
    <w:p w14:paraId="13BF6093" w14:textId="77777777" w:rsidR="00DC0250" w:rsidRPr="00DC0250" w:rsidRDefault="00DC0250" w:rsidP="00DC0250">
      <w:pPr>
        <w:numPr>
          <w:ilvl w:val="0"/>
          <w:numId w:val="5"/>
        </w:numPr>
        <w:spacing w:before="80" w:after="200"/>
      </w:pPr>
      <w:r w:rsidRPr="00DC0250">
        <w:t>Inicio de sesión y registro: los campos se validan mediante expresiones regulares y la contraseña se verifica comparando su hash.</w:t>
      </w:r>
    </w:p>
    <w:p w14:paraId="2FE8B5DB" w14:textId="77777777" w:rsidR="00DC0250" w:rsidRPr="00DC0250" w:rsidRDefault="00DC0250" w:rsidP="00DC0250">
      <w:pPr>
        <w:numPr>
          <w:ilvl w:val="0"/>
          <w:numId w:val="5"/>
        </w:numPr>
        <w:spacing w:before="80" w:after="200"/>
      </w:pPr>
      <w:r w:rsidRPr="00DC0250">
        <w:t>Panel principal: se muestran las estadísticas del usuario (número de consultas, fecha y motor de IA utilizado) junto con las tarjetas de acceso a cada función.</w:t>
      </w:r>
    </w:p>
    <w:p w14:paraId="0D954CDB" w14:textId="77777777" w:rsidR="00DC0250" w:rsidRPr="00DC0250" w:rsidRDefault="00DC0250" w:rsidP="00DC0250">
      <w:pPr>
        <w:numPr>
          <w:ilvl w:val="0"/>
          <w:numId w:val="5"/>
        </w:numPr>
        <w:spacing w:before="80" w:after="200"/>
      </w:pPr>
      <w:r w:rsidRPr="00DC0250">
        <w:t>Resolver: el usuario escribe el problema, o adjunta o captura una imagen, y presiona el botón Resolver.</w:t>
      </w:r>
    </w:p>
    <w:p w14:paraId="33B22D2C" w14:textId="77777777" w:rsidR="00DC0250" w:rsidRPr="00DC0250" w:rsidRDefault="00DC0250" w:rsidP="00DC0250">
      <w:pPr>
        <w:numPr>
          <w:ilvl w:val="0"/>
          <w:numId w:val="5"/>
        </w:numPr>
        <w:spacing w:before="80" w:after="200"/>
      </w:pPr>
      <w:r w:rsidRPr="00DC0250">
        <w:t>IAService envía la solicitud a la API configurada y la respuesta se muestra en pantalla.</w:t>
      </w:r>
    </w:p>
    <w:p w14:paraId="557BD2FD" w14:textId="77777777" w:rsidR="00DC0250" w:rsidRPr="00DC0250" w:rsidRDefault="00DC0250" w:rsidP="00DC0250">
      <w:pPr>
        <w:numPr>
          <w:ilvl w:val="0"/>
          <w:numId w:val="5"/>
        </w:numPr>
        <w:spacing w:before="80" w:after="200"/>
      </w:pPr>
      <w:r w:rsidRPr="00DC0250">
        <w:t>Validación: SymPy intenta comprobar el resultado numérico y se muestra un indicador de verificación.</w:t>
      </w:r>
    </w:p>
    <w:p w14:paraId="163EB3E6" w14:textId="47B617CE" w:rsidR="003A7D1A" w:rsidRDefault="00DC0250" w:rsidP="003A7D1A">
      <w:pPr>
        <w:numPr>
          <w:ilvl w:val="0"/>
          <w:numId w:val="5"/>
        </w:numPr>
        <w:spacing w:before="80" w:after="200"/>
      </w:pPr>
      <w:r w:rsidRPr="00DC0250">
        <w:lastRenderedPageBreak/>
        <w:t>Historial: la consulta se guarda en la base de datos, separando el procedimiento del resultado.</w:t>
      </w:r>
      <w:bookmarkStart w:id="0" w:name="_Hlk238748894"/>
    </w:p>
    <w:p w14:paraId="151F96D3" w14:textId="7892A4C7" w:rsidR="003A7D1A" w:rsidRDefault="003A7D1A" w:rsidP="003A7D1A">
      <w:pPr>
        <w:spacing w:before="80" w:after="200"/>
        <w:ind w:left="360"/>
        <w:jc w:val="center"/>
        <w:rPr>
          <w:b/>
          <w:bCs/>
          <w:color w:val="000000"/>
          <w:sz w:val="24"/>
          <w:szCs w:val="24"/>
        </w:rPr>
      </w:pPr>
      <w:r>
        <w:rPr>
          <w:b/>
          <w:bCs/>
          <w:color w:val="000000"/>
          <w:sz w:val="24"/>
          <w:szCs w:val="24"/>
        </w:rPr>
        <w:t>11.</w:t>
      </w:r>
      <w:r w:rsidRPr="003A7D1A">
        <w:rPr>
          <w:b/>
          <w:bCs/>
          <w:color w:val="000000"/>
          <w:sz w:val="24"/>
          <w:szCs w:val="24"/>
        </w:rPr>
        <w:t>Integración con inteligencia artificial</w:t>
      </w:r>
    </w:p>
    <w:p w14:paraId="3CB5831D" w14:textId="3A84BA4F" w:rsidR="003A7D1A" w:rsidRDefault="003A7D1A" w:rsidP="003A7D1A">
      <w:pPr>
        <w:spacing w:before="80" w:after="200"/>
      </w:pPr>
      <w:bookmarkStart w:id="1" w:name="_Hlk238748942"/>
      <w:bookmarkEnd w:id="0"/>
      <w:r w:rsidRPr="003A7D1A">
        <w:t xml:space="preserve">La conexión con el modelo de inteligencia artificial se configura mediante tres variables de entorno </w:t>
      </w:r>
      <w:bookmarkEnd w:id="1"/>
      <w:r w:rsidRPr="003A7D1A">
        <w:t xml:space="preserve">definidas en el </w:t>
      </w:r>
      <w:r w:rsidRPr="003A7D1A">
        <w:t>archivo. env</w:t>
      </w:r>
      <w:r w:rsidRPr="003A7D1A">
        <w:t>:</w:t>
      </w:r>
    </w:p>
    <w:p w14:paraId="1D9DE335" w14:textId="77777777" w:rsidR="003A7D1A" w:rsidRPr="003A7D1A" w:rsidRDefault="003A7D1A" w:rsidP="003A7D1A">
      <w:pPr>
        <w:spacing w:before="80" w:after="200"/>
      </w:pPr>
      <w:r w:rsidRPr="003A7D1A">
        <w:rPr>
          <w:b/>
          <w:bCs/>
        </w:rPr>
        <w:t>Tabla 3</w:t>
      </w:r>
    </w:p>
    <w:p w14:paraId="3CACB1FD" w14:textId="77777777" w:rsidR="003A7D1A" w:rsidRPr="003A7D1A" w:rsidRDefault="003A7D1A" w:rsidP="003A7D1A">
      <w:pPr>
        <w:spacing w:before="80" w:after="200"/>
      </w:pPr>
      <w:r w:rsidRPr="003A7D1A">
        <w:rPr>
          <w:i/>
          <w:iCs/>
        </w:rPr>
        <w:t>Variables de configuración de la API de inteligencia artificial</w:t>
      </w:r>
    </w:p>
    <w:tbl>
      <w:tblPr>
        <w:tblW w:w="9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2600"/>
        <w:gridCol w:w="3800"/>
        <w:gridCol w:w="3100"/>
      </w:tblGrid>
      <w:tr w:rsidR="003A7D1A" w14:paraId="1FA1FF9E" w14:textId="77777777" w:rsidTr="004828F0">
        <w:tblPrEx>
          <w:tblCellMar>
            <w:top w:w="0" w:type="dxa"/>
            <w:bottom w:w="0" w:type="dxa"/>
          </w:tblCellMar>
        </w:tblPrEx>
        <w:trPr>
          <w:tblHeader/>
        </w:trPr>
        <w:tc>
          <w:tcPr>
            <w:tcW w:w="2600" w:type="dxa"/>
            <w:shd w:val="clear" w:color="auto" w:fill="D9D9D9"/>
            <w:tcMar>
              <w:top w:w="100" w:type="dxa"/>
              <w:left w:w="100" w:type="dxa"/>
              <w:bottom w:w="100" w:type="dxa"/>
              <w:right w:w="100" w:type="dxa"/>
            </w:tcMar>
          </w:tcPr>
          <w:p w14:paraId="2252EC9A" w14:textId="77777777" w:rsidR="003A7D1A" w:rsidRDefault="003A7D1A" w:rsidP="004828F0">
            <w:r>
              <w:rPr>
                <w:rFonts w:ascii="Times New Roman" w:eastAsia="Times New Roman" w:hAnsi="Times New Roman" w:cs="Times New Roman"/>
                <w:b/>
                <w:bCs/>
              </w:rPr>
              <w:t>Variable</w:t>
            </w:r>
          </w:p>
        </w:tc>
        <w:tc>
          <w:tcPr>
            <w:tcW w:w="3800" w:type="dxa"/>
            <w:shd w:val="clear" w:color="auto" w:fill="D9D9D9"/>
            <w:tcMar>
              <w:top w:w="100" w:type="dxa"/>
              <w:left w:w="100" w:type="dxa"/>
              <w:bottom w:w="100" w:type="dxa"/>
              <w:right w:w="100" w:type="dxa"/>
            </w:tcMar>
          </w:tcPr>
          <w:p w14:paraId="624B8F1C" w14:textId="77777777" w:rsidR="003A7D1A" w:rsidRDefault="003A7D1A" w:rsidP="004828F0">
            <w:r>
              <w:rPr>
                <w:rFonts w:ascii="Times New Roman" w:eastAsia="Times New Roman" w:hAnsi="Times New Roman" w:cs="Times New Roman"/>
                <w:b/>
                <w:bCs/>
              </w:rPr>
              <w:t>Ejemplo</w:t>
            </w:r>
          </w:p>
        </w:tc>
        <w:tc>
          <w:tcPr>
            <w:tcW w:w="3100" w:type="dxa"/>
            <w:shd w:val="clear" w:color="auto" w:fill="D9D9D9"/>
            <w:tcMar>
              <w:top w:w="100" w:type="dxa"/>
              <w:left w:w="100" w:type="dxa"/>
              <w:bottom w:w="100" w:type="dxa"/>
              <w:right w:w="100" w:type="dxa"/>
            </w:tcMar>
          </w:tcPr>
          <w:p w14:paraId="07BE03BC" w14:textId="77777777" w:rsidR="003A7D1A" w:rsidRDefault="003A7D1A" w:rsidP="004828F0">
            <w:r>
              <w:rPr>
                <w:rFonts w:ascii="Times New Roman" w:eastAsia="Times New Roman" w:hAnsi="Times New Roman" w:cs="Times New Roman"/>
                <w:b/>
                <w:bCs/>
              </w:rPr>
              <w:t>Descripción</w:t>
            </w:r>
          </w:p>
        </w:tc>
      </w:tr>
      <w:tr w:rsidR="003A7D1A" w14:paraId="77BBB5E2" w14:textId="77777777" w:rsidTr="004828F0">
        <w:tblPrEx>
          <w:tblCellMar>
            <w:top w:w="0" w:type="dxa"/>
            <w:bottom w:w="0" w:type="dxa"/>
          </w:tblCellMar>
        </w:tblPrEx>
        <w:tc>
          <w:tcPr>
            <w:tcW w:w="2600" w:type="dxa"/>
            <w:tcMar>
              <w:top w:w="100" w:type="dxa"/>
              <w:left w:w="100" w:type="dxa"/>
              <w:bottom w:w="100" w:type="dxa"/>
              <w:right w:w="100" w:type="dxa"/>
            </w:tcMar>
          </w:tcPr>
          <w:p w14:paraId="24D80C58" w14:textId="77777777" w:rsidR="003A7D1A" w:rsidRDefault="003A7D1A" w:rsidP="004828F0">
            <w:pPr>
              <w:spacing w:line="276" w:lineRule="auto"/>
            </w:pPr>
            <w:r>
              <w:rPr>
                <w:rFonts w:ascii="Times New Roman" w:eastAsia="Times New Roman" w:hAnsi="Times New Roman" w:cs="Times New Roman"/>
              </w:rPr>
              <w:t>GROUP_API_KEY</w:t>
            </w:r>
          </w:p>
        </w:tc>
        <w:tc>
          <w:tcPr>
            <w:tcW w:w="3800" w:type="dxa"/>
            <w:tcMar>
              <w:top w:w="100" w:type="dxa"/>
              <w:left w:w="100" w:type="dxa"/>
              <w:bottom w:w="100" w:type="dxa"/>
              <w:right w:w="100" w:type="dxa"/>
            </w:tcMar>
          </w:tcPr>
          <w:p w14:paraId="0F5E4B70" w14:textId="77777777" w:rsidR="003A7D1A" w:rsidRDefault="003A7D1A" w:rsidP="004828F0">
            <w:pPr>
              <w:spacing w:line="276" w:lineRule="auto"/>
            </w:pPr>
            <w:r>
              <w:rPr>
                <w:rFonts w:ascii="Times New Roman" w:eastAsia="Times New Roman" w:hAnsi="Times New Roman" w:cs="Times New Roman"/>
              </w:rPr>
              <w:t>gsk_xxxx</w:t>
            </w:r>
          </w:p>
        </w:tc>
        <w:tc>
          <w:tcPr>
            <w:tcW w:w="3100" w:type="dxa"/>
            <w:tcMar>
              <w:top w:w="100" w:type="dxa"/>
              <w:left w:w="100" w:type="dxa"/>
              <w:bottom w:w="100" w:type="dxa"/>
              <w:right w:w="100" w:type="dxa"/>
            </w:tcMar>
          </w:tcPr>
          <w:p w14:paraId="2F80B565" w14:textId="77777777" w:rsidR="003A7D1A" w:rsidRDefault="003A7D1A" w:rsidP="004828F0">
            <w:pPr>
              <w:spacing w:line="276" w:lineRule="auto"/>
            </w:pPr>
            <w:r>
              <w:rPr>
                <w:rFonts w:ascii="Times New Roman" w:eastAsia="Times New Roman" w:hAnsi="Times New Roman" w:cs="Times New Roman"/>
              </w:rPr>
              <w:t>Clave de acceso a la API del proveedor</w:t>
            </w:r>
          </w:p>
        </w:tc>
      </w:tr>
      <w:tr w:rsidR="003A7D1A" w14:paraId="7AC8D2F5" w14:textId="77777777" w:rsidTr="004828F0">
        <w:tblPrEx>
          <w:tblCellMar>
            <w:top w:w="0" w:type="dxa"/>
            <w:bottom w:w="0" w:type="dxa"/>
          </w:tblCellMar>
        </w:tblPrEx>
        <w:tc>
          <w:tcPr>
            <w:tcW w:w="2600" w:type="dxa"/>
            <w:tcMar>
              <w:top w:w="100" w:type="dxa"/>
              <w:left w:w="100" w:type="dxa"/>
              <w:bottom w:w="100" w:type="dxa"/>
              <w:right w:w="100" w:type="dxa"/>
            </w:tcMar>
          </w:tcPr>
          <w:p w14:paraId="773DA944" w14:textId="77777777" w:rsidR="003A7D1A" w:rsidRDefault="003A7D1A" w:rsidP="004828F0">
            <w:pPr>
              <w:spacing w:line="276" w:lineRule="auto"/>
            </w:pPr>
            <w:r>
              <w:rPr>
                <w:rFonts w:ascii="Times New Roman" w:eastAsia="Times New Roman" w:hAnsi="Times New Roman" w:cs="Times New Roman"/>
              </w:rPr>
              <w:t>GROUP_BASE_URL</w:t>
            </w:r>
          </w:p>
        </w:tc>
        <w:tc>
          <w:tcPr>
            <w:tcW w:w="3800" w:type="dxa"/>
            <w:tcMar>
              <w:top w:w="100" w:type="dxa"/>
              <w:left w:w="100" w:type="dxa"/>
              <w:bottom w:w="100" w:type="dxa"/>
              <w:right w:w="100" w:type="dxa"/>
            </w:tcMar>
          </w:tcPr>
          <w:p w14:paraId="139393CF" w14:textId="77777777" w:rsidR="003A7D1A" w:rsidRDefault="003A7D1A" w:rsidP="004828F0">
            <w:pPr>
              <w:spacing w:line="276" w:lineRule="auto"/>
            </w:pPr>
            <w:r>
              <w:rPr>
                <w:rFonts w:ascii="Times New Roman" w:eastAsia="Times New Roman" w:hAnsi="Times New Roman" w:cs="Times New Roman"/>
              </w:rPr>
              <w:t>https://api.groq.com/openai/v1</w:t>
            </w:r>
          </w:p>
        </w:tc>
        <w:tc>
          <w:tcPr>
            <w:tcW w:w="3100" w:type="dxa"/>
            <w:tcMar>
              <w:top w:w="100" w:type="dxa"/>
              <w:left w:w="100" w:type="dxa"/>
              <w:bottom w:w="100" w:type="dxa"/>
              <w:right w:w="100" w:type="dxa"/>
            </w:tcMar>
          </w:tcPr>
          <w:p w14:paraId="1F9A3AA7" w14:textId="77777777" w:rsidR="003A7D1A" w:rsidRDefault="003A7D1A" w:rsidP="004828F0">
            <w:pPr>
              <w:spacing w:line="276" w:lineRule="auto"/>
            </w:pPr>
            <w:r>
              <w:rPr>
                <w:rFonts w:ascii="Times New Roman" w:eastAsia="Times New Roman" w:hAnsi="Times New Roman" w:cs="Times New Roman"/>
              </w:rPr>
              <w:t>URL base compatible con el estándar de OpenAI</w:t>
            </w:r>
          </w:p>
        </w:tc>
      </w:tr>
      <w:tr w:rsidR="003A7D1A" w14:paraId="00F8D461" w14:textId="77777777" w:rsidTr="004828F0">
        <w:tblPrEx>
          <w:tblCellMar>
            <w:top w:w="0" w:type="dxa"/>
            <w:bottom w:w="0" w:type="dxa"/>
          </w:tblCellMar>
        </w:tblPrEx>
        <w:tc>
          <w:tcPr>
            <w:tcW w:w="2600" w:type="dxa"/>
            <w:tcMar>
              <w:top w:w="100" w:type="dxa"/>
              <w:left w:w="100" w:type="dxa"/>
              <w:bottom w:w="100" w:type="dxa"/>
              <w:right w:w="100" w:type="dxa"/>
            </w:tcMar>
          </w:tcPr>
          <w:p w14:paraId="05520D59" w14:textId="77777777" w:rsidR="003A7D1A" w:rsidRDefault="003A7D1A" w:rsidP="004828F0">
            <w:pPr>
              <w:spacing w:line="276" w:lineRule="auto"/>
            </w:pPr>
            <w:r>
              <w:rPr>
                <w:rFonts w:ascii="Times New Roman" w:eastAsia="Times New Roman" w:hAnsi="Times New Roman" w:cs="Times New Roman"/>
              </w:rPr>
              <w:t>GROUP_MODEL</w:t>
            </w:r>
          </w:p>
        </w:tc>
        <w:tc>
          <w:tcPr>
            <w:tcW w:w="3800" w:type="dxa"/>
            <w:tcMar>
              <w:top w:w="100" w:type="dxa"/>
              <w:left w:w="100" w:type="dxa"/>
              <w:bottom w:w="100" w:type="dxa"/>
              <w:right w:w="100" w:type="dxa"/>
            </w:tcMar>
          </w:tcPr>
          <w:p w14:paraId="37D6CB0D" w14:textId="77777777" w:rsidR="003A7D1A" w:rsidRDefault="003A7D1A" w:rsidP="004828F0">
            <w:pPr>
              <w:spacing w:line="276" w:lineRule="auto"/>
            </w:pPr>
            <w:r>
              <w:rPr>
                <w:rFonts w:ascii="Times New Roman" w:eastAsia="Times New Roman" w:hAnsi="Times New Roman" w:cs="Times New Roman"/>
              </w:rPr>
              <w:t>qwen/qwen3.6-27b</w:t>
            </w:r>
          </w:p>
        </w:tc>
        <w:tc>
          <w:tcPr>
            <w:tcW w:w="3100" w:type="dxa"/>
            <w:tcMar>
              <w:top w:w="100" w:type="dxa"/>
              <w:left w:w="100" w:type="dxa"/>
              <w:bottom w:w="100" w:type="dxa"/>
              <w:right w:w="100" w:type="dxa"/>
            </w:tcMar>
          </w:tcPr>
          <w:p w14:paraId="463882A5" w14:textId="77777777" w:rsidR="003A7D1A" w:rsidRDefault="003A7D1A" w:rsidP="004828F0">
            <w:pPr>
              <w:spacing w:line="276" w:lineRule="auto"/>
            </w:pPr>
            <w:r>
              <w:rPr>
                <w:rFonts w:ascii="Times New Roman" w:eastAsia="Times New Roman" w:hAnsi="Times New Roman" w:cs="Times New Roman"/>
              </w:rPr>
              <w:t>Modelo utilizado para procesar texto e imágenes</w:t>
            </w:r>
          </w:p>
        </w:tc>
      </w:tr>
    </w:tbl>
    <w:p w14:paraId="5FA885F0" w14:textId="77777777" w:rsidR="003A7D1A" w:rsidRDefault="003A7D1A" w:rsidP="003A7D1A">
      <w:pPr>
        <w:spacing w:before="80" w:after="200"/>
      </w:pPr>
    </w:p>
    <w:p w14:paraId="655DEFA6" w14:textId="395C46D8" w:rsidR="003A7D1A" w:rsidRDefault="003A7D1A" w:rsidP="003A7D1A">
      <w:pPr>
        <w:spacing w:before="80" w:after="200"/>
      </w:pPr>
      <w:r w:rsidRPr="003A7D1A">
        <w:t xml:space="preserve">IAService construye las peticiones de chat completions siguiendo el estándar de OpenAI, con el encabezado Authorization: Bearer y un cuerpo que incluye el modelo y los mensajes. Cuando el usuario envía una imagen, esta se codifica en base64 y se transmite como image_url. Por razones de seguridad, el </w:t>
      </w:r>
      <w:r w:rsidRPr="003A7D1A">
        <w:t>archivo. env</w:t>
      </w:r>
      <w:r w:rsidRPr="003A7D1A">
        <w:t xml:space="preserve"> nunca se sube al repositorio del proyecto ni queda embebido dentro del ejecutable: al distribuir el .exe, cada usuario debe colocar su propio </w:t>
      </w:r>
      <w:r w:rsidRPr="003A7D1A">
        <w:t>archivo. env</w:t>
      </w:r>
      <w:r w:rsidRPr="003A7D1A">
        <w:t xml:space="preserve"> junto al programa.</w:t>
      </w:r>
    </w:p>
    <w:p w14:paraId="3F546C42" w14:textId="77777777" w:rsidR="003A7D1A" w:rsidRPr="003A7D1A" w:rsidRDefault="003A7D1A" w:rsidP="003A7D1A">
      <w:pPr>
        <w:spacing w:before="80" w:after="200"/>
        <w:jc w:val="center"/>
        <w:rPr>
          <w:b/>
          <w:bCs/>
        </w:rPr>
      </w:pPr>
      <w:r w:rsidRPr="003A7D1A">
        <w:rPr>
          <w:b/>
          <w:bCs/>
        </w:rPr>
        <w:t>12. Seguridad</w:t>
      </w:r>
    </w:p>
    <w:p w14:paraId="10097A34" w14:textId="6F39C68B" w:rsidR="003A7D1A" w:rsidRPr="003A7D1A" w:rsidRDefault="003A7D1A" w:rsidP="003A7D1A">
      <w:pPr>
        <w:spacing w:before="80" w:after="200"/>
      </w:pPr>
      <w:r w:rsidRPr="003A7D1A">
        <w:t xml:space="preserve">Las contraseñas de los usuarios nunca se almacenan en texto plano. Al registrarse, el sistema genera un salt aleatorio mediante </w:t>
      </w:r>
      <w:r w:rsidRPr="003A7D1A">
        <w:t>secrets. token</w:t>
      </w:r>
      <w:r w:rsidRPr="003A7D1A">
        <w:t>_</w:t>
      </w:r>
      <w:r w:rsidRPr="003A7D1A">
        <w:t>hex (</w:t>
      </w:r>
      <w:r w:rsidRPr="003A7D1A">
        <w:t>16) y guarda el hash SHA-256 resultante de combinar ese salt con la contraseña, en el formato salt$hash. Al iniciar sesión, el sistema vuelve a calcular el hash usando el mismo salt y lo compara con el valor guardado utilizando compare_digest, una función pensada para evitar ataques por temporización.</w:t>
      </w:r>
    </w:p>
    <w:p w14:paraId="56A1E14D" w14:textId="1682AB2C" w:rsidR="003A7D1A" w:rsidRDefault="003A7D1A" w:rsidP="003A7D1A">
      <w:pPr>
        <w:spacing w:before="80" w:after="200"/>
      </w:pPr>
      <w:r w:rsidRPr="003A7D1A">
        <w:t xml:space="preserve">El script database/migrar_passwords.py convierte a hash cualquier contraseña que hubiera quedado en texto plano de versiones anteriores del sistema, y el propio proceso de inicio de sesión actualiza de forma automática cualquier valor heredado que encuentre. En cuanto a la clave de la API de inteligencia artificial, esta se lee directamente del </w:t>
      </w:r>
      <w:r w:rsidRPr="003A7D1A">
        <w:t>archivo. env</w:t>
      </w:r>
      <w:r w:rsidRPr="003A7D1A">
        <w:t xml:space="preserve"> y en ningún momento se imprime en consola ni se muestra en la interfaz gráfica.</w:t>
      </w:r>
    </w:p>
    <w:p w14:paraId="1F2D794C" w14:textId="77777777" w:rsidR="003A7D1A" w:rsidRPr="003A7D1A" w:rsidRDefault="003A7D1A" w:rsidP="003A7D1A">
      <w:pPr>
        <w:spacing w:before="80" w:after="200"/>
        <w:jc w:val="center"/>
        <w:rPr>
          <w:b/>
          <w:bCs/>
        </w:rPr>
      </w:pPr>
      <w:r w:rsidRPr="003A7D1A">
        <w:rPr>
          <w:b/>
          <w:bCs/>
        </w:rPr>
        <w:lastRenderedPageBreak/>
        <w:t>13. Validaciones</w:t>
      </w:r>
    </w:p>
    <w:p w14:paraId="0CA34AED" w14:textId="77777777" w:rsidR="003A7D1A" w:rsidRPr="003A7D1A" w:rsidRDefault="003A7D1A" w:rsidP="003A7D1A">
      <w:pPr>
        <w:numPr>
          <w:ilvl w:val="0"/>
          <w:numId w:val="5"/>
        </w:numPr>
        <w:spacing w:before="80" w:after="200"/>
      </w:pPr>
      <w:r w:rsidRPr="003A7D1A">
        <w:t>Nombre: se admite solo letras y espacios, verificado con una expresión regular.</w:t>
      </w:r>
    </w:p>
    <w:p w14:paraId="6F7E1AEB" w14:textId="77777777" w:rsidR="003A7D1A" w:rsidRPr="003A7D1A" w:rsidRDefault="003A7D1A" w:rsidP="003A7D1A">
      <w:pPr>
        <w:numPr>
          <w:ilvl w:val="0"/>
          <w:numId w:val="5"/>
        </w:numPr>
        <w:spacing w:before="80" w:after="200"/>
      </w:pPr>
      <w:r w:rsidRPr="003A7D1A">
        <w:t>Usuario: debe tener entre 4 y 20 caracteres alfanuméricos o guion bajo.</w:t>
      </w:r>
    </w:p>
    <w:p w14:paraId="53DBABBF" w14:textId="77777777" w:rsidR="003A7D1A" w:rsidRPr="003A7D1A" w:rsidRDefault="003A7D1A" w:rsidP="003A7D1A">
      <w:pPr>
        <w:numPr>
          <w:ilvl w:val="0"/>
          <w:numId w:val="5"/>
        </w:numPr>
        <w:spacing w:before="80" w:after="200"/>
      </w:pPr>
      <w:r w:rsidRPr="003A7D1A">
        <w:t>Contraseña: mínimo 8 caracteres, con al menos una mayúscula, una minúscula y un número.</w:t>
      </w:r>
    </w:p>
    <w:p w14:paraId="2D589A53" w14:textId="77777777" w:rsidR="003A7D1A" w:rsidRPr="003A7D1A" w:rsidRDefault="003A7D1A" w:rsidP="003A7D1A">
      <w:pPr>
        <w:numPr>
          <w:ilvl w:val="0"/>
          <w:numId w:val="5"/>
        </w:numPr>
        <w:spacing w:before="80" w:after="200"/>
      </w:pPr>
      <w:r w:rsidRPr="003A7D1A">
        <w:t>Problema: no puede estar vacío, salvo que se adjunte una imagen en su lugar.</w:t>
      </w:r>
    </w:p>
    <w:p w14:paraId="4DC35FC2" w14:textId="77777777" w:rsidR="003A7D1A" w:rsidRDefault="003A7D1A" w:rsidP="003A7D1A">
      <w:pPr>
        <w:numPr>
          <w:ilvl w:val="0"/>
          <w:numId w:val="5"/>
        </w:numPr>
        <w:spacing w:before="80" w:after="200"/>
      </w:pPr>
      <w:r w:rsidRPr="003A7D1A">
        <w:t>Configuración de la IA: se comprueba que existan la clave, la URL y el modelo, y que ninguno de ellos sea un valor de ejemplo dejado por error.</w:t>
      </w:r>
    </w:p>
    <w:p w14:paraId="363A6E25" w14:textId="66D30DD5" w:rsidR="003A7D1A" w:rsidRDefault="003A7D1A" w:rsidP="003A7D1A">
      <w:pPr>
        <w:spacing w:before="80" w:after="200"/>
        <w:jc w:val="center"/>
        <w:rPr>
          <w:b/>
          <w:bCs/>
          <w:color w:val="000000"/>
          <w:sz w:val="24"/>
          <w:szCs w:val="24"/>
        </w:rPr>
      </w:pPr>
      <w:r>
        <w:rPr>
          <w:b/>
          <w:bCs/>
        </w:rPr>
        <w:t>14.</w:t>
      </w:r>
      <w:r w:rsidRPr="003A7D1A">
        <w:rPr>
          <w:b/>
          <w:bCs/>
          <w:color w:val="000000"/>
          <w:sz w:val="24"/>
          <w:szCs w:val="24"/>
        </w:rPr>
        <w:t>Manejo de excepciones</w:t>
      </w:r>
    </w:p>
    <w:p w14:paraId="562C1BB2" w14:textId="34999FE8" w:rsidR="003A7D1A" w:rsidRDefault="003A7D1A" w:rsidP="003A7D1A">
      <w:pPr>
        <w:spacing w:before="80" w:after="200"/>
      </w:pPr>
      <w:r w:rsidRPr="003A7D1A">
        <w:t>Todos los controladores y servicios del sistema utilizan bloques try/except para evitar que un error inesperado detenga la aplicación. IAService, en particular, clasifica los errores devueltos por la API según su código HTTP: 401 y 403 indican que la clave fue rechazada; 404, que la URL o el modelo no existen; 400, que la solicitud enviada no es válida; 429, que se alcanzó el límite de solicitudes permitidas; y los códigos 5xx, que corresponden a errores del propio proveedor. También se controlan de forma explícita los casos de tiempo de espera agotado (Timeout), falta de conexión (ConnectionError) y errores de certificado (SSLError). Por su parte, el validador matemático falla de manera silenciosa ante problemas que no puede interpretar, sin generar mensajes de error técnicos visibles para el usuario.</w:t>
      </w:r>
    </w:p>
    <w:p w14:paraId="160279A4" w14:textId="77777777" w:rsidR="003A7D1A" w:rsidRPr="003A7D1A" w:rsidRDefault="003A7D1A" w:rsidP="003A7D1A">
      <w:pPr>
        <w:spacing w:before="80" w:after="200"/>
        <w:jc w:val="center"/>
      </w:pPr>
      <w:r w:rsidRPr="003A7D1A">
        <w:rPr>
          <w:b/>
          <w:bCs/>
        </w:rPr>
        <w:t>15. Pruebas realizadas</w:t>
      </w:r>
    </w:p>
    <w:p w14:paraId="406401A0" w14:textId="77777777" w:rsidR="003A7D1A" w:rsidRPr="003A7D1A" w:rsidRDefault="003A7D1A" w:rsidP="003A7D1A">
      <w:pPr>
        <w:spacing w:before="80" w:after="200"/>
      </w:pPr>
      <w:r w:rsidRPr="003A7D1A">
        <w:t>Antes de dar por terminado el desarrollo, se probaron de manera manual y automatizada todas las funcionalidades principales del sistema, buscando confirmar tanto los casos correctos como los casos de error.</w:t>
      </w:r>
    </w:p>
    <w:p w14:paraId="20326347" w14:textId="77777777" w:rsidR="003A7D1A" w:rsidRPr="003A7D1A" w:rsidRDefault="003A7D1A" w:rsidP="003A7D1A">
      <w:pPr>
        <w:spacing w:before="80" w:after="200"/>
      </w:pPr>
      <w:r w:rsidRPr="003A7D1A">
        <w:rPr>
          <w:b/>
          <w:bCs/>
        </w:rPr>
        <w:t>Tabla 4</w:t>
      </w:r>
    </w:p>
    <w:p w14:paraId="0A4E3413" w14:textId="77777777" w:rsidR="003A7D1A" w:rsidRPr="003A7D1A" w:rsidRDefault="003A7D1A" w:rsidP="003A7D1A">
      <w:pPr>
        <w:spacing w:before="80" w:after="200"/>
      </w:pPr>
      <w:r w:rsidRPr="003A7D1A">
        <w:rPr>
          <w:i/>
          <w:iCs/>
        </w:rPr>
        <w:t>Resumen de pruebas ejecutadas sobre el sistema</w:t>
      </w:r>
    </w:p>
    <w:tbl>
      <w:tblPr>
        <w:tblW w:w="8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5600"/>
        <w:gridCol w:w="2900"/>
      </w:tblGrid>
      <w:tr w:rsidR="003A7D1A" w14:paraId="26E5BC8F" w14:textId="77777777" w:rsidTr="004828F0">
        <w:tblPrEx>
          <w:tblCellMar>
            <w:top w:w="0" w:type="dxa"/>
            <w:bottom w:w="0" w:type="dxa"/>
          </w:tblCellMar>
        </w:tblPrEx>
        <w:trPr>
          <w:tblHeader/>
        </w:trPr>
        <w:tc>
          <w:tcPr>
            <w:tcW w:w="5600" w:type="dxa"/>
            <w:shd w:val="clear" w:color="auto" w:fill="D9D9D9"/>
            <w:tcMar>
              <w:top w:w="100" w:type="dxa"/>
              <w:left w:w="100" w:type="dxa"/>
              <w:bottom w:w="100" w:type="dxa"/>
              <w:right w:w="100" w:type="dxa"/>
            </w:tcMar>
          </w:tcPr>
          <w:p w14:paraId="78069D5B" w14:textId="77777777" w:rsidR="003A7D1A" w:rsidRDefault="003A7D1A" w:rsidP="004828F0">
            <w:r>
              <w:rPr>
                <w:rFonts w:ascii="Times New Roman" w:eastAsia="Times New Roman" w:hAnsi="Times New Roman" w:cs="Times New Roman"/>
                <w:b/>
                <w:bCs/>
              </w:rPr>
              <w:t>Prueba</w:t>
            </w:r>
          </w:p>
        </w:tc>
        <w:tc>
          <w:tcPr>
            <w:tcW w:w="2900" w:type="dxa"/>
            <w:shd w:val="clear" w:color="auto" w:fill="D9D9D9"/>
            <w:tcMar>
              <w:top w:w="100" w:type="dxa"/>
              <w:left w:w="100" w:type="dxa"/>
              <w:bottom w:w="100" w:type="dxa"/>
              <w:right w:w="100" w:type="dxa"/>
            </w:tcMar>
          </w:tcPr>
          <w:p w14:paraId="30CF9722" w14:textId="77777777" w:rsidR="003A7D1A" w:rsidRDefault="003A7D1A" w:rsidP="004828F0">
            <w:r>
              <w:rPr>
                <w:rFonts w:ascii="Times New Roman" w:eastAsia="Times New Roman" w:hAnsi="Times New Roman" w:cs="Times New Roman"/>
                <w:b/>
                <w:bCs/>
              </w:rPr>
              <w:t>Resultado</w:t>
            </w:r>
          </w:p>
        </w:tc>
      </w:tr>
      <w:tr w:rsidR="003A7D1A" w14:paraId="302DF88B" w14:textId="77777777" w:rsidTr="004828F0">
        <w:tblPrEx>
          <w:tblCellMar>
            <w:top w:w="0" w:type="dxa"/>
            <w:bottom w:w="0" w:type="dxa"/>
          </w:tblCellMar>
        </w:tblPrEx>
        <w:tc>
          <w:tcPr>
            <w:tcW w:w="5600" w:type="dxa"/>
            <w:tcMar>
              <w:top w:w="100" w:type="dxa"/>
              <w:left w:w="100" w:type="dxa"/>
              <w:bottom w:w="100" w:type="dxa"/>
              <w:right w:w="100" w:type="dxa"/>
            </w:tcMar>
          </w:tcPr>
          <w:p w14:paraId="567F7F2F" w14:textId="77777777" w:rsidR="003A7D1A" w:rsidRDefault="003A7D1A" w:rsidP="004828F0">
            <w:pPr>
              <w:spacing w:line="276" w:lineRule="auto"/>
            </w:pPr>
            <w:r>
              <w:rPr>
                <w:rFonts w:ascii="Times New Roman" w:eastAsia="Times New Roman" w:hAnsi="Times New Roman" w:cs="Times New Roman"/>
              </w:rPr>
              <w:t>Arranque completo (Splash → Login)</w:t>
            </w:r>
          </w:p>
        </w:tc>
        <w:tc>
          <w:tcPr>
            <w:tcW w:w="2900" w:type="dxa"/>
            <w:tcMar>
              <w:top w:w="100" w:type="dxa"/>
              <w:left w:w="100" w:type="dxa"/>
              <w:bottom w:w="100" w:type="dxa"/>
              <w:right w:w="100" w:type="dxa"/>
            </w:tcMar>
          </w:tcPr>
          <w:p w14:paraId="743F019E" w14:textId="77777777" w:rsidR="003A7D1A" w:rsidRDefault="003A7D1A" w:rsidP="004828F0">
            <w:pPr>
              <w:spacing w:line="276" w:lineRule="auto"/>
            </w:pPr>
            <w:r>
              <w:rPr>
                <w:rFonts w:ascii="Times New Roman" w:eastAsia="Times New Roman" w:hAnsi="Times New Roman" w:cs="Times New Roman"/>
              </w:rPr>
              <w:t>Correcto</w:t>
            </w:r>
          </w:p>
        </w:tc>
      </w:tr>
      <w:tr w:rsidR="003A7D1A" w14:paraId="75FF13AB" w14:textId="77777777" w:rsidTr="004828F0">
        <w:tblPrEx>
          <w:tblCellMar>
            <w:top w:w="0" w:type="dxa"/>
            <w:bottom w:w="0" w:type="dxa"/>
          </w:tblCellMar>
        </w:tblPrEx>
        <w:tc>
          <w:tcPr>
            <w:tcW w:w="5600" w:type="dxa"/>
            <w:tcMar>
              <w:top w:w="100" w:type="dxa"/>
              <w:left w:w="100" w:type="dxa"/>
              <w:bottom w:w="100" w:type="dxa"/>
              <w:right w:w="100" w:type="dxa"/>
            </w:tcMar>
          </w:tcPr>
          <w:p w14:paraId="6EA4C6EF" w14:textId="77777777" w:rsidR="003A7D1A" w:rsidRDefault="003A7D1A" w:rsidP="004828F0">
            <w:pPr>
              <w:spacing w:line="276" w:lineRule="auto"/>
            </w:pPr>
            <w:r>
              <w:rPr>
                <w:rFonts w:ascii="Times New Roman" w:eastAsia="Times New Roman" w:hAnsi="Times New Roman" w:cs="Times New Roman"/>
              </w:rPr>
              <w:t>Registro de usuario nuevo y de usuario duplicado</w:t>
            </w:r>
          </w:p>
        </w:tc>
        <w:tc>
          <w:tcPr>
            <w:tcW w:w="2900" w:type="dxa"/>
            <w:tcMar>
              <w:top w:w="100" w:type="dxa"/>
              <w:left w:w="100" w:type="dxa"/>
              <w:bottom w:w="100" w:type="dxa"/>
              <w:right w:w="100" w:type="dxa"/>
            </w:tcMar>
          </w:tcPr>
          <w:p w14:paraId="4270A1E1" w14:textId="77777777" w:rsidR="003A7D1A" w:rsidRDefault="003A7D1A" w:rsidP="004828F0">
            <w:pPr>
              <w:spacing w:line="276" w:lineRule="auto"/>
            </w:pPr>
            <w:r>
              <w:rPr>
                <w:rFonts w:ascii="Times New Roman" w:eastAsia="Times New Roman" w:hAnsi="Times New Roman" w:cs="Times New Roman"/>
              </w:rPr>
              <w:t>Correcto / rechazado correctamente</w:t>
            </w:r>
          </w:p>
        </w:tc>
      </w:tr>
      <w:tr w:rsidR="003A7D1A" w14:paraId="3BD33205" w14:textId="77777777" w:rsidTr="004828F0">
        <w:tblPrEx>
          <w:tblCellMar>
            <w:top w:w="0" w:type="dxa"/>
            <w:bottom w:w="0" w:type="dxa"/>
          </w:tblCellMar>
        </w:tblPrEx>
        <w:tc>
          <w:tcPr>
            <w:tcW w:w="5600" w:type="dxa"/>
            <w:tcMar>
              <w:top w:w="100" w:type="dxa"/>
              <w:left w:w="100" w:type="dxa"/>
              <w:bottom w:w="100" w:type="dxa"/>
              <w:right w:w="100" w:type="dxa"/>
            </w:tcMar>
          </w:tcPr>
          <w:p w14:paraId="55A28CA4" w14:textId="77777777" w:rsidR="003A7D1A" w:rsidRDefault="003A7D1A" w:rsidP="004828F0">
            <w:pPr>
              <w:spacing w:line="276" w:lineRule="auto"/>
            </w:pPr>
            <w:r>
              <w:rPr>
                <w:rFonts w:ascii="Times New Roman" w:eastAsia="Times New Roman" w:hAnsi="Times New Roman" w:cs="Times New Roman"/>
              </w:rPr>
              <w:t>Inicio de sesión correcto e incorrecto</w:t>
            </w:r>
          </w:p>
        </w:tc>
        <w:tc>
          <w:tcPr>
            <w:tcW w:w="2900" w:type="dxa"/>
            <w:tcMar>
              <w:top w:w="100" w:type="dxa"/>
              <w:left w:w="100" w:type="dxa"/>
              <w:bottom w:w="100" w:type="dxa"/>
              <w:right w:w="100" w:type="dxa"/>
            </w:tcMar>
          </w:tcPr>
          <w:p w14:paraId="57FA63CA" w14:textId="77777777" w:rsidR="003A7D1A" w:rsidRDefault="003A7D1A" w:rsidP="004828F0">
            <w:pPr>
              <w:spacing w:line="276" w:lineRule="auto"/>
            </w:pPr>
            <w:r>
              <w:rPr>
                <w:rFonts w:ascii="Times New Roman" w:eastAsia="Times New Roman" w:hAnsi="Times New Roman" w:cs="Times New Roman"/>
              </w:rPr>
              <w:t>Correcto / rechazado correctamente</w:t>
            </w:r>
          </w:p>
        </w:tc>
      </w:tr>
      <w:tr w:rsidR="003A7D1A" w14:paraId="2F3C6DF1" w14:textId="77777777" w:rsidTr="004828F0">
        <w:tblPrEx>
          <w:tblCellMar>
            <w:top w:w="0" w:type="dxa"/>
            <w:bottom w:w="0" w:type="dxa"/>
          </w:tblCellMar>
        </w:tblPrEx>
        <w:tc>
          <w:tcPr>
            <w:tcW w:w="5600" w:type="dxa"/>
            <w:tcMar>
              <w:top w:w="100" w:type="dxa"/>
              <w:left w:w="100" w:type="dxa"/>
              <w:bottom w:w="100" w:type="dxa"/>
              <w:right w:w="100" w:type="dxa"/>
            </w:tcMar>
          </w:tcPr>
          <w:p w14:paraId="3032CA66" w14:textId="77777777" w:rsidR="003A7D1A" w:rsidRDefault="003A7D1A" w:rsidP="004828F0">
            <w:pPr>
              <w:spacing w:line="276" w:lineRule="auto"/>
            </w:pPr>
            <w:r>
              <w:rPr>
                <w:rFonts w:ascii="Times New Roman" w:eastAsia="Times New Roman" w:hAnsi="Times New Roman" w:cs="Times New Roman"/>
              </w:rPr>
              <w:lastRenderedPageBreak/>
              <w:t>Resolución de problema por texto (API simulada)</w:t>
            </w:r>
          </w:p>
        </w:tc>
        <w:tc>
          <w:tcPr>
            <w:tcW w:w="2900" w:type="dxa"/>
            <w:tcMar>
              <w:top w:w="100" w:type="dxa"/>
              <w:left w:w="100" w:type="dxa"/>
              <w:bottom w:w="100" w:type="dxa"/>
              <w:right w:w="100" w:type="dxa"/>
            </w:tcMar>
          </w:tcPr>
          <w:p w14:paraId="278B8A11" w14:textId="77777777" w:rsidR="003A7D1A" w:rsidRDefault="003A7D1A" w:rsidP="004828F0">
            <w:pPr>
              <w:spacing w:line="276" w:lineRule="auto"/>
            </w:pPr>
            <w:r>
              <w:rPr>
                <w:rFonts w:ascii="Times New Roman" w:eastAsia="Times New Roman" w:hAnsi="Times New Roman" w:cs="Times New Roman"/>
              </w:rPr>
              <w:t>Correcta</w:t>
            </w:r>
          </w:p>
        </w:tc>
      </w:tr>
      <w:tr w:rsidR="003A7D1A" w14:paraId="5C2DFD1D" w14:textId="77777777" w:rsidTr="004828F0">
        <w:tblPrEx>
          <w:tblCellMar>
            <w:top w:w="0" w:type="dxa"/>
            <w:bottom w:w="0" w:type="dxa"/>
          </w:tblCellMar>
        </w:tblPrEx>
        <w:tc>
          <w:tcPr>
            <w:tcW w:w="5600" w:type="dxa"/>
            <w:tcMar>
              <w:top w:w="100" w:type="dxa"/>
              <w:left w:w="100" w:type="dxa"/>
              <w:bottom w:w="100" w:type="dxa"/>
              <w:right w:w="100" w:type="dxa"/>
            </w:tcMar>
          </w:tcPr>
          <w:p w14:paraId="3C528022" w14:textId="77777777" w:rsidR="003A7D1A" w:rsidRDefault="003A7D1A" w:rsidP="004828F0">
            <w:pPr>
              <w:spacing w:line="276" w:lineRule="auto"/>
            </w:pPr>
            <w:r>
              <w:rPr>
                <w:rFonts w:ascii="Times New Roman" w:eastAsia="Times New Roman" w:hAnsi="Times New Roman" w:cs="Times New Roman"/>
              </w:rPr>
              <w:t>Resolución de problema con imagen (API simulada)</w:t>
            </w:r>
          </w:p>
        </w:tc>
        <w:tc>
          <w:tcPr>
            <w:tcW w:w="2900" w:type="dxa"/>
            <w:tcMar>
              <w:top w:w="100" w:type="dxa"/>
              <w:left w:w="100" w:type="dxa"/>
              <w:bottom w:w="100" w:type="dxa"/>
              <w:right w:w="100" w:type="dxa"/>
            </w:tcMar>
          </w:tcPr>
          <w:p w14:paraId="440A5A10" w14:textId="77777777" w:rsidR="003A7D1A" w:rsidRDefault="003A7D1A" w:rsidP="004828F0">
            <w:pPr>
              <w:spacing w:line="276" w:lineRule="auto"/>
            </w:pPr>
            <w:r>
              <w:rPr>
                <w:rFonts w:ascii="Times New Roman" w:eastAsia="Times New Roman" w:hAnsi="Times New Roman" w:cs="Times New Roman"/>
              </w:rPr>
              <w:t>Correcta</w:t>
            </w:r>
          </w:p>
        </w:tc>
      </w:tr>
      <w:tr w:rsidR="003A7D1A" w14:paraId="011E5B0A" w14:textId="77777777" w:rsidTr="004828F0">
        <w:tblPrEx>
          <w:tblCellMar>
            <w:top w:w="0" w:type="dxa"/>
            <w:bottom w:w="0" w:type="dxa"/>
          </w:tblCellMar>
        </w:tblPrEx>
        <w:tc>
          <w:tcPr>
            <w:tcW w:w="5600" w:type="dxa"/>
            <w:tcMar>
              <w:top w:w="100" w:type="dxa"/>
              <w:left w:w="100" w:type="dxa"/>
              <w:bottom w:w="100" w:type="dxa"/>
              <w:right w:w="100" w:type="dxa"/>
            </w:tcMar>
          </w:tcPr>
          <w:p w14:paraId="6B54318D" w14:textId="77777777" w:rsidR="003A7D1A" w:rsidRDefault="003A7D1A" w:rsidP="004828F0">
            <w:pPr>
              <w:spacing w:line="276" w:lineRule="auto"/>
            </w:pPr>
            <w:r>
              <w:rPr>
                <w:rFonts w:ascii="Times New Roman" w:eastAsia="Times New Roman" w:hAnsi="Times New Roman" w:cs="Times New Roman"/>
              </w:rPr>
              <w:t>Validación con SymPy (por ejemplo, 2+2=4 y ecuaciones sencillas)</w:t>
            </w:r>
          </w:p>
        </w:tc>
        <w:tc>
          <w:tcPr>
            <w:tcW w:w="2900" w:type="dxa"/>
            <w:tcMar>
              <w:top w:w="100" w:type="dxa"/>
              <w:left w:w="100" w:type="dxa"/>
              <w:bottom w:w="100" w:type="dxa"/>
              <w:right w:w="100" w:type="dxa"/>
            </w:tcMar>
          </w:tcPr>
          <w:p w14:paraId="17FDDD45" w14:textId="77777777" w:rsidR="003A7D1A" w:rsidRDefault="003A7D1A" w:rsidP="004828F0">
            <w:pPr>
              <w:spacing w:line="276" w:lineRule="auto"/>
            </w:pPr>
            <w:r>
              <w:rPr>
                <w:rFonts w:ascii="Times New Roman" w:eastAsia="Times New Roman" w:hAnsi="Times New Roman" w:cs="Times New Roman"/>
              </w:rPr>
              <w:t>Verificada</w:t>
            </w:r>
          </w:p>
        </w:tc>
      </w:tr>
      <w:tr w:rsidR="003A7D1A" w14:paraId="3669D517" w14:textId="77777777" w:rsidTr="004828F0">
        <w:tblPrEx>
          <w:tblCellMar>
            <w:top w:w="0" w:type="dxa"/>
            <w:bottom w:w="0" w:type="dxa"/>
          </w:tblCellMar>
        </w:tblPrEx>
        <w:tc>
          <w:tcPr>
            <w:tcW w:w="5600" w:type="dxa"/>
            <w:tcMar>
              <w:top w:w="100" w:type="dxa"/>
              <w:left w:w="100" w:type="dxa"/>
              <w:bottom w:w="100" w:type="dxa"/>
              <w:right w:w="100" w:type="dxa"/>
            </w:tcMar>
          </w:tcPr>
          <w:p w14:paraId="0497403D" w14:textId="77777777" w:rsidR="003A7D1A" w:rsidRDefault="003A7D1A" w:rsidP="004828F0">
            <w:pPr>
              <w:spacing w:line="276" w:lineRule="auto"/>
            </w:pPr>
            <w:r>
              <w:rPr>
                <w:rFonts w:ascii="Times New Roman" w:eastAsia="Times New Roman" w:hAnsi="Times New Roman" w:cs="Times New Roman"/>
              </w:rPr>
              <w:t>Clave de API faltante e inválida (error 401)</w:t>
            </w:r>
          </w:p>
        </w:tc>
        <w:tc>
          <w:tcPr>
            <w:tcW w:w="2900" w:type="dxa"/>
            <w:tcMar>
              <w:top w:w="100" w:type="dxa"/>
              <w:left w:w="100" w:type="dxa"/>
              <w:bottom w:w="100" w:type="dxa"/>
              <w:right w:w="100" w:type="dxa"/>
            </w:tcMar>
          </w:tcPr>
          <w:p w14:paraId="39882114" w14:textId="77777777" w:rsidR="003A7D1A" w:rsidRDefault="003A7D1A" w:rsidP="004828F0">
            <w:pPr>
              <w:spacing w:line="276" w:lineRule="auto"/>
            </w:pPr>
            <w:r>
              <w:rPr>
                <w:rFonts w:ascii="Times New Roman" w:eastAsia="Times New Roman" w:hAnsi="Times New Roman" w:cs="Times New Roman"/>
              </w:rPr>
              <w:t>Mensajes claros para el usuario</w:t>
            </w:r>
          </w:p>
        </w:tc>
      </w:tr>
      <w:tr w:rsidR="003A7D1A" w14:paraId="1F7F8378" w14:textId="77777777" w:rsidTr="004828F0">
        <w:tblPrEx>
          <w:tblCellMar>
            <w:top w:w="0" w:type="dxa"/>
            <w:bottom w:w="0" w:type="dxa"/>
          </w:tblCellMar>
        </w:tblPrEx>
        <w:tc>
          <w:tcPr>
            <w:tcW w:w="5600" w:type="dxa"/>
            <w:tcMar>
              <w:top w:w="100" w:type="dxa"/>
              <w:left w:w="100" w:type="dxa"/>
              <w:bottom w:w="100" w:type="dxa"/>
              <w:right w:w="100" w:type="dxa"/>
            </w:tcMar>
          </w:tcPr>
          <w:p w14:paraId="15209F43" w14:textId="77777777" w:rsidR="003A7D1A" w:rsidRDefault="003A7D1A" w:rsidP="004828F0">
            <w:pPr>
              <w:spacing w:line="276" w:lineRule="auto"/>
            </w:pPr>
            <w:r>
              <w:rPr>
                <w:rFonts w:ascii="Times New Roman" w:eastAsia="Times New Roman" w:hAnsi="Times New Roman" w:cs="Times New Roman"/>
              </w:rPr>
              <w:t>Modelo inexistente y URL no encontrada (error 404)</w:t>
            </w:r>
          </w:p>
        </w:tc>
        <w:tc>
          <w:tcPr>
            <w:tcW w:w="2900" w:type="dxa"/>
            <w:tcMar>
              <w:top w:w="100" w:type="dxa"/>
              <w:left w:w="100" w:type="dxa"/>
              <w:bottom w:w="100" w:type="dxa"/>
              <w:right w:w="100" w:type="dxa"/>
            </w:tcMar>
          </w:tcPr>
          <w:p w14:paraId="1F8A80E5" w14:textId="77777777" w:rsidR="003A7D1A" w:rsidRDefault="003A7D1A" w:rsidP="004828F0">
            <w:pPr>
              <w:spacing w:line="276" w:lineRule="auto"/>
            </w:pPr>
            <w:r>
              <w:rPr>
                <w:rFonts w:ascii="Times New Roman" w:eastAsia="Times New Roman" w:hAnsi="Times New Roman" w:cs="Times New Roman"/>
              </w:rPr>
              <w:t>Mensajes diferenciados</w:t>
            </w:r>
          </w:p>
        </w:tc>
      </w:tr>
      <w:tr w:rsidR="003A7D1A" w14:paraId="3B7C67C5" w14:textId="77777777" w:rsidTr="004828F0">
        <w:tblPrEx>
          <w:tblCellMar>
            <w:top w:w="0" w:type="dxa"/>
            <w:bottom w:w="0" w:type="dxa"/>
          </w:tblCellMar>
        </w:tblPrEx>
        <w:tc>
          <w:tcPr>
            <w:tcW w:w="5600" w:type="dxa"/>
            <w:tcMar>
              <w:top w:w="100" w:type="dxa"/>
              <w:left w:w="100" w:type="dxa"/>
              <w:bottom w:w="100" w:type="dxa"/>
              <w:right w:w="100" w:type="dxa"/>
            </w:tcMar>
          </w:tcPr>
          <w:p w14:paraId="79E367DC" w14:textId="77777777" w:rsidR="003A7D1A" w:rsidRDefault="003A7D1A" w:rsidP="004828F0">
            <w:pPr>
              <w:spacing w:line="276" w:lineRule="auto"/>
            </w:pPr>
            <w:r>
              <w:rPr>
                <w:rFonts w:ascii="Times New Roman" w:eastAsia="Times New Roman" w:hAnsi="Times New Roman" w:cs="Times New Roman"/>
              </w:rPr>
              <w:t>Límite de solicitudes (429) y error del servidor (500)</w:t>
            </w:r>
          </w:p>
        </w:tc>
        <w:tc>
          <w:tcPr>
            <w:tcW w:w="2900" w:type="dxa"/>
            <w:tcMar>
              <w:top w:w="100" w:type="dxa"/>
              <w:left w:w="100" w:type="dxa"/>
              <w:bottom w:w="100" w:type="dxa"/>
              <w:right w:w="100" w:type="dxa"/>
            </w:tcMar>
          </w:tcPr>
          <w:p w14:paraId="241457E3" w14:textId="77777777" w:rsidR="003A7D1A" w:rsidRDefault="003A7D1A" w:rsidP="004828F0">
            <w:pPr>
              <w:spacing w:line="276" w:lineRule="auto"/>
            </w:pPr>
            <w:r>
              <w:rPr>
                <w:rFonts w:ascii="Times New Roman" w:eastAsia="Times New Roman" w:hAnsi="Times New Roman" w:cs="Times New Roman"/>
              </w:rPr>
              <w:t>Mensajes claros</w:t>
            </w:r>
          </w:p>
        </w:tc>
      </w:tr>
      <w:tr w:rsidR="003A7D1A" w14:paraId="5DE93AAD" w14:textId="77777777" w:rsidTr="004828F0">
        <w:tblPrEx>
          <w:tblCellMar>
            <w:top w:w="0" w:type="dxa"/>
            <w:bottom w:w="0" w:type="dxa"/>
          </w:tblCellMar>
        </w:tblPrEx>
        <w:tc>
          <w:tcPr>
            <w:tcW w:w="5600" w:type="dxa"/>
            <w:tcMar>
              <w:top w:w="100" w:type="dxa"/>
              <w:left w:w="100" w:type="dxa"/>
              <w:bottom w:w="100" w:type="dxa"/>
              <w:right w:w="100" w:type="dxa"/>
            </w:tcMar>
          </w:tcPr>
          <w:p w14:paraId="2EA5D545" w14:textId="77777777" w:rsidR="003A7D1A" w:rsidRDefault="003A7D1A" w:rsidP="004828F0">
            <w:pPr>
              <w:spacing w:line="276" w:lineRule="auto"/>
            </w:pPr>
            <w:r>
              <w:rPr>
                <w:rFonts w:ascii="Times New Roman" w:eastAsia="Times New Roman" w:hAnsi="Times New Roman" w:cs="Times New Roman"/>
              </w:rPr>
              <w:t>Sin conexión a internet</w:t>
            </w:r>
          </w:p>
        </w:tc>
        <w:tc>
          <w:tcPr>
            <w:tcW w:w="2900" w:type="dxa"/>
            <w:tcMar>
              <w:top w:w="100" w:type="dxa"/>
              <w:left w:w="100" w:type="dxa"/>
              <w:bottom w:w="100" w:type="dxa"/>
              <w:right w:w="100" w:type="dxa"/>
            </w:tcMar>
          </w:tcPr>
          <w:p w14:paraId="2AF396B4" w14:textId="77777777" w:rsidR="003A7D1A" w:rsidRDefault="003A7D1A" w:rsidP="004828F0">
            <w:pPr>
              <w:spacing w:line="276" w:lineRule="auto"/>
            </w:pPr>
            <w:r>
              <w:rPr>
                <w:rFonts w:ascii="Times New Roman" w:eastAsia="Times New Roman" w:hAnsi="Times New Roman" w:cs="Times New Roman"/>
              </w:rPr>
              <w:t>Mensaje de conexión mostrado correctamente</w:t>
            </w:r>
          </w:p>
        </w:tc>
      </w:tr>
      <w:tr w:rsidR="003A7D1A" w14:paraId="4A189CB8" w14:textId="77777777" w:rsidTr="004828F0">
        <w:tblPrEx>
          <w:tblCellMar>
            <w:top w:w="0" w:type="dxa"/>
            <w:bottom w:w="0" w:type="dxa"/>
          </w:tblCellMar>
        </w:tblPrEx>
        <w:tc>
          <w:tcPr>
            <w:tcW w:w="5600" w:type="dxa"/>
            <w:tcMar>
              <w:top w:w="100" w:type="dxa"/>
              <w:left w:w="100" w:type="dxa"/>
              <w:bottom w:w="100" w:type="dxa"/>
              <w:right w:w="100" w:type="dxa"/>
            </w:tcMar>
          </w:tcPr>
          <w:p w14:paraId="577CDD08" w14:textId="77777777" w:rsidR="003A7D1A" w:rsidRDefault="003A7D1A" w:rsidP="004828F0">
            <w:pPr>
              <w:spacing w:line="276" w:lineRule="auto"/>
            </w:pPr>
            <w:r>
              <w:rPr>
                <w:rFonts w:ascii="Times New Roman" w:eastAsia="Times New Roman" w:hAnsi="Times New Roman" w:cs="Times New Roman"/>
              </w:rPr>
              <w:t>Historial separado por usuario</w:t>
            </w:r>
          </w:p>
        </w:tc>
        <w:tc>
          <w:tcPr>
            <w:tcW w:w="2900" w:type="dxa"/>
            <w:tcMar>
              <w:top w:w="100" w:type="dxa"/>
              <w:left w:w="100" w:type="dxa"/>
              <w:bottom w:w="100" w:type="dxa"/>
              <w:right w:w="100" w:type="dxa"/>
            </w:tcMar>
          </w:tcPr>
          <w:p w14:paraId="6C38621B" w14:textId="77777777" w:rsidR="003A7D1A" w:rsidRDefault="003A7D1A" w:rsidP="004828F0">
            <w:pPr>
              <w:spacing w:line="276" w:lineRule="auto"/>
            </w:pPr>
            <w:r>
              <w:rPr>
                <w:rFonts w:ascii="Times New Roman" w:eastAsia="Times New Roman" w:hAnsi="Times New Roman" w:cs="Times New Roman"/>
              </w:rPr>
              <w:t>Correcto</w:t>
            </w:r>
          </w:p>
        </w:tc>
      </w:tr>
      <w:tr w:rsidR="003A7D1A" w14:paraId="58236268" w14:textId="77777777" w:rsidTr="004828F0">
        <w:tblPrEx>
          <w:tblCellMar>
            <w:top w:w="0" w:type="dxa"/>
            <w:bottom w:w="0" w:type="dxa"/>
          </w:tblCellMar>
        </w:tblPrEx>
        <w:tc>
          <w:tcPr>
            <w:tcW w:w="5600" w:type="dxa"/>
            <w:tcMar>
              <w:top w:w="100" w:type="dxa"/>
              <w:left w:w="100" w:type="dxa"/>
              <w:bottom w:w="100" w:type="dxa"/>
              <w:right w:w="100" w:type="dxa"/>
            </w:tcMar>
          </w:tcPr>
          <w:p w14:paraId="2D4122E0" w14:textId="77777777" w:rsidR="003A7D1A" w:rsidRDefault="003A7D1A" w:rsidP="004828F0">
            <w:pPr>
              <w:spacing w:line="276" w:lineRule="auto"/>
            </w:pPr>
            <w:r>
              <w:rPr>
                <w:rFonts w:ascii="Times New Roman" w:eastAsia="Times New Roman" w:hAnsi="Times New Roman" w:cs="Times New Roman"/>
              </w:rPr>
              <w:t>Cierre de sesión</w:t>
            </w:r>
          </w:p>
        </w:tc>
        <w:tc>
          <w:tcPr>
            <w:tcW w:w="2900" w:type="dxa"/>
            <w:tcMar>
              <w:top w:w="100" w:type="dxa"/>
              <w:left w:w="100" w:type="dxa"/>
              <w:bottom w:w="100" w:type="dxa"/>
              <w:right w:w="100" w:type="dxa"/>
            </w:tcMar>
          </w:tcPr>
          <w:p w14:paraId="36E3B1A9" w14:textId="77777777" w:rsidR="003A7D1A" w:rsidRDefault="003A7D1A" w:rsidP="004828F0">
            <w:pPr>
              <w:spacing w:line="276" w:lineRule="auto"/>
            </w:pPr>
            <w:r>
              <w:rPr>
                <w:rFonts w:ascii="Times New Roman" w:eastAsia="Times New Roman" w:hAnsi="Times New Roman" w:cs="Times New Roman"/>
              </w:rPr>
              <w:t>Correcto</w:t>
            </w:r>
          </w:p>
        </w:tc>
      </w:tr>
      <w:tr w:rsidR="003A7D1A" w14:paraId="3D05DE4B" w14:textId="77777777" w:rsidTr="004828F0">
        <w:tblPrEx>
          <w:tblCellMar>
            <w:top w:w="0" w:type="dxa"/>
            <w:bottom w:w="0" w:type="dxa"/>
          </w:tblCellMar>
        </w:tblPrEx>
        <w:tc>
          <w:tcPr>
            <w:tcW w:w="5600" w:type="dxa"/>
            <w:tcMar>
              <w:top w:w="100" w:type="dxa"/>
              <w:left w:w="100" w:type="dxa"/>
              <w:bottom w:w="100" w:type="dxa"/>
              <w:right w:w="100" w:type="dxa"/>
            </w:tcMar>
          </w:tcPr>
          <w:p w14:paraId="60830A98" w14:textId="77777777" w:rsidR="003A7D1A" w:rsidRDefault="003A7D1A" w:rsidP="004828F0">
            <w:pPr>
              <w:spacing w:line="276" w:lineRule="auto"/>
            </w:pPr>
            <w:r>
              <w:rPr>
                <w:rFonts w:ascii="Times New Roman" w:eastAsia="Times New Roman" w:hAnsi="Times New Roman" w:cs="Times New Roman"/>
              </w:rPr>
              <w:t>Ejecutable .exe fuera del entorno de desarrollo</w:t>
            </w:r>
          </w:p>
        </w:tc>
        <w:tc>
          <w:tcPr>
            <w:tcW w:w="2900" w:type="dxa"/>
            <w:tcMar>
              <w:top w:w="100" w:type="dxa"/>
              <w:left w:w="100" w:type="dxa"/>
              <w:bottom w:w="100" w:type="dxa"/>
              <w:right w:w="100" w:type="dxa"/>
            </w:tcMar>
          </w:tcPr>
          <w:p w14:paraId="1E3A48C1" w14:textId="77777777" w:rsidR="003A7D1A" w:rsidRDefault="003A7D1A" w:rsidP="004828F0">
            <w:pPr>
              <w:spacing w:line="276" w:lineRule="auto"/>
            </w:pPr>
            <w:r>
              <w:rPr>
                <w:rFonts w:ascii="Times New Roman" w:eastAsia="Times New Roman" w:hAnsi="Times New Roman" w:cs="Times New Roman"/>
              </w:rPr>
              <w:t>Arranca y crea su propia base de datos</w:t>
            </w:r>
          </w:p>
        </w:tc>
      </w:tr>
    </w:tbl>
    <w:p w14:paraId="049853C9" w14:textId="1527B531" w:rsidR="003A7D1A" w:rsidRDefault="003A7D1A" w:rsidP="003A7D1A">
      <w:pPr>
        <w:spacing w:before="80" w:after="200"/>
      </w:pPr>
    </w:p>
    <w:p w14:paraId="2F5ED498" w14:textId="640EA31C" w:rsidR="00EC4FF0" w:rsidRDefault="00EC4FF0" w:rsidP="003A7D1A">
      <w:pPr>
        <w:spacing w:before="80" w:after="200"/>
      </w:pPr>
    </w:p>
    <w:p w14:paraId="2094457C" w14:textId="733A777E" w:rsidR="00EC4FF0" w:rsidRDefault="00EC4FF0" w:rsidP="003A7D1A">
      <w:pPr>
        <w:spacing w:before="80" w:after="200"/>
      </w:pPr>
    </w:p>
    <w:p w14:paraId="250707A0" w14:textId="19BC3981" w:rsidR="00EC4FF0" w:rsidRDefault="00EC4FF0" w:rsidP="003A7D1A">
      <w:pPr>
        <w:spacing w:before="80" w:after="200"/>
      </w:pPr>
    </w:p>
    <w:p w14:paraId="64F6BC10" w14:textId="6899A679" w:rsidR="00EC4FF0" w:rsidRDefault="00EC4FF0" w:rsidP="003A7D1A">
      <w:pPr>
        <w:spacing w:before="80" w:after="200"/>
      </w:pPr>
    </w:p>
    <w:p w14:paraId="6994690A" w14:textId="7D8E92D9" w:rsidR="00EC4FF0" w:rsidRDefault="00EC4FF0" w:rsidP="003A7D1A">
      <w:pPr>
        <w:spacing w:before="80" w:after="200"/>
      </w:pPr>
    </w:p>
    <w:p w14:paraId="61A49673" w14:textId="022CB14B" w:rsidR="00EC4FF0" w:rsidRDefault="00EC4FF0" w:rsidP="003A7D1A">
      <w:pPr>
        <w:spacing w:before="80" w:after="200"/>
      </w:pPr>
    </w:p>
    <w:p w14:paraId="079A32DC" w14:textId="419DE6A2" w:rsidR="00EC4FF0" w:rsidRDefault="00EC4FF0" w:rsidP="003A7D1A">
      <w:pPr>
        <w:spacing w:before="80" w:after="200"/>
      </w:pPr>
    </w:p>
    <w:p w14:paraId="61A5B4F9" w14:textId="77777777" w:rsidR="00EC4FF0" w:rsidRDefault="00EC4FF0" w:rsidP="003A7D1A">
      <w:pPr>
        <w:spacing w:before="80" w:after="200"/>
      </w:pPr>
    </w:p>
    <w:p w14:paraId="33C3E9C5" w14:textId="77777777" w:rsidR="00EC4FF0" w:rsidRPr="00EC4FF0" w:rsidRDefault="00EC4FF0" w:rsidP="00EC4FF0">
      <w:pPr>
        <w:spacing w:before="80" w:after="200"/>
      </w:pPr>
      <w:r w:rsidRPr="00EC4FF0">
        <w:rPr>
          <w:b/>
          <w:bCs/>
        </w:rPr>
        <w:lastRenderedPageBreak/>
        <w:t>Figura 4</w:t>
      </w:r>
    </w:p>
    <w:p w14:paraId="3708CAAB" w14:textId="2D1CA719" w:rsidR="00EC4FF0" w:rsidRDefault="00EC4FF0" w:rsidP="00EC4FF0">
      <w:pPr>
        <w:spacing w:before="80" w:after="200"/>
        <w:rPr>
          <w:i/>
          <w:iCs/>
        </w:rPr>
      </w:pPr>
      <w:r w:rsidRPr="00EC4FF0">
        <w:rPr>
          <w:i/>
          <w:iCs/>
        </w:rPr>
        <w:t>Ejecución del sistema durante las pruebas funcionales.</w:t>
      </w:r>
    </w:p>
    <w:p w14:paraId="3F43407A" w14:textId="23371634" w:rsidR="00EC4FF0" w:rsidRPr="00EC4FF0" w:rsidRDefault="00EC4FF0" w:rsidP="00EC4FF0">
      <w:pPr>
        <w:spacing w:before="80" w:after="200"/>
      </w:pPr>
      <w:r>
        <w:rPr>
          <w:noProof/>
        </w:rPr>
        <w:drawing>
          <wp:inline distT="0" distB="0" distL="0" distR="0" wp14:anchorId="135B85E3" wp14:editId="1199814E">
            <wp:extent cx="5612130" cy="295846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958465"/>
                    </a:xfrm>
                    <a:prstGeom prst="rect">
                      <a:avLst/>
                    </a:prstGeom>
                  </pic:spPr>
                </pic:pic>
              </a:graphicData>
            </a:graphic>
          </wp:inline>
        </w:drawing>
      </w:r>
    </w:p>
    <w:p w14:paraId="60BC5CD1" w14:textId="77777777" w:rsidR="00EC4FF0" w:rsidRPr="00EC4FF0" w:rsidRDefault="00EC4FF0" w:rsidP="00EC4FF0">
      <w:pPr>
        <w:spacing w:before="80" w:after="200"/>
      </w:pPr>
      <w:r w:rsidRPr="00EC4FF0">
        <w:rPr>
          <w:i/>
          <w:iCs/>
        </w:rPr>
        <w:t xml:space="preserve">Nota. </w:t>
      </w:r>
      <w:r w:rsidRPr="00EC4FF0">
        <w:t>Captura tomada durante las pruebas de funcionamiento del sistema.</w:t>
      </w:r>
    </w:p>
    <w:p w14:paraId="328B8128" w14:textId="77777777" w:rsidR="00EC4FF0" w:rsidRPr="00EC4FF0" w:rsidRDefault="00EC4FF0" w:rsidP="00EC4FF0">
      <w:pPr>
        <w:spacing w:before="80" w:after="200"/>
        <w:jc w:val="center"/>
        <w:rPr>
          <w:b/>
          <w:bCs/>
        </w:rPr>
      </w:pPr>
      <w:r w:rsidRPr="00EC4FF0">
        <w:rPr>
          <w:b/>
          <w:bCs/>
        </w:rPr>
        <w:t>16. Resultados</w:t>
      </w:r>
    </w:p>
    <w:p w14:paraId="7BDEA703" w14:textId="262E2929" w:rsidR="00EC4FF0" w:rsidRDefault="00EC4FF0" w:rsidP="00EC4FF0">
      <w:pPr>
        <w:spacing w:before="80" w:after="200"/>
      </w:pPr>
      <w:r w:rsidRPr="00EC4FF0">
        <w:t xml:space="preserve">El sistema cumple con las funciones previstas desde el planteamiento inicial del proyecto: se superaron las 24 pruebas de integración automatizadas definidas, la migración de contraseñas y del historial se realizó sin pérdida de información, y se logró generar un ejecutable funcional de una sola pieza que lee su configuración desde un </w:t>
      </w:r>
      <w:r w:rsidRPr="00EC4FF0">
        <w:t>archivo. env</w:t>
      </w:r>
      <w:r w:rsidRPr="00EC4FF0">
        <w:t xml:space="preserve"> externo, sin necesidad de tener Python instalado en el equipo donde se ejecuta.</w:t>
      </w:r>
    </w:p>
    <w:p w14:paraId="75327EA9" w14:textId="77777777" w:rsidR="00EC4FF0" w:rsidRPr="00EC4FF0" w:rsidRDefault="00EC4FF0" w:rsidP="00EC4FF0">
      <w:pPr>
        <w:spacing w:before="80" w:after="200"/>
        <w:jc w:val="center"/>
        <w:rPr>
          <w:b/>
          <w:bCs/>
        </w:rPr>
      </w:pPr>
      <w:r w:rsidRPr="00EC4FF0">
        <w:rPr>
          <w:b/>
          <w:bCs/>
        </w:rPr>
        <w:t>17. Conclusiones</w:t>
      </w:r>
    </w:p>
    <w:p w14:paraId="02C6A94C" w14:textId="77777777" w:rsidR="00EC4FF0" w:rsidRPr="00EC4FF0" w:rsidRDefault="00EC4FF0" w:rsidP="00EC4FF0">
      <w:pPr>
        <w:numPr>
          <w:ilvl w:val="0"/>
          <w:numId w:val="5"/>
        </w:numPr>
        <w:spacing w:before="80" w:after="200"/>
      </w:pPr>
      <w:r w:rsidRPr="00EC4FF0">
        <w:t>La arquitectura organizada por capas facilita el mantenimiento del sistema y mantiene separadas la interfaz y la lógica de negocio.</w:t>
      </w:r>
    </w:p>
    <w:p w14:paraId="1A598A40" w14:textId="77777777" w:rsidR="00EC4FF0" w:rsidRPr="00EC4FF0" w:rsidRDefault="00EC4FF0" w:rsidP="00EC4FF0">
      <w:pPr>
        <w:numPr>
          <w:ilvl w:val="0"/>
          <w:numId w:val="5"/>
        </w:numPr>
        <w:spacing w:before="80" w:after="200"/>
      </w:pPr>
      <w:r w:rsidRPr="00EC4FF0">
        <w:t>El uso de hash con salt para las contraseñas protege adecuadamente las credenciales almacenadas en la base de datos.</w:t>
      </w:r>
    </w:p>
    <w:p w14:paraId="78197138" w14:textId="2FDB8A47" w:rsidR="00EC4FF0" w:rsidRPr="00EC4FF0" w:rsidRDefault="00EC4FF0" w:rsidP="00EC4FF0">
      <w:pPr>
        <w:numPr>
          <w:ilvl w:val="0"/>
          <w:numId w:val="5"/>
        </w:numPr>
        <w:spacing w:before="80" w:after="200"/>
      </w:pPr>
      <w:r w:rsidRPr="00EC4FF0">
        <w:t xml:space="preserve">Utilizar una API compatible con el estándar de OpenAI permite cambiar de proveedor de inteligencia artificial simplemente editando el </w:t>
      </w:r>
      <w:r w:rsidRPr="00EC4FF0">
        <w:t>archivo. env</w:t>
      </w:r>
      <w:r w:rsidRPr="00EC4FF0">
        <w:t>, sin modificar el código.</w:t>
      </w:r>
    </w:p>
    <w:p w14:paraId="03197C7D" w14:textId="14548E7A" w:rsidR="00EC4FF0" w:rsidRDefault="00EC4FF0" w:rsidP="00EC4FF0">
      <w:pPr>
        <w:numPr>
          <w:ilvl w:val="0"/>
          <w:numId w:val="5"/>
        </w:numPr>
        <w:spacing w:before="80" w:after="200"/>
      </w:pPr>
      <w:r w:rsidRPr="00EC4FF0">
        <w:t>La verificación de resultados con SymPy añade una capa adicional de confianza a las respuestas entregadas por la inteligencia artificial.</w:t>
      </w:r>
    </w:p>
    <w:p w14:paraId="0AEA9925" w14:textId="6501C41B" w:rsidR="00EC4FF0" w:rsidRDefault="00EC4FF0" w:rsidP="00EC4FF0">
      <w:pPr>
        <w:spacing w:before="80" w:after="200"/>
      </w:pPr>
    </w:p>
    <w:p w14:paraId="0FCD2B55" w14:textId="4D042875" w:rsidR="00EC4FF0" w:rsidRDefault="00EC4FF0" w:rsidP="00EC4FF0">
      <w:pPr>
        <w:spacing w:before="80" w:after="200"/>
      </w:pPr>
    </w:p>
    <w:p w14:paraId="760A34B0" w14:textId="77777777" w:rsidR="00EC4FF0" w:rsidRPr="00EC4FF0" w:rsidRDefault="00EC4FF0" w:rsidP="00EC4FF0">
      <w:pPr>
        <w:spacing w:before="80" w:after="200"/>
        <w:jc w:val="center"/>
        <w:rPr>
          <w:b/>
          <w:bCs/>
        </w:rPr>
      </w:pPr>
      <w:r w:rsidRPr="00EC4FF0">
        <w:rPr>
          <w:b/>
          <w:bCs/>
        </w:rPr>
        <w:lastRenderedPageBreak/>
        <w:t>18. Recomendaciones</w:t>
      </w:r>
    </w:p>
    <w:p w14:paraId="3624A9C8" w14:textId="77777777" w:rsidR="00EC4FF0" w:rsidRPr="00EC4FF0" w:rsidRDefault="00EC4FF0" w:rsidP="00EC4FF0">
      <w:pPr>
        <w:numPr>
          <w:ilvl w:val="0"/>
          <w:numId w:val="5"/>
        </w:numPr>
        <w:spacing w:before="80" w:after="200"/>
      </w:pPr>
      <w:r w:rsidRPr="00EC4FF0">
        <w:t>Adoptar un método de derivación de claves más robusto, como PBKDF2 o bcrypt, si el sistema llega a utilizarse en un entorno de producción.</w:t>
      </w:r>
    </w:p>
    <w:p w14:paraId="37921FD2" w14:textId="77777777" w:rsidR="00EC4FF0" w:rsidRPr="00EC4FF0" w:rsidRDefault="00EC4FF0" w:rsidP="00EC4FF0">
      <w:pPr>
        <w:numPr>
          <w:ilvl w:val="0"/>
          <w:numId w:val="5"/>
        </w:numPr>
        <w:spacing w:before="80" w:after="200"/>
      </w:pPr>
      <w:r w:rsidRPr="00EC4FF0">
        <w:t>Configurar límites de uso de la API y manejar colas de espera ante el error 429, para mejorar la experiencia cuando hay muchas solicitudes simultáneas.</w:t>
      </w:r>
    </w:p>
    <w:p w14:paraId="7BDB7DAC" w14:textId="77777777" w:rsidR="00EC4FF0" w:rsidRPr="00EC4FF0" w:rsidRDefault="00EC4FF0" w:rsidP="00EC4FF0">
      <w:pPr>
        <w:numPr>
          <w:ilvl w:val="0"/>
          <w:numId w:val="5"/>
        </w:numPr>
        <w:spacing w:before="80" w:after="200"/>
      </w:pPr>
      <w:r w:rsidRPr="00EC4FF0">
        <w:t>Ampliar el validador matemático para que reconozca funciones y gráficas adicionales con SymPy.</w:t>
      </w:r>
    </w:p>
    <w:p w14:paraId="3521FBE2" w14:textId="77777777" w:rsidR="00EC4FF0" w:rsidRDefault="00EC4FF0" w:rsidP="00EC4FF0">
      <w:pPr>
        <w:numPr>
          <w:ilvl w:val="0"/>
          <w:numId w:val="5"/>
        </w:numPr>
        <w:spacing w:before="80" w:after="200"/>
      </w:pPr>
      <w:r w:rsidRPr="00EC4FF0">
        <w:t>Probar el funcionamiento de la cámara en distintos equipos y añadir un manejo explícito de los permisos de cámara del sistema operativo.</w:t>
      </w:r>
    </w:p>
    <w:p w14:paraId="2AE38494" w14:textId="62288D56" w:rsidR="00EC4FF0" w:rsidRDefault="00EC4FF0" w:rsidP="00EC4FF0">
      <w:pPr>
        <w:spacing w:before="80" w:after="200"/>
        <w:jc w:val="center"/>
        <w:rPr>
          <w:b/>
          <w:bCs/>
          <w:color w:val="000000"/>
          <w:sz w:val="24"/>
          <w:szCs w:val="24"/>
        </w:rPr>
      </w:pPr>
      <w:r w:rsidRPr="00EC4FF0">
        <w:rPr>
          <w:b/>
          <w:bCs/>
        </w:rPr>
        <w:t>19.</w:t>
      </w:r>
      <w:r w:rsidRPr="00EC4FF0">
        <w:rPr>
          <w:b/>
          <w:bCs/>
          <w:color w:val="000000"/>
          <w:sz w:val="24"/>
          <w:szCs w:val="24"/>
        </w:rPr>
        <w:t>Referencias</w:t>
      </w:r>
    </w:p>
    <w:p w14:paraId="17231F66" w14:textId="77777777" w:rsidR="00EC4FF0" w:rsidRPr="00EC4FF0" w:rsidRDefault="00EC4FF0" w:rsidP="00EC4FF0">
      <w:pPr>
        <w:spacing w:before="80" w:after="200"/>
        <w:rPr>
          <w:lang w:val="en-US"/>
        </w:rPr>
      </w:pPr>
      <w:r w:rsidRPr="00EC4FF0">
        <w:rPr>
          <w:lang w:val="en-US"/>
        </w:rPr>
        <w:t>Groq Inc. (2026). Groq API documentation. https://console.groq.com/docs</w:t>
      </w:r>
    </w:p>
    <w:p w14:paraId="39784DB1" w14:textId="77777777" w:rsidR="00EC4FF0" w:rsidRPr="00EC4FF0" w:rsidRDefault="00EC4FF0" w:rsidP="00EC4FF0">
      <w:pPr>
        <w:spacing w:before="80" w:after="200"/>
        <w:rPr>
          <w:lang w:val="en-US"/>
        </w:rPr>
      </w:pPr>
      <w:r w:rsidRPr="00EC4FF0">
        <w:rPr>
          <w:lang w:val="en-US"/>
        </w:rPr>
        <w:t>Python Software Foundation. (2025). Python 3.14 documentation. https://docs.python.org/3/</w:t>
      </w:r>
    </w:p>
    <w:p w14:paraId="57495DA2" w14:textId="77777777" w:rsidR="00EC4FF0" w:rsidRPr="00EC4FF0" w:rsidRDefault="00EC4FF0" w:rsidP="00EC4FF0">
      <w:pPr>
        <w:spacing w:before="80" w:after="200"/>
        <w:rPr>
          <w:lang w:val="en-US"/>
        </w:rPr>
      </w:pPr>
      <w:r w:rsidRPr="00EC4FF0">
        <w:rPr>
          <w:lang w:val="en-US"/>
        </w:rPr>
        <w:t>PyInstaller Development Team. (2025). PyInstaller documentation. https://pyinstaller.org/</w:t>
      </w:r>
    </w:p>
    <w:p w14:paraId="349A03FE" w14:textId="77777777" w:rsidR="00EC4FF0" w:rsidRPr="00EC4FF0" w:rsidRDefault="00EC4FF0" w:rsidP="00EC4FF0">
      <w:pPr>
        <w:spacing w:before="80" w:after="200"/>
        <w:rPr>
          <w:lang w:val="en-US"/>
        </w:rPr>
      </w:pPr>
      <w:r w:rsidRPr="00EC4FF0">
        <w:rPr>
          <w:lang w:val="en-US"/>
        </w:rPr>
        <w:t>Riverbank Computing. (2024). PyQt5 reference guide. https://www.riverbankcomputing.com/static/Docs/PyQt5/</w:t>
      </w:r>
    </w:p>
    <w:p w14:paraId="1397EF95" w14:textId="77777777" w:rsidR="00EC4FF0" w:rsidRPr="00EC4FF0" w:rsidRDefault="00EC4FF0" w:rsidP="00EC4FF0">
      <w:pPr>
        <w:spacing w:before="80" w:after="200"/>
        <w:rPr>
          <w:lang w:val="en-US"/>
        </w:rPr>
      </w:pPr>
      <w:r w:rsidRPr="00EC4FF0">
        <w:rPr>
          <w:lang w:val="en-US"/>
        </w:rPr>
        <w:t>SQLite Consortium. (2024). SQLite documentation. https://www.sqlite.org/docs.html</w:t>
      </w:r>
    </w:p>
    <w:p w14:paraId="46CEE578" w14:textId="77777777" w:rsidR="00EC4FF0" w:rsidRPr="00EC4FF0" w:rsidRDefault="00EC4FF0" w:rsidP="00EC4FF0">
      <w:pPr>
        <w:spacing w:before="80" w:after="200"/>
        <w:rPr>
          <w:lang w:val="en-US"/>
        </w:rPr>
      </w:pPr>
      <w:r w:rsidRPr="00EC4FF0">
        <w:rPr>
          <w:lang w:val="en-US"/>
        </w:rPr>
        <w:t>SymPy Development Team. (2024). SymPy documentation. https://docs.sympy.org/</w:t>
      </w:r>
    </w:p>
    <w:p w14:paraId="0A460B3B" w14:textId="3EE03A38" w:rsidR="00EC4FF0" w:rsidRPr="00EC4FF0" w:rsidRDefault="00EC4FF0" w:rsidP="00EC4FF0">
      <w:pPr>
        <w:spacing w:before="80" w:after="200"/>
        <w:rPr>
          <w:lang w:val="en-US"/>
        </w:rPr>
      </w:pPr>
      <w:r w:rsidRPr="00EC4FF0">
        <w:rPr>
          <w:lang w:val="en-US"/>
        </w:rPr>
        <w:t xml:space="preserve">The pallets </w:t>
      </w:r>
      <w:r w:rsidRPr="00EC4FF0">
        <w:rPr>
          <w:lang w:val="en-US"/>
        </w:rPr>
        <w:t>project</w:t>
      </w:r>
      <w:r w:rsidRPr="00EC4FF0">
        <w:rPr>
          <w:lang w:val="en-US"/>
        </w:rPr>
        <w:t>. (2024). python-dotenv documentation. https://github.com/theskumar/python-dotenv</w:t>
      </w:r>
    </w:p>
    <w:p w14:paraId="3C2999B8" w14:textId="77777777" w:rsidR="00EC4FF0" w:rsidRPr="00EC4FF0" w:rsidRDefault="00EC4FF0" w:rsidP="00EC4FF0">
      <w:pPr>
        <w:spacing w:before="80" w:after="200"/>
      </w:pPr>
      <w:r w:rsidRPr="00EC4FF0">
        <w:t>Servicio Nacional de Aprendizaje [SENA]. (2025). Instructivo No. 1: Estudio de caso, Software Matemático Inteligente con Inteligencia Artificial. Centro de Gestión y Desarrollo Sostenible Surcolombiano.</w:t>
      </w:r>
    </w:p>
    <w:p w14:paraId="48C2F57B" w14:textId="77777777" w:rsidR="00EC4FF0" w:rsidRPr="00EC4FF0" w:rsidRDefault="00EC4FF0" w:rsidP="00EC4FF0">
      <w:pPr>
        <w:spacing w:before="80" w:after="200"/>
      </w:pPr>
    </w:p>
    <w:p w14:paraId="3390DC68" w14:textId="77777777" w:rsidR="00EC4FF0" w:rsidRPr="00EC4FF0" w:rsidRDefault="00EC4FF0" w:rsidP="00EC4FF0">
      <w:pPr>
        <w:spacing w:before="80" w:after="200"/>
        <w:jc w:val="center"/>
        <w:rPr>
          <w:b/>
          <w:bCs/>
        </w:rPr>
      </w:pPr>
    </w:p>
    <w:p w14:paraId="53EDCF81" w14:textId="77777777" w:rsidR="00EC4FF0" w:rsidRPr="00EC4FF0" w:rsidRDefault="00EC4FF0" w:rsidP="00EC4FF0">
      <w:pPr>
        <w:spacing w:before="80" w:after="200"/>
      </w:pPr>
    </w:p>
    <w:p w14:paraId="5E52E80C" w14:textId="77777777" w:rsidR="00EC4FF0" w:rsidRPr="003A7D1A" w:rsidRDefault="00EC4FF0" w:rsidP="00EC4FF0">
      <w:pPr>
        <w:spacing w:before="80" w:after="200"/>
      </w:pPr>
    </w:p>
    <w:p w14:paraId="49C6893B" w14:textId="77777777" w:rsidR="003A7D1A" w:rsidRPr="003A7D1A" w:rsidRDefault="003A7D1A" w:rsidP="003A7D1A">
      <w:pPr>
        <w:spacing w:before="80" w:after="200"/>
      </w:pPr>
    </w:p>
    <w:p w14:paraId="2DED8762" w14:textId="77777777" w:rsidR="003A7D1A" w:rsidRPr="003A7D1A" w:rsidRDefault="003A7D1A" w:rsidP="003A7D1A">
      <w:pPr>
        <w:spacing w:before="80" w:after="200"/>
        <w:jc w:val="center"/>
        <w:rPr>
          <w:b/>
          <w:bCs/>
        </w:rPr>
      </w:pPr>
    </w:p>
    <w:p w14:paraId="24168EB5" w14:textId="77777777" w:rsidR="003A7D1A" w:rsidRPr="003A7D1A" w:rsidRDefault="003A7D1A" w:rsidP="003A7D1A">
      <w:pPr>
        <w:spacing w:before="80" w:after="200"/>
      </w:pPr>
    </w:p>
    <w:p w14:paraId="10EC29AA" w14:textId="77777777" w:rsidR="003A7D1A" w:rsidRDefault="003A7D1A" w:rsidP="003A7D1A">
      <w:pPr>
        <w:spacing w:before="80" w:after="200"/>
      </w:pPr>
    </w:p>
    <w:p w14:paraId="39158B97" w14:textId="77777777" w:rsidR="003A7D1A" w:rsidRPr="003A7D1A" w:rsidRDefault="003A7D1A" w:rsidP="003A7D1A">
      <w:pPr>
        <w:spacing w:before="80" w:after="200"/>
      </w:pPr>
    </w:p>
    <w:p w14:paraId="5F1C935F" w14:textId="77777777" w:rsidR="00DC0250" w:rsidRPr="00DC0250" w:rsidRDefault="00DC0250" w:rsidP="003A7D1A">
      <w:pPr>
        <w:spacing w:before="80" w:after="200"/>
        <w:jc w:val="center"/>
        <w:rPr>
          <w:b/>
          <w:bCs/>
        </w:rPr>
      </w:pPr>
    </w:p>
    <w:p w14:paraId="20F094CE" w14:textId="77777777" w:rsidR="00DC0250" w:rsidRDefault="00DC0250" w:rsidP="00DC0250">
      <w:pPr>
        <w:spacing w:before="80" w:after="200"/>
      </w:pPr>
    </w:p>
    <w:p w14:paraId="2078F09B" w14:textId="77777777" w:rsidR="00DC0250" w:rsidRDefault="00DC0250" w:rsidP="00DC0250"/>
    <w:p w14:paraId="459FD5B3" w14:textId="77777777" w:rsidR="00DC0250" w:rsidRDefault="00DC0250" w:rsidP="00DC0250"/>
    <w:p w14:paraId="4C3133AB" w14:textId="77777777" w:rsidR="00DC0250" w:rsidRPr="00DC0250" w:rsidRDefault="00DC0250" w:rsidP="00DC0250"/>
    <w:p w14:paraId="1567BD2F" w14:textId="040BE670" w:rsidR="00DC0250" w:rsidRPr="00DC0250" w:rsidRDefault="00DC0250" w:rsidP="00DC0250"/>
    <w:p w14:paraId="6B36AF9D" w14:textId="77777777" w:rsidR="00DC0250" w:rsidRPr="00AF7F74" w:rsidRDefault="00DC0250" w:rsidP="00DC0250"/>
    <w:p w14:paraId="3DCEBCC5" w14:textId="77777777" w:rsidR="00AF7F74" w:rsidRPr="00AF7F74" w:rsidRDefault="00AF7F74" w:rsidP="00AF7F74"/>
    <w:p w14:paraId="23D54E81" w14:textId="77777777" w:rsidR="00AF7F74" w:rsidRPr="00AF7F74" w:rsidRDefault="00AF7F74" w:rsidP="00AF7F74"/>
    <w:p w14:paraId="1251C4B5" w14:textId="77777777" w:rsidR="00AF7F74" w:rsidRPr="00AF7F74" w:rsidRDefault="00AF7F74" w:rsidP="00AF7F74"/>
    <w:p w14:paraId="0FFBB824" w14:textId="77777777" w:rsidR="00AF7F74" w:rsidRPr="00AF7F74" w:rsidRDefault="00AF7F74" w:rsidP="00AF7F74">
      <w:pPr>
        <w:jc w:val="center"/>
        <w:rPr>
          <w:b/>
          <w:bCs/>
        </w:rPr>
      </w:pPr>
    </w:p>
    <w:p w14:paraId="6E205AFA" w14:textId="77777777" w:rsidR="00AF7F74" w:rsidRPr="00AF7F74" w:rsidRDefault="00AF7F74" w:rsidP="00AF7F74"/>
    <w:p w14:paraId="3E1B1FDF" w14:textId="77777777" w:rsidR="00E1580B" w:rsidRPr="00E1580B" w:rsidRDefault="00E1580B" w:rsidP="00E1580B"/>
    <w:p w14:paraId="2593B5C6" w14:textId="77777777" w:rsidR="00E1580B" w:rsidRPr="00E1580B" w:rsidRDefault="00E1580B" w:rsidP="00E1580B"/>
    <w:p w14:paraId="69487C61" w14:textId="77777777" w:rsidR="00E1580B" w:rsidRPr="00E1580B" w:rsidRDefault="00E1580B" w:rsidP="002409A3"/>
    <w:p w14:paraId="63C0D400" w14:textId="77777777" w:rsidR="002409A3" w:rsidRPr="002409A3" w:rsidRDefault="002409A3" w:rsidP="002409A3"/>
    <w:p w14:paraId="7A314F9E" w14:textId="77777777" w:rsidR="002409A3" w:rsidRPr="00542166" w:rsidRDefault="002409A3" w:rsidP="002409A3"/>
    <w:p w14:paraId="4FDCDC27" w14:textId="77777777" w:rsidR="00542166" w:rsidRPr="007A15AA" w:rsidRDefault="00542166" w:rsidP="00542166"/>
    <w:p w14:paraId="30FE39C2" w14:textId="77777777" w:rsidR="007A15AA" w:rsidRPr="007A15AA" w:rsidRDefault="007A15AA" w:rsidP="007A15AA"/>
    <w:p w14:paraId="1DB2774B" w14:textId="77777777" w:rsidR="007A15AA" w:rsidRPr="007A15AA" w:rsidRDefault="007A15AA" w:rsidP="007A15AA"/>
    <w:sectPr w:rsidR="007A15AA" w:rsidRPr="007A15A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2A3D"/>
    <w:multiLevelType w:val="hybridMultilevel"/>
    <w:tmpl w:val="4F388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1CB25D4"/>
    <w:multiLevelType w:val="multilevel"/>
    <w:tmpl w:val="E4E6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958F2"/>
    <w:multiLevelType w:val="multilevel"/>
    <w:tmpl w:val="F07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872B2"/>
    <w:multiLevelType w:val="multilevel"/>
    <w:tmpl w:val="E168F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134E6"/>
    <w:multiLevelType w:val="hybridMultilevel"/>
    <w:tmpl w:val="2A3C97EC"/>
    <w:lvl w:ilvl="0" w:tplc="AFE43270">
      <w:start w:val="1"/>
      <w:numFmt w:val="bullet"/>
      <w:lvlText w:val="•"/>
      <w:lvlJc w:val="left"/>
      <w:pPr>
        <w:ind w:left="720" w:hanging="360"/>
      </w:pPr>
    </w:lvl>
    <w:lvl w:ilvl="1" w:tplc="4328AEA0">
      <w:numFmt w:val="decimal"/>
      <w:lvlText w:val=""/>
      <w:lvlJc w:val="left"/>
    </w:lvl>
    <w:lvl w:ilvl="2" w:tplc="A6C693F8">
      <w:numFmt w:val="decimal"/>
      <w:lvlText w:val=""/>
      <w:lvlJc w:val="left"/>
    </w:lvl>
    <w:lvl w:ilvl="3" w:tplc="22986A7A">
      <w:numFmt w:val="decimal"/>
      <w:lvlText w:val=""/>
      <w:lvlJc w:val="left"/>
    </w:lvl>
    <w:lvl w:ilvl="4" w:tplc="27C070B2">
      <w:numFmt w:val="decimal"/>
      <w:lvlText w:val=""/>
      <w:lvlJc w:val="left"/>
    </w:lvl>
    <w:lvl w:ilvl="5" w:tplc="CF7678FC">
      <w:numFmt w:val="decimal"/>
      <w:lvlText w:val=""/>
      <w:lvlJc w:val="left"/>
    </w:lvl>
    <w:lvl w:ilvl="6" w:tplc="FECA3DFA">
      <w:numFmt w:val="decimal"/>
      <w:lvlText w:val=""/>
      <w:lvlJc w:val="left"/>
    </w:lvl>
    <w:lvl w:ilvl="7" w:tplc="0862E9EC">
      <w:numFmt w:val="decimal"/>
      <w:lvlText w:val=""/>
      <w:lvlJc w:val="left"/>
    </w:lvl>
    <w:lvl w:ilvl="8" w:tplc="9A960204">
      <w:numFmt w:val="decimal"/>
      <w:lvlText w:val=""/>
      <w:lvlJc w:val="left"/>
    </w:lvl>
  </w:abstractNum>
  <w:num w:numId="1">
    <w:abstractNumId w:val="1"/>
  </w:num>
  <w:num w:numId="2">
    <w:abstractNumId w:val="0"/>
  </w:num>
  <w:num w:numId="3">
    <w:abstractNumId w:val="2"/>
  </w:num>
  <w:num w:numId="4">
    <w:abstractNumId w:val="3"/>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5AA"/>
    <w:rsid w:val="002409A3"/>
    <w:rsid w:val="003A7D1A"/>
    <w:rsid w:val="00542166"/>
    <w:rsid w:val="005D4384"/>
    <w:rsid w:val="00646645"/>
    <w:rsid w:val="007A15AA"/>
    <w:rsid w:val="00AF7F74"/>
    <w:rsid w:val="00CB5404"/>
    <w:rsid w:val="00DC0250"/>
    <w:rsid w:val="00E1580B"/>
    <w:rsid w:val="00EC4F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39989"/>
  <w15:chartTrackingRefBased/>
  <w15:docId w15:val="{8A682417-702E-471D-B7F9-FFCDFCB40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5AA"/>
  </w:style>
  <w:style w:type="paragraph" w:styleId="Ttulo1">
    <w:name w:val="heading 1"/>
    <w:link w:val="Ttulo1Car"/>
    <w:uiPriority w:val="9"/>
    <w:qFormat/>
    <w:rsid w:val="003A7D1A"/>
    <w:pPr>
      <w:spacing w:after="0" w:line="240" w:lineRule="auto"/>
      <w:outlineLvl w:val="0"/>
    </w:pPr>
    <w:rPr>
      <w:rFonts w:ascii="Times New Roman" w:eastAsia="Times New Roman" w:hAnsi="Times New Roman" w:cs="Times New Roman"/>
      <w:color w:val="2E74B5"/>
      <w:sz w:val="32"/>
      <w:szCs w:val="32"/>
      <w:lang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A15AA"/>
    <w:pPr>
      <w:ind w:left="720"/>
      <w:contextualSpacing/>
    </w:pPr>
  </w:style>
  <w:style w:type="character" w:customStyle="1" w:styleId="Ttulo1Car">
    <w:name w:val="Título 1 Car"/>
    <w:basedOn w:val="Fuentedeprrafopredeter"/>
    <w:link w:val="Ttulo1"/>
    <w:uiPriority w:val="9"/>
    <w:rsid w:val="003A7D1A"/>
    <w:rPr>
      <w:rFonts w:ascii="Times New Roman" w:eastAsia="Times New Roman" w:hAnsi="Times New Roman" w:cs="Times New Roman"/>
      <w:color w:val="2E74B5"/>
      <w:sz w:val="32"/>
      <w:szCs w:val="3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778">
      <w:bodyDiv w:val="1"/>
      <w:marLeft w:val="0"/>
      <w:marRight w:val="0"/>
      <w:marTop w:val="0"/>
      <w:marBottom w:val="0"/>
      <w:divBdr>
        <w:top w:val="none" w:sz="0" w:space="0" w:color="auto"/>
        <w:left w:val="none" w:sz="0" w:space="0" w:color="auto"/>
        <w:bottom w:val="none" w:sz="0" w:space="0" w:color="auto"/>
        <w:right w:val="none" w:sz="0" w:space="0" w:color="auto"/>
      </w:divBdr>
    </w:div>
    <w:div w:id="22177046">
      <w:bodyDiv w:val="1"/>
      <w:marLeft w:val="0"/>
      <w:marRight w:val="0"/>
      <w:marTop w:val="0"/>
      <w:marBottom w:val="0"/>
      <w:divBdr>
        <w:top w:val="none" w:sz="0" w:space="0" w:color="auto"/>
        <w:left w:val="none" w:sz="0" w:space="0" w:color="auto"/>
        <w:bottom w:val="none" w:sz="0" w:space="0" w:color="auto"/>
        <w:right w:val="none" w:sz="0" w:space="0" w:color="auto"/>
      </w:divBdr>
    </w:div>
    <w:div w:id="179051525">
      <w:bodyDiv w:val="1"/>
      <w:marLeft w:val="0"/>
      <w:marRight w:val="0"/>
      <w:marTop w:val="0"/>
      <w:marBottom w:val="0"/>
      <w:divBdr>
        <w:top w:val="none" w:sz="0" w:space="0" w:color="auto"/>
        <w:left w:val="none" w:sz="0" w:space="0" w:color="auto"/>
        <w:bottom w:val="none" w:sz="0" w:space="0" w:color="auto"/>
        <w:right w:val="none" w:sz="0" w:space="0" w:color="auto"/>
      </w:divBdr>
    </w:div>
    <w:div w:id="319114470">
      <w:bodyDiv w:val="1"/>
      <w:marLeft w:val="0"/>
      <w:marRight w:val="0"/>
      <w:marTop w:val="0"/>
      <w:marBottom w:val="0"/>
      <w:divBdr>
        <w:top w:val="none" w:sz="0" w:space="0" w:color="auto"/>
        <w:left w:val="none" w:sz="0" w:space="0" w:color="auto"/>
        <w:bottom w:val="none" w:sz="0" w:space="0" w:color="auto"/>
        <w:right w:val="none" w:sz="0" w:space="0" w:color="auto"/>
      </w:divBdr>
    </w:div>
    <w:div w:id="324094955">
      <w:bodyDiv w:val="1"/>
      <w:marLeft w:val="0"/>
      <w:marRight w:val="0"/>
      <w:marTop w:val="0"/>
      <w:marBottom w:val="0"/>
      <w:divBdr>
        <w:top w:val="none" w:sz="0" w:space="0" w:color="auto"/>
        <w:left w:val="none" w:sz="0" w:space="0" w:color="auto"/>
        <w:bottom w:val="none" w:sz="0" w:space="0" w:color="auto"/>
        <w:right w:val="none" w:sz="0" w:space="0" w:color="auto"/>
      </w:divBdr>
    </w:div>
    <w:div w:id="435708827">
      <w:bodyDiv w:val="1"/>
      <w:marLeft w:val="0"/>
      <w:marRight w:val="0"/>
      <w:marTop w:val="0"/>
      <w:marBottom w:val="0"/>
      <w:divBdr>
        <w:top w:val="none" w:sz="0" w:space="0" w:color="auto"/>
        <w:left w:val="none" w:sz="0" w:space="0" w:color="auto"/>
        <w:bottom w:val="none" w:sz="0" w:space="0" w:color="auto"/>
        <w:right w:val="none" w:sz="0" w:space="0" w:color="auto"/>
      </w:divBdr>
    </w:div>
    <w:div w:id="526916149">
      <w:bodyDiv w:val="1"/>
      <w:marLeft w:val="0"/>
      <w:marRight w:val="0"/>
      <w:marTop w:val="0"/>
      <w:marBottom w:val="0"/>
      <w:divBdr>
        <w:top w:val="none" w:sz="0" w:space="0" w:color="auto"/>
        <w:left w:val="none" w:sz="0" w:space="0" w:color="auto"/>
        <w:bottom w:val="none" w:sz="0" w:space="0" w:color="auto"/>
        <w:right w:val="none" w:sz="0" w:space="0" w:color="auto"/>
      </w:divBdr>
      <w:divsChild>
        <w:div w:id="464934849">
          <w:marLeft w:val="0"/>
          <w:marRight w:val="0"/>
          <w:marTop w:val="0"/>
          <w:marBottom w:val="0"/>
          <w:divBdr>
            <w:top w:val="none" w:sz="0" w:space="0" w:color="auto"/>
            <w:left w:val="none" w:sz="0" w:space="0" w:color="auto"/>
            <w:bottom w:val="none" w:sz="0" w:space="0" w:color="auto"/>
            <w:right w:val="none" w:sz="0" w:space="0" w:color="auto"/>
          </w:divBdr>
          <w:divsChild>
            <w:div w:id="342559038">
              <w:marLeft w:val="0"/>
              <w:marRight w:val="0"/>
              <w:marTop w:val="0"/>
              <w:marBottom w:val="0"/>
              <w:divBdr>
                <w:top w:val="none" w:sz="0" w:space="0" w:color="auto"/>
                <w:left w:val="none" w:sz="0" w:space="0" w:color="auto"/>
                <w:bottom w:val="none" w:sz="0" w:space="0" w:color="auto"/>
                <w:right w:val="none" w:sz="0" w:space="0" w:color="auto"/>
              </w:divBdr>
            </w:div>
            <w:div w:id="519011802">
              <w:marLeft w:val="0"/>
              <w:marRight w:val="0"/>
              <w:marTop w:val="0"/>
              <w:marBottom w:val="0"/>
              <w:divBdr>
                <w:top w:val="none" w:sz="0" w:space="0" w:color="auto"/>
                <w:left w:val="none" w:sz="0" w:space="0" w:color="auto"/>
                <w:bottom w:val="none" w:sz="0" w:space="0" w:color="auto"/>
                <w:right w:val="none" w:sz="0" w:space="0" w:color="auto"/>
              </w:divBdr>
            </w:div>
            <w:div w:id="1098524714">
              <w:marLeft w:val="0"/>
              <w:marRight w:val="0"/>
              <w:marTop w:val="0"/>
              <w:marBottom w:val="0"/>
              <w:divBdr>
                <w:top w:val="none" w:sz="0" w:space="0" w:color="auto"/>
                <w:left w:val="none" w:sz="0" w:space="0" w:color="auto"/>
                <w:bottom w:val="none" w:sz="0" w:space="0" w:color="auto"/>
                <w:right w:val="none" w:sz="0" w:space="0" w:color="auto"/>
              </w:divBdr>
            </w:div>
            <w:div w:id="1675571595">
              <w:marLeft w:val="0"/>
              <w:marRight w:val="0"/>
              <w:marTop w:val="0"/>
              <w:marBottom w:val="0"/>
              <w:divBdr>
                <w:top w:val="none" w:sz="0" w:space="0" w:color="auto"/>
                <w:left w:val="none" w:sz="0" w:space="0" w:color="auto"/>
                <w:bottom w:val="none" w:sz="0" w:space="0" w:color="auto"/>
                <w:right w:val="none" w:sz="0" w:space="0" w:color="auto"/>
              </w:divBdr>
            </w:div>
            <w:div w:id="846021564">
              <w:marLeft w:val="0"/>
              <w:marRight w:val="0"/>
              <w:marTop w:val="0"/>
              <w:marBottom w:val="0"/>
              <w:divBdr>
                <w:top w:val="none" w:sz="0" w:space="0" w:color="auto"/>
                <w:left w:val="none" w:sz="0" w:space="0" w:color="auto"/>
                <w:bottom w:val="none" w:sz="0" w:space="0" w:color="auto"/>
                <w:right w:val="none" w:sz="0" w:space="0" w:color="auto"/>
              </w:divBdr>
            </w:div>
            <w:div w:id="633486261">
              <w:marLeft w:val="0"/>
              <w:marRight w:val="0"/>
              <w:marTop w:val="0"/>
              <w:marBottom w:val="0"/>
              <w:divBdr>
                <w:top w:val="none" w:sz="0" w:space="0" w:color="auto"/>
                <w:left w:val="none" w:sz="0" w:space="0" w:color="auto"/>
                <w:bottom w:val="none" w:sz="0" w:space="0" w:color="auto"/>
                <w:right w:val="none" w:sz="0" w:space="0" w:color="auto"/>
              </w:divBdr>
            </w:div>
            <w:div w:id="837698777">
              <w:marLeft w:val="0"/>
              <w:marRight w:val="0"/>
              <w:marTop w:val="0"/>
              <w:marBottom w:val="0"/>
              <w:divBdr>
                <w:top w:val="none" w:sz="0" w:space="0" w:color="auto"/>
                <w:left w:val="none" w:sz="0" w:space="0" w:color="auto"/>
                <w:bottom w:val="none" w:sz="0" w:space="0" w:color="auto"/>
                <w:right w:val="none" w:sz="0" w:space="0" w:color="auto"/>
              </w:divBdr>
            </w:div>
            <w:div w:id="1505705075">
              <w:marLeft w:val="0"/>
              <w:marRight w:val="0"/>
              <w:marTop w:val="0"/>
              <w:marBottom w:val="0"/>
              <w:divBdr>
                <w:top w:val="none" w:sz="0" w:space="0" w:color="auto"/>
                <w:left w:val="none" w:sz="0" w:space="0" w:color="auto"/>
                <w:bottom w:val="none" w:sz="0" w:space="0" w:color="auto"/>
                <w:right w:val="none" w:sz="0" w:space="0" w:color="auto"/>
              </w:divBdr>
            </w:div>
            <w:div w:id="258564332">
              <w:marLeft w:val="0"/>
              <w:marRight w:val="0"/>
              <w:marTop w:val="0"/>
              <w:marBottom w:val="0"/>
              <w:divBdr>
                <w:top w:val="none" w:sz="0" w:space="0" w:color="auto"/>
                <w:left w:val="none" w:sz="0" w:space="0" w:color="auto"/>
                <w:bottom w:val="none" w:sz="0" w:space="0" w:color="auto"/>
                <w:right w:val="none" w:sz="0" w:space="0" w:color="auto"/>
              </w:divBdr>
            </w:div>
            <w:div w:id="1417482924">
              <w:marLeft w:val="0"/>
              <w:marRight w:val="0"/>
              <w:marTop w:val="0"/>
              <w:marBottom w:val="0"/>
              <w:divBdr>
                <w:top w:val="none" w:sz="0" w:space="0" w:color="auto"/>
                <w:left w:val="none" w:sz="0" w:space="0" w:color="auto"/>
                <w:bottom w:val="none" w:sz="0" w:space="0" w:color="auto"/>
                <w:right w:val="none" w:sz="0" w:space="0" w:color="auto"/>
              </w:divBdr>
            </w:div>
            <w:div w:id="1677803705">
              <w:marLeft w:val="0"/>
              <w:marRight w:val="0"/>
              <w:marTop w:val="0"/>
              <w:marBottom w:val="0"/>
              <w:divBdr>
                <w:top w:val="none" w:sz="0" w:space="0" w:color="auto"/>
                <w:left w:val="none" w:sz="0" w:space="0" w:color="auto"/>
                <w:bottom w:val="none" w:sz="0" w:space="0" w:color="auto"/>
                <w:right w:val="none" w:sz="0" w:space="0" w:color="auto"/>
              </w:divBdr>
            </w:div>
            <w:div w:id="50609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71784">
      <w:bodyDiv w:val="1"/>
      <w:marLeft w:val="0"/>
      <w:marRight w:val="0"/>
      <w:marTop w:val="0"/>
      <w:marBottom w:val="0"/>
      <w:divBdr>
        <w:top w:val="none" w:sz="0" w:space="0" w:color="auto"/>
        <w:left w:val="none" w:sz="0" w:space="0" w:color="auto"/>
        <w:bottom w:val="none" w:sz="0" w:space="0" w:color="auto"/>
        <w:right w:val="none" w:sz="0" w:space="0" w:color="auto"/>
      </w:divBdr>
    </w:div>
    <w:div w:id="565992036">
      <w:bodyDiv w:val="1"/>
      <w:marLeft w:val="0"/>
      <w:marRight w:val="0"/>
      <w:marTop w:val="0"/>
      <w:marBottom w:val="0"/>
      <w:divBdr>
        <w:top w:val="none" w:sz="0" w:space="0" w:color="auto"/>
        <w:left w:val="none" w:sz="0" w:space="0" w:color="auto"/>
        <w:bottom w:val="none" w:sz="0" w:space="0" w:color="auto"/>
        <w:right w:val="none" w:sz="0" w:space="0" w:color="auto"/>
      </w:divBdr>
    </w:div>
    <w:div w:id="777219921">
      <w:bodyDiv w:val="1"/>
      <w:marLeft w:val="0"/>
      <w:marRight w:val="0"/>
      <w:marTop w:val="0"/>
      <w:marBottom w:val="0"/>
      <w:divBdr>
        <w:top w:val="none" w:sz="0" w:space="0" w:color="auto"/>
        <w:left w:val="none" w:sz="0" w:space="0" w:color="auto"/>
        <w:bottom w:val="none" w:sz="0" w:space="0" w:color="auto"/>
        <w:right w:val="none" w:sz="0" w:space="0" w:color="auto"/>
      </w:divBdr>
    </w:div>
    <w:div w:id="799110890">
      <w:bodyDiv w:val="1"/>
      <w:marLeft w:val="0"/>
      <w:marRight w:val="0"/>
      <w:marTop w:val="0"/>
      <w:marBottom w:val="0"/>
      <w:divBdr>
        <w:top w:val="none" w:sz="0" w:space="0" w:color="auto"/>
        <w:left w:val="none" w:sz="0" w:space="0" w:color="auto"/>
        <w:bottom w:val="none" w:sz="0" w:space="0" w:color="auto"/>
        <w:right w:val="none" w:sz="0" w:space="0" w:color="auto"/>
      </w:divBdr>
    </w:div>
    <w:div w:id="799111280">
      <w:bodyDiv w:val="1"/>
      <w:marLeft w:val="0"/>
      <w:marRight w:val="0"/>
      <w:marTop w:val="0"/>
      <w:marBottom w:val="0"/>
      <w:divBdr>
        <w:top w:val="none" w:sz="0" w:space="0" w:color="auto"/>
        <w:left w:val="none" w:sz="0" w:space="0" w:color="auto"/>
        <w:bottom w:val="none" w:sz="0" w:space="0" w:color="auto"/>
        <w:right w:val="none" w:sz="0" w:space="0" w:color="auto"/>
      </w:divBdr>
    </w:div>
    <w:div w:id="868419338">
      <w:bodyDiv w:val="1"/>
      <w:marLeft w:val="0"/>
      <w:marRight w:val="0"/>
      <w:marTop w:val="0"/>
      <w:marBottom w:val="0"/>
      <w:divBdr>
        <w:top w:val="none" w:sz="0" w:space="0" w:color="auto"/>
        <w:left w:val="none" w:sz="0" w:space="0" w:color="auto"/>
        <w:bottom w:val="none" w:sz="0" w:space="0" w:color="auto"/>
        <w:right w:val="none" w:sz="0" w:space="0" w:color="auto"/>
      </w:divBdr>
    </w:div>
    <w:div w:id="1006132563">
      <w:bodyDiv w:val="1"/>
      <w:marLeft w:val="0"/>
      <w:marRight w:val="0"/>
      <w:marTop w:val="0"/>
      <w:marBottom w:val="0"/>
      <w:divBdr>
        <w:top w:val="none" w:sz="0" w:space="0" w:color="auto"/>
        <w:left w:val="none" w:sz="0" w:space="0" w:color="auto"/>
        <w:bottom w:val="none" w:sz="0" w:space="0" w:color="auto"/>
        <w:right w:val="none" w:sz="0" w:space="0" w:color="auto"/>
      </w:divBdr>
    </w:div>
    <w:div w:id="1138836402">
      <w:bodyDiv w:val="1"/>
      <w:marLeft w:val="0"/>
      <w:marRight w:val="0"/>
      <w:marTop w:val="0"/>
      <w:marBottom w:val="0"/>
      <w:divBdr>
        <w:top w:val="none" w:sz="0" w:space="0" w:color="auto"/>
        <w:left w:val="none" w:sz="0" w:space="0" w:color="auto"/>
        <w:bottom w:val="none" w:sz="0" w:space="0" w:color="auto"/>
        <w:right w:val="none" w:sz="0" w:space="0" w:color="auto"/>
      </w:divBdr>
    </w:div>
    <w:div w:id="1147280283">
      <w:bodyDiv w:val="1"/>
      <w:marLeft w:val="0"/>
      <w:marRight w:val="0"/>
      <w:marTop w:val="0"/>
      <w:marBottom w:val="0"/>
      <w:divBdr>
        <w:top w:val="none" w:sz="0" w:space="0" w:color="auto"/>
        <w:left w:val="none" w:sz="0" w:space="0" w:color="auto"/>
        <w:bottom w:val="none" w:sz="0" w:space="0" w:color="auto"/>
        <w:right w:val="none" w:sz="0" w:space="0" w:color="auto"/>
      </w:divBdr>
    </w:div>
    <w:div w:id="1148591245">
      <w:bodyDiv w:val="1"/>
      <w:marLeft w:val="0"/>
      <w:marRight w:val="0"/>
      <w:marTop w:val="0"/>
      <w:marBottom w:val="0"/>
      <w:divBdr>
        <w:top w:val="none" w:sz="0" w:space="0" w:color="auto"/>
        <w:left w:val="none" w:sz="0" w:space="0" w:color="auto"/>
        <w:bottom w:val="none" w:sz="0" w:space="0" w:color="auto"/>
        <w:right w:val="none" w:sz="0" w:space="0" w:color="auto"/>
      </w:divBdr>
    </w:div>
    <w:div w:id="1271082445">
      <w:bodyDiv w:val="1"/>
      <w:marLeft w:val="0"/>
      <w:marRight w:val="0"/>
      <w:marTop w:val="0"/>
      <w:marBottom w:val="0"/>
      <w:divBdr>
        <w:top w:val="none" w:sz="0" w:space="0" w:color="auto"/>
        <w:left w:val="none" w:sz="0" w:space="0" w:color="auto"/>
        <w:bottom w:val="none" w:sz="0" w:space="0" w:color="auto"/>
        <w:right w:val="none" w:sz="0" w:space="0" w:color="auto"/>
      </w:divBdr>
      <w:divsChild>
        <w:div w:id="1887717827">
          <w:marLeft w:val="0"/>
          <w:marRight w:val="0"/>
          <w:marTop w:val="0"/>
          <w:marBottom w:val="0"/>
          <w:divBdr>
            <w:top w:val="none" w:sz="0" w:space="0" w:color="auto"/>
            <w:left w:val="none" w:sz="0" w:space="0" w:color="auto"/>
            <w:bottom w:val="none" w:sz="0" w:space="0" w:color="auto"/>
            <w:right w:val="none" w:sz="0" w:space="0" w:color="auto"/>
          </w:divBdr>
          <w:divsChild>
            <w:div w:id="2070569677">
              <w:marLeft w:val="0"/>
              <w:marRight w:val="0"/>
              <w:marTop w:val="0"/>
              <w:marBottom w:val="0"/>
              <w:divBdr>
                <w:top w:val="none" w:sz="0" w:space="0" w:color="auto"/>
                <w:left w:val="none" w:sz="0" w:space="0" w:color="auto"/>
                <w:bottom w:val="none" w:sz="0" w:space="0" w:color="auto"/>
                <w:right w:val="none" w:sz="0" w:space="0" w:color="auto"/>
              </w:divBdr>
            </w:div>
            <w:div w:id="158928359">
              <w:marLeft w:val="0"/>
              <w:marRight w:val="0"/>
              <w:marTop w:val="0"/>
              <w:marBottom w:val="0"/>
              <w:divBdr>
                <w:top w:val="none" w:sz="0" w:space="0" w:color="auto"/>
                <w:left w:val="none" w:sz="0" w:space="0" w:color="auto"/>
                <w:bottom w:val="none" w:sz="0" w:space="0" w:color="auto"/>
                <w:right w:val="none" w:sz="0" w:space="0" w:color="auto"/>
              </w:divBdr>
            </w:div>
            <w:div w:id="1642539014">
              <w:marLeft w:val="0"/>
              <w:marRight w:val="0"/>
              <w:marTop w:val="0"/>
              <w:marBottom w:val="0"/>
              <w:divBdr>
                <w:top w:val="none" w:sz="0" w:space="0" w:color="auto"/>
                <w:left w:val="none" w:sz="0" w:space="0" w:color="auto"/>
                <w:bottom w:val="none" w:sz="0" w:space="0" w:color="auto"/>
                <w:right w:val="none" w:sz="0" w:space="0" w:color="auto"/>
              </w:divBdr>
            </w:div>
            <w:div w:id="238253716">
              <w:marLeft w:val="0"/>
              <w:marRight w:val="0"/>
              <w:marTop w:val="0"/>
              <w:marBottom w:val="0"/>
              <w:divBdr>
                <w:top w:val="none" w:sz="0" w:space="0" w:color="auto"/>
                <w:left w:val="none" w:sz="0" w:space="0" w:color="auto"/>
                <w:bottom w:val="none" w:sz="0" w:space="0" w:color="auto"/>
                <w:right w:val="none" w:sz="0" w:space="0" w:color="auto"/>
              </w:divBdr>
            </w:div>
            <w:div w:id="755521253">
              <w:marLeft w:val="0"/>
              <w:marRight w:val="0"/>
              <w:marTop w:val="0"/>
              <w:marBottom w:val="0"/>
              <w:divBdr>
                <w:top w:val="none" w:sz="0" w:space="0" w:color="auto"/>
                <w:left w:val="none" w:sz="0" w:space="0" w:color="auto"/>
                <w:bottom w:val="none" w:sz="0" w:space="0" w:color="auto"/>
                <w:right w:val="none" w:sz="0" w:space="0" w:color="auto"/>
              </w:divBdr>
            </w:div>
            <w:div w:id="1125581891">
              <w:marLeft w:val="0"/>
              <w:marRight w:val="0"/>
              <w:marTop w:val="0"/>
              <w:marBottom w:val="0"/>
              <w:divBdr>
                <w:top w:val="none" w:sz="0" w:space="0" w:color="auto"/>
                <w:left w:val="none" w:sz="0" w:space="0" w:color="auto"/>
                <w:bottom w:val="none" w:sz="0" w:space="0" w:color="auto"/>
                <w:right w:val="none" w:sz="0" w:space="0" w:color="auto"/>
              </w:divBdr>
            </w:div>
            <w:div w:id="103232483">
              <w:marLeft w:val="0"/>
              <w:marRight w:val="0"/>
              <w:marTop w:val="0"/>
              <w:marBottom w:val="0"/>
              <w:divBdr>
                <w:top w:val="none" w:sz="0" w:space="0" w:color="auto"/>
                <w:left w:val="none" w:sz="0" w:space="0" w:color="auto"/>
                <w:bottom w:val="none" w:sz="0" w:space="0" w:color="auto"/>
                <w:right w:val="none" w:sz="0" w:space="0" w:color="auto"/>
              </w:divBdr>
            </w:div>
            <w:div w:id="276135928">
              <w:marLeft w:val="0"/>
              <w:marRight w:val="0"/>
              <w:marTop w:val="0"/>
              <w:marBottom w:val="0"/>
              <w:divBdr>
                <w:top w:val="none" w:sz="0" w:space="0" w:color="auto"/>
                <w:left w:val="none" w:sz="0" w:space="0" w:color="auto"/>
                <w:bottom w:val="none" w:sz="0" w:space="0" w:color="auto"/>
                <w:right w:val="none" w:sz="0" w:space="0" w:color="auto"/>
              </w:divBdr>
            </w:div>
            <w:div w:id="1933289">
              <w:marLeft w:val="0"/>
              <w:marRight w:val="0"/>
              <w:marTop w:val="0"/>
              <w:marBottom w:val="0"/>
              <w:divBdr>
                <w:top w:val="none" w:sz="0" w:space="0" w:color="auto"/>
                <w:left w:val="none" w:sz="0" w:space="0" w:color="auto"/>
                <w:bottom w:val="none" w:sz="0" w:space="0" w:color="auto"/>
                <w:right w:val="none" w:sz="0" w:space="0" w:color="auto"/>
              </w:divBdr>
            </w:div>
            <w:div w:id="1311249043">
              <w:marLeft w:val="0"/>
              <w:marRight w:val="0"/>
              <w:marTop w:val="0"/>
              <w:marBottom w:val="0"/>
              <w:divBdr>
                <w:top w:val="none" w:sz="0" w:space="0" w:color="auto"/>
                <w:left w:val="none" w:sz="0" w:space="0" w:color="auto"/>
                <w:bottom w:val="none" w:sz="0" w:space="0" w:color="auto"/>
                <w:right w:val="none" w:sz="0" w:space="0" w:color="auto"/>
              </w:divBdr>
            </w:div>
            <w:div w:id="697313427">
              <w:marLeft w:val="0"/>
              <w:marRight w:val="0"/>
              <w:marTop w:val="0"/>
              <w:marBottom w:val="0"/>
              <w:divBdr>
                <w:top w:val="none" w:sz="0" w:space="0" w:color="auto"/>
                <w:left w:val="none" w:sz="0" w:space="0" w:color="auto"/>
                <w:bottom w:val="none" w:sz="0" w:space="0" w:color="auto"/>
                <w:right w:val="none" w:sz="0" w:space="0" w:color="auto"/>
              </w:divBdr>
            </w:div>
            <w:div w:id="5932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17807">
      <w:bodyDiv w:val="1"/>
      <w:marLeft w:val="0"/>
      <w:marRight w:val="0"/>
      <w:marTop w:val="0"/>
      <w:marBottom w:val="0"/>
      <w:divBdr>
        <w:top w:val="none" w:sz="0" w:space="0" w:color="auto"/>
        <w:left w:val="none" w:sz="0" w:space="0" w:color="auto"/>
        <w:bottom w:val="none" w:sz="0" w:space="0" w:color="auto"/>
        <w:right w:val="none" w:sz="0" w:space="0" w:color="auto"/>
      </w:divBdr>
    </w:div>
    <w:div w:id="1466120244">
      <w:bodyDiv w:val="1"/>
      <w:marLeft w:val="0"/>
      <w:marRight w:val="0"/>
      <w:marTop w:val="0"/>
      <w:marBottom w:val="0"/>
      <w:divBdr>
        <w:top w:val="none" w:sz="0" w:space="0" w:color="auto"/>
        <w:left w:val="none" w:sz="0" w:space="0" w:color="auto"/>
        <w:bottom w:val="none" w:sz="0" w:space="0" w:color="auto"/>
        <w:right w:val="none" w:sz="0" w:space="0" w:color="auto"/>
      </w:divBdr>
    </w:div>
    <w:div w:id="1602177623">
      <w:bodyDiv w:val="1"/>
      <w:marLeft w:val="0"/>
      <w:marRight w:val="0"/>
      <w:marTop w:val="0"/>
      <w:marBottom w:val="0"/>
      <w:divBdr>
        <w:top w:val="none" w:sz="0" w:space="0" w:color="auto"/>
        <w:left w:val="none" w:sz="0" w:space="0" w:color="auto"/>
        <w:bottom w:val="none" w:sz="0" w:space="0" w:color="auto"/>
        <w:right w:val="none" w:sz="0" w:space="0" w:color="auto"/>
      </w:divBdr>
    </w:div>
    <w:div w:id="1755322866">
      <w:bodyDiv w:val="1"/>
      <w:marLeft w:val="0"/>
      <w:marRight w:val="0"/>
      <w:marTop w:val="0"/>
      <w:marBottom w:val="0"/>
      <w:divBdr>
        <w:top w:val="none" w:sz="0" w:space="0" w:color="auto"/>
        <w:left w:val="none" w:sz="0" w:space="0" w:color="auto"/>
        <w:bottom w:val="none" w:sz="0" w:space="0" w:color="auto"/>
        <w:right w:val="none" w:sz="0" w:space="0" w:color="auto"/>
      </w:divBdr>
    </w:div>
    <w:div w:id="1899633257">
      <w:bodyDiv w:val="1"/>
      <w:marLeft w:val="0"/>
      <w:marRight w:val="0"/>
      <w:marTop w:val="0"/>
      <w:marBottom w:val="0"/>
      <w:divBdr>
        <w:top w:val="none" w:sz="0" w:space="0" w:color="auto"/>
        <w:left w:val="none" w:sz="0" w:space="0" w:color="auto"/>
        <w:bottom w:val="none" w:sz="0" w:space="0" w:color="auto"/>
        <w:right w:val="none" w:sz="0" w:space="0" w:color="auto"/>
      </w:divBdr>
    </w:div>
    <w:div w:id="1912930362">
      <w:bodyDiv w:val="1"/>
      <w:marLeft w:val="0"/>
      <w:marRight w:val="0"/>
      <w:marTop w:val="0"/>
      <w:marBottom w:val="0"/>
      <w:divBdr>
        <w:top w:val="none" w:sz="0" w:space="0" w:color="auto"/>
        <w:left w:val="none" w:sz="0" w:space="0" w:color="auto"/>
        <w:bottom w:val="none" w:sz="0" w:space="0" w:color="auto"/>
        <w:right w:val="none" w:sz="0" w:space="0" w:color="auto"/>
      </w:divBdr>
    </w:div>
    <w:div w:id="2059426671">
      <w:bodyDiv w:val="1"/>
      <w:marLeft w:val="0"/>
      <w:marRight w:val="0"/>
      <w:marTop w:val="0"/>
      <w:marBottom w:val="0"/>
      <w:divBdr>
        <w:top w:val="none" w:sz="0" w:space="0" w:color="auto"/>
        <w:left w:val="none" w:sz="0" w:space="0" w:color="auto"/>
        <w:bottom w:val="none" w:sz="0" w:space="0" w:color="auto"/>
        <w:right w:val="none" w:sz="0" w:space="0" w:color="auto"/>
      </w:divBdr>
    </w:div>
    <w:div w:id="2068605296">
      <w:bodyDiv w:val="1"/>
      <w:marLeft w:val="0"/>
      <w:marRight w:val="0"/>
      <w:marTop w:val="0"/>
      <w:marBottom w:val="0"/>
      <w:divBdr>
        <w:top w:val="none" w:sz="0" w:space="0" w:color="auto"/>
        <w:left w:val="none" w:sz="0" w:space="0" w:color="auto"/>
        <w:bottom w:val="none" w:sz="0" w:space="0" w:color="auto"/>
        <w:right w:val="none" w:sz="0" w:space="0" w:color="auto"/>
      </w:divBdr>
    </w:div>
    <w:div w:id="210359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2547</Words>
  <Characters>14013</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Mordecai Peña</dc:creator>
  <cp:keywords/>
  <dc:description/>
  <cp:lastModifiedBy>Mordecai Peña</cp:lastModifiedBy>
  <cp:revision>2</cp:revision>
  <dcterms:created xsi:type="dcterms:W3CDTF">2026-08-28T12:18:00Z</dcterms:created>
  <dcterms:modified xsi:type="dcterms:W3CDTF">2026-08-28T12:18:00Z</dcterms:modified>
</cp:coreProperties>
</file>