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4584" w:rsidRDefault="00142292" w:rsidP="006E5D63">
      <w:r>
        <w:t>Se desea realizar el análisis de la producción del siguiente caso:</w:t>
      </w:r>
    </w:p>
    <w:p w:rsidR="00142292" w:rsidRDefault="00142292" w:rsidP="006E5D63">
      <w:r>
        <w:t xml:space="preserve">El operario A atiende la máquina 1 en la que fabrica, </w:t>
      </w:r>
      <w:r w:rsidRPr="00142292">
        <w:rPr>
          <w:b/>
        </w:rPr>
        <w:t>de a uno por vez</w:t>
      </w:r>
      <w:r>
        <w:t xml:space="preserve">, </w:t>
      </w:r>
      <w:r w:rsidRPr="00142292">
        <w:t>ELE1</w:t>
      </w:r>
      <w:r>
        <w:t>; el operario B atiende la</w:t>
      </w:r>
      <w:r w:rsidR="00EA6D0C">
        <w:t xml:space="preserve"> sierra y la</w:t>
      </w:r>
      <w:r>
        <w:t xml:space="preserve"> máquina 2 en la que fabrica en lotes de </w:t>
      </w:r>
      <w:r w:rsidRPr="00142292">
        <w:rPr>
          <w:b/>
        </w:rPr>
        <w:t>X</w:t>
      </w:r>
      <w:r>
        <w:t xml:space="preserve"> piezas (cantidad </w:t>
      </w:r>
      <w:r w:rsidR="00623421">
        <w:t>de piezas que sale de una barra</w:t>
      </w:r>
      <w:r>
        <w:t xml:space="preserve">) de </w:t>
      </w:r>
      <w:r w:rsidRPr="00142292">
        <w:rPr>
          <w:b/>
        </w:rPr>
        <w:t>ELE2</w:t>
      </w:r>
      <w:r>
        <w:t xml:space="preserve">; el operario C realiza el ensamble </w:t>
      </w:r>
      <w:r w:rsidR="00623421">
        <w:t xml:space="preserve">del ELE1 </w:t>
      </w:r>
      <w:r>
        <w:t xml:space="preserve">con </w:t>
      </w:r>
      <w:r w:rsidR="00623421">
        <w:t xml:space="preserve">el </w:t>
      </w:r>
      <w:r>
        <w:t xml:space="preserve">ELE2, generando el producto terminado </w:t>
      </w:r>
      <w:r w:rsidRPr="00142292">
        <w:rPr>
          <w:b/>
        </w:rPr>
        <w:t>PT001</w:t>
      </w:r>
      <w:r>
        <w:t>.</w:t>
      </w:r>
    </w:p>
    <w:p w:rsidR="00142292" w:rsidRPr="00F8397C" w:rsidRDefault="00142292" w:rsidP="006E5D63">
      <w:pPr>
        <w:rPr>
          <w:b/>
          <w:sz w:val="28"/>
          <w:u w:val="single"/>
        </w:rPr>
      </w:pPr>
      <w:r w:rsidRPr="00F8397C">
        <w:rPr>
          <w:b/>
          <w:sz w:val="28"/>
          <w:u w:val="single"/>
        </w:rPr>
        <w:t>SECTOR 1</w:t>
      </w:r>
    </w:p>
    <w:p w:rsidR="00142292" w:rsidRDefault="00142292" w:rsidP="006E5D63">
      <w:r>
        <w:t>Aquí trabaja el operario A, que atiende la máquina 1. La descripción de tareas es la siguiente:</w:t>
      </w:r>
    </w:p>
    <w:p w:rsidR="00142292" w:rsidRDefault="00142292" w:rsidP="00142292">
      <w:pPr>
        <w:pStyle w:val="Prrafodelista"/>
        <w:numPr>
          <w:ilvl w:val="0"/>
          <w:numId w:val="27"/>
        </w:numPr>
      </w:pPr>
      <w:r>
        <w:t xml:space="preserve">Set Up de máquina: 30min. Se realiza sólo una vez por día. Trabajo </w:t>
      </w:r>
      <w:r w:rsidRPr="00142292">
        <w:rPr>
          <w:b/>
        </w:rPr>
        <w:t>EXTERIOR</w:t>
      </w:r>
      <w:r w:rsidRPr="00142292">
        <w:t>.</w:t>
      </w:r>
    </w:p>
    <w:p w:rsidR="00142292" w:rsidRDefault="00142292" w:rsidP="00142292">
      <w:pPr>
        <w:pStyle w:val="Prrafodelista"/>
        <w:numPr>
          <w:ilvl w:val="0"/>
          <w:numId w:val="27"/>
        </w:numPr>
      </w:pPr>
      <w:r>
        <w:t>Una vez realizado el set up, se procede con el siguiente ciclo de trabajo:</w:t>
      </w:r>
    </w:p>
    <w:p w:rsidR="00142292" w:rsidRDefault="00D4543A" w:rsidP="00142292">
      <w:pPr>
        <w:pStyle w:val="Prrafodelista"/>
        <w:numPr>
          <w:ilvl w:val="1"/>
          <w:numId w:val="27"/>
        </w:numPr>
      </w:pPr>
      <w:r>
        <w:t>Preparación</w:t>
      </w:r>
      <w:r w:rsidR="00142292">
        <w:t xml:space="preserve"> de </w:t>
      </w:r>
      <w:r>
        <w:t>Pieza</w:t>
      </w:r>
      <w:r w:rsidR="00142292">
        <w:t xml:space="preserve">: 15min/pieza. Se realiza a la pieza </w:t>
      </w:r>
      <w:r w:rsidR="00142292" w:rsidRPr="00142292">
        <w:rPr>
          <w:b/>
        </w:rPr>
        <w:t>ANTES</w:t>
      </w:r>
      <w:r w:rsidR="00142292">
        <w:t xml:space="preserve"> de </w:t>
      </w:r>
      <w:r>
        <w:t>ser cargada</w:t>
      </w:r>
      <w:r w:rsidR="00142292">
        <w:t xml:space="preserve">. Trabajo </w:t>
      </w:r>
      <w:r w:rsidR="00142292" w:rsidRPr="00142292">
        <w:rPr>
          <w:b/>
        </w:rPr>
        <w:t>INTERIOR</w:t>
      </w:r>
      <w:r w:rsidR="00142292">
        <w:t>.</w:t>
      </w:r>
    </w:p>
    <w:p w:rsidR="00142292" w:rsidRDefault="00142292" w:rsidP="00142292">
      <w:pPr>
        <w:pStyle w:val="Prrafodelista"/>
        <w:numPr>
          <w:ilvl w:val="1"/>
          <w:numId w:val="27"/>
        </w:numPr>
      </w:pPr>
      <w:r>
        <w:t xml:space="preserve">Carga: 5min/pieza. Trabajo </w:t>
      </w:r>
      <w:r w:rsidRPr="00142292">
        <w:rPr>
          <w:b/>
        </w:rPr>
        <w:t>EXTERIOR</w:t>
      </w:r>
      <w:r>
        <w:t>.</w:t>
      </w:r>
    </w:p>
    <w:p w:rsidR="00142292" w:rsidRDefault="00142292" w:rsidP="00142292">
      <w:pPr>
        <w:pStyle w:val="Prrafodelista"/>
        <w:numPr>
          <w:ilvl w:val="1"/>
          <w:numId w:val="27"/>
        </w:numPr>
      </w:pPr>
      <w:r>
        <w:t xml:space="preserve">Operación: 20min/pieza. Trabajo </w:t>
      </w:r>
      <w:r w:rsidRPr="00142292">
        <w:rPr>
          <w:b/>
        </w:rPr>
        <w:t>AUTOMÁTICO</w:t>
      </w:r>
      <w:r>
        <w:t>.</w:t>
      </w:r>
    </w:p>
    <w:p w:rsidR="00142292" w:rsidRDefault="00142292" w:rsidP="00142292">
      <w:pPr>
        <w:pStyle w:val="Prrafodelista"/>
        <w:numPr>
          <w:ilvl w:val="1"/>
          <w:numId w:val="27"/>
        </w:numPr>
      </w:pPr>
      <w:r>
        <w:t xml:space="preserve">Descarga: 10min/pieza. Trabajo </w:t>
      </w:r>
      <w:r w:rsidRPr="00142292">
        <w:rPr>
          <w:b/>
        </w:rPr>
        <w:t>EXTERIOR</w:t>
      </w:r>
      <w:r>
        <w:t>.</w:t>
      </w:r>
    </w:p>
    <w:p w:rsidR="00142292" w:rsidRDefault="00142292" w:rsidP="00142292">
      <w:pPr>
        <w:pStyle w:val="Prrafodelista"/>
        <w:numPr>
          <w:ilvl w:val="1"/>
          <w:numId w:val="27"/>
        </w:numPr>
      </w:pPr>
      <w:r>
        <w:t xml:space="preserve">Control de calidad: 10min/pieza. Se realiza a la pieza </w:t>
      </w:r>
      <w:r w:rsidRPr="00142292">
        <w:rPr>
          <w:b/>
        </w:rPr>
        <w:t>DESPUÉS</w:t>
      </w:r>
      <w:r>
        <w:t xml:space="preserve"> de </w:t>
      </w:r>
      <w:r w:rsidR="00D4543A">
        <w:t xml:space="preserve">ser </w:t>
      </w:r>
      <w:r>
        <w:t>descarga</w:t>
      </w:r>
      <w:r w:rsidR="00D4543A">
        <w:t>d</w:t>
      </w:r>
      <w:r>
        <w:t xml:space="preserve">a. Trabajo </w:t>
      </w:r>
      <w:r w:rsidRPr="00142292">
        <w:rPr>
          <w:b/>
        </w:rPr>
        <w:t>INTERIOR</w:t>
      </w:r>
      <w:r>
        <w:t>.</w:t>
      </w:r>
    </w:p>
    <w:p w:rsidR="007224EA" w:rsidRPr="00F8397C" w:rsidRDefault="007224EA" w:rsidP="007224EA">
      <w:pPr>
        <w:rPr>
          <w:b/>
          <w:sz w:val="28"/>
          <w:u w:val="single"/>
        </w:rPr>
      </w:pPr>
      <w:r w:rsidRPr="00F8397C">
        <w:rPr>
          <w:b/>
          <w:sz w:val="28"/>
          <w:u w:val="single"/>
        </w:rPr>
        <w:t>SECTOR 2</w:t>
      </w:r>
    </w:p>
    <w:p w:rsidR="007224EA" w:rsidRDefault="007224EA" w:rsidP="007224EA">
      <w:r>
        <w:t>Aquí trabaja el operario B, que atiende una sierra y la máquina 2. La descripción de tareas es la siguiente:</w:t>
      </w:r>
    </w:p>
    <w:p w:rsidR="007224EA" w:rsidRDefault="007224EA" w:rsidP="007224EA">
      <w:pPr>
        <w:pStyle w:val="Prrafodelista"/>
        <w:numPr>
          <w:ilvl w:val="0"/>
          <w:numId w:val="28"/>
        </w:numPr>
      </w:pPr>
      <w:r>
        <w:t>El operario B carga una barra en la sierra mecánica, tarea que le insume 2 minutos.</w:t>
      </w:r>
    </w:p>
    <w:p w:rsidR="007224EA" w:rsidRDefault="007224EA" w:rsidP="007224EA">
      <w:pPr>
        <w:pStyle w:val="Prrafodelista"/>
        <w:numPr>
          <w:ilvl w:val="0"/>
          <w:numId w:val="28"/>
        </w:numPr>
      </w:pPr>
      <w:r>
        <w:t>La sierra realiza 1 corte por minuto (el avance del material está incluido en este tiempo) pero el operario B debe estar presente para verificar que no existan problemas durante la operación.</w:t>
      </w:r>
      <w:r w:rsidR="000E1F12">
        <w:t xml:space="preserve"> La descarga es instantánea.</w:t>
      </w:r>
    </w:p>
    <w:p w:rsidR="007224EA" w:rsidRDefault="007224EA" w:rsidP="007224EA">
      <w:pPr>
        <w:pStyle w:val="Prrafodelista"/>
        <w:numPr>
          <w:ilvl w:val="0"/>
          <w:numId w:val="28"/>
        </w:numPr>
      </w:pPr>
      <w:r>
        <w:t xml:space="preserve">El operario B toma los trozos que cortó la sierra y los traslada a la máquina 2, </w:t>
      </w:r>
      <w:r w:rsidR="00BB7661">
        <w:t>demora 3 minutos en realizar la carga de todas las piezas que salen de una barra</w:t>
      </w:r>
      <w:r w:rsidR="00082EDD">
        <w:t xml:space="preserve">, la máquina 2 </w:t>
      </w:r>
      <w:r>
        <w:t>realiza los maquinados necesar</w:t>
      </w:r>
      <w:r w:rsidR="00082EDD">
        <w:t>ios</w:t>
      </w:r>
      <w:r w:rsidR="004F3D3C">
        <w:t xml:space="preserve"> (la máquina es manual)</w:t>
      </w:r>
      <w:r w:rsidR="00082EDD">
        <w:t xml:space="preserve">, tarea que tarda </w:t>
      </w:r>
      <w:r w:rsidR="00623421">
        <w:t>6</w:t>
      </w:r>
      <w:r w:rsidR="00082EDD">
        <w:t>min/pieza. La descarga es instantánea.</w:t>
      </w:r>
    </w:p>
    <w:p w:rsidR="000E1F12" w:rsidRDefault="000E1F12" w:rsidP="000E1F12">
      <w:pPr>
        <w:pStyle w:val="Prrafodelista"/>
        <w:numPr>
          <w:ilvl w:val="1"/>
          <w:numId w:val="28"/>
        </w:numPr>
      </w:pPr>
      <w:r>
        <w:t xml:space="preserve">El largo de la barra es de 6m, el despunte es de 15cm, el ancho de corte es de 2mm, la cola de barra es de 2dm, el largo de la pieza es de </w:t>
      </w:r>
      <w:r w:rsidR="00623421">
        <w:t>4</w:t>
      </w:r>
      <w:r>
        <w:t>5cm, el diámetro de la barra es de 5cm y el P</w:t>
      </w:r>
      <w:r w:rsidRPr="000E1F12">
        <w:rPr>
          <w:vertAlign w:val="subscript"/>
        </w:rPr>
        <w:t>E</w:t>
      </w:r>
      <w:r>
        <w:t xml:space="preserve"> = 2.6kg/dm</w:t>
      </w:r>
      <w:r w:rsidRPr="000E1F12">
        <w:rPr>
          <w:vertAlign w:val="superscript"/>
        </w:rPr>
        <w:t>3</w:t>
      </w:r>
      <w:r>
        <w:t>.</w:t>
      </w:r>
    </w:p>
    <w:p w:rsidR="00623421" w:rsidRPr="00D4543A" w:rsidRDefault="00623421" w:rsidP="000E1F12">
      <w:pPr>
        <w:pStyle w:val="Prrafodelista"/>
        <w:numPr>
          <w:ilvl w:val="1"/>
          <w:numId w:val="28"/>
        </w:numPr>
        <w:rPr>
          <w:b/>
        </w:rPr>
      </w:pPr>
      <w:r w:rsidRPr="00D4543A">
        <w:rPr>
          <w:b/>
        </w:rPr>
        <w:t>NO SE PUEDEN UTILIZAR LAS BARRAS EN FORMA PARCIAL.</w:t>
      </w:r>
    </w:p>
    <w:p w:rsidR="00082EDD" w:rsidRPr="00F8397C" w:rsidRDefault="00082EDD" w:rsidP="00082EDD">
      <w:pPr>
        <w:rPr>
          <w:b/>
          <w:sz w:val="28"/>
          <w:u w:val="single"/>
        </w:rPr>
      </w:pPr>
      <w:r w:rsidRPr="00F8397C">
        <w:rPr>
          <w:b/>
          <w:sz w:val="28"/>
          <w:u w:val="single"/>
        </w:rPr>
        <w:t>SECTOR 3</w:t>
      </w:r>
    </w:p>
    <w:p w:rsidR="00082EDD" w:rsidRDefault="00623421" w:rsidP="00082EDD">
      <w:r>
        <w:t xml:space="preserve">Aquí trabaja el operario C, que realiza el ensamble. Para ello requiere 1 ELE1, </w:t>
      </w:r>
      <w:r w:rsidR="000C71EC">
        <w:t>4</w:t>
      </w:r>
      <w:r>
        <w:t xml:space="preserve"> ELE2 y 4 insertos que </w:t>
      </w:r>
      <w:r w:rsidR="00BC3A1E">
        <w:t xml:space="preserve">fabricará y </w:t>
      </w:r>
      <w:r>
        <w:t>colocará en el ELE1 para realizar la unión entre los elementos.</w:t>
      </w:r>
      <w:r w:rsidR="000C71EC">
        <w:t xml:space="preserve"> El tiempo que le insume al operario C fabricar cada inserto es de 1min y el de colocación es de 15seg (el ensamble entre el Ele1 y los ELE2 es despreciable). Al finalizar la producción del día realiza un control de calidad general que insume 30min.</w:t>
      </w:r>
    </w:p>
    <w:p w:rsidR="006E5D63" w:rsidRPr="00F8397C" w:rsidRDefault="00F8397C" w:rsidP="006E5D63">
      <w:pPr>
        <w:rPr>
          <w:b/>
          <w:sz w:val="28"/>
          <w:u w:val="single"/>
        </w:rPr>
      </w:pPr>
      <w:r w:rsidRPr="00F8397C">
        <w:rPr>
          <w:b/>
          <w:sz w:val="28"/>
          <w:u w:val="single"/>
        </w:rPr>
        <w:t>CONSIDERACIONES GENERALES:</w:t>
      </w:r>
    </w:p>
    <w:p w:rsidR="006E5D63" w:rsidRDefault="006E5D63" w:rsidP="00F8397C">
      <w:pPr>
        <w:pStyle w:val="Prrafodelista"/>
        <w:numPr>
          <w:ilvl w:val="0"/>
          <w:numId w:val="29"/>
        </w:numPr>
      </w:pPr>
      <w:r>
        <w:t>El sistema trabaja lleno</w:t>
      </w:r>
      <w:r w:rsidR="00623421">
        <w:t>.</w:t>
      </w:r>
    </w:p>
    <w:p w:rsidR="006E5D63" w:rsidRDefault="006E5D63" w:rsidP="00F8397C">
      <w:pPr>
        <w:pStyle w:val="Prrafodelista"/>
        <w:numPr>
          <w:ilvl w:val="0"/>
          <w:numId w:val="29"/>
        </w:numPr>
      </w:pPr>
      <w:r>
        <w:t>Se trabaja por lotes</w:t>
      </w:r>
      <w:r w:rsidR="00623421">
        <w:t>.</w:t>
      </w:r>
    </w:p>
    <w:p w:rsidR="006E5D63" w:rsidRDefault="006E5D63" w:rsidP="00F8397C">
      <w:pPr>
        <w:pStyle w:val="Prrafodelista"/>
        <w:numPr>
          <w:ilvl w:val="0"/>
          <w:numId w:val="29"/>
        </w:numPr>
      </w:pPr>
      <w:r>
        <w:t>El turno de trabajo es de 6hs.</w:t>
      </w:r>
    </w:p>
    <w:p w:rsidR="006E5D63" w:rsidRDefault="00F8397C" w:rsidP="00F8397C">
      <w:pPr>
        <w:pStyle w:val="Prrafodelista"/>
        <w:numPr>
          <w:ilvl w:val="0"/>
          <w:numId w:val="29"/>
        </w:numPr>
      </w:pPr>
      <w:r>
        <w:t>No puede quedar stock intermedio (sólo las piezas necesarias para que el operario C pueda comenzar al día siguiente a producir al ingresar al turno).</w:t>
      </w:r>
    </w:p>
    <w:p w:rsidR="00D4543A" w:rsidRDefault="00D4543A" w:rsidP="00F8397C">
      <w:pPr>
        <w:pStyle w:val="Prrafodelista"/>
        <w:numPr>
          <w:ilvl w:val="0"/>
          <w:numId w:val="29"/>
        </w:numPr>
      </w:pPr>
      <w:r>
        <w:t>Despreciar los tiempos de traslado entre puestos.</w:t>
      </w:r>
    </w:p>
    <w:p w:rsidR="00D4543A" w:rsidRDefault="00D4543A" w:rsidP="00F8397C">
      <w:pPr>
        <w:pStyle w:val="Prrafodelista"/>
        <w:numPr>
          <w:ilvl w:val="0"/>
          <w:numId w:val="29"/>
        </w:numPr>
      </w:pPr>
      <w:r>
        <w:t>El transporte del SECTOR 2 al SECTOR 3 es por lotes completos.</w:t>
      </w:r>
    </w:p>
    <w:p w:rsidR="003C451C" w:rsidRDefault="003C451C">
      <w:pPr>
        <w:spacing w:after="0"/>
      </w:pPr>
      <w:r>
        <w:br w:type="page"/>
      </w:r>
    </w:p>
    <w:p w:rsidR="00F8397C" w:rsidRPr="003C451C" w:rsidRDefault="00F8397C" w:rsidP="006E5D63">
      <w:pPr>
        <w:rPr>
          <w:b/>
          <w:sz w:val="28"/>
          <w:u w:val="single"/>
        </w:rPr>
      </w:pPr>
      <w:r w:rsidRPr="003C451C">
        <w:rPr>
          <w:b/>
          <w:sz w:val="28"/>
          <w:u w:val="single"/>
        </w:rPr>
        <w:lastRenderedPageBreak/>
        <w:t>Se pide:</w:t>
      </w:r>
    </w:p>
    <w:p w:rsidR="00F8397C" w:rsidRPr="00D4543A" w:rsidRDefault="00F8397C" w:rsidP="003C451C">
      <w:pPr>
        <w:pStyle w:val="Prrafodelista"/>
        <w:numPr>
          <w:ilvl w:val="0"/>
          <w:numId w:val="30"/>
        </w:numPr>
        <w:ind w:left="714" w:hanging="357"/>
        <w:contextualSpacing w:val="0"/>
        <w:rPr>
          <w:sz w:val="28"/>
        </w:rPr>
      </w:pPr>
      <w:r w:rsidRPr="00D4543A">
        <w:rPr>
          <w:sz w:val="28"/>
        </w:rPr>
        <w:t>Construya el diagrama del proceso</w:t>
      </w:r>
      <w:r w:rsidR="003C451C" w:rsidRPr="00D4543A">
        <w:rPr>
          <w:sz w:val="28"/>
        </w:rPr>
        <w:t xml:space="preserve"> </w:t>
      </w:r>
      <w:r w:rsidR="00D4543A" w:rsidRPr="00D4543A">
        <w:rPr>
          <w:sz w:val="28"/>
        </w:rPr>
        <w:t xml:space="preserve">e </w:t>
      </w:r>
      <w:r w:rsidR="00D4543A">
        <w:rPr>
          <w:sz w:val="28"/>
        </w:rPr>
        <w:t>i</w:t>
      </w:r>
      <w:r w:rsidRPr="00D4543A">
        <w:rPr>
          <w:sz w:val="28"/>
        </w:rPr>
        <w:t xml:space="preserve">ndique las capacidades </w:t>
      </w:r>
      <w:r w:rsidR="00D4543A">
        <w:rPr>
          <w:sz w:val="28"/>
        </w:rPr>
        <w:t xml:space="preserve">TEÓRICAS en pz/hs </w:t>
      </w:r>
      <w:r w:rsidRPr="00D4543A">
        <w:rPr>
          <w:sz w:val="28"/>
        </w:rPr>
        <w:t>de cada sector (para el sector 3 NO considere el control de calidad para el cálculo)</w:t>
      </w:r>
      <w:r w:rsidR="00902523" w:rsidRPr="00D4543A">
        <w:rPr>
          <w:sz w:val="28"/>
        </w:rPr>
        <w:t xml:space="preserve"> y la producción diaria REAL</w:t>
      </w:r>
      <w:r w:rsidR="003C451C" w:rsidRPr="00D4543A">
        <w:rPr>
          <w:sz w:val="28"/>
        </w:rPr>
        <w:t xml:space="preserve"> (</w:t>
      </w:r>
      <w:r w:rsidR="00902523" w:rsidRPr="00D4543A">
        <w:rPr>
          <w:b/>
          <w:sz w:val="28"/>
        </w:rPr>
        <w:t>2</w:t>
      </w:r>
      <w:r w:rsidR="006E6556">
        <w:rPr>
          <w:b/>
          <w:sz w:val="28"/>
        </w:rPr>
        <w:t>.5</w:t>
      </w:r>
      <w:r w:rsidR="003C451C" w:rsidRPr="00D4543A">
        <w:rPr>
          <w:b/>
          <w:sz w:val="28"/>
        </w:rPr>
        <w:t xml:space="preserve"> puntos</w:t>
      </w:r>
      <w:r w:rsidR="003C451C" w:rsidRPr="00D4543A">
        <w:rPr>
          <w:sz w:val="28"/>
        </w:rPr>
        <w:t>)</w:t>
      </w:r>
      <w:r w:rsidR="00D4543A">
        <w:rPr>
          <w:sz w:val="28"/>
        </w:rPr>
        <w:t>.</w:t>
      </w:r>
    </w:p>
    <w:p w:rsidR="00F8397C" w:rsidRPr="003C451C" w:rsidRDefault="00F8397C" w:rsidP="003C451C">
      <w:pPr>
        <w:pStyle w:val="Prrafodelista"/>
        <w:numPr>
          <w:ilvl w:val="0"/>
          <w:numId w:val="30"/>
        </w:numPr>
        <w:ind w:left="714" w:hanging="357"/>
        <w:contextualSpacing w:val="0"/>
        <w:rPr>
          <w:sz w:val="28"/>
        </w:rPr>
      </w:pPr>
      <w:r w:rsidRPr="003C451C">
        <w:rPr>
          <w:sz w:val="28"/>
        </w:rPr>
        <w:t>El desperdicio % y en kilogramos de MP del sector 2</w:t>
      </w:r>
      <w:r w:rsidR="003C451C" w:rsidRPr="003C451C">
        <w:rPr>
          <w:sz w:val="28"/>
        </w:rPr>
        <w:t xml:space="preserve"> </w:t>
      </w:r>
      <w:r w:rsidR="00FE5A75">
        <w:rPr>
          <w:sz w:val="28"/>
        </w:rPr>
        <w:t xml:space="preserve">para la PRODUCCIÓN REAL A FABRICAR </w:t>
      </w:r>
      <w:r w:rsidR="003C451C" w:rsidRPr="003C451C">
        <w:rPr>
          <w:sz w:val="28"/>
        </w:rPr>
        <w:t>(</w:t>
      </w:r>
      <w:r w:rsidR="003C451C" w:rsidRPr="00D4543A">
        <w:rPr>
          <w:b/>
          <w:sz w:val="28"/>
        </w:rPr>
        <w:t>1 punto</w:t>
      </w:r>
      <w:r w:rsidR="003C451C" w:rsidRPr="003C451C">
        <w:rPr>
          <w:sz w:val="28"/>
        </w:rPr>
        <w:t>)</w:t>
      </w:r>
      <w:r w:rsidR="00D4543A">
        <w:rPr>
          <w:sz w:val="28"/>
        </w:rPr>
        <w:t>.</w:t>
      </w:r>
    </w:p>
    <w:p w:rsidR="00D86965" w:rsidRPr="003C451C" w:rsidRDefault="00D86965" w:rsidP="003C451C">
      <w:pPr>
        <w:pStyle w:val="Prrafodelista"/>
        <w:numPr>
          <w:ilvl w:val="0"/>
          <w:numId w:val="30"/>
        </w:numPr>
        <w:ind w:left="714" w:hanging="357"/>
        <w:contextualSpacing w:val="0"/>
        <w:rPr>
          <w:sz w:val="28"/>
        </w:rPr>
      </w:pPr>
      <w:r w:rsidRPr="003C451C">
        <w:rPr>
          <w:sz w:val="28"/>
        </w:rPr>
        <w:t>Si el costo de cada ELE1 es de 100$, el de la MP2 es de 25$/kg, el de los insertos 5$/inserto</w:t>
      </w:r>
      <w:r w:rsidR="003C451C" w:rsidRPr="003C451C">
        <w:rPr>
          <w:sz w:val="28"/>
        </w:rPr>
        <w:t>, el de la MDO es de 60$/</w:t>
      </w:r>
      <w:r w:rsidR="001A1A52">
        <w:rPr>
          <w:sz w:val="28"/>
        </w:rPr>
        <w:t>hs</w:t>
      </w:r>
      <w:r w:rsidR="003C451C" w:rsidRPr="003C451C">
        <w:rPr>
          <w:sz w:val="28"/>
        </w:rPr>
        <w:t xml:space="preserve"> por operario</w:t>
      </w:r>
      <w:r w:rsidRPr="003C451C">
        <w:rPr>
          <w:sz w:val="28"/>
        </w:rPr>
        <w:t xml:space="preserve"> y el precio de venta es de 550$/u calcule la PGT (no considere la TE ni el HE).</w:t>
      </w:r>
      <w:r w:rsidR="003C451C" w:rsidRPr="003C451C">
        <w:rPr>
          <w:sz w:val="28"/>
        </w:rPr>
        <w:t xml:space="preserve"> (</w:t>
      </w:r>
      <w:r w:rsidR="00D4543A" w:rsidRPr="00D4543A">
        <w:rPr>
          <w:b/>
          <w:sz w:val="28"/>
        </w:rPr>
        <w:t>2</w:t>
      </w:r>
      <w:r w:rsidR="003C451C" w:rsidRPr="00D4543A">
        <w:rPr>
          <w:b/>
          <w:sz w:val="28"/>
        </w:rPr>
        <w:t xml:space="preserve"> puntos</w:t>
      </w:r>
      <w:r w:rsidR="003C451C" w:rsidRPr="003C451C">
        <w:rPr>
          <w:sz w:val="28"/>
        </w:rPr>
        <w:t>)</w:t>
      </w:r>
      <w:r w:rsidR="00D4543A">
        <w:rPr>
          <w:sz w:val="28"/>
        </w:rPr>
        <w:t>.</w:t>
      </w:r>
    </w:p>
    <w:p w:rsidR="003C451C" w:rsidRPr="003C451C" w:rsidRDefault="003C451C" w:rsidP="003C451C">
      <w:pPr>
        <w:pStyle w:val="Prrafodelista"/>
        <w:numPr>
          <w:ilvl w:val="0"/>
          <w:numId w:val="30"/>
        </w:numPr>
        <w:ind w:left="714" w:hanging="357"/>
        <w:contextualSpacing w:val="0"/>
        <w:rPr>
          <w:sz w:val="28"/>
        </w:rPr>
      </w:pPr>
      <w:r w:rsidRPr="003C451C">
        <w:rPr>
          <w:sz w:val="28"/>
        </w:rPr>
        <w:t>El índice de ocupación de los operarios (para el sector 3 SI considere el control de calidad para el cálculo). (</w:t>
      </w:r>
      <w:r w:rsidR="00902523" w:rsidRPr="00D4543A">
        <w:rPr>
          <w:b/>
          <w:sz w:val="28"/>
        </w:rPr>
        <w:t>1</w:t>
      </w:r>
      <w:r w:rsidR="00D4543A" w:rsidRPr="00D4543A">
        <w:rPr>
          <w:b/>
          <w:sz w:val="28"/>
        </w:rPr>
        <w:t>.5</w:t>
      </w:r>
      <w:r w:rsidR="00902523" w:rsidRPr="00D4543A">
        <w:rPr>
          <w:b/>
          <w:sz w:val="28"/>
        </w:rPr>
        <w:t xml:space="preserve"> punto</w:t>
      </w:r>
      <w:r w:rsidR="00D4543A" w:rsidRPr="00D4543A">
        <w:rPr>
          <w:b/>
          <w:sz w:val="28"/>
        </w:rPr>
        <w:t>s</w:t>
      </w:r>
      <w:r w:rsidRPr="003C451C">
        <w:rPr>
          <w:sz w:val="28"/>
        </w:rPr>
        <w:t>)</w:t>
      </w:r>
      <w:r w:rsidR="00D4543A">
        <w:rPr>
          <w:sz w:val="28"/>
        </w:rPr>
        <w:t>.</w:t>
      </w:r>
    </w:p>
    <w:p w:rsidR="00F8397C" w:rsidRDefault="00F8397C" w:rsidP="003C451C">
      <w:pPr>
        <w:pStyle w:val="Prrafodelista"/>
        <w:numPr>
          <w:ilvl w:val="0"/>
          <w:numId w:val="30"/>
        </w:numPr>
        <w:ind w:left="714" w:hanging="357"/>
        <w:contextualSpacing w:val="0"/>
        <w:rPr>
          <w:sz w:val="28"/>
        </w:rPr>
      </w:pPr>
      <w:r w:rsidRPr="003C451C">
        <w:rPr>
          <w:sz w:val="28"/>
        </w:rPr>
        <w:t>Anteriormente se utilizaban barras de 5m de largo</w:t>
      </w:r>
      <w:r w:rsidR="00D86965" w:rsidRPr="003C451C">
        <w:rPr>
          <w:sz w:val="28"/>
        </w:rPr>
        <w:t xml:space="preserve"> cuyo costo era de 23$/kg</w:t>
      </w:r>
      <w:r w:rsidRPr="003C451C">
        <w:rPr>
          <w:sz w:val="28"/>
        </w:rPr>
        <w:t>, indique los valores de Eficacia, Ef</w:t>
      </w:r>
      <w:r w:rsidR="003C451C" w:rsidRPr="003C451C">
        <w:rPr>
          <w:sz w:val="28"/>
        </w:rPr>
        <w:t>iciencia,</w:t>
      </w:r>
      <w:r w:rsidRPr="003C451C">
        <w:rPr>
          <w:sz w:val="28"/>
        </w:rPr>
        <w:t xml:space="preserve"> Efectividad </w:t>
      </w:r>
      <w:r w:rsidR="003C451C" w:rsidRPr="003C451C">
        <w:rPr>
          <w:sz w:val="28"/>
        </w:rPr>
        <w:t xml:space="preserve">y variación porcentual de la productividad </w:t>
      </w:r>
      <w:r w:rsidRPr="003C451C">
        <w:rPr>
          <w:sz w:val="28"/>
        </w:rPr>
        <w:t>utilizando como valores standard los de la barra de 5m.</w:t>
      </w:r>
      <w:r w:rsidR="00902523">
        <w:rPr>
          <w:sz w:val="28"/>
        </w:rPr>
        <w:t xml:space="preserve"> (</w:t>
      </w:r>
      <w:bookmarkStart w:id="0" w:name="_GoBack"/>
      <w:bookmarkEnd w:id="0"/>
      <w:r w:rsidR="00D4543A" w:rsidRPr="00D4543A">
        <w:rPr>
          <w:b/>
          <w:sz w:val="28"/>
        </w:rPr>
        <w:t>3</w:t>
      </w:r>
      <w:r w:rsidR="003C451C" w:rsidRPr="00D4543A">
        <w:rPr>
          <w:b/>
          <w:sz w:val="28"/>
        </w:rPr>
        <w:t xml:space="preserve"> puntos</w:t>
      </w:r>
      <w:r w:rsidR="003C451C" w:rsidRPr="003C451C">
        <w:rPr>
          <w:sz w:val="28"/>
        </w:rPr>
        <w:t>)</w:t>
      </w:r>
    </w:p>
    <w:p w:rsidR="00D4543A" w:rsidRDefault="00D4543A" w:rsidP="00D4543A">
      <w:pPr>
        <w:pStyle w:val="Prrafodelista"/>
        <w:numPr>
          <w:ilvl w:val="1"/>
          <w:numId w:val="30"/>
        </w:numPr>
        <w:contextualSpacing w:val="0"/>
        <w:rPr>
          <w:sz w:val="28"/>
        </w:rPr>
      </w:pPr>
      <w:r>
        <w:rPr>
          <w:sz w:val="28"/>
        </w:rPr>
        <w:t>De cada barra de 5m se obtienen 10pz.</w:t>
      </w:r>
    </w:p>
    <w:p w:rsidR="00D4543A" w:rsidRPr="00D4543A" w:rsidRDefault="00D4543A" w:rsidP="00D4543A">
      <w:pPr>
        <w:pStyle w:val="Prrafodelista"/>
        <w:numPr>
          <w:ilvl w:val="1"/>
          <w:numId w:val="30"/>
        </w:numPr>
        <w:contextualSpacing w:val="0"/>
        <w:rPr>
          <w:sz w:val="28"/>
        </w:rPr>
      </w:pPr>
      <w:r>
        <w:rPr>
          <w:sz w:val="28"/>
        </w:rPr>
        <w:t>Cada barra pesa 51.05kg</w:t>
      </w:r>
    </w:p>
    <w:sectPr w:rsidR="00D4543A" w:rsidRPr="00D4543A" w:rsidSect="00A21EBE">
      <w:headerReference w:type="default" r:id="rId8"/>
      <w:headerReference w:type="first" r:id="rId9"/>
      <w:type w:val="continuous"/>
      <w:pgSz w:w="11907" w:h="16840" w:code="9"/>
      <w:pgMar w:top="720" w:right="720" w:bottom="720" w:left="720"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829CB" w:rsidRDefault="00C829CB" w:rsidP="005275D7">
      <w:pPr>
        <w:spacing w:after="0"/>
      </w:pPr>
      <w:r>
        <w:separator/>
      </w:r>
    </w:p>
  </w:endnote>
  <w:endnote w:type="continuationSeparator" w:id="1">
    <w:p w:rsidR="00C829CB" w:rsidRDefault="00C829CB" w:rsidP="005275D7">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829CB" w:rsidRDefault="00C829CB" w:rsidP="005275D7">
      <w:pPr>
        <w:spacing w:after="0"/>
      </w:pPr>
      <w:r>
        <w:separator/>
      </w:r>
    </w:p>
  </w:footnote>
  <w:footnote w:type="continuationSeparator" w:id="1">
    <w:p w:rsidR="00C829CB" w:rsidRDefault="00C829CB" w:rsidP="005275D7">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543B" w:rsidRPr="00DC1FAC" w:rsidRDefault="00D4543B" w:rsidP="00DC1FAC">
    <w:pPr>
      <w:spacing w:after="0"/>
      <w:rPr>
        <w:sz w:val="2"/>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1FAC" w:rsidRPr="00DC1FAC" w:rsidRDefault="002A5A4C" w:rsidP="00DC1FAC">
    <w:pPr>
      <w:jc w:val="center"/>
      <w:rPr>
        <w:b/>
        <w:sz w:val="30"/>
        <w:szCs w:val="30"/>
      </w:rPr>
    </w:pPr>
    <w:r>
      <w:rPr>
        <w:b/>
        <w:sz w:val="30"/>
        <w:szCs w:val="30"/>
      </w:rPr>
      <w:t>1</w:t>
    </w:r>
    <w:r>
      <w:rPr>
        <w:b/>
        <w:sz w:val="30"/>
        <w:szCs w:val="30"/>
        <w:vertAlign w:val="superscript"/>
      </w:rPr>
      <w:t>ER</w:t>
    </w:r>
    <w:r w:rsidR="00DC1FAC" w:rsidRPr="00DC1FAC">
      <w:rPr>
        <w:b/>
        <w:sz w:val="30"/>
        <w:szCs w:val="30"/>
      </w:rPr>
      <w:t xml:space="preserve"> PARCIAL DE ESTUDIO DEL TRABAJO – </w:t>
    </w:r>
    <w:r w:rsidR="006E5D63">
      <w:rPr>
        <w:b/>
        <w:sz w:val="30"/>
        <w:szCs w:val="30"/>
      </w:rPr>
      <w:t>22/06</w:t>
    </w:r>
    <w:r w:rsidR="00A1715A">
      <w:rPr>
        <w:b/>
        <w:sz w:val="30"/>
        <w:szCs w:val="30"/>
      </w:rPr>
      <w:t>/2017</w:t>
    </w:r>
    <w:r w:rsidR="002A2DFF">
      <w:rPr>
        <w:b/>
        <w:sz w:val="30"/>
        <w:szCs w:val="30"/>
      </w:rPr>
      <w:t xml:space="preserve"> – Tema </w:t>
    </w:r>
    <w:r w:rsidR="006E5D63">
      <w:rPr>
        <w:b/>
        <w:sz w:val="30"/>
        <w:szCs w:val="30"/>
      </w:rPr>
      <w:t>1</w:t>
    </w:r>
  </w:p>
  <w:p w:rsidR="00DC1FAC" w:rsidRDefault="00DC1FAC" w:rsidP="00DC1FAC">
    <w:pPr>
      <w:jc w:val="center"/>
      <w:rPr>
        <w:b/>
        <w:sz w:val="26"/>
        <w:szCs w:val="26"/>
      </w:rPr>
    </w:pPr>
    <w:r>
      <w:rPr>
        <w:b/>
        <w:sz w:val="26"/>
        <w:szCs w:val="26"/>
      </w:rPr>
      <w:t>NOTA:</w:t>
    </w:r>
    <w:r>
      <w:rPr>
        <w:b/>
        <w:sz w:val="26"/>
        <w:szCs w:val="26"/>
      </w:rPr>
      <w:tab/>
    </w:r>
    <w:r>
      <w:rPr>
        <w:b/>
        <w:sz w:val="26"/>
        <w:szCs w:val="26"/>
      </w:rPr>
      <w:tab/>
    </w:r>
    <w:r>
      <w:rPr>
        <w:b/>
        <w:sz w:val="26"/>
        <w:szCs w:val="26"/>
      </w:rPr>
      <w:tab/>
    </w:r>
    <w:r>
      <w:rPr>
        <w:b/>
        <w:sz w:val="26"/>
        <w:szCs w:val="26"/>
      </w:rPr>
      <w:tab/>
      <w:t>CORRIGIÓ:</w:t>
    </w:r>
  </w:p>
  <w:p w:rsidR="00DC1FAC" w:rsidRPr="005275D7" w:rsidRDefault="00DC1FAC" w:rsidP="00DC1FAC">
    <w:pPr>
      <w:spacing w:after="0"/>
      <w:jc w:val="center"/>
      <w:rPr>
        <w:b/>
      </w:rPr>
    </w:pPr>
    <w:r w:rsidRPr="005275D7">
      <w:rPr>
        <w:b/>
      </w:rPr>
      <w:t xml:space="preserve">Entregar todas las hojas con nombre, apellido y número de hoja, los cálculos pueden estar en lápiz pero los resultados finales deben estar </w:t>
    </w:r>
    <w:r>
      <w:rPr>
        <w:b/>
      </w:rPr>
      <w:t>en tinta</w:t>
    </w:r>
    <w:r w:rsidRPr="005275D7">
      <w:rPr>
        <w:b/>
      </w:rPr>
      <w:t>.</w:t>
    </w:r>
    <w:r>
      <w:rPr>
        <w:b/>
      </w:rPr>
      <w:t xml:space="preserve"> </w:t>
    </w:r>
    <w:r w:rsidRPr="005275D7">
      <w:rPr>
        <w:b/>
      </w:rPr>
      <w:t>Leer bien el desarrollo del examen y las consignas</w:t>
    </w:r>
    <w:r>
      <w:rPr>
        <w:b/>
      </w:rPr>
      <w:t>.</w:t>
    </w:r>
  </w:p>
  <w:p w:rsidR="00D4543B" w:rsidRDefault="00D4543B" w:rsidP="00302B2F">
    <w:pPr>
      <w:spacing w:after="0"/>
    </w:pPr>
    <w:r>
      <w:t>Estudiante:</w:t>
    </w:r>
    <w:r>
      <w:tab/>
    </w:r>
    <w:r>
      <w:tab/>
    </w:r>
    <w:r>
      <w:tab/>
    </w:r>
    <w:r>
      <w:tab/>
    </w:r>
    <w:r>
      <w:tab/>
    </w:r>
    <w:r>
      <w:tab/>
      <w:t>Legajo:</w:t>
    </w:r>
    <w:r>
      <w:tab/>
    </w:r>
    <w:r>
      <w:tab/>
    </w:r>
    <w:r>
      <w:tab/>
    </w:r>
    <w:r>
      <w:tab/>
      <w:t>Hoja:</w:t>
    </w:r>
    <w:r>
      <w:tab/>
      <w:t>de</w:t>
    </w:r>
  </w:p>
  <w:p w:rsidR="00D4543B" w:rsidRPr="00DC1FAC" w:rsidRDefault="00204B78" w:rsidP="00DC1FAC">
    <w:pPr>
      <w:spacing w:after="0"/>
      <w:rPr>
        <w:sz w:val="2"/>
      </w:rPr>
    </w:pPr>
    <w:r w:rsidRPr="00204B78">
      <w:rPr>
        <w:sz w:val="2"/>
      </w:rPr>
      <w:pict>
        <v:rect id="_x0000_i1025" style="width:0;height:1.5pt" o:hralign="center" o:hrstd="t" o:hr="t" fillcolor="#a0a0a0" stroked="f"/>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BC7804"/>
    <w:multiLevelType w:val="hybridMultilevel"/>
    <w:tmpl w:val="0C2074B4"/>
    <w:lvl w:ilvl="0" w:tplc="2C0A0017">
      <w:start w:val="1"/>
      <w:numFmt w:val="lowerLetter"/>
      <w:lvlText w:val="%1)"/>
      <w:lvlJc w:val="left"/>
      <w:pPr>
        <w:ind w:left="720" w:hanging="360"/>
      </w:pPr>
      <w:rPr>
        <w:rFonts w:hint="default"/>
        <w:sz w:val="20"/>
      </w:rPr>
    </w:lvl>
    <w:lvl w:ilvl="1" w:tplc="2C0A0019">
      <w:start w:val="1"/>
      <w:numFmt w:val="lowerLetter"/>
      <w:lvlText w:val="%2."/>
      <w:lvlJc w:val="left"/>
      <w:pPr>
        <w:ind w:left="1375" w:hanging="360"/>
      </w:pPr>
    </w:lvl>
    <w:lvl w:ilvl="2" w:tplc="2C0A001B" w:tentative="1">
      <w:start w:val="1"/>
      <w:numFmt w:val="lowerRoman"/>
      <w:lvlText w:val="%3."/>
      <w:lvlJc w:val="right"/>
      <w:pPr>
        <w:ind w:left="2095" w:hanging="180"/>
      </w:pPr>
    </w:lvl>
    <w:lvl w:ilvl="3" w:tplc="2C0A000F" w:tentative="1">
      <w:start w:val="1"/>
      <w:numFmt w:val="decimal"/>
      <w:lvlText w:val="%4."/>
      <w:lvlJc w:val="left"/>
      <w:pPr>
        <w:ind w:left="2815" w:hanging="360"/>
      </w:pPr>
    </w:lvl>
    <w:lvl w:ilvl="4" w:tplc="2C0A0019" w:tentative="1">
      <w:start w:val="1"/>
      <w:numFmt w:val="lowerLetter"/>
      <w:lvlText w:val="%5."/>
      <w:lvlJc w:val="left"/>
      <w:pPr>
        <w:ind w:left="3535" w:hanging="360"/>
      </w:pPr>
    </w:lvl>
    <w:lvl w:ilvl="5" w:tplc="2C0A001B" w:tentative="1">
      <w:start w:val="1"/>
      <w:numFmt w:val="lowerRoman"/>
      <w:lvlText w:val="%6."/>
      <w:lvlJc w:val="right"/>
      <w:pPr>
        <w:ind w:left="4255" w:hanging="180"/>
      </w:pPr>
    </w:lvl>
    <w:lvl w:ilvl="6" w:tplc="2C0A000F" w:tentative="1">
      <w:start w:val="1"/>
      <w:numFmt w:val="decimal"/>
      <w:lvlText w:val="%7."/>
      <w:lvlJc w:val="left"/>
      <w:pPr>
        <w:ind w:left="4975" w:hanging="360"/>
      </w:pPr>
    </w:lvl>
    <w:lvl w:ilvl="7" w:tplc="2C0A0019" w:tentative="1">
      <w:start w:val="1"/>
      <w:numFmt w:val="lowerLetter"/>
      <w:lvlText w:val="%8."/>
      <w:lvlJc w:val="left"/>
      <w:pPr>
        <w:ind w:left="5695" w:hanging="360"/>
      </w:pPr>
    </w:lvl>
    <w:lvl w:ilvl="8" w:tplc="2C0A001B" w:tentative="1">
      <w:start w:val="1"/>
      <w:numFmt w:val="lowerRoman"/>
      <w:lvlText w:val="%9."/>
      <w:lvlJc w:val="right"/>
      <w:pPr>
        <w:ind w:left="6415" w:hanging="180"/>
      </w:pPr>
    </w:lvl>
  </w:abstractNum>
  <w:abstractNum w:abstractNumId="1">
    <w:nsid w:val="0F026198"/>
    <w:multiLevelType w:val="hybridMultilevel"/>
    <w:tmpl w:val="ABC2E79C"/>
    <w:lvl w:ilvl="0" w:tplc="2C0A000F">
      <w:start w:val="1"/>
      <w:numFmt w:val="decimal"/>
      <w:lvlText w:val="%1."/>
      <w:lvlJc w:val="left"/>
      <w:pPr>
        <w:ind w:left="720" w:hanging="360"/>
      </w:pPr>
      <w:rPr>
        <w:rFonts w:cs="Times New Roman"/>
      </w:rPr>
    </w:lvl>
    <w:lvl w:ilvl="1" w:tplc="2C0A0019" w:tentative="1">
      <w:start w:val="1"/>
      <w:numFmt w:val="lowerLetter"/>
      <w:lvlText w:val="%2."/>
      <w:lvlJc w:val="left"/>
      <w:pPr>
        <w:ind w:left="1440" w:hanging="360"/>
      </w:pPr>
      <w:rPr>
        <w:rFonts w:cs="Times New Roman"/>
      </w:rPr>
    </w:lvl>
    <w:lvl w:ilvl="2" w:tplc="2C0A001B" w:tentative="1">
      <w:start w:val="1"/>
      <w:numFmt w:val="lowerRoman"/>
      <w:lvlText w:val="%3."/>
      <w:lvlJc w:val="right"/>
      <w:pPr>
        <w:ind w:left="2160" w:hanging="180"/>
      </w:pPr>
      <w:rPr>
        <w:rFonts w:cs="Times New Roman"/>
      </w:rPr>
    </w:lvl>
    <w:lvl w:ilvl="3" w:tplc="2C0A000F" w:tentative="1">
      <w:start w:val="1"/>
      <w:numFmt w:val="decimal"/>
      <w:lvlText w:val="%4."/>
      <w:lvlJc w:val="left"/>
      <w:pPr>
        <w:ind w:left="2880" w:hanging="360"/>
      </w:pPr>
      <w:rPr>
        <w:rFonts w:cs="Times New Roman"/>
      </w:rPr>
    </w:lvl>
    <w:lvl w:ilvl="4" w:tplc="2C0A0019" w:tentative="1">
      <w:start w:val="1"/>
      <w:numFmt w:val="lowerLetter"/>
      <w:lvlText w:val="%5."/>
      <w:lvlJc w:val="left"/>
      <w:pPr>
        <w:ind w:left="3600" w:hanging="360"/>
      </w:pPr>
      <w:rPr>
        <w:rFonts w:cs="Times New Roman"/>
      </w:rPr>
    </w:lvl>
    <w:lvl w:ilvl="5" w:tplc="2C0A001B" w:tentative="1">
      <w:start w:val="1"/>
      <w:numFmt w:val="lowerRoman"/>
      <w:lvlText w:val="%6."/>
      <w:lvlJc w:val="right"/>
      <w:pPr>
        <w:ind w:left="4320" w:hanging="180"/>
      </w:pPr>
      <w:rPr>
        <w:rFonts w:cs="Times New Roman"/>
      </w:rPr>
    </w:lvl>
    <w:lvl w:ilvl="6" w:tplc="2C0A000F" w:tentative="1">
      <w:start w:val="1"/>
      <w:numFmt w:val="decimal"/>
      <w:lvlText w:val="%7."/>
      <w:lvlJc w:val="left"/>
      <w:pPr>
        <w:ind w:left="5040" w:hanging="360"/>
      </w:pPr>
      <w:rPr>
        <w:rFonts w:cs="Times New Roman"/>
      </w:rPr>
    </w:lvl>
    <w:lvl w:ilvl="7" w:tplc="2C0A0019" w:tentative="1">
      <w:start w:val="1"/>
      <w:numFmt w:val="lowerLetter"/>
      <w:lvlText w:val="%8."/>
      <w:lvlJc w:val="left"/>
      <w:pPr>
        <w:ind w:left="5760" w:hanging="360"/>
      </w:pPr>
      <w:rPr>
        <w:rFonts w:cs="Times New Roman"/>
      </w:rPr>
    </w:lvl>
    <w:lvl w:ilvl="8" w:tplc="2C0A001B" w:tentative="1">
      <w:start w:val="1"/>
      <w:numFmt w:val="lowerRoman"/>
      <w:lvlText w:val="%9."/>
      <w:lvlJc w:val="right"/>
      <w:pPr>
        <w:ind w:left="6480" w:hanging="180"/>
      </w:pPr>
      <w:rPr>
        <w:rFonts w:cs="Times New Roman"/>
      </w:rPr>
    </w:lvl>
  </w:abstractNum>
  <w:abstractNum w:abstractNumId="2">
    <w:nsid w:val="0FF900A8"/>
    <w:multiLevelType w:val="hybridMultilevel"/>
    <w:tmpl w:val="C8889B16"/>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12255711"/>
    <w:multiLevelType w:val="hybridMultilevel"/>
    <w:tmpl w:val="0C2074B4"/>
    <w:lvl w:ilvl="0" w:tplc="2C0A0017">
      <w:start w:val="1"/>
      <w:numFmt w:val="lowerLetter"/>
      <w:lvlText w:val="%1)"/>
      <w:lvlJc w:val="left"/>
      <w:pPr>
        <w:ind w:left="720" w:hanging="360"/>
      </w:pPr>
      <w:rPr>
        <w:rFonts w:hint="default"/>
        <w:sz w:val="20"/>
      </w:rPr>
    </w:lvl>
    <w:lvl w:ilvl="1" w:tplc="2C0A0019">
      <w:start w:val="1"/>
      <w:numFmt w:val="lowerLetter"/>
      <w:lvlText w:val="%2."/>
      <w:lvlJc w:val="left"/>
      <w:pPr>
        <w:ind w:left="1375" w:hanging="360"/>
      </w:pPr>
    </w:lvl>
    <w:lvl w:ilvl="2" w:tplc="2C0A001B" w:tentative="1">
      <w:start w:val="1"/>
      <w:numFmt w:val="lowerRoman"/>
      <w:lvlText w:val="%3."/>
      <w:lvlJc w:val="right"/>
      <w:pPr>
        <w:ind w:left="2095" w:hanging="180"/>
      </w:pPr>
    </w:lvl>
    <w:lvl w:ilvl="3" w:tplc="2C0A000F" w:tentative="1">
      <w:start w:val="1"/>
      <w:numFmt w:val="decimal"/>
      <w:lvlText w:val="%4."/>
      <w:lvlJc w:val="left"/>
      <w:pPr>
        <w:ind w:left="2815" w:hanging="360"/>
      </w:pPr>
    </w:lvl>
    <w:lvl w:ilvl="4" w:tplc="2C0A0019" w:tentative="1">
      <w:start w:val="1"/>
      <w:numFmt w:val="lowerLetter"/>
      <w:lvlText w:val="%5."/>
      <w:lvlJc w:val="left"/>
      <w:pPr>
        <w:ind w:left="3535" w:hanging="360"/>
      </w:pPr>
    </w:lvl>
    <w:lvl w:ilvl="5" w:tplc="2C0A001B" w:tentative="1">
      <w:start w:val="1"/>
      <w:numFmt w:val="lowerRoman"/>
      <w:lvlText w:val="%6."/>
      <w:lvlJc w:val="right"/>
      <w:pPr>
        <w:ind w:left="4255" w:hanging="180"/>
      </w:pPr>
    </w:lvl>
    <w:lvl w:ilvl="6" w:tplc="2C0A000F" w:tentative="1">
      <w:start w:val="1"/>
      <w:numFmt w:val="decimal"/>
      <w:lvlText w:val="%7."/>
      <w:lvlJc w:val="left"/>
      <w:pPr>
        <w:ind w:left="4975" w:hanging="360"/>
      </w:pPr>
    </w:lvl>
    <w:lvl w:ilvl="7" w:tplc="2C0A0019" w:tentative="1">
      <w:start w:val="1"/>
      <w:numFmt w:val="lowerLetter"/>
      <w:lvlText w:val="%8."/>
      <w:lvlJc w:val="left"/>
      <w:pPr>
        <w:ind w:left="5695" w:hanging="360"/>
      </w:pPr>
    </w:lvl>
    <w:lvl w:ilvl="8" w:tplc="2C0A001B" w:tentative="1">
      <w:start w:val="1"/>
      <w:numFmt w:val="lowerRoman"/>
      <w:lvlText w:val="%9."/>
      <w:lvlJc w:val="right"/>
      <w:pPr>
        <w:ind w:left="6415" w:hanging="180"/>
      </w:pPr>
    </w:lvl>
  </w:abstractNum>
  <w:abstractNum w:abstractNumId="4">
    <w:nsid w:val="13DF7E73"/>
    <w:multiLevelType w:val="hybridMultilevel"/>
    <w:tmpl w:val="554A50F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18762677"/>
    <w:multiLevelType w:val="hybridMultilevel"/>
    <w:tmpl w:val="A0FA10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1D783C95"/>
    <w:multiLevelType w:val="hybridMultilevel"/>
    <w:tmpl w:val="BE043B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nsid w:val="1FE83B39"/>
    <w:multiLevelType w:val="hybridMultilevel"/>
    <w:tmpl w:val="8B444F0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nsid w:val="205170FA"/>
    <w:multiLevelType w:val="hybridMultilevel"/>
    <w:tmpl w:val="E9CE406C"/>
    <w:lvl w:ilvl="0" w:tplc="2C0A000F">
      <w:start w:val="1"/>
      <w:numFmt w:val="decimal"/>
      <w:lvlText w:val="%1."/>
      <w:lvlJc w:val="left"/>
      <w:pPr>
        <w:ind w:left="720" w:hanging="360"/>
      </w:pPr>
      <w:rPr>
        <w:rFont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274A018F"/>
    <w:multiLevelType w:val="hybridMultilevel"/>
    <w:tmpl w:val="9A681890"/>
    <w:lvl w:ilvl="0" w:tplc="2C0A000F">
      <w:start w:val="1"/>
      <w:numFmt w:val="decimal"/>
      <w:lvlText w:val="%1."/>
      <w:lvlJc w:val="left"/>
      <w:pPr>
        <w:ind w:left="360" w:hanging="360"/>
      </w:pPr>
    </w:lvl>
    <w:lvl w:ilvl="1" w:tplc="2C0A0017">
      <w:start w:val="1"/>
      <w:numFmt w:val="lowerLetter"/>
      <w:lvlText w:val="%2)"/>
      <w:lvlJc w:val="left"/>
      <w:pPr>
        <w:ind w:left="1080" w:hanging="360"/>
      </w:pPr>
      <w:rPr>
        <w:b/>
      </w:r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0">
    <w:nsid w:val="29F31826"/>
    <w:multiLevelType w:val="hybridMultilevel"/>
    <w:tmpl w:val="271822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nsid w:val="2ABB0046"/>
    <w:multiLevelType w:val="hybridMultilevel"/>
    <w:tmpl w:val="73FE61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2AD55917"/>
    <w:multiLevelType w:val="hybridMultilevel"/>
    <w:tmpl w:val="37FAEBC0"/>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2D0D1475"/>
    <w:multiLevelType w:val="hybridMultilevel"/>
    <w:tmpl w:val="E14EF50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nsid w:val="34776DED"/>
    <w:multiLevelType w:val="hybridMultilevel"/>
    <w:tmpl w:val="D6D077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nsid w:val="35507640"/>
    <w:multiLevelType w:val="hybridMultilevel"/>
    <w:tmpl w:val="A7422F4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nsid w:val="37D4792F"/>
    <w:multiLevelType w:val="hybridMultilevel"/>
    <w:tmpl w:val="831C65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nsid w:val="4D0327A1"/>
    <w:multiLevelType w:val="hybridMultilevel"/>
    <w:tmpl w:val="24B0F9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nsid w:val="4FD1421C"/>
    <w:multiLevelType w:val="hybridMultilevel"/>
    <w:tmpl w:val="B7BE65EE"/>
    <w:lvl w:ilvl="0" w:tplc="81DA13B8">
      <w:numFmt w:val="bullet"/>
      <w:lvlText w:val="•"/>
      <w:lvlJc w:val="left"/>
      <w:pPr>
        <w:ind w:left="1065" w:hanging="705"/>
      </w:pPr>
      <w:rPr>
        <w:rFonts w:ascii="Calibri" w:eastAsia="Times New Roman" w:hAnsi="Calibri"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nsid w:val="50F80144"/>
    <w:multiLevelType w:val="hybridMultilevel"/>
    <w:tmpl w:val="CFF80CFA"/>
    <w:lvl w:ilvl="0" w:tplc="2C0A000F">
      <w:start w:val="1"/>
      <w:numFmt w:val="decimal"/>
      <w:lvlText w:val="%1."/>
      <w:lvlJc w:val="left"/>
      <w:pPr>
        <w:ind w:left="720" w:hanging="360"/>
      </w:pPr>
      <w:rPr>
        <w:rFonts w:cs="Times New Roman"/>
      </w:rPr>
    </w:lvl>
    <w:lvl w:ilvl="1" w:tplc="2C0A0019" w:tentative="1">
      <w:start w:val="1"/>
      <w:numFmt w:val="lowerLetter"/>
      <w:lvlText w:val="%2."/>
      <w:lvlJc w:val="left"/>
      <w:pPr>
        <w:ind w:left="1440" w:hanging="360"/>
      </w:pPr>
      <w:rPr>
        <w:rFonts w:cs="Times New Roman"/>
      </w:rPr>
    </w:lvl>
    <w:lvl w:ilvl="2" w:tplc="2C0A001B" w:tentative="1">
      <w:start w:val="1"/>
      <w:numFmt w:val="lowerRoman"/>
      <w:lvlText w:val="%3."/>
      <w:lvlJc w:val="right"/>
      <w:pPr>
        <w:ind w:left="2160" w:hanging="180"/>
      </w:pPr>
      <w:rPr>
        <w:rFonts w:cs="Times New Roman"/>
      </w:rPr>
    </w:lvl>
    <w:lvl w:ilvl="3" w:tplc="2C0A000F" w:tentative="1">
      <w:start w:val="1"/>
      <w:numFmt w:val="decimal"/>
      <w:lvlText w:val="%4."/>
      <w:lvlJc w:val="left"/>
      <w:pPr>
        <w:ind w:left="2880" w:hanging="360"/>
      </w:pPr>
      <w:rPr>
        <w:rFonts w:cs="Times New Roman"/>
      </w:rPr>
    </w:lvl>
    <w:lvl w:ilvl="4" w:tplc="2C0A0019" w:tentative="1">
      <w:start w:val="1"/>
      <w:numFmt w:val="lowerLetter"/>
      <w:lvlText w:val="%5."/>
      <w:lvlJc w:val="left"/>
      <w:pPr>
        <w:ind w:left="3600" w:hanging="360"/>
      </w:pPr>
      <w:rPr>
        <w:rFonts w:cs="Times New Roman"/>
      </w:rPr>
    </w:lvl>
    <w:lvl w:ilvl="5" w:tplc="2C0A001B" w:tentative="1">
      <w:start w:val="1"/>
      <w:numFmt w:val="lowerRoman"/>
      <w:lvlText w:val="%6."/>
      <w:lvlJc w:val="right"/>
      <w:pPr>
        <w:ind w:left="4320" w:hanging="180"/>
      </w:pPr>
      <w:rPr>
        <w:rFonts w:cs="Times New Roman"/>
      </w:rPr>
    </w:lvl>
    <w:lvl w:ilvl="6" w:tplc="2C0A000F" w:tentative="1">
      <w:start w:val="1"/>
      <w:numFmt w:val="decimal"/>
      <w:lvlText w:val="%7."/>
      <w:lvlJc w:val="left"/>
      <w:pPr>
        <w:ind w:left="5040" w:hanging="360"/>
      </w:pPr>
      <w:rPr>
        <w:rFonts w:cs="Times New Roman"/>
      </w:rPr>
    </w:lvl>
    <w:lvl w:ilvl="7" w:tplc="2C0A0019" w:tentative="1">
      <w:start w:val="1"/>
      <w:numFmt w:val="lowerLetter"/>
      <w:lvlText w:val="%8."/>
      <w:lvlJc w:val="left"/>
      <w:pPr>
        <w:ind w:left="5760" w:hanging="360"/>
      </w:pPr>
      <w:rPr>
        <w:rFonts w:cs="Times New Roman"/>
      </w:rPr>
    </w:lvl>
    <w:lvl w:ilvl="8" w:tplc="2C0A001B" w:tentative="1">
      <w:start w:val="1"/>
      <w:numFmt w:val="lowerRoman"/>
      <w:lvlText w:val="%9."/>
      <w:lvlJc w:val="right"/>
      <w:pPr>
        <w:ind w:left="6480" w:hanging="180"/>
      </w:pPr>
      <w:rPr>
        <w:rFonts w:cs="Times New Roman"/>
      </w:rPr>
    </w:lvl>
  </w:abstractNum>
  <w:abstractNum w:abstractNumId="20">
    <w:nsid w:val="515C756D"/>
    <w:multiLevelType w:val="hybridMultilevel"/>
    <w:tmpl w:val="5E0A352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nsid w:val="517243C1"/>
    <w:multiLevelType w:val="hybridMultilevel"/>
    <w:tmpl w:val="9A681890"/>
    <w:lvl w:ilvl="0" w:tplc="2C0A000F">
      <w:start w:val="1"/>
      <w:numFmt w:val="decimal"/>
      <w:lvlText w:val="%1."/>
      <w:lvlJc w:val="left"/>
      <w:pPr>
        <w:ind w:left="360" w:hanging="360"/>
      </w:pPr>
    </w:lvl>
    <w:lvl w:ilvl="1" w:tplc="2C0A0017">
      <w:start w:val="1"/>
      <w:numFmt w:val="lowerLetter"/>
      <w:lvlText w:val="%2)"/>
      <w:lvlJc w:val="left"/>
      <w:pPr>
        <w:ind w:left="1080" w:hanging="360"/>
      </w:pPr>
      <w:rPr>
        <w:b/>
      </w:r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2">
    <w:nsid w:val="51B25573"/>
    <w:multiLevelType w:val="hybridMultilevel"/>
    <w:tmpl w:val="B838F03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nsid w:val="53D26E85"/>
    <w:multiLevelType w:val="hybridMultilevel"/>
    <w:tmpl w:val="4E58F3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nsid w:val="5CF562AF"/>
    <w:multiLevelType w:val="hybridMultilevel"/>
    <w:tmpl w:val="634CB2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nsid w:val="60CC2B99"/>
    <w:multiLevelType w:val="hybridMultilevel"/>
    <w:tmpl w:val="9F10BDD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nsid w:val="6652198A"/>
    <w:multiLevelType w:val="hybridMultilevel"/>
    <w:tmpl w:val="FA288626"/>
    <w:lvl w:ilvl="0" w:tplc="81DA13B8">
      <w:numFmt w:val="bullet"/>
      <w:lvlText w:val="•"/>
      <w:lvlJc w:val="left"/>
      <w:pPr>
        <w:ind w:left="1065" w:hanging="705"/>
      </w:pPr>
      <w:rPr>
        <w:rFonts w:ascii="Calibri" w:eastAsia="Times New Roman" w:hAnsi="Calibri" w:hint="default"/>
      </w:rPr>
    </w:lvl>
    <w:lvl w:ilvl="1" w:tplc="2C0A0003">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nsid w:val="7121408F"/>
    <w:multiLevelType w:val="hybridMultilevel"/>
    <w:tmpl w:val="E5BE6B58"/>
    <w:lvl w:ilvl="0" w:tplc="2C0A000F">
      <w:start w:val="1"/>
      <w:numFmt w:val="decimal"/>
      <w:lvlText w:val="%1."/>
      <w:lvlJc w:val="left"/>
      <w:pPr>
        <w:ind w:left="720" w:hanging="360"/>
      </w:pPr>
      <w:rPr>
        <w:rFonts w:cs="Times New Roman"/>
      </w:rPr>
    </w:lvl>
    <w:lvl w:ilvl="1" w:tplc="2C0A0019" w:tentative="1">
      <w:start w:val="1"/>
      <w:numFmt w:val="lowerLetter"/>
      <w:lvlText w:val="%2."/>
      <w:lvlJc w:val="left"/>
      <w:pPr>
        <w:ind w:left="1440" w:hanging="360"/>
      </w:pPr>
      <w:rPr>
        <w:rFonts w:cs="Times New Roman"/>
      </w:rPr>
    </w:lvl>
    <w:lvl w:ilvl="2" w:tplc="2C0A001B" w:tentative="1">
      <w:start w:val="1"/>
      <w:numFmt w:val="lowerRoman"/>
      <w:lvlText w:val="%3."/>
      <w:lvlJc w:val="right"/>
      <w:pPr>
        <w:ind w:left="2160" w:hanging="180"/>
      </w:pPr>
      <w:rPr>
        <w:rFonts w:cs="Times New Roman"/>
      </w:rPr>
    </w:lvl>
    <w:lvl w:ilvl="3" w:tplc="2C0A000F" w:tentative="1">
      <w:start w:val="1"/>
      <w:numFmt w:val="decimal"/>
      <w:lvlText w:val="%4."/>
      <w:lvlJc w:val="left"/>
      <w:pPr>
        <w:ind w:left="2880" w:hanging="360"/>
      </w:pPr>
      <w:rPr>
        <w:rFonts w:cs="Times New Roman"/>
      </w:rPr>
    </w:lvl>
    <w:lvl w:ilvl="4" w:tplc="2C0A0019" w:tentative="1">
      <w:start w:val="1"/>
      <w:numFmt w:val="lowerLetter"/>
      <w:lvlText w:val="%5."/>
      <w:lvlJc w:val="left"/>
      <w:pPr>
        <w:ind w:left="3600" w:hanging="360"/>
      </w:pPr>
      <w:rPr>
        <w:rFonts w:cs="Times New Roman"/>
      </w:rPr>
    </w:lvl>
    <w:lvl w:ilvl="5" w:tplc="2C0A001B" w:tentative="1">
      <w:start w:val="1"/>
      <w:numFmt w:val="lowerRoman"/>
      <w:lvlText w:val="%6."/>
      <w:lvlJc w:val="right"/>
      <w:pPr>
        <w:ind w:left="4320" w:hanging="180"/>
      </w:pPr>
      <w:rPr>
        <w:rFonts w:cs="Times New Roman"/>
      </w:rPr>
    </w:lvl>
    <w:lvl w:ilvl="6" w:tplc="2C0A000F" w:tentative="1">
      <w:start w:val="1"/>
      <w:numFmt w:val="decimal"/>
      <w:lvlText w:val="%7."/>
      <w:lvlJc w:val="left"/>
      <w:pPr>
        <w:ind w:left="5040" w:hanging="360"/>
      </w:pPr>
      <w:rPr>
        <w:rFonts w:cs="Times New Roman"/>
      </w:rPr>
    </w:lvl>
    <w:lvl w:ilvl="7" w:tplc="2C0A0019" w:tentative="1">
      <w:start w:val="1"/>
      <w:numFmt w:val="lowerLetter"/>
      <w:lvlText w:val="%8."/>
      <w:lvlJc w:val="left"/>
      <w:pPr>
        <w:ind w:left="5760" w:hanging="360"/>
      </w:pPr>
      <w:rPr>
        <w:rFonts w:cs="Times New Roman"/>
      </w:rPr>
    </w:lvl>
    <w:lvl w:ilvl="8" w:tplc="2C0A001B" w:tentative="1">
      <w:start w:val="1"/>
      <w:numFmt w:val="lowerRoman"/>
      <w:lvlText w:val="%9."/>
      <w:lvlJc w:val="right"/>
      <w:pPr>
        <w:ind w:left="6480" w:hanging="180"/>
      </w:pPr>
      <w:rPr>
        <w:rFonts w:cs="Times New Roman"/>
      </w:rPr>
    </w:lvl>
  </w:abstractNum>
  <w:abstractNum w:abstractNumId="28">
    <w:nsid w:val="7589547F"/>
    <w:multiLevelType w:val="hybridMultilevel"/>
    <w:tmpl w:val="A0960DBC"/>
    <w:lvl w:ilvl="0" w:tplc="E6E22DC8">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nsid w:val="77CE7765"/>
    <w:multiLevelType w:val="hybridMultilevel"/>
    <w:tmpl w:val="5BB47C06"/>
    <w:lvl w:ilvl="0" w:tplc="2C0A000F">
      <w:start w:val="1"/>
      <w:numFmt w:val="decimal"/>
      <w:lvlText w:val="%1."/>
      <w:lvlJc w:val="left"/>
      <w:pPr>
        <w:ind w:left="1080" w:hanging="360"/>
      </w:pPr>
      <w:rPr>
        <w:rFonts w:cs="Times New Roman"/>
      </w:rPr>
    </w:lvl>
    <w:lvl w:ilvl="1" w:tplc="2C0A0019" w:tentative="1">
      <w:start w:val="1"/>
      <w:numFmt w:val="lowerLetter"/>
      <w:lvlText w:val="%2."/>
      <w:lvlJc w:val="left"/>
      <w:pPr>
        <w:ind w:left="1800" w:hanging="360"/>
      </w:pPr>
      <w:rPr>
        <w:rFonts w:cs="Times New Roman"/>
      </w:rPr>
    </w:lvl>
    <w:lvl w:ilvl="2" w:tplc="2C0A001B" w:tentative="1">
      <w:start w:val="1"/>
      <w:numFmt w:val="lowerRoman"/>
      <w:lvlText w:val="%3."/>
      <w:lvlJc w:val="right"/>
      <w:pPr>
        <w:ind w:left="2520" w:hanging="180"/>
      </w:pPr>
      <w:rPr>
        <w:rFonts w:cs="Times New Roman"/>
      </w:rPr>
    </w:lvl>
    <w:lvl w:ilvl="3" w:tplc="2C0A000F" w:tentative="1">
      <w:start w:val="1"/>
      <w:numFmt w:val="decimal"/>
      <w:lvlText w:val="%4."/>
      <w:lvlJc w:val="left"/>
      <w:pPr>
        <w:ind w:left="3240" w:hanging="360"/>
      </w:pPr>
      <w:rPr>
        <w:rFonts w:cs="Times New Roman"/>
      </w:rPr>
    </w:lvl>
    <w:lvl w:ilvl="4" w:tplc="2C0A0019" w:tentative="1">
      <w:start w:val="1"/>
      <w:numFmt w:val="lowerLetter"/>
      <w:lvlText w:val="%5."/>
      <w:lvlJc w:val="left"/>
      <w:pPr>
        <w:ind w:left="3960" w:hanging="360"/>
      </w:pPr>
      <w:rPr>
        <w:rFonts w:cs="Times New Roman"/>
      </w:rPr>
    </w:lvl>
    <w:lvl w:ilvl="5" w:tplc="2C0A001B" w:tentative="1">
      <w:start w:val="1"/>
      <w:numFmt w:val="lowerRoman"/>
      <w:lvlText w:val="%6."/>
      <w:lvlJc w:val="right"/>
      <w:pPr>
        <w:ind w:left="4680" w:hanging="180"/>
      </w:pPr>
      <w:rPr>
        <w:rFonts w:cs="Times New Roman"/>
      </w:rPr>
    </w:lvl>
    <w:lvl w:ilvl="6" w:tplc="2C0A000F" w:tentative="1">
      <w:start w:val="1"/>
      <w:numFmt w:val="decimal"/>
      <w:lvlText w:val="%7."/>
      <w:lvlJc w:val="left"/>
      <w:pPr>
        <w:ind w:left="5400" w:hanging="360"/>
      </w:pPr>
      <w:rPr>
        <w:rFonts w:cs="Times New Roman"/>
      </w:rPr>
    </w:lvl>
    <w:lvl w:ilvl="7" w:tplc="2C0A0019" w:tentative="1">
      <w:start w:val="1"/>
      <w:numFmt w:val="lowerLetter"/>
      <w:lvlText w:val="%8."/>
      <w:lvlJc w:val="left"/>
      <w:pPr>
        <w:ind w:left="6120" w:hanging="360"/>
      </w:pPr>
      <w:rPr>
        <w:rFonts w:cs="Times New Roman"/>
      </w:rPr>
    </w:lvl>
    <w:lvl w:ilvl="8" w:tplc="2C0A001B" w:tentative="1">
      <w:start w:val="1"/>
      <w:numFmt w:val="lowerRoman"/>
      <w:lvlText w:val="%9."/>
      <w:lvlJc w:val="right"/>
      <w:pPr>
        <w:ind w:left="6840" w:hanging="180"/>
      </w:pPr>
      <w:rPr>
        <w:rFonts w:cs="Times New Roman"/>
      </w:rPr>
    </w:lvl>
  </w:abstractNum>
  <w:num w:numId="1">
    <w:abstractNumId w:val="1"/>
  </w:num>
  <w:num w:numId="2">
    <w:abstractNumId w:val="10"/>
  </w:num>
  <w:num w:numId="3">
    <w:abstractNumId w:val="23"/>
  </w:num>
  <w:num w:numId="4">
    <w:abstractNumId w:val="27"/>
  </w:num>
  <w:num w:numId="5">
    <w:abstractNumId w:val="11"/>
  </w:num>
  <w:num w:numId="6">
    <w:abstractNumId w:val="5"/>
  </w:num>
  <w:num w:numId="7">
    <w:abstractNumId w:val="19"/>
  </w:num>
  <w:num w:numId="8">
    <w:abstractNumId w:val="16"/>
  </w:num>
  <w:num w:numId="9">
    <w:abstractNumId w:val="18"/>
  </w:num>
  <w:num w:numId="10">
    <w:abstractNumId w:val="26"/>
  </w:num>
  <w:num w:numId="11">
    <w:abstractNumId w:val="29"/>
  </w:num>
  <w:num w:numId="12">
    <w:abstractNumId w:val="13"/>
  </w:num>
  <w:num w:numId="13">
    <w:abstractNumId w:val="22"/>
  </w:num>
  <w:num w:numId="14">
    <w:abstractNumId w:val="28"/>
  </w:num>
  <w:num w:numId="15">
    <w:abstractNumId w:val="14"/>
  </w:num>
  <w:num w:numId="16">
    <w:abstractNumId w:val="4"/>
  </w:num>
  <w:num w:numId="17">
    <w:abstractNumId w:val="6"/>
  </w:num>
  <w:num w:numId="18">
    <w:abstractNumId w:val="8"/>
  </w:num>
  <w:num w:numId="19">
    <w:abstractNumId w:val="17"/>
  </w:num>
  <w:num w:numId="20">
    <w:abstractNumId w:val="7"/>
  </w:num>
  <w:num w:numId="21">
    <w:abstractNumId w:val="0"/>
  </w:num>
  <w:num w:numId="22">
    <w:abstractNumId w:val="21"/>
  </w:num>
  <w:num w:numId="23">
    <w:abstractNumId w:val="9"/>
  </w:num>
  <w:num w:numId="24">
    <w:abstractNumId w:val="20"/>
  </w:num>
  <w:num w:numId="25">
    <w:abstractNumId w:val="12"/>
  </w:num>
  <w:num w:numId="26">
    <w:abstractNumId w:val="3"/>
  </w:num>
  <w:num w:numId="27">
    <w:abstractNumId w:val="25"/>
  </w:num>
  <w:num w:numId="28">
    <w:abstractNumId w:val="15"/>
  </w:num>
  <w:num w:numId="29">
    <w:abstractNumId w:val="24"/>
  </w:num>
  <w:num w:numId="3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displayVerticalDrawingGridEvery w:val="2"/>
  <w:characterSpacingControl w:val="doNotCompress"/>
  <w:hdrShapeDefaults>
    <o:shapedefaults v:ext="edit" spidmax="16386"/>
  </w:hdrShapeDefaults>
  <w:footnotePr>
    <w:footnote w:id="0"/>
    <w:footnote w:id="1"/>
  </w:footnotePr>
  <w:endnotePr>
    <w:endnote w:id="0"/>
    <w:endnote w:id="1"/>
  </w:endnotePr>
  <w:compat/>
  <w:rsids>
    <w:rsidRoot w:val="00C92F9C"/>
    <w:rsid w:val="000004C6"/>
    <w:rsid w:val="0000500E"/>
    <w:rsid w:val="00006429"/>
    <w:rsid w:val="00011473"/>
    <w:rsid w:val="00012C7B"/>
    <w:rsid w:val="0002088B"/>
    <w:rsid w:val="00020EAF"/>
    <w:rsid w:val="00026A08"/>
    <w:rsid w:val="000279DE"/>
    <w:rsid w:val="00030E12"/>
    <w:rsid w:val="0003274B"/>
    <w:rsid w:val="00033792"/>
    <w:rsid w:val="0003782C"/>
    <w:rsid w:val="00043D3D"/>
    <w:rsid w:val="0004433F"/>
    <w:rsid w:val="00044C8A"/>
    <w:rsid w:val="0004691D"/>
    <w:rsid w:val="00047BFE"/>
    <w:rsid w:val="00053F51"/>
    <w:rsid w:val="00056778"/>
    <w:rsid w:val="0006580D"/>
    <w:rsid w:val="0007085D"/>
    <w:rsid w:val="00070940"/>
    <w:rsid w:val="00074548"/>
    <w:rsid w:val="000755E1"/>
    <w:rsid w:val="00076FC8"/>
    <w:rsid w:val="00080C89"/>
    <w:rsid w:val="00081461"/>
    <w:rsid w:val="00082AB1"/>
    <w:rsid w:val="00082EDD"/>
    <w:rsid w:val="000844F4"/>
    <w:rsid w:val="0008685C"/>
    <w:rsid w:val="00093A50"/>
    <w:rsid w:val="00094CD6"/>
    <w:rsid w:val="00094DEC"/>
    <w:rsid w:val="00095259"/>
    <w:rsid w:val="000958F0"/>
    <w:rsid w:val="000A19FB"/>
    <w:rsid w:val="000A1E40"/>
    <w:rsid w:val="000A2E26"/>
    <w:rsid w:val="000A4E68"/>
    <w:rsid w:val="000B51D9"/>
    <w:rsid w:val="000B54E7"/>
    <w:rsid w:val="000C227C"/>
    <w:rsid w:val="000C283F"/>
    <w:rsid w:val="000C5BCD"/>
    <w:rsid w:val="000C6C56"/>
    <w:rsid w:val="000C709F"/>
    <w:rsid w:val="000C71EC"/>
    <w:rsid w:val="000C76F6"/>
    <w:rsid w:val="000D1581"/>
    <w:rsid w:val="000D1FEC"/>
    <w:rsid w:val="000D2166"/>
    <w:rsid w:val="000D21ED"/>
    <w:rsid w:val="000D4105"/>
    <w:rsid w:val="000D4B69"/>
    <w:rsid w:val="000D79A8"/>
    <w:rsid w:val="000E0113"/>
    <w:rsid w:val="000E15D1"/>
    <w:rsid w:val="000E1D91"/>
    <w:rsid w:val="000E1F12"/>
    <w:rsid w:val="000E2372"/>
    <w:rsid w:val="000E450B"/>
    <w:rsid w:val="000E69B9"/>
    <w:rsid w:val="000F2E9C"/>
    <w:rsid w:val="00101771"/>
    <w:rsid w:val="00103681"/>
    <w:rsid w:val="0010475B"/>
    <w:rsid w:val="00107E9F"/>
    <w:rsid w:val="001104CC"/>
    <w:rsid w:val="001119DC"/>
    <w:rsid w:val="001128DF"/>
    <w:rsid w:val="00112B56"/>
    <w:rsid w:val="00112F0B"/>
    <w:rsid w:val="00123434"/>
    <w:rsid w:val="00123AB3"/>
    <w:rsid w:val="001258A7"/>
    <w:rsid w:val="00130BC9"/>
    <w:rsid w:val="00132EE9"/>
    <w:rsid w:val="00142292"/>
    <w:rsid w:val="00142548"/>
    <w:rsid w:val="0015455C"/>
    <w:rsid w:val="00157219"/>
    <w:rsid w:val="00165E86"/>
    <w:rsid w:val="001679AD"/>
    <w:rsid w:val="00171C38"/>
    <w:rsid w:val="001745BB"/>
    <w:rsid w:val="00181415"/>
    <w:rsid w:val="00182009"/>
    <w:rsid w:val="001842BF"/>
    <w:rsid w:val="00185A47"/>
    <w:rsid w:val="00187B6A"/>
    <w:rsid w:val="001915E1"/>
    <w:rsid w:val="00191E1B"/>
    <w:rsid w:val="00195D30"/>
    <w:rsid w:val="001A02F6"/>
    <w:rsid w:val="001A1A52"/>
    <w:rsid w:val="001A65CF"/>
    <w:rsid w:val="001A7948"/>
    <w:rsid w:val="001B02D4"/>
    <w:rsid w:val="001B206A"/>
    <w:rsid w:val="001B20EF"/>
    <w:rsid w:val="001B4976"/>
    <w:rsid w:val="001B4E3E"/>
    <w:rsid w:val="001B7887"/>
    <w:rsid w:val="001C0726"/>
    <w:rsid w:val="001C7D33"/>
    <w:rsid w:val="001D0F80"/>
    <w:rsid w:val="001D698D"/>
    <w:rsid w:val="001D78F7"/>
    <w:rsid w:val="001E3875"/>
    <w:rsid w:val="001E4DD2"/>
    <w:rsid w:val="001F0EA8"/>
    <w:rsid w:val="001F2A37"/>
    <w:rsid w:val="001F2E63"/>
    <w:rsid w:val="001F2FAA"/>
    <w:rsid w:val="001F450A"/>
    <w:rsid w:val="001F4B4E"/>
    <w:rsid w:val="00201105"/>
    <w:rsid w:val="00204B78"/>
    <w:rsid w:val="00210173"/>
    <w:rsid w:val="00211A00"/>
    <w:rsid w:val="00216BB8"/>
    <w:rsid w:val="0021794D"/>
    <w:rsid w:val="00220F53"/>
    <w:rsid w:val="002227A3"/>
    <w:rsid w:val="00222BD6"/>
    <w:rsid w:val="0022330A"/>
    <w:rsid w:val="00225B7C"/>
    <w:rsid w:val="00234A92"/>
    <w:rsid w:val="0023647D"/>
    <w:rsid w:val="00236B25"/>
    <w:rsid w:val="002422E2"/>
    <w:rsid w:val="00244956"/>
    <w:rsid w:val="00245D0E"/>
    <w:rsid w:val="00246633"/>
    <w:rsid w:val="002521E6"/>
    <w:rsid w:val="0025469A"/>
    <w:rsid w:val="002548F8"/>
    <w:rsid w:val="00256F44"/>
    <w:rsid w:val="002604D2"/>
    <w:rsid w:val="00266AC8"/>
    <w:rsid w:val="00272846"/>
    <w:rsid w:val="00282015"/>
    <w:rsid w:val="002843E8"/>
    <w:rsid w:val="00287C79"/>
    <w:rsid w:val="002A0E71"/>
    <w:rsid w:val="002A2828"/>
    <w:rsid w:val="002A2DFF"/>
    <w:rsid w:val="002A2E9D"/>
    <w:rsid w:val="002A49FD"/>
    <w:rsid w:val="002A593E"/>
    <w:rsid w:val="002A5A4C"/>
    <w:rsid w:val="002B1CFC"/>
    <w:rsid w:val="002B62F2"/>
    <w:rsid w:val="002C055A"/>
    <w:rsid w:val="002C1F58"/>
    <w:rsid w:val="002C443C"/>
    <w:rsid w:val="002C5A44"/>
    <w:rsid w:val="002C5D09"/>
    <w:rsid w:val="002C61EA"/>
    <w:rsid w:val="002D0E71"/>
    <w:rsid w:val="002D0E88"/>
    <w:rsid w:val="002D71CD"/>
    <w:rsid w:val="002E33BE"/>
    <w:rsid w:val="002E46FF"/>
    <w:rsid w:val="002E535C"/>
    <w:rsid w:val="002F53B4"/>
    <w:rsid w:val="002F6096"/>
    <w:rsid w:val="00302B2F"/>
    <w:rsid w:val="00302E38"/>
    <w:rsid w:val="00306AAF"/>
    <w:rsid w:val="00306E64"/>
    <w:rsid w:val="00315A36"/>
    <w:rsid w:val="0032268B"/>
    <w:rsid w:val="0033028F"/>
    <w:rsid w:val="00332B97"/>
    <w:rsid w:val="00334654"/>
    <w:rsid w:val="00335D24"/>
    <w:rsid w:val="00337411"/>
    <w:rsid w:val="00337BD1"/>
    <w:rsid w:val="00337E4C"/>
    <w:rsid w:val="00337FA6"/>
    <w:rsid w:val="003423DD"/>
    <w:rsid w:val="0036079A"/>
    <w:rsid w:val="00360EE7"/>
    <w:rsid w:val="00370EDB"/>
    <w:rsid w:val="00373AC8"/>
    <w:rsid w:val="00375FEB"/>
    <w:rsid w:val="00381A12"/>
    <w:rsid w:val="003820BD"/>
    <w:rsid w:val="00384AFA"/>
    <w:rsid w:val="003912E6"/>
    <w:rsid w:val="003925BD"/>
    <w:rsid w:val="00393B30"/>
    <w:rsid w:val="003941D4"/>
    <w:rsid w:val="003A2BEF"/>
    <w:rsid w:val="003A5680"/>
    <w:rsid w:val="003B0031"/>
    <w:rsid w:val="003B0EEF"/>
    <w:rsid w:val="003B10CB"/>
    <w:rsid w:val="003B17F3"/>
    <w:rsid w:val="003B4728"/>
    <w:rsid w:val="003B5A9E"/>
    <w:rsid w:val="003B793F"/>
    <w:rsid w:val="003C3DAE"/>
    <w:rsid w:val="003C451C"/>
    <w:rsid w:val="003C561B"/>
    <w:rsid w:val="003C5D21"/>
    <w:rsid w:val="003D636D"/>
    <w:rsid w:val="003E669E"/>
    <w:rsid w:val="003F19FF"/>
    <w:rsid w:val="003F5D4B"/>
    <w:rsid w:val="003F7763"/>
    <w:rsid w:val="003F7E32"/>
    <w:rsid w:val="004060A3"/>
    <w:rsid w:val="00412DBD"/>
    <w:rsid w:val="00417995"/>
    <w:rsid w:val="004216FF"/>
    <w:rsid w:val="00423E8C"/>
    <w:rsid w:val="00431675"/>
    <w:rsid w:val="00442585"/>
    <w:rsid w:val="00444F5D"/>
    <w:rsid w:val="004452B2"/>
    <w:rsid w:val="004455ED"/>
    <w:rsid w:val="00447661"/>
    <w:rsid w:val="00450666"/>
    <w:rsid w:val="004514A0"/>
    <w:rsid w:val="004522E5"/>
    <w:rsid w:val="00453209"/>
    <w:rsid w:val="004537C9"/>
    <w:rsid w:val="00454D66"/>
    <w:rsid w:val="00460890"/>
    <w:rsid w:val="00460A45"/>
    <w:rsid w:val="004612F5"/>
    <w:rsid w:val="004614CE"/>
    <w:rsid w:val="0046653C"/>
    <w:rsid w:val="00473ED3"/>
    <w:rsid w:val="00474584"/>
    <w:rsid w:val="004762EE"/>
    <w:rsid w:val="0047660B"/>
    <w:rsid w:val="00476E81"/>
    <w:rsid w:val="00483DBD"/>
    <w:rsid w:val="00491192"/>
    <w:rsid w:val="004954B0"/>
    <w:rsid w:val="00496852"/>
    <w:rsid w:val="004976D5"/>
    <w:rsid w:val="004A0280"/>
    <w:rsid w:val="004A42AE"/>
    <w:rsid w:val="004A6ED1"/>
    <w:rsid w:val="004B3FF3"/>
    <w:rsid w:val="004C34BB"/>
    <w:rsid w:val="004C3CBA"/>
    <w:rsid w:val="004C3F67"/>
    <w:rsid w:val="004C5A9B"/>
    <w:rsid w:val="004C62C4"/>
    <w:rsid w:val="004C7BCE"/>
    <w:rsid w:val="004D05EF"/>
    <w:rsid w:val="004D354F"/>
    <w:rsid w:val="004D3D84"/>
    <w:rsid w:val="004D46ED"/>
    <w:rsid w:val="004E2FD9"/>
    <w:rsid w:val="004E3282"/>
    <w:rsid w:val="004E3954"/>
    <w:rsid w:val="004E6B8D"/>
    <w:rsid w:val="004F3D3C"/>
    <w:rsid w:val="004F548C"/>
    <w:rsid w:val="004F6143"/>
    <w:rsid w:val="004F66B6"/>
    <w:rsid w:val="005114DF"/>
    <w:rsid w:val="00516CA8"/>
    <w:rsid w:val="0051751F"/>
    <w:rsid w:val="00521609"/>
    <w:rsid w:val="00521F85"/>
    <w:rsid w:val="0052658D"/>
    <w:rsid w:val="005275D7"/>
    <w:rsid w:val="00532756"/>
    <w:rsid w:val="00542849"/>
    <w:rsid w:val="00545586"/>
    <w:rsid w:val="005514A2"/>
    <w:rsid w:val="00560B8B"/>
    <w:rsid w:val="00561248"/>
    <w:rsid w:val="00563BC4"/>
    <w:rsid w:val="00566BB7"/>
    <w:rsid w:val="00567341"/>
    <w:rsid w:val="00572359"/>
    <w:rsid w:val="00573E56"/>
    <w:rsid w:val="005763C2"/>
    <w:rsid w:val="00584157"/>
    <w:rsid w:val="0058578D"/>
    <w:rsid w:val="00585FDF"/>
    <w:rsid w:val="00592247"/>
    <w:rsid w:val="00593CE6"/>
    <w:rsid w:val="005971E2"/>
    <w:rsid w:val="005A0937"/>
    <w:rsid w:val="005A1463"/>
    <w:rsid w:val="005A1FE0"/>
    <w:rsid w:val="005A4C14"/>
    <w:rsid w:val="005A6EDF"/>
    <w:rsid w:val="005A788E"/>
    <w:rsid w:val="005B0C1B"/>
    <w:rsid w:val="005B3CAC"/>
    <w:rsid w:val="005B3D9C"/>
    <w:rsid w:val="005C02F5"/>
    <w:rsid w:val="005C0AD8"/>
    <w:rsid w:val="005C35EB"/>
    <w:rsid w:val="005C37DE"/>
    <w:rsid w:val="005C5AE3"/>
    <w:rsid w:val="005C7AF4"/>
    <w:rsid w:val="005D054F"/>
    <w:rsid w:val="005D222B"/>
    <w:rsid w:val="005D3DCD"/>
    <w:rsid w:val="005D3F93"/>
    <w:rsid w:val="005E5315"/>
    <w:rsid w:val="005E6219"/>
    <w:rsid w:val="005E632C"/>
    <w:rsid w:val="005E678E"/>
    <w:rsid w:val="005F2BA7"/>
    <w:rsid w:val="005F5705"/>
    <w:rsid w:val="00603E56"/>
    <w:rsid w:val="00606BC2"/>
    <w:rsid w:val="00622AA3"/>
    <w:rsid w:val="00623421"/>
    <w:rsid w:val="0062484C"/>
    <w:rsid w:val="00625958"/>
    <w:rsid w:val="00641338"/>
    <w:rsid w:val="00650A23"/>
    <w:rsid w:val="00651DB6"/>
    <w:rsid w:val="00661ECC"/>
    <w:rsid w:val="006620C3"/>
    <w:rsid w:val="00662C27"/>
    <w:rsid w:val="00665626"/>
    <w:rsid w:val="00671309"/>
    <w:rsid w:val="006713FD"/>
    <w:rsid w:val="00673142"/>
    <w:rsid w:val="00673403"/>
    <w:rsid w:val="00673A6C"/>
    <w:rsid w:val="006807C6"/>
    <w:rsid w:val="00680E4C"/>
    <w:rsid w:val="00682981"/>
    <w:rsid w:val="00693921"/>
    <w:rsid w:val="006A232B"/>
    <w:rsid w:val="006A3A98"/>
    <w:rsid w:val="006A436F"/>
    <w:rsid w:val="006A4981"/>
    <w:rsid w:val="006A7F12"/>
    <w:rsid w:val="006B09BB"/>
    <w:rsid w:val="006B36B1"/>
    <w:rsid w:val="006B4613"/>
    <w:rsid w:val="006B4B5F"/>
    <w:rsid w:val="006B6DB7"/>
    <w:rsid w:val="006C0F32"/>
    <w:rsid w:val="006C561D"/>
    <w:rsid w:val="006D3175"/>
    <w:rsid w:val="006D4322"/>
    <w:rsid w:val="006D44D9"/>
    <w:rsid w:val="006E575A"/>
    <w:rsid w:val="006E5D63"/>
    <w:rsid w:val="006E6556"/>
    <w:rsid w:val="006E7A15"/>
    <w:rsid w:val="006F03D0"/>
    <w:rsid w:val="006F29D7"/>
    <w:rsid w:val="006F7D35"/>
    <w:rsid w:val="0070212A"/>
    <w:rsid w:val="007037E4"/>
    <w:rsid w:val="00710F59"/>
    <w:rsid w:val="00711A97"/>
    <w:rsid w:val="00717196"/>
    <w:rsid w:val="0072043B"/>
    <w:rsid w:val="007224EA"/>
    <w:rsid w:val="00731261"/>
    <w:rsid w:val="00732E8A"/>
    <w:rsid w:val="00734BF0"/>
    <w:rsid w:val="007359D4"/>
    <w:rsid w:val="007368EF"/>
    <w:rsid w:val="00741A32"/>
    <w:rsid w:val="00742444"/>
    <w:rsid w:val="007434C8"/>
    <w:rsid w:val="00747DFB"/>
    <w:rsid w:val="0075692A"/>
    <w:rsid w:val="0076014D"/>
    <w:rsid w:val="00767FD1"/>
    <w:rsid w:val="00774F52"/>
    <w:rsid w:val="007767D0"/>
    <w:rsid w:val="0077748B"/>
    <w:rsid w:val="00777492"/>
    <w:rsid w:val="0078056D"/>
    <w:rsid w:val="007917C5"/>
    <w:rsid w:val="0079227B"/>
    <w:rsid w:val="0079588E"/>
    <w:rsid w:val="00797320"/>
    <w:rsid w:val="007979F9"/>
    <w:rsid w:val="007A244A"/>
    <w:rsid w:val="007A5FAB"/>
    <w:rsid w:val="007A70CA"/>
    <w:rsid w:val="007C17CB"/>
    <w:rsid w:val="007C3608"/>
    <w:rsid w:val="007C3FE6"/>
    <w:rsid w:val="007C7A14"/>
    <w:rsid w:val="007C7B93"/>
    <w:rsid w:val="007D43C5"/>
    <w:rsid w:val="007E1229"/>
    <w:rsid w:val="007E4172"/>
    <w:rsid w:val="007E59DC"/>
    <w:rsid w:val="007F7247"/>
    <w:rsid w:val="00804D79"/>
    <w:rsid w:val="00823D08"/>
    <w:rsid w:val="0082443B"/>
    <w:rsid w:val="00825C6C"/>
    <w:rsid w:val="00840B8A"/>
    <w:rsid w:val="00853149"/>
    <w:rsid w:val="00857460"/>
    <w:rsid w:val="00857AA7"/>
    <w:rsid w:val="00864FBF"/>
    <w:rsid w:val="00867577"/>
    <w:rsid w:val="008701C2"/>
    <w:rsid w:val="00873416"/>
    <w:rsid w:val="00873D1C"/>
    <w:rsid w:val="0087461E"/>
    <w:rsid w:val="00880964"/>
    <w:rsid w:val="00882FB5"/>
    <w:rsid w:val="00883B4D"/>
    <w:rsid w:val="00891D99"/>
    <w:rsid w:val="008926B0"/>
    <w:rsid w:val="00896796"/>
    <w:rsid w:val="00896B08"/>
    <w:rsid w:val="00897794"/>
    <w:rsid w:val="008A1415"/>
    <w:rsid w:val="008A1B12"/>
    <w:rsid w:val="008A3D92"/>
    <w:rsid w:val="008A5237"/>
    <w:rsid w:val="008A5761"/>
    <w:rsid w:val="008A7B99"/>
    <w:rsid w:val="008B3212"/>
    <w:rsid w:val="008B64D7"/>
    <w:rsid w:val="008B7EC9"/>
    <w:rsid w:val="008C671A"/>
    <w:rsid w:val="008D1E26"/>
    <w:rsid w:val="008D316E"/>
    <w:rsid w:val="008D3688"/>
    <w:rsid w:val="008D60A9"/>
    <w:rsid w:val="008E6F42"/>
    <w:rsid w:val="008E78BD"/>
    <w:rsid w:val="008E7992"/>
    <w:rsid w:val="008E7C57"/>
    <w:rsid w:val="008F4B66"/>
    <w:rsid w:val="00901D05"/>
    <w:rsid w:val="00902523"/>
    <w:rsid w:val="00902E03"/>
    <w:rsid w:val="009072F9"/>
    <w:rsid w:val="0090732E"/>
    <w:rsid w:val="009074AC"/>
    <w:rsid w:val="0091443A"/>
    <w:rsid w:val="00914523"/>
    <w:rsid w:val="00915686"/>
    <w:rsid w:val="00917CA1"/>
    <w:rsid w:val="00922582"/>
    <w:rsid w:val="0092517E"/>
    <w:rsid w:val="0092756C"/>
    <w:rsid w:val="00930CED"/>
    <w:rsid w:val="00932475"/>
    <w:rsid w:val="00932C00"/>
    <w:rsid w:val="00934AFD"/>
    <w:rsid w:val="00940C24"/>
    <w:rsid w:val="00943706"/>
    <w:rsid w:val="00944068"/>
    <w:rsid w:val="00953EC4"/>
    <w:rsid w:val="00955131"/>
    <w:rsid w:val="00955984"/>
    <w:rsid w:val="00957E75"/>
    <w:rsid w:val="009601D4"/>
    <w:rsid w:val="009609B8"/>
    <w:rsid w:val="00963FD2"/>
    <w:rsid w:val="00964282"/>
    <w:rsid w:val="0096454E"/>
    <w:rsid w:val="009705C9"/>
    <w:rsid w:val="0097313F"/>
    <w:rsid w:val="0097473B"/>
    <w:rsid w:val="0097508D"/>
    <w:rsid w:val="009821B9"/>
    <w:rsid w:val="009859B8"/>
    <w:rsid w:val="00985B00"/>
    <w:rsid w:val="009948C3"/>
    <w:rsid w:val="00994E42"/>
    <w:rsid w:val="00994FD0"/>
    <w:rsid w:val="009955D5"/>
    <w:rsid w:val="009A03F9"/>
    <w:rsid w:val="009A0545"/>
    <w:rsid w:val="009A10CE"/>
    <w:rsid w:val="009A1198"/>
    <w:rsid w:val="009A6A9C"/>
    <w:rsid w:val="009A7668"/>
    <w:rsid w:val="009B0289"/>
    <w:rsid w:val="009B1140"/>
    <w:rsid w:val="009B2FFE"/>
    <w:rsid w:val="009C0891"/>
    <w:rsid w:val="009C0B55"/>
    <w:rsid w:val="009D12F4"/>
    <w:rsid w:val="009D3BB7"/>
    <w:rsid w:val="009E3310"/>
    <w:rsid w:val="009E3A05"/>
    <w:rsid w:val="009E7CD1"/>
    <w:rsid w:val="009F4F31"/>
    <w:rsid w:val="009F683E"/>
    <w:rsid w:val="00A006F8"/>
    <w:rsid w:val="00A03B00"/>
    <w:rsid w:val="00A05BA6"/>
    <w:rsid w:val="00A12E63"/>
    <w:rsid w:val="00A130BF"/>
    <w:rsid w:val="00A14C31"/>
    <w:rsid w:val="00A1715A"/>
    <w:rsid w:val="00A21EBE"/>
    <w:rsid w:val="00A22ADA"/>
    <w:rsid w:val="00A31129"/>
    <w:rsid w:val="00A31FE6"/>
    <w:rsid w:val="00A3686C"/>
    <w:rsid w:val="00A36DE5"/>
    <w:rsid w:val="00A41759"/>
    <w:rsid w:val="00A470C5"/>
    <w:rsid w:val="00A501F1"/>
    <w:rsid w:val="00A52392"/>
    <w:rsid w:val="00A54994"/>
    <w:rsid w:val="00A54A8F"/>
    <w:rsid w:val="00A60B6E"/>
    <w:rsid w:val="00A632F4"/>
    <w:rsid w:val="00A635C3"/>
    <w:rsid w:val="00A6620E"/>
    <w:rsid w:val="00A7030E"/>
    <w:rsid w:val="00A74AE6"/>
    <w:rsid w:val="00A777E6"/>
    <w:rsid w:val="00A80081"/>
    <w:rsid w:val="00A839D2"/>
    <w:rsid w:val="00A85564"/>
    <w:rsid w:val="00A9150F"/>
    <w:rsid w:val="00A91989"/>
    <w:rsid w:val="00A91BAD"/>
    <w:rsid w:val="00A9210A"/>
    <w:rsid w:val="00AA290A"/>
    <w:rsid w:val="00AA2E40"/>
    <w:rsid w:val="00AA2E67"/>
    <w:rsid w:val="00AA3FCE"/>
    <w:rsid w:val="00AA4F65"/>
    <w:rsid w:val="00AA6BF1"/>
    <w:rsid w:val="00AB160F"/>
    <w:rsid w:val="00AB1D28"/>
    <w:rsid w:val="00AB2D73"/>
    <w:rsid w:val="00AB34BC"/>
    <w:rsid w:val="00AB57DA"/>
    <w:rsid w:val="00AB79DB"/>
    <w:rsid w:val="00AC309C"/>
    <w:rsid w:val="00AC30AA"/>
    <w:rsid w:val="00AC3863"/>
    <w:rsid w:val="00AC4945"/>
    <w:rsid w:val="00AC551D"/>
    <w:rsid w:val="00AC55A8"/>
    <w:rsid w:val="00AD19A9"/>
    <w:rsid w:val="00AD236B"/>
    <w:rsid w:val="00AD5521"/>
    <w:rsid w:val="00AD624B"/>
    <w:rsid w:val="00AD7F41"/>
    <w:rsid w:val="00AD7F78"/>
    <w:rsid w:val="00AE4799"/>
    <w:rsid w:val="00AF0DBB"/>
    <w:rsid w:val="00AF1122"/>
    <w:rsid w:val="00AF7D2A"/>
    <w:rsid w:val="00B01C78"/>
    <w:rsid w:val="00B028A8"/>
    <w:rsid w:val="00B10E8A"/>
    <w:rsid w:val="00B11FAE"/>
    <w:rsid w:val="00B3396E"/>
    <w:rsid w:val="00B46CD5"/>
    <w:rsid w:val="00B47838"/>
    <w:rsid w:val="00B53210"/>
    <w:rsid w:val="00B5576A"/>
    <w:rsid w:val="00B56B3E"/>
    <w:rsid w:val="00B56E27"/>
    <w:rsid w:val="00B579B6"/>
    <w:rsid w:val="00B66C60"/>
    <w:rsid w:val="00B67D52"/>
    <w:rsid w:val="00B70546"/>
    <w:rsid w:val="00B71B65"/>
    <w:rsid w:val="00B831DC"/>
    <w:rsid w:val="00B83636"/>
    <w:rsid w:val="00B8569D"/>
    <w:rsid w:val="00B85715"/>
    <w:rsid w:val="00B87731"/>
    <w:rsid w:val="00B937AA"/>
    <w:rsid w:val="00B93D97"/>
    <w:rsid w:val="00B94CB4"/>
    <w:rsid w:val="00B95BED"/>
    <w:rsid w:val="00B9745B"/>
    <w:rsid w:val="00BA138B"/>
    <w:rsid w:val="00BA65DE"/>
    <w:rsid w:val="00BB13E4"/>
    <w:rsid w:val="00BB4FF5"/>
    <w:rsid w:val="00BB7661"/>
    <w:rsid w:val="00BC0E3E"/>
    <w:rsid w:val="00BC1CB8"/>
    <w:rsid w:val="00BC1F43"/>
    <w:rsid w:val="00BC386F"/>
    <w:rsid w:val="00BC3A1E"/>
    <w:rsid w:val="00BC4299"/>
    <w:rsid w:val="00BC536F"/>
    <w:rsid w:val="00BD2714"/>
    <w:rsid w:val="00BD45DA"/>
    <w:rsid w:val="00BD77D4"/>
    <w:rsid w:val="00BE19C2"/>
    <w:rsid w:val="00BE7E53"/>
    <w:rsid w:val="00BF34D3"/>
    <w:rsid w:val="00BF3F4F"/>
    <w:rsid w:val="00BF5560"/>
    <w:rsid w:val="00BF5A8E"/>
    <w:rsid w:val="00BF5CF4"/>
    <w:rsid w:val="00BF5FD8"/>
    <w:rsid w:val="00C0500C"/>
    <w:rsid w:val="00C0705D"/>
    <w:rsid w:val="00C17B0B"/>
    <w:rsid w:val="00C202F6"/>
    <w:rsid w:val="00C217B5"/>
    <w:rsid w:val="00C24111"/>
    <w:rsid w:val="00C2422D"/>
    <w:rsid w:val="00C25C32"/>
    <w:rsid w:val="00C354D9"/>
    <w:rsid w:val="00C35881"/>
    <w:rsid w:val="00C368ED"/>
    <w:rsid w:val="00C37CA6"/>
    <w:rsid w:val="00C40032"/>
    <w:rsid w:val="00C4088A"/>
    <w:rsid w:val="00C44276"/>
    <w:rsid w:val="00C44BE8"/>
    <w:rsid w:val="00C46B9E"/>
    <w:rsid w:val="00C47982"/>
    <w:rsid w:val="00C47B7C"/>
    <w:rsid w:val="00C5222C"/>
    <w:rsid w:val="00C5261E"/>
    <w:rsid w:val="00C54876"/>
    <w:rsid w:val="00C576E0"/>
    <w:rsid w:val="00C57D2B"/>
    <w:rsid w:val="00C647A9"/>
    <w:rsid w:val="00C734D9"/>
    <w:rsid w:val="00C829CB"/>
    <w:rsid w:val="00C868D8"/>
    <w:rsid w:val="00C87B0E"/>
    <w:rsid w:val="00C9209E"/>
    <w:rsid w:val="00C92F9C"/>
    <w:rsid w:val="00C948A0"/>
    <w:rsid w:val="00C95E69"/>
    <w:rsid w:val="00CA20F5"/>
    <w:rsid w:val="00CA293A"/>
    <w:rsid w:val="00CA3455"/>
    <w:rsid w:val="00CA42B7"/>
    <w:rsid w:val="00CC03AD"/>
    <w:rsid w:val="00CC7BBE"/>
    <w:rsid w:val="00CD00B3"/>
    <w:rsid w:val="00CD651E"/>
    <w:rsid w:val="00CE199A"/>
    <w:rsid w:val="00CE455E"/>
    <w:rsid w:val="00CF14E0"/>
    <w:rsid w:val="00CF44A6"/>
    <w:rsid w:val="00CF483A"/>
    <w:rsid w:val="00CF6CD3"/>
    <w:rsid w:val="00CF77A6"/>
    <w:rsid w:val="00D016C8"/>
    <w:rsid w:val="00D028E1"/>
    <w:rsid w:val="00D040D1"/>
    <w:rsid w:val="00D04A6B"/>
    <w:rsid w:val="00D04E55"/>
    <w:rsid w:val="00D05A34"/>
    <w:rsid w:val="00D15376"/>
    <w:rsid w:val="00D163C4"/>
    <w:rsid w:val="00D20DD7"/>
    <w:rsid w:val="00D2154D"/>
    <w:rsid w:val="00D21B3D"/>
    <w:rsid w:val="00D2276A"/>
    <w:rsid w:val="00D2354A"/>
    <w:rsid w:val="00D24AFC"/>
    <w:rsid w:val="00D253AF"/>
    <w:rsid w:val="00D4543A"/>
    <w:rsid w:val="00D4543B"/>
    <w:rsid w:val="00D52F6A"/>
    <w:rsid w:val="00D54672"/>
    <w:rsid w:val="00D5727B"/>
    <w:rsid w:val="00D61DEE"/>
    <w:rsid w:val="00D66848"/>
    <w:rsid w:val="00D74F4F"/>
    <w:rsid w:val="00D800E3"/>
    <w:rsid w:val="00D81A44"/>
    <w:rsid w:val="00D85717"/>
    <w:rsid w:val="00D86965"/>
    <w:rsid w:val="00D8706E"/>
    <w:rsid w:val="00D93634"/>
    <w:rsid w:val="00D94B35"/>
    <w:rsid w:val="00D97329"/>
    <w:rsid w:val="00DA05C3"/>
    <w:rsid w:val="00DA20EE"/>
    <w:rsid w:val="00DA3851"/>
    <w:rsid w:val="00DA3E00"/>
    <w:rsid w:val="00DA5545"/>
    <w:rsid w:val="00DA637C"/>
    <w:rsid w:val="00DA6FC4"/>
    <w:rsid w:val="00DA7251"/>
    <w:rsid w:val="00DB2328"/>
    <w:rsid w:val="00DB5F44"/>
    <w:rsid w:val="00DC06FE"/>
    <w:rsid w:val="00DC1EFC"/>
    <w:rsid w:val="00DC1FAC"/>
    <w:rsid w:val="00DC4E0D"/>
    <w:rsid w:val="00DC6620"/>
    <w:rsid w:val="00DD10BC"/>
    <w:rsid w:val="00DD164D"/>
    <w:rsid w:val="00DE066B"/>
    <w:rsid w:val="00DE18A6"/>
    <w:rsid w:val="00DE21E4"/>
    <w:rsid w:val="00DE233C"/>
    <w:rsid w:val="00DE3937"/>
    <w:rsid w:val="00DE544C"/>
    <w:rsid w:val="00DE7FBA"/>
    <w:rsid w:val="00DF1D1E"/>
    <w:rsid w:val="00DF2FA3"/>
    <w:rsid w:val="00DF313E"/>
    <w:rsid w:val="00E10F3C"/>
    <w:rsid w:val="00E114E8"/>
    <w:rsid w:val="00E14075"/>
    <w:rsid w:val="00E15E36"/>
    <w:rsid w:val="00E1744F"/>
    <w:rsid w:val="00E17ED7"/>
    <w:rsid w:val="00E209B2"/>
    <w:rsid w:val="00E225A8"/>
    <w:rsid w:val="00E26ED4"/>
    <w:rsid w:val="00E30384"/>
    <w:rsid w:val="00E35D34"/>
    <w:rsid w:val="00E41C3C"/>
    <w:rsid w:val="00E45F90"/>
    <w:rsid w:val="00E46F0A"/>
    <w:rsid w:val="00E52E09"/>
    <w:rsid w:val="00E52FB1"/>
    <w:rsid w:val="00E5470A"/>
    <w:rsid w:val="00E5504C"/>
    <w:rsid w:val="00E553C3"/>
    <w:rsid w:val="00E556A4"/>
    <w:rsid w:val="00E56BF1"/>
    <w:rsid w:val="00E57CE8"/>
    <w:rsid w:val="00E67D63"/>
    <w:rsid w:val="00E7096D"/>
    <w:rsid w:val="00E73738"/>
    <w:rsid w:val="00E75A40"/>
    <w:rsid w:val="00E8394B"/>
    <w:rsid w:val="00E83A83"/>
    <w:rsid w:val="00E92AF3"/>
    <w:rsid w:val="00E93F2A"/>
    <w:rsid w:val="00EA6D0C"/>
    <w:rsid w:val="00EB0C28"/>
    <w:rsid w:val="00EB1379"/>
    <w:rsid w:val="00EB3B64"/>
    <w:rsid w:val="00EB538D"/>
    <w:rsid w:val="00EB6478"/>
    <w:rsid w:val="00EC0663"/>
    <w:rsid w:val="00EC22B0"/>
    <w:rsid w:val="00EC2DAF"/>
    <w:rsid w:val="00EC5601"/>
    <w:rsid w:val="00EC595C"/>
    <w:rsid w:val="00EC7563"/>
    <w:rsid w:val="00ED050E"/>
    <w:rsid w:val="00ED1C8A"/>
    <w:rsid w:val="00ED5C5A"/>
    <w:rsid w:val="00EE12EC"/>
    <w:rsid w:val="00EE49E1"/>
    <w:rsid w:val="00EE5931"/>
    <w:rsid w:val="00EE7DA8"/>
    <w:rsid w:val="00EF1A5C"/>
    <w:rsid w:val="00EF1DCD"/>
    <w:rsid w:val="00EF450C"/>
    <w:rsid w:val="00EF6CC6"/>
    <w:rsid w:val="00F00DA3"/>
    <w:rsid w:val="00F118E2"/>
    <w:rsid w:val="00F1300A"/>
    <w:rsid w:val="00F13327"/>
    <w:rsid w:val="00F134A8"/>
    <w:rsid w:val="00F136E4"/>
    <w:rsid w:val="00F15E10"/>
    <w:rsid w:val="00F15E90"/>
    <w:rsid w:val="00F1665B"/>
    <w:rsid w:val="00F240C9"/>
    <w:rsid w:val="00F270FB"/>
    <w:rsid w:val="00F30936"/>
    <w:rsid w:val="00F3126C"/>
    <w:rsid w:val="00F32884"/>
    <w:rsid w:val="00F34D6A"/>
    <w:rsid w:val="00F36735"/>
    <w:rsid w:val="00F42408"/>
    <w:rsid w:val="00F45116"/>
    <w:rsid w:val="00F552EA"/>
    <w:rsid w:val="00F56495"/>
    <w:rsid w:val="00F57E25"/>
    <w:rsid w:val="00F6179B"/>
    <w:rsid w:val="00F650E2"/>
    <w:rsid w:val="00F7537D"/>
    <w:rsid w:val="00F77B92"/>
    <w:rsid w:val="00F82FF9"/>
    <w:rsid w:val="00F8397C"/>
    <w:rsid w:val="00F86E0B"/>
    <w:rsid w:val="00FA091E"/>
    <w:rsid w:val="00FA23A8"/>
    <w:rsid w:val="00FA5B17"/>
    <w:rsid w:val="00FA68F4"/>
    <w:rsid w:val="00FD5091"/>
    <w:rsid w:val="00FE011D"/>
    <w:rsid w:val="00FE178B"/>
    <w:rsid w:val="00FE5A75"/>
    <w:rsid w:val="00FE659C"/>
    <w:rsid w:val="00FF01D5"/>
    <w:rsid w:val="00FF1AAF"/>
    <w:rsid w:val="00FF39BD"/>
    <w:rsid w:val="00FF5653"/>
  </w:rsids>
  <m:mathPr>
    <m:mathFont m:val="Cambria Math"/>
    <m:brkBin m:val="before"/>
    <m:brkBinSub m:val="--"/>
    <m:smallFrac m:val="off"/>
    <m:dispDef/>
    <m:lMargin m:val="0"/>
    <m:rMargin m:val="0"/>
    <m:defJc m:val="centerGroup"/>
    <m:wrapIndent m:val="1440"/>
    <m:intLim m:val="subSup"/>
    <m:naryLim m:val="undOvr"/>
  </m:mathPr>
  <w:themeFontLang w:val="es-AR"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s-ES" w:eastAsia="es-E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0A45"/>
    <w:pPr>
      <w:spacing w:after="120"/>
    </w:pPr>
    <w:rPr>
      <w:rFonts w:eastAsia="Times New Roman"/>
      <w:lang w:val="es-AR"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55131"/>
    <w:pPr>
      <w:ind w:left="720"/>
      <w:contextualSpacing/>
    </w:pPr>
  </w:style>
  <w:style w:type="paragraph" w:styleId="Encabezado">
    <w:name w:val="header"/>
    <w:basedOn w:val="Normal"/>
    <w:link w:val="EncabezadoCar"/>
    <w:uiPriority w:val="99"/>
    <w:rsid w:val="005275D7"/>
    <w:pPr>
      <w:tabs>
        <w:tab w:val="center" w:pos="4419"/>
        <w:tab w:val="right" w:pos="8838"/>
      </w:tabs>
    </w:pPr>
    <w:rPr>
      <w:lang w:val="es-ES"/>
    </w:rPr>
  </w:style>
  <w:style w:type="character" w:customStyle="1" w:styleId="EncabezadoCar">
    <w:name w:val="Encabezado Car"/>
    <w:basedOn w:val="Fuentedeprrafopredeter"/>
    <w:link w:val="Encabezado"/>
    <w:uiPriority w:val="99"/>
    <w:locked/>
    <w:rsid w:val="005275D7"/>
    <w:rPr>
      <w:rFonts w:eastAsia="Times New Roman" w:cs="Times New Roman"/>
      <w:sz w:val="22"/>
      <w:lang w:eastAsia="en-US"/>
    </w:rPr>
  </w:style>
  <w:style w:type="paragraph" w:styleId="Piedepgina">
    <w:name w:val="footer"/>
    <w:basedOn w:val="Normal"/>
    <w:link w:val="PiedepginaCar"/>
    <w:uiPriority w:val="99"/>
    <w:rsid w:val="005275D7"/>
    <w:pPr>
      <w:tabs>
        <w:tab w:val="center" w:pos="4419"/>
        <w:tab w:val="right" w:pos="8838"/>
      </w:tabs>
    </w:pPr>
    <w:rPr>
      <w:lang w:val="es-ES"/>
    </w:rPr>
  </w:style>
  <w:style w:type="character" w:customStyle="1" w:styleId="PiedepginaCar">
    <w:name w:val="Pie de página Car"/>
    <w:basedOn w:val="Fuentedeprrafopredeter"/>
    <w:link w:val="Piedepgina"/>
    <w:uiPriority w:val="99"/>
    <w:locked/>
    <w:rsid w:val="005275D7"/>
    <w:rPr>
      <w:rFonts w:eastAsia="Times New Roman" w:cs="Times New Roman"/>
      <w:sz w:val="22"/>
      <w:lang w:eastAsia="en-US"/>
    </w:rPr>
  </w:style>
  <w:style w:type="paragraph" w:styleId="Textodeglobo">
    <w:name w:val="Balloon Text"/>
    <w:basedOn w:val="Normal"/>
    <w:link w:val="TextodegloboCar"/>
    <w:uiPriority w:val="99"/>
    <w:semiHidden/>
    <w:rsid w:val="005275D7"/>
    <w:pPr>
      <w:spacing w:after="0"/>
    </w:pPr>
    <w:rPr>
      <w:rFonts w:ascii="Tahoma" w:hAnsi="Tahoma"/>
      <w:sz w:val="16"/>
      <w:szCs w:val="16"/>
      <w:lang w:val="es-ES"/>
    </w:rPr>
  </w:style>
  <w:style w:type="character" w:customStyle="1" w:styleId="TextodegloboCar">
    <w:name w:val="Texto de globo Car"/>
    <w:basedOn w:val="Fuentedeprrafopredeter"/>
    <w:link w:val="Textodeglobo"/>
    <w:uiPriority w:val="99"/>
    <w:semiHidden/>
    <w:locked/>
    <w:rsid w:val="005275D7"/>
    <w:rPr>
      <w:rFonts w:ascii="Tahoma" w:hAnsi="Tahoma" w:cs="Times New Roman"/>
      <w:sz w:val="16"/>
      <w:lang w:eastAsia="en-US"/>
    </w:rPr>
  </w:style>
  <w:style w:type="table" w:styleId="Tablaconcuadrcula">
    <w:name w:val="Table Grid"/>
    <w:basedOn w:val="Tablanormal"/>
    <w:locked/>
    <w:rsid w:val="00245D0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63591854">
      <w:bodyDiv w:val="1"/>
      <w:marLeft w:val="0"/>
      <w:marRight w:val="0"/>
      <w:marTop w:val="0"/>
      <w:marBottom w:val="0"/>
      <w:divBdr>
        <w:top w:val="none" w:sz="0" w:space="0" w:color="auto"/>
        <w:left w:val="none" w:sz="0" w:space="0" w:color="auto"/>
        <w:bottom w:val="none" w:sz="0" w:space="0" w:color="auto"/>
        <w:right w:val="none" w:sz="0" w:space="0" w:color="auto"/>
      </w:divBdr>
    </w:div>
    <w:div w:id="260184918">
      <w:bodyDiv w:val="1"/>
      <w:marLeft w:val="0"/>
      <w:marRight w:val="0"/>
      <w:marTop w:val="0"/>
      <w:marBottom w:val="0"/>
      <w:divBdr>
        <w:top w:val="none" w:sz="0" w:space="0" w:color="auto"/>
        <w:left w:val="none" w:sz="0" w:space="0" w:color="auto"/>
        <w:bottom w:val="none" w:sz="0" w:space="0" w:color="auto"/>
        <w:right w:val="none" w:sz="0" w:space="0" w:color="auto"/>
      </w:divBdr>
    </w:div>
    <w:div w:id="1749234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7A38A2-64FC-49D6-AD97-3E8E23B0C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568</Words>
  <Characters>3126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3687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Feldman, Gaston</dc:creator>
  <cp:lastModifiedBy>EQUIPO</cp:lastModifiedBy>
  <cp:revision>2</cp:revision>
  <cp:lastPrinted>2017-06-22T10:57:00Z</cp:lastPrinted>
  <dcterms:created xsi:type="dcterms:W3CDTF">2021-02-06T18:35:00Z</dcterms:created>
  <dcterms:modified xsi:type="dcterms:W3CDTF">2021-02-06T18:35:00Z</dcterms:modified>
</cp:coreProperties>
</file>