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A8646B" w14:textId="7495E8F4" w:rsidR="0055650A" w:rsidRDefault="00CF64A2" w:rsidP="00CF64A2">
      <w:pPr>
        <w:pStyle w:val="Heading1"/>
        <w:rPr>
          <w:lang w:val="es-AR"/>
        </w:rPr>
      </w:pPr>
      <w:bookmarkStart w:id="0" w:name="_Toc49783321"/>
      <w:r w:rsidRPr="00CF64A2">
        <w:rPr>
          <w:lang w:val="es-AR"/>
        </w:rPr>
        <w:t>Primer Parcial de Física II.</w:t>
      </w:r>
      <w:bookmarkEnd w:id="0"/>
    </w:p>
    <w:p w14:paraId="08159C6F" w14:textId="77777777" w:rsidR="00D936FA" w:rsidRDefault="00D936FA" w:rsidP="00CF64A2">
      <w:pPr>
        <w:rPr>
          <w:lang w:val="es-AR"/>
        </w:rPr>
      </w:pPr>
    </w:p>
    <w:sdt>
      <w:sdtPr>
        <w:rPr>
          <w:rFonts w:asciiTheme="minorHAnsi" w:eastAsiaTheme="minorHAnsi" w:hAnsiTheme="minorHAnsi" w:cstheme="minorBidi"/>
          <w:color w:val="auto"/>
          <w:sz w:val="22"/>
          <w:szCs w:val="22"/>
        </w:rPr>
        <w:id w:val="-249900889"/>
        <w:docPartObj>
          <w:docPartGallery w:val="Table of Contents"/>
          <w:docPartUnique/>
        </w:docPartObj>
      </w:sdtPr>
      <w:sdtEndPr>
        <w:rPr>
          <w:b/>
          <w:bCs/>
          <w:noProof/>
        </w:rPr>
      </w:sdtEndPr>
      <w:sdtContent>
        <w:p w14:paraId="050C0C91" w14:textId="536B84F6" w:rsidR="00D936FA" w:rsidRPr="00987E0C" w:rsidRDefault="00D936FA">
          <w:pPr>
            <w:pStyle w:val="TOCHeading"/>
            <w:rPr>
              <w:lang w:val="es-AR"/>
            </w:rPr>
          </w:pPr>
          <w:r w:rsidRPr="00987E0C">
            <w:rPr>
              <w:lang w:val="es-AR"/>
            </w:rPr>
            <w:t>Conten</w:t>
          </w:r>
          <w:r w:rsidR="00A1106E" w:rsidRPr="00987E0C">
            <w:rPr>
              <w:lang w:val="es-AR"/>
            </w:rPr>
            <w:t>ido:</w:t>
          </w:r>
        </w:p>
        <w:p w14:paraId="510CF367" w14:textId="21DEA8EB" w:rsidR="00D936FA" w:rsidRDefault="00D936FA">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49783321" w:history="1">
            <w:r w:rsidRPr="009208A0">
              <w:rPr>
                <w:rStyle w:val="Hyperlink"/>
                <w:noProof/>
                <w:lang w:val="es-AR"/>
              </w:rPr>
              <w:t>Primer Parcial de Física II.</w:t>
            </w:r>
            <w:r>
              <w:rPr>
                <w:noProof/>
                <w:webHidden/>
              </w:rPr>
              <w:tab/>
            </w:r>
            <w:r>
              <w:rPr>
                <w:noProof/>
                <w:webHidden/>
              </w:rPr>
              <w:fldChar w:fldCharType="begin"/>
            </w:r>
            <w:r>
              <w:rPr>
                <w:noProof/>
                <w:webHidden/>
              </w:rPr>
              <w:instrText xml:space="preserve"> PAGEREF _Toc49783321 \h </w:instrText>
            </w:r>
            <w:r>
              <w:rPr>
                <w:noProof/>
                <w:webHidden/>
              </w:rPr>
            </w:r>
            <w:r>
              <w:rPr>
                <w:noProof/>
                <w:webHidden/>
              </w:rPr>
              <w:fldChar w:fldCharType="separate"/>
            </w:r>
            <w:r w:rsidR="00BF07CE">
              <w:rPr>
                <w:noProof/>
                <w:webHidden/>
              </w:rPr>
              <w:t>1</w:t>
            </w:r>
            <w:r>
              <w:rPr>
                <w:noProof/>
                <w:webHidden/>
              </w:rPr>
              <w:fldChar w:fldCharType="end"/>
            </w:r>
          </w:hyperlink>
        </w:p>
        <w:p w14:paraId="78E2A4EF" w14:textId="734C2998" w:rsidR="00D936FA" w:rsidRDefault="007C5B8D">
          <w:pPr>
            <w:pStyle w:val="TOC2"/>
            <w:tabs>
              <w:tab w:val="right" w:leader="dot" w:pos="9350"/>
            </w:tabs>
            <w:rPr>
              <w:rFonts w:eastAsiaTheme="minorEastAsia"/>
              <w:noProof/>
            </w:rPr>
          </w:pPr>
          <w:hyperlink w:anchor="_Toc49783322" w:history="1">
            <w:r w:rsidR="00D936FA" w:rsidRPr="009208A0">
              <w:rPr>
                <w:rStyle w:val="Hyperlink"/>
                <w:noProof/>
                <w:lang w:val="es-AR"/>
              </w:rPr>
              <w:t>Pregunta 1:</w:t>
            </w:r>
            <w:r w:rsidR="00D936FA">
              <w:rPr>
                <w:noProof/>
                <w:webHidden/>
              </w:rPr>
              <w:tab/>
            </w:r>
            <w:r w:rsidR="00D936FA">
              <w:rPr>
                <w:noProof/>
                <w:webHidden/>
              </w:rPr>
              <w:fldChar w:fldCharType="begin"/>
            </w:r>
            <w:r w:rsidR="00D936FA">
              <w:rPr>
                <w:noProof/>
                <w:webHidden/>
              </w:rPr>
              <w:instrText xml:space="preserve"> PAGEREF _Toc49783322 \h </w:instrText>
            </w:r>
            <w:r w:rsidR="00D936FA">
              <w:rPr>
                <w:noProof/>
                <w:webHidden/>
              </w:rPr>
            </w:r>
            <w:r w:rsidR="00D936FA">
              <w:rPr>
                <w:noProof/>
                <w:webHidden/>
              </w:rPr>
              <w:fldChar w:fldCharType="separate"/>
            </w:r>
            <w:r w:rsidR="00BF07CE">
              <w:rPr>
                <w:noProof/>
                <w:webHidden/>
              </w:rPr>
              <w:t>2</w:t>
            </w:r>
            <w:r w:rsidR="00D936FA">
              <w:rPr>
                <w:noProof/>
                <w:webHidden/>
              </w:rPr>
              <w:fldChar w:fldCharType="end"/>
            </w:r>
          </w:hyperlink>
        </w:p>
        <w:p w14:paraId="29DE61F5" w14:textId="1B7022BF" w:rsidR="00D936FA" w:rsidRDefault="007C5B8D">
          <w:pPr>
            <w:pStyle w:val="TOC2"/>
            <w:tabs>
              <w:tab w:val="right" w:leader="dot" w:pos="9350"/>
            </w:tabs>
            <w:rPr>
              <w:rFonts w:eastAsiaTheme="minorEastAsia"/>
              <w:noProof/>
            </w:rPr>
          </w:pPr>
          <w:hyperlink w:anchor="_Toc49783323" w:history="1">
            <w:r w:rsidR="00D936FA" w:rsidRPr="009208A0">
              <w:rPr>
                <w:rStyle w:val="Hyperlink"/>
                <w:noProof/>
                <w:lang w:val="es-AR"/>
              </w:rPr>
              <w:t>Pregunta 2:</w:t>
            </w:r>
            <w:r w:rsidR="00D936FA">
              <w:rPr>
                <w:noProof/>
                <w:webHidden/>
              </w:rPr>
              <w:tab/>
            </w:r>
            <w:r w:rsidR="00D936FA">
              <w:rPr>
                <w:noProof/>
                <w:webHidden/>
              </w:rPr>
              <w:fldChar w:fldCharType="begin"/>
            </w:r>
            <w:r w:rsidR="00D936FA">
              <w:rPr>
                <w:noProof/>
                <w:webHidden/>
              </w:rPr>
              <w:instrText xml:space="preserve"> PAGEREF _Toc49783323 \h </w:instrText>
            </w:r>
            <w:r w:rsidR="00D936FA">
              <w:rPr>
                <w:noProof/>
                <w:webHidden/>
              </w:rPr>
            </w:r>
            <w:r w:rsidR="00D936FA">
              <w:rPr>
                <w:noProof/>
                <w:webHidden/>
              </w:rPr>
              <w:fldChar w:fldCharType="separate"/>
            </w:r>
            <w:r w:rsidR="00BF07CE">
              <w:rPr>
                <w:noProof/>
                <w:webHidden/>
              </w:rPr>
              <w:t>3</w:t>
            </w:r>
            <w:r w:rsidR="00D936FA">
              <w:rPr>
                <w:noProof/>
                <w:webHidden/>
              </w:rPr>
              <w:fldChar w:fldCharType="end"/>
            </w:r>
          </w:hyperlink>
        </w:p>
        <w:p w14:paraId="5360B4AB" w14:textId="5097E864" w:rsidR="00D936FA" w:rsidRDefault="007C5B8D">
          <w:pPr>
            <w:pStyle w:val="TOC2"/>
            <w:tabs>
              <w:tab w:val="right" w:leader="dot" w:pos="9350"/>
            </w:tabs>
            <w:rPr>
              <w:rFonts w:eastAsiaTheme="minorEastAsia"/>
              <w:noProof/>
            </w:rPr>
          </w:pPr>
          <w:hyperlink w:anchor="_Toc49783324" w:history="1">
            <w:r w:rsidR="00D936FA" w:rsidRPr="009208A0">
              <w:rPr>
                <w:rStyle w:val="Hyperlink"/>
                <w:noProof/>
                <w:lang w:val="es-AR"/>
              </w:rPr>
              <w:t>Pregunta 3:</w:t>
            </w:r>
            <w:r w:rsidR="00D936FA">
              <w:rPr>
                <w:noProof/>
                <w:webHidden/>
              </w:rPr>
              <w:tab/>
            </w:r>
            <w:r w:rsidR="00D936FA">
              <w:rPr>
                <w:noProof/>
                <w:webHidden/>
              </w:rPr>
              <w:fldChar w:fldCharType="begin"/>
            </w:r>
            <w:r w:rsidR="00D936FA">
              <w:rPr>
                <w:noProof/>
                <w:webHidden/>
              </w:rPr>
              <w:instrText xml:space="preserve"> PAGEREF _Toc49783324 \h </w:instrText>
            </w:r>
            <w:r w:rsidR="00D936FA">
              <w:rPr>
                <w:noProof/>
                <w:webHidden/>
              </w:rPr>
            </w:r>
            <w:r w:rsidR="00D936FA">
              <w:rPr>
                <w:noProof/>
                <w:webHidden/>
              </w:rPr>
              <w:fldChar w:fldCharType="separate"/>
            </w:r>
            <w:r w:rsidR="00BF07CE">
              <w:rPr>
                <w:noProof/>
                <w:webHidden/>
              </w:rPr>
              <w:t>4</w:t>
            </w:r>
            <w:r w:rsidR="00D936FA">
              <w:rPr>
                <w:noProof/>
                <w:webHidden/>
              </w:rPr>
              <w:fldChar w:fldCharType="end"/>
            </w:r>
          </w:hyperlink>
        </w:p>
        <w:p w14:paraId="3FFFD498" w14:textId="1E136BAE" w:rsidR="00D936FA" w:rsidRDefault="007C5B8D">
          <w:pPr>
            <w:pStyle w:val="TOC2"/>
            <w:tabs>
              <w:tab w:val="right" w:leader="dot" w:pos="9350"/>
            </w:tabs>
            <w:rPr>
              <w:rFonts w:eastAsiaTheme="minorEastAsia"/>
              <w:noProof/>
            </w:rPr>
          </w:pPr>
          <w:hyperlink w:anchor="_Toc49783325" w:history="1">
            <w:r w:rsidR="00D936FA" w:rsidRPr="009208A0">
              <w:rPr>
                <w:rStyle w:val="Hyperlink"/>
                <w:noProof/>
                <w:lang w:val="es-AR"/>
              </w:rPr>
              <w:t>Pregunta 4:</w:t>
            </w:r>
            <w:r w:rsidR="00D936FA">
              <w:rPr>
                <w:noProof/>
                <w:webHidden/>
              </w:rPr>
              <w:tab/>
            </w:r>
            <w:r w:rsidR="00D936FA">
              <w:rPr>
                <w:noProof/>
                <w:webHidden/>
              </w:rPr>
              <w:fldChar w:fldCharType="begin"/>
            </w:r>
            <w:r w:rsidR="00D936FA">
              <w:rPr>
                <w:noProof/>
                <w:webHidden/>
              </w:rPr>
              <w:instrText xml:space="preserve"> PAGEREF _Toc49783325 \h </w:instrText>
            </w:r>
            <w:r w:rsidR="00D936FA">
              <w:rPr>
                <w:noProof/>
                <w:webHidden/>
              </w:rPr>
            </w:r>
            <w:r w:rsidR="00D936FA">
              <w:rPr>
                <w:noProof/>
                <w:webHidden/>
              </w:rPr>
              <w:fldChar w:fldCharType="separate"/>
            </w:r>
            <w:r w:rsidR="00BF07CE">
              <w:rPr>
                <w:noProof/>
                <w:webHidden/>
              </w:rPr>
              <w:t>5</w:t>
            </w:r>
            <w:r w:rsidR="00D936FA">
              <w:rPr>
                <w:noProof/>
                <w:webHidden/>
              </w:rPr>
              <w:fldChar w:fldCharType="end"/>
            </w:r>
          </w:hyperlink>
        </w:p>
        <w:p w14:paraId="548BA834" w14:textId="041E08C0" w:rsidR="00D936FA" w:rsidRDefault="007C5B8D">
          <w:pPr>
            <w:pStyle w:val="TOC2"/>
            <w:tabs>
              <w:tab w:val="right" w:leader="dot" w:pos="9350"/>
            </w:tabs>
            <w:rPr>
              <w:rFonts w:eastAsiaTheme="minorEastAsia"/>
              <w:noProof/>
            </w:rPr>
          </w:pPr>
          <w:hyperlink w:anchor="_Toc49783326" w:history="1">
            <w:r w:rsidR="00D936FA" w:rsidRPr="009208A0">
              <w:rPr>
                <w:rStyle w:val="Hyperlink"/>
                <w:noProof/>
                <w:lang w:val="es-AR"/>
              </w:rPr>
              <w:t>Pregunta 5:</w:t>
            </w:r>
            <w:r w:rsidR="00D936FA">
              <w:rPr>
                <w:noProof/>
                <w:webHidden/>
              </w:rPr>
              <w:tab/>
            </w:r>
            <w:r w:rsidR="00D936FA">
              <w:rPr>
                <w:noProof/>
                <w:webHidden/>
              </w:rPr>
              <w:fldChar w:fldCharType="begin"/>
            </w:r>
            <w:r w:rsidR="00D936FA">
              <w:rPr>
                <w:noProof/>
                <w:webHidden/>
              </w:rPr>
              <w:instrText xml:space="preserve"> PAGEREF _Toc49783326 \h </w:instrText>
            </w:r>
            <w:r w:rsidR="00D936FA">
              <w:rPr>
                <w:noProof/>
                <w:webHidden/>
              </w:rPr>
            </w:r>
            <w:r w:rsidR="00D936FA">
              <w:rPr>
                <w:noProof/>
                <w:webHidden/>
              </w:rPr>
              <w:fldChar w:fldCharType="separate"/>
            </w:r>
            <w:r w:rsidR="00BF07CE">
              <w:rPr>
                <w:noProof/>
                <w:webHidden/>
              </w:rPr>
              <w:t>6</w:t>
            </w:r>
            <w:r w:rsidR="00D936FA">
              <w:rPr>
                <w:noProof/>
                <w:webHidden/>
              </w:rPr>
              <w:fldChar w:fldCharType="end"/>
            </w:r>
          </w:hyperlink>
        </w:p>
        <w:p w14:paraId="0CC0BCB1" w14:textId="7DBEA096" w:rsidR="00D936FA" w:rsidRDefault="007C5B8D">
          <w:pPr>
            <w:pStyle w:val="TOC2"/>
            <w:tabs>
              <w:tab w:val="right" w:leader="dot" w:pos="9350"/>
            </w:tabs>
            <w:rPr>
              <w:rFonts w:eastAsiaTheme="minorEastAsia"/>
              <w:noProof/>
            </w:rPr>
          </w:pPr>
          <w:hyperlink w:anchor="_Toc49783327" w:history="1">
            <w:r w:rsidR="00D936FA" w:rsidRPr="009208A0">
              <w:rPr>
                <w:rStyle w:val="Hyperlink"/>
                <w:noProof/>
                <w:lang w:val="es-AR"/>
              </w:rPr>
              <w:t>Ejercicio 6:</w:t>
            </w:r>
            <w:r w:rsidR="00D936FA">
              <w:rPr>
                <w:noProof/>
                <w:webHidden/>
              </w:rPr>
              <w:tab/>
            </w:r>
            <w:r w:rsidR="00D936FA">
              <w:rPr>
                <w:noProof/>
                <w:webHidden/>
              </w:rPr>
              <w:fldChar w:fldCharType="begin"/>
            </w:r>
            <w:r w:rsidR="00D936FA">
              <w:rPr>
                <w:noProof/>
                <w:webHidden/>
              </w:rPr>
              <w:instrText xml:space="preserve"> PAGEREF _Toc49783327 \h </w:instrText>
            </w:r>
            <w:r w:rsidR="00D936FA">
              <w:rPr>
                <w:noProof/>
                <w:webHidden/>
              </w:rPr>
            </w:r>
            <w:r w:rsidR="00D936FA">
              <w:rPr>
                <w:noProof/>
                <w:webHidden/>
              </w:rPr>
              <w:fldChar w:fldCharType="separate"/>
            </w:r>
            <w:r w:rsidR="00BF07CE">
              <w:rPr>
                <w:noProof/>
                <w:webHidden/>
              </w:rPr>
              <w:t>7</w:t>
            </w:r>
            <w:r w:rsidR="00D936FA">
              <w:rPr>
                <w:noProof/>
                <w:webHidden/>
              </w:rPr>
              <w:fldChar w:fldCharType="end"/>
            </w:r>
          </w:hyperlink>
        </w:p>
        <w:p w14:paraId="5913980F" w14:textId="1384DE4F" w:rsidR="00D936FA" w:rsidRDefault="007C5B8D">
          <w:pPr>
            <w:pStyle w:val="TOC2"/>
            <w:tabs>
              <w:tab w:val="right" w:leader="dot" w:pos="9350"/>
            </w:tabs>
            <w:rPr>
              <w:rFonts w:eastAsiaTheme="minorEastAsia"/>
              <w:noProof/>
            </w:rPr>
          </w:pPr>
          <w:hyperlink w:anchor="_Toc49783328" w:history="1">
            <w:r w:rsidR="00D936FA" w:rsidRPr="009208A0">
              <w:rPr>
                <w:rStyle w:val="Hyperlink"/>
                <w:noProof/>
                <w:lang w:val="es-AR"/>
              </w:rPr>
              <w:t>Ejercicio 7:</w:t>
            </w:r>
            <w:r w:rsidR="00D936FA">
              <w:rPr>
                <w:noProof/>
                <w:webHidden/>
              </w:rPr>
              <w:tab/>
            </w:r>
            <w:r w:rsidR="00D936FA">
              <w:rPr>
                <w:noProof/>
                <w:webHidden/>
              </w:rPr>
              <w:fldChar w:fldCharType="begin"/>
            </w:r>
            <w:r w:rsidR="00D936FA">
              <w:rPr>
                <w:noProof/>
                <w:webHidden/>
              </w:rPr>
              <w:instrText xml:space="preserve"> PAGEREF _Toc49783328 \h </w:instrText>
            </w:r>
            <w:r w:rsidR="00D936FA">
              <w:rPr>
                <w:noProof/>
                <w:webHidden/>
              </w:rPr>
            </w:r>
            <w:r w:rsidR="00D936FA">
              <w:rPr>
                <w:noProof/>
                <w:webHidden/>
              </w:rPr>
              <w:fldChar w:fldCharType="separate"/>
            </w:r>
            <w:r w:rsidR="00BF07CE">
              <w:rPr>
                <w:noProof/>
                <w:webHidden/>
              </w:rPr>
              <w:t>8</w:t>
            </w:r>
            <w:r w:rsidR="00D936FA">
              <w:rPr>
                <w:noProof/>
                <w:webHidden/>
              </w:rPr>
              <w:fldChar w:fldCharType="end"/>
            </w:r>
          </w:hyperlink>
        </w:p>
        <w:p w14:paraId="5FBD5568" w14:textId="2572975B" w:rsidR="00D936FA" w:rsidRDefault="007C5B8D">
          <w:pPr>
            <w:pStyle w:val="TOC2"/>
            <w:tabs>
              <w:tab w:val="right" w:leader="dot" w:pos="9350"/>
            </w:tabs>
            <w:rPr>
              <w:rFonts w:eastAsiaTheme="minorEastAsia"/>
              <w:noProof/>
            </w:rPr>
          </w:pPr>
          <w:hyperlink w:anchor="_Toc49783329" w:history="1">
            <w:r w:rsidR="00D936FA" w:rsidRPr="009208A0">
              <w:rPr>
                <w:rStyle w:val="Hyperlink"/>
                <w:noProof/>
                <w:lang w:val="es-AR"/>
              </w:rPr>
              <w:t>Ejercicio 8:</w:t>
            </w:r>
            <w:r w:rsidR="00D936FA">
              <w:rPr>
                <w:noProof/>
                <w:webHidden/>
              </w:rPr>
              <w:tab/>
            </w:r>
            <w:r w:rsidR="00D936FA">
              <w:rPr>
                <w:noProof/>
                <w:webHidden/>
              </w:rPr>
              <w:fldChar w:fldCharType="begin"/>
            </w:r>
            <w:r w:rsidR="00D936FA">
              <w:rPr>
                <w:noProof/>
                <w:webHidden/>
              </w:rPr>
              <w:instrText xml:space="preserve"> PAGEREF _Toc49783329 \h </w:instrText>
            </w:r>
            <w:r w:rsidR="00D936FA">
              <w:rPr>
                <w:noProof/>
                <w:webHidden/>
              </w:rPr>
            </w:r>
            <w:r w:rsidR="00D936FA">
              <w:rPr>
                <w:noProof/>
                <w:webHidden/>
              </w:rPr>
              <w:fldChar w:fldCharType="separate"/>
            </w:r>
            <w:r w:rsidR="00BF07CE">
              <w:rPr>
                <w:noProof/>
                <w:webHidden/>
              </w:rPr>
              <w:t>9</w:t>
            </w:r>
            <w:r w:rsidR="00D936FA">
              <w:rPr>
                <w:noProof/>
                <w:webHidden/>
              </w:rPr>
              <w:fldChar w:fldCharType="end"/>
            </w:r>
          </w:hyperlink>
        </w:p>
        <w:p w14:paraId="7D826E70" w14:textId="0A7931F0" w:rsidR="00D936FA" w:rsidRDefault="007C5B8D">
          <w:pPr>
            <w:pStyle w:val="TOC2"/>
            <w:tabs>
              <w:tab w:val="right" w:leader="dot" w:pos="9350"/>
            </w:tabs>
            <w:rPr>
              <w:rFonts w:eastAsiaTheme="minorEastAsia"/>
              <w:noProof/>
            </w:rPr>
          </w:pPr>
          <w:hyperlink w:anchor="_Toc49783330" w:history="1">
            <w:r w:rsidR="00D936FA" w:rsidRPr="009208A0">
              <w:rPr>
                <w:rStyle w:val="Hyperlink"/>
                <w:noProof/>
                <w:lang w:val="es-AR"/>
              </w:rPr>
              <w:t>Ejercicio 9:</w:t>
            </w:r>
            <w:r w:rsidR="00D936FA">
              <w:rPr>
                <w:noProof/>
                <w:webHidden/>
              </w:rPr>
              <w:tab/>
            </w:r>
            <w:r w:rsidR="00D936FA">
              <w:rPr>
                <w:noProof/>
                <w:webHidden/>
              </w:rPr>
              <w:fldChar w:fldCharType="begin"/>
            </w:r>
            <w:r w:rsidR="00D936FA">
              <w:rPr>
                <w:noProof/>
                <w:webHidden/>
              </w:rPr>
              <w:instrText xml:space="preserve"> PAGEREF _Toc49783330 \h </w:instrText>
            </w:r>
            <w:r w:rsidR="00D936FA">
              <w:rPr>
                <w:noProof/>
                <w:webHidden/>
              </w:rPr>
            </w:r>
            <w:r w:rsidR="00D936FA">
              <w:rPr>
                <w:noProof/>
                <w:webHidden/>
              </w:rPr>
              <w:fldChar w:fldCharType="separate"/>
            </w:r>
            <w:r w:rsidR="00BF07CE">
              <w:rPr>
                <w:noProof/>
                <w:webHidden/>
              </w:rPr>
              <w:t>10</w:t>
            </w:r>
            <w:r w:rsidR="00D936FA">
              <w:rPr>
                <w:noProof/>
                <w:webHidden/>
              </w:rPr>
              <w:fldChar w:fldCharType="end"/>
            </w:r>
          </w:hyperlink>
        </w:p>
        <w:p w14:paraId="0FD3C1F7" w14:textId="788C6D99" w:rsidR="00D936FA" w:rsidRDefault="007C5B8D">
          <w:pPr>
            <w:pStyle w:val="TOC2"/>
            <w:tabs>
              <w:tab w:val="right" w:leader="dot" w:pos="9350"/>
            </w:tabs>
            <w:rPr>
              <w:rFonts w:eastAsiaTheme="minorEastAsia"/>
              <w:noProof/>
            </w:rPr>
          </w:pPr>
          <w:hyperlink w:anchor="_Toc49783331" w:history="1">
            <w:r w:rsidR="00D936FA" w:rsidRPr="009208A0">
              <w:rPr>
                <w:rStyle w:val="Hyperlink"/>
                <w:noProof/>
                <w:lang w:val="es-AR"/>
              </w:rPr>
              <w:t>Pregunta 10:</w:t>
            </w:r>
            <w:r w:rsidR="00D936FA">
              <w:rPr>
                <w:noProof/>
                <w:webHidden/>
              </w:rPr>
              <w:tab/>
            </w:r>
            <w:r w:rsidR="00D936FA">
              <w:rPr>
                <w:noProof/>
                <w:webHidden/>
              </w:rPr>
              <w:fldChar w:fldCharType="begin"/>
            </w:r>
            <w:r w:rsidR="00D936FA">
              <w:rPr>
                <w:noProof/>
                <w:webHidden/>
              </w:rPr>
              <w:instrText xml:space="preserve"> PAGEREF _Toc49783331 \h </w:instrText>
            </w:r>
            <w:r w:rsidR="00D936FA">
              <w:rPr>
                <w:noProof/>
                <w:webHidden/>
              </w:rPr>
            </w:r>
            <w:r w:rsidR="00D936FA">
              <w:rPr>
                <w:noProof/>
                <w:webHidden/>
              </w:rPr>
              <w:fldChar w:fldCharType="separate"/>
            </w:r>
            <w:r w:rsidR="00BF07CE">
              <w:rPr>
                <w:noProof/>
                <w:webHidden/>
              </w:rPr>
              <w:t>11</w:t>
            </w:r>
            <w:r w:rsidR="00D936FA">
              <w:rPr>
                <w:noProof/>
                <w:webHidden/>
              </w:rPr>
              <w:fldChar w:fldCharType="end"/>
            </w:r>
          </w:hyperlink>
        </w:p>
        <w:p w14:paraId="3A4AD4F1" w14:textId="49C4DD33" w:rsidR="00D936FA" w:rsidRDefault="00D936FA">
          <w:r>
            <w:rPr>
              <w:b/>
              <w:bCs/>
              <w:noProof/>
            </w:rPr>
            <w:fldChar w:fldCharType="end"/>
          </w:r>
        </w:p>
      </w:sdtContent>
    </w:sdt>
    <w:p w14:paraId="022FC47B" w14:textId="77777777" w:rsidR="00D936FA" w:rsidRDefault="00D936FA" w:rsidP="00D936FA">
      <w:pPr>
        <w:rPr>
          <w:lang w:val="es-AR"/>
        </w:rPr>
      </w:pPr>
      <w:r>
        <w:rPr>
          <w:b/>
          <w:bCs/>
          <w:lang w:val="es-AR"/>
        </w:rPr>
        <w:t xml:space="preserve">NOTA: </w:t>
      </w:r>
      <w:r>
        <w:rPr>
          <w:lang w:val="es-AR"/>
        </w:rPr>
        <w:t>Mas allá que los valores sean diferentes para cada parcial. El razonamiento para su resolución es similar.</w:t>
      </w:r>
    </w:p>
    <w:p w14:paraId="030ABCB2" w14:textId="7D914A51" w:rsidR="000F7CD1" w:rsidRPr="00D936FA" w:rsidRDefault="000F7CD1" w:rsidP="00D936FA">
      <w:pPr>
        <w:pStyle w:val="TOC1"/>
        <w:spacing w:after="160"/>
        <w:rPr>
          <w:rFonts w:asciiTheme="majorHAnsi" w:eastAsiaTheme="majorEastAsia" w:hAnsiTheme="majorHAnsi" w:cstheme="majorBidi"/>
          <w:color w:val="2F5496" w:themeColor="accent1" w:themeShade="BF"/>
          <w:sz w:val="26"/>
          <w:szCs w:val="26"/>
          <w:lang w:val="es-AR"/>
        </w:rPr>
      </w:pPr>
      <w:r w:rsidRPr="00D936FA">
        <w:rPr>
          <w:lang w:val="es-AR"/>
        </w:rPr>
        <w:br w:type="page"/>
      </w:r>
    </w:p>
    <w:p w14:paraId="1E7C10A7" w14:textId="01DFD569" w:rsidR="00CF64A2" w:rsidRDefault="00CF64A2" w:rsidP="00CF64A2">
      <w:pPr>
        <w:pStyle w:val="Heading2"/>
        <w:rPr>
          <w:lang w:val="es-AR"/>
        </w:rPr>
      </w:pPr>
      <w:bookmarkStart w:id="1" w:name="_Toc49783322"/>
      <w:r>
        <w:rPr>
          <w:lang w:val="es-AR"/>
        </w:rPr>
        <w:lastRenderedPageBreak/>
        <w:t>Pregunta 1</w:t>
      </w:r>
      <w:r w:rsidR="00785829">
        <w:rPr>
          <w:lang w:val="es-AR"/>
        </w:rPr>
        <w:t>:</w:t>
      </w:r>
      <w:bookmarkEnd w:id="1"/>
    </w:p>
    <w:p w14:paraId="7D568BF1" w14:textId="6626BE78" w:rsidR="00CF64A2" w:rsidRDefault="00CF64A2" w:rsidP="00CF64A2">
      <w:pPr>
        <w:rPr>
          <w:lang w:val="es-AR"/>
        </w:rPr>
      </w:pPr>
      <w:r w:rsidRPr="00CF64A2">
        <w:rPr>
          <w:lang w:val="es-AR"/>
        </w:rPr>
        <w:t xml:space="preserve">Tres capacitores de placas planas paralelas y de 4651 </w:t>
      </w:r>
      <w:proofErr w:type="spellStart"/>
      <w:r w:rsidRPr="00CF64A2">
        <w:rPr>
          <w:lang w:val="es-AR"/>
        </w:rPr>
        <w:t>nF</w:t>
      </w:r>
      <w:proofErr w:type="spellEnd"/>
      <w:r w:rsidRPr="00CF64A2">
        <w:rPr>
          <w:lang w:val="es-AR"/>
        </w:rPr>
        <w:t xml:space="preserve"> de capacidad en vacío se llenan con un dieléctrico de permitividad relativa 8.  Se conectan en paralelo y la diferencia de potencial de la combinación resulta 4348 V. ¿Cuál es la carga sobre cada uno de los capacitores?</w:t>
      </w:r>
    </w:p>
    <w:p w14:paraId="5BA39D23" w14:textId="10FDBD91" w:rsidR="00CF64A2" w:rsidRPr="0017143E" w:rsidRDefault="00CF64A2" w:rsidP="00CF64A2">
      <w:pPr>
        <w:rPr>
          <w:b/>
          <w:bCs/>
          <w:u w:val="single"/>
          <w:lang w:val="es-AR"/>
        </w:rPr>
      </w:pPr>
      <w:r w:rsidRPr="0017143E">
        <w:rPr>
          <w:b/>
          <w:bCs/>
          <w:u w:val="single"/>
          <w:lang w:val="es-AR"/>
        </w:rPr>
        <w:t>Resolución:</w:t>
      </w:r>
    </w:p>
    <w:p w14:paraId="715E1F3E" w14:textId="5EB06DA7" w:rsidR="00CF64A2" w:rsidRDefault="00CF64A2" w:rsidP="00CF64A2">
      <w:pPr>
        <w:rPr>
          <w:lang w:val="es-AR"/>
        </w:rPr>
      </w:pPr>
      <w:r>
        <w:rPr>
          <w:lang w:val="es-AR"/>
        </w:rPr>
        <w:t>La configuración de los capacitores es la siguiente:</w:t>
      </w:r>
    </w:p>
    <w:p w14:paraId="4937A5FB" w14:textId="316B78AF" w:rsidR="00CF64A2" w:rsidRDefault="00CF64A2" w:rsidP="00CF64A2">
      <w:pPr>
        <w:jc w:val="center"/>
        <w:rPr>
          <w:lang w:val="es-AR"/>
        </w:rPr>
      </w:pPr>
      <w:r w:rsidRPr="00CF64A2">
        <w:rPr>
          <w:noProof/>
          <w:lang w:val="es-AR"/>
        </w:rPr>
        <w:drawing>
          <wp:inline distT="0" distB="0" distL="0" distR="0" wp14:anchorId="5D6DFFE5" wp14:editId="5FFEE974">
            <wp:extent cx="2629267" cy="12765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29267" cy="1276528"/>
                    </a:xfrm>
                    <a:prstGeom prst="rect">
                      <a:avLst/>
                    </a:prstGeom>
                  </pic:spPr>
                </pic:pic>
              </a:graphicData>
            </a:graphic>
          </wp:inline>
        </w:drawing>
      </w:r>
    </w:p>
    <w:p w14:paraId="0301A353" w14:textId="044BE834" w:rsidR="00CF64A2" w:rsidRPr="0017143E" w:rsidRDefault="0017143E" w:rsidP="0017143E">
      <w:pPr>
        <w:rPr>
          <w:lang w:val="es-AR"/>
        </w:rPr>
      </w:pPr>
      <w:r>
        <w:rPr>
          <w:lang w:val="es-AR"/>
        </w:rPr>
        <w:t xml:space="preserve">Como están en paralelo y </w:t>
      </w:r>
      <m:oMath>
        <m:sSub>
          <m:sSubPr>
            <m:ctrlPr>
              <w:rPr>
                <w:rFonts w:ascii="Cambria Math" w:hAnsi="Cambria Math"/>
                <w:i/>
                <w:lang w:val="es-AR"/>
              </w:rPr>
            </m:ctrlPr>
          </m:sSubPr>
          <m:e>
            <m:r>
              <w:rPr>
                <w:rFonts w:ascii="Cambria Math" w:hAnsi="Cambria Math"/>
                <w:lang w:val="es-AR"/>
              </w:rPr>
              <m:t>C</m:t>
            </m:r>
          </m:e>
          <m:sub>
            <m:r>
              <w:rPr>
                <w:rFonts w:ascii="Cambria Math" w:hAnsi="Cambria Math"/>
                <w:lang w:val="es-AR"/>
              </w:rPr>
              <m:t>1</m:t>
            </m:r>
          </m:sub>
        </m:sSub>
        <m:r>
          <w:rPr>
            <w:rFonts w:ascii="Cambria Math" w:hAnsi="Cambria Math"/>
            <w:lang w:val="es-AR"/>
          </w:rPr>
          <m:t>=</m:t>
        </m:r>
        <m:sSub>
          <m:sSubPr>
            <m:ctrlPr>
              <w:rPr>
                <w:rFonts w:ascii="Cambria Math" w:hAnsi="Cambria Math"/>
                <w:i/>
                <w:lang w:val="es-AR"/>
              </w:rPr>
            </m:ctrlPr>
          </m:sSubPr>
          <m:e>
            <m:r>
              <w:rPr>
                <w:rFonts w:ascii="Cambria Math" w:hAnsi="Cambria Math"/>
                <w:lang w:val="es-AR"/>
              </w:rPr>
              <m:t>C</m:t>
            </m:r>
          </m:e>
          <m:sub>
            <m:r>
              <w:rPr>
                <w:rFonts w:ascii="Cambria Math" w:hAnsi="Cambria Math"/>
                <w:lang w:val="es-AR"/>
              </w:rPr>
              <m:t>2</m:t>
            </m:r>
          </m:sub>
        </m:sSub>
        <m:r>
          <w:rPr>
            <w:rFonts w:ascii="Cambria Math" w:hAnsi="Cambria Math"/>
            <w:lang w:val="es-AR"/>
          </w:rPr>
          <m:t>=</m:t>
        </m:r>
        <m:sSub>
          <m:sSubPr>
            <m:ctrlPr>
              <w:rPr>
                <w:rFonts w:ascii="Cambria Math" w:hAnsi="Cambria Math"/>
                <w:i/>
                <w:lang w:val="es-AR"/>
              </w:rPr>
            </m:ctrlPr>
          </m:sSubPr>
          <m:e>
            <m:r>
              <w:rPr>
                <w:rFonts w:ascii="Cambria Math" w:hAnsi="Cambria Math"/>
                <w:lang w:val="es-AR"/>
              </w:rPr>
              <m:t>C</m:t>
            </m:r>
          </m:e>
          <m:sub>
            <m:r>
              <w:rPr>
                <w:rFonts w:ascii="Cambria Math" w:hAnsi="Cambria Math"/>
                <w:lang w:val="es-AR"/>
              </w:rPr>
              <m:t>3</m:t>
            </m:r>
          </m:sub>
        </m:sSub>
        <m:r>
          <w:rPr>
            <w:rFonts w:ascii="Cambria Math" w:eastAsiaTheme="minorEastAsia" w:hAnsi="Cambria Math"/>
            <w:lang w:val="es-AR"/>
          </w:rPr>
          <m:t>=C</m:t>
        </m:r>
      </m:oMath>
      <w:r>
        <w:rPr>
          <w:rFonts w:eastAsiaTheme="minorEastAsia"/>
          <w:lang w:val="es-AR"/>
        </w:rPr>
        <w:t xml:space="preserve"> y considerando que la capacidad es proporcional a la permitividad relativa:</w:t>
      </w:r>
    </w:p>
    <w:p w14:paraId="11FEE43F" w14:textId="501A117B" w:rsidR="0017143E" w:rsidRPr="0017143E" w:rsidRDefault="007C5B8D" w:rsidP="0017143E">
      <w:pPr>
        <w:rPr>
          <w:rFonts w:eastAsiaTheme="minorEastAsia"/>
          <w:lang w:val="es-AR"/>
        </w:rPr>
      </w:pPr>
      <m:oMathPara>
        <m:oMath>
          <m:sSub>
            <m:sSubPr>
              <m:ctrlPr>
                <w:rPr>
                  <w:rFonts w:ascii="Cambria Math" w:hAnsi="Cambria Math"/>
                  <w:i/>
                  <w:lang w:val="es-AR"/>
                </w:rPr>
              </m:ctrlPr>
            </m:sSubPr>
            <m:e>
              <m:r>
                <w:rPr>
                  <w:rFonts w:ascii="Cambria Math" w:hAnsi="Cambria Math"/>
                  <w:lang w:val="es-AR"/>
                </w:rPr>
                <m:t>C</m:t>
              </m:r>
            </m:e>
            <m:sub>
              <m:r>
                <w:rPr>
                  <w:rFonts w:ascii="Cambria Math" w:hAnsi="Cambria Math"/>
                  <w:lang w:val="es-AR"/>
                </w:rPr>
                <m:t>eq</m:t>
              </m:r>
            </m:sub>
          </m:sSub>
          <m:r>
            <w:rPr>
              <w:rFonts w:ascii="Cambria Math" w:hAnsi="Cambria Math"/>
              <w:lang w:val="es-AR"/>
            </w:rPr>
            <m:t>=3∙</m:t>
          </m:r>
          <m:sSub>
            <m:sSubPr>
              <m:ctrlPr>
                <w:rPr>
                  <w:rFonts w:ascii="Cambria Math" w:hAnsi="Cambria Math"/>
                  <w:i/>
                  <w:lang w:val="es-AR"/>
                </w:rPr>
              </m:ctrlPr>
            </m:sSubPr>
            <m:e>
              <m:r>
                <w:rPr>
                  <w:rFonts w:ascii="Cambria Math" w:hAnsi="Cambria Math"/>
                  <w:lang w:val="es-AR"/>
                </w:rPr>
                <m:t>ϵ</m:t>
              </m:r>
            </m:e>
            <m:sub>
              <m:r>
                <w:rPr>
                  <w:rFonts w:ascii="Cambria Math" w:hAnsi="Cambria Math"/>
                  <w:lang w:val="es-AR"/>
                </w:rPr>
                <m:t>r</m:t>
              </m:r>
            </m:sub>
          </m:sSub>
          <m:r>
            <w:rPr>
              <w:rFonts w:ascii="Cambria Math" w:hAnsi="Cambria Math"/>
              <w:lang w:val="es-AR"/>
            </w:rPr>
            <m:t>∙C</m:t>
          </m:r>
        </m:oMath>
      </m:oMathPara>
    </w:p>
    <w:p w14:paraId="7978BA27" w14:textId="5EB37AE0" w:rsidR="00CF64A2" w:rsidRPr="00CF64A2" w:rsidRDefault="0017143E" w:rsidP="00CF64A2">
      <w:pPr>
        <w:rPr>
          <w:lang w:val="es-AR"/>
        </w:rPr>
      </w:pPr>
      <w:r>
        <w:rPr>
          <w:lang w:val="es-AR"/>
        </w:rPr>
        <w:t>Con la diferencia de potencial uno puede encontrar la carga del capacitor equivalente:</w:t>
      </w:r>
    </w:p>
    <w:p w14:paraId="13939D29" w14:textId="3E6C0F5C" w:rsidR="00CF64A2" w:rsidRDefault="007C5B8D" w:rsidP="00CF64A2">
      <w:pPr>
        <w:rPr>
          <w:lang w:val="es-AR"/>
        </w:rPr>
      </w:pPr>
      <m:oMathPara>
        <m:oMath>
          <m:sSub>
            <m:sSubPr>
              <m:ctrlPr>
                <w:rPr>
                  <w:rFonts w:ascii="Cambria Math" w:hAnsi="Cambria Math"/>
                  <w:i/>
                  <w:lang w:val="es-AR"/>
                </w:rPr>
              </m:ctrlPr>
            </m:sSubPr>
            <m:e>
              <m:r>
                <w:rPr>
                  <w:rFonts w:ascii="Cambria Math" w:hAnsi="Cambria Math"/>
                  <w:lang w:val="es-AR"/>
                </w:rPr>
                <m:t>C</m:t>
              </m:r>
            </m:e>
            <m:sub>
              <m:r>
                <w:rPr>
                  <w:rFonts w:ascii="Cambria Math" w:hAnsi="Cambria Math"/>
                  <w:lang w:val="es-AR"/>
                </w:rPr>
                <m:t>eq</m:t>
              </m:r>
            </m:sub>
          </m:sSub>
          <m:r>
            <w:rPr>
              <w:rFonts w:ascii="Cambria Math" w:hAnsi="Cambria Math"/>
              <w:lang w:val="es-AR"/>
            </w:rPr>
            <m:t>∙</m:t>
          </m:r>
          <m:r>
            <m:rPr>
              <m:sty m:val="p"/>
            </m:rPr>
            <w:rPr>
              <w:rFonts w:ascii="Cambria Math" w:hAnsi="Cambria Math"/>
              <w:lang w:val="es-AR"/>
            </w:rPr>
            <m:t>Δ</m:t>
          </m:r>
          <m:r>
            <w:rPr>
              <w:rFonts w:ascii="Cambria Math" w:hAnsi="Cambria Math"/>
              <w:lang w:val="es-AR"/>
            </w:rPr>
            <m:t>V=</m:t>
          </m:r>
          <m:sSub>
            <m:sSubPr>
              <m:ctrlPr>
                <w:rPr>
                  <w:rFonts w:ascii="Cambria Math" w:hAnsi="Cambria Math"/>
                  <w:i/>
                  <w:lang w:val="es-AR"/>
                </w:rPr>
              </m:ctrlPr>
            </m:sSubPr>
            <m:e>
              <m:r>
                <w:rPr>
                  <w:rFonts w:ascii="Cambria Math" w:hAnsi="Cambria Math"/>
                  <w:lang w:val="es-AR"/>
                </w:rPr>
                <m:t>Q</m:t>
              </m:r>
            </m:e>
            <m:sub>
              <m:r>
                <w:rPr>
                  <w:rFonts w:ascii="Cambria Math" w:hAnsi="Cambria Math"/>
                  <w:lang w:val="es-AR"/>
                </w:rPr>
                <m:t>eq</m:t>
              </m:r>
            </m:sub>
          </m:sSub>
        </m:oMath>
      </m:oMathPara>
    </w:p>
    <w:p w14:paraId="3D312463" w14:textId="070F2C37" w:rsidR="00CF64A2" w:rsidRDefault="0017143E" w:rsidP="00CF64A2">
      <w:pPr>
        <w:rPr>
          <w:lang w:val="es-AR"/>
        </w:rPr>
      </w:pPr>
      <w:r>
        <w:rPr>
          <w:lang w:val="es-AR"/>
        </w:rPr>
        <w:t>Luego la carga de cada capacitor es:</w:t>
      </w:r>
    </w:p>
    <w:p w14:paraId="6C1FFD30" w14:textId="6C9A0BE6" w:rsidR="0017143E" w:rsidRPr="0017143E" w:rsidRDefault="007C5B8D" w:rsidP="00CF64A2">
      <w:pPr>
        <w:rPr>
          <w:rFonts w:eastAsiaTheme="minorEastAsia"/>
          <w:lang w:val="es-AR"/>
        </w:rPr>
      </w:pPr>
      <m:oMathPara>
        <m:oMath>
          <m:sSub>
            <m:sSubPr>
              <m:ctrlPr>
                <w:rPr>
                  <w:rFonts w:ascii="Cambria Math" w:hAnsi="Cambria Math"/>
                  <w:i/>
                  <w:lang w:val="es-AR"/>
                </w:rPr>
              </m:ctrlPr>
            </m:sSubPr>
            <m:e>
              <m:r>
                <w:rPr>
                  <w:rFonts w:ascii="Cambria Math" w:hAnsi="Cambria Math"/>
                  <w:lang w:val="es-AR"/>
                </w:rPr>
                <m:t>Q</m:t>
              </m:r>
            </m:e>
            <m:sub>
              <m:r>
                <w:rPr>
                  <w:rFonts w:ascii="Cambria Math" w:hAnsi="Cambria Math"/>
                  <w:lang w:val="es-AR"/>
                </w:rPr>
                <m:t>1</m:t>
              </m:r>
            </m:sub>
          </m:sSub>
          <m:r>
            <w:rPr>
              <w:rFonts w:ascii="Cambria Math" w:hAnsi="Cambria Math"/>
              <w:lang w:val="es-AR"/>
            </w:rPr>
            <m:t>=</m:t>
          </m:r>
          <m:sSub>
            <m:sSubPr>
              <m:ctrlPr>
                <w:rPr>
                  <w:rFonts w:ascii="Cambria Math" w:hAnsi="Cambria Math"/>
                  <w:i/>
                  <w:lang w:val="es-AR"/>
                </w:rPr>
              </m:ctrlPr>
            </m:sSubPr>
            <m:e>
              <m:r>
                <w:rPr>
                  <w:rFonts w:ascii="Cambria Math" w:hAnsi="Cambria Math"/>
                  <w:lang w:val="es-AR"/>
                </w:rPr>
                <m:t>Q</m:t>
              </m:r>
            </m:e>
            <m:sub>
              <m:r>
                <w:rPr>
                  <w:rFonts w:ascii="Cambria Math" w:hAnsi="Cambria Math"/>
                  <w:lang w:val="es-AR"/>
                </w:rPr>
                <m:t>2</m:t>
              </m:r>
            </m:sub>
          </m:sSub>
          <m:r>
            <w:rPr>
              <w:rFonts w:ascii="Cambria Math" w:hAnsi="Cambria Math"/>
              <w:lang w:val="es-AR"/>
            </w:rPr>
            <m:t>=</m:t>
          </m:r>
          <m:sSub>
            <m:sSubPr>
              <m:ctrlPr>
                <w:rPr>
                  <w:rFonts w:ascii="Cambria Math" w:hAnsi="Cambria Math"/>
                  <w:i/>
                  <w:lang w:val="es-AR"/>
                </w:rPr>
              </m:ctrlPr>
            </m:sSubPr>
            <m:e>
              <m:r>
                <w:rPr>
                  <w:rFonts w:ascii="Cambria Math" w:hAnsi="Cambria Math"/>
                  <w:lang w:val="es-AR"/>
                </w:rPr>
                <m:t>Q</m:t>
              </m:r>
            </m:e>
            <m:sub>
              <m:r>
                <w:rPr>
                  <w:rFonts w:ascii="Cambria Math" w:hAnsi="Cambria Math"/>
                  <w:lang w:val="es-AR"/>
                </w:rPr>
                <m:t>3</m:t>
              </m:r>
            </m:sub>
          </m:sSub>
          <m:r>
            <w:rPr>
              <w:rFonts w:ascii="Cambria Math" w:hAnsi="Cambria Math"/>
              <w:lang w:val="es-AR"/>
            </w:rPr>
            <m:t>=</m:t>
          </m:r>
          <m:f>
            <m:fPr>
              <m:ctrlPr>
                <w:rPr>
                  <w:rFonts w:ascii="Cambria Math" w:hAnsi="Cambria Math"/>
                  <w:i/>
                  <w:lang w:val="es-AR"/>
                </w:rPr>
              </m:ctrlPr>
            </m:fPr>
            <m:num>
              <m:sSub>
                <m:sSubPr>
                  <m:ctrlPr>
                    <w:rPr>
                      <w:rFonts w:ascii="Cambria Math" w:hAnsi="Cambria Math"/>
                      <w:i/>
                      <w:lang w:val="es-AR"/>
                    </w:rPr>
                  </m:ctrlPr>
                </m:sSubPr>
                <m:e>
                  <m:r>
                    <w:rPr>
                      <w:rFonts w:ascii="Cambria Math" w:hAnsi="Cambria Math"/>
                      <w:lang w:val="es-AR"/>
                    </w:rPr>
                    <m:t>Q</m:t>
                  </m:r>
                </m:e>
                <m:sub>
                  <m:r>
                    <w:rPr>
                      <w:rFonts w:ascii="Cambria Math" w:hAnsi="Cambria Math"/>
                      <w:lang w:val="es-AR"/>
                    </w:rPr>
                    <m:t>eq</m:t>
                  </m:r>
                </m:sub>
              </m:sSub>
            </m:num>
            <m:den>
              <m:r>
                <w:rPr>
                  <w:rFonts w:ascii="Cambria Math" w:hAnsi="Cambria Math"/>
                  <w:lang w:val="es-AR"/>
                </w:rPr>
                <m:t>3</m:t>
              </m:r>
            </m:den>
          </m:f>
        </m:oMath>
      </m:oMathPara>
    </w:p>
    <w:p w14:paraId="55937B0F" w14:textId="77777777" w:rsidR="000F7CD1" w:rsidRDefault="000F7CD1">
      <w:pPr>
        <w:rPr>
          <w:rFonts w:asciiTheme="majorHAnsi" w:eastAsiaTheme="majorEastAsia" w:hAnsiTheme="majorHAnsi" w:cstheme="majorBidi"/>
          <w:color w:val="2F5496" w:themeColor="accent1" w:themeShade="BF"/>
          <w:sz w:val="26"/>
          <w:szCs w:val="26"/>
          <w:lang w:val="es-AR"/>
        </w:rPr>
      </w:pPr>
      <w:r>
        <w:rPr>
          <w:lang w:val="es-AR"/>
        </w:rPr>
        <w:br w:type="page"/>
      </w:r>
    </w:p>
    <w:p w14:paraId="1EC487C4" w14:textId="61CECCCB" w:rsidR="0017143E" w:rsidRDefault="0017143E" w:rsidP="000F7CD1">
      <w:pPr>
        <w:pStyle w:val="Heading2"/>
        <w:rPr>
          <w:lang w:val="es-AR"/>
        </w:rPr>
      </w:pPr>
      <w:bookmarkStart w:id="2" w:name="_Toc49783323"/>
      <w:r>
        <w:rPr>
          <w:lang w:val="es-AR"/>
        </w:rPr>
        <w:lastRenderedPageBreak/>
        <w:t>Pregunta</w:t>
      </w:r>
      <w:r w:rsidR="00785829">
        <w:rPr>
          <w:lang w:val="es-AR"/>
        </w:rPr>
        <w:t xml:space="preserve"> </w:t>
      </w:r>
      <w:r>
        <w:rPr>
          <w:lang w:val="es-AR"/>
        </w:rPr>
        <w:t>2</w:t>
      </w:r>
      <w:r w:rsidR="00785829">
        <w:rPr>
          <w:lang w:val="es-AR"/>
        </w:rPr>
        <w:t>:</w:t>
      </w:r>
      <w:bookmarkEnd w:id="2"/>
    </w:p>
    <w:p w14:paraId="069131D4" w14:textId="77777777" w:rsidR="00D936FA" w:rsidRPr="00987E0C" w:rsidRDefault="0017143E" w:rsidP="00D936FA">
      <w:pPr>
        <w:rPr>
          <w:lang w:val="es-419"/>
        </w:rPr>
      </w:pPr>
      <w:r w:rsidRPr="0017143E">
        <w:rPr>
          <w:lang w:val="es-AR"/>
        </w:rPr>
        <w:t>Una espira circular está en el plano "</w:t>
      </w:r>
      <w:proofErr w:type="spellStart"/>
      <w:r w:rsidRPr="0017143E">
        <w:rPr>
          <w:lang w:val="es-AR"/>
        </w:rPr>
        <w:t>xy</w:t>
      </w:r>
      <w:proofErr w:type="spellEnd"/>
      <w:r w:rsidRPr="0017143E">
        <w:rPr>
          <w:lang w:val="es-AR"/>
        </w:rPr>
        <w:t xml:space="preserve">" y su centro en el origen de coordenadas. Tiene establecida una corriente I = 2 A en el sentido de "x" a "y". El radio de </w:t>
      </w:r>
      <w:proofErr w:type="gramStart"/>
      <w:r w:rsidRPr="0017143E">
        <w:rPr>
          <w:lang w:val="es-AR"/>
        </w:rPr>
        <w:t>la misma</w:t>
      </w:r>
      <w:proofErr w:type="gramEnd"/>
      <w:r w:rsidRPr="0017143E">
        <w:rPr>
          <w:lang w:val="es-AR"/>
        </w:rPr>
        <w:t xml:space="preserve"> es R = 0,7 m. En un determinado instante pasa una carga puntual q = -0,00009 C por el origen de coordenadas con una velocidad </w:t>
      </w:r>
      <w:r w:rsidRPr="0017143E">
        <w:rPr>
          <w:rStyle w:val="Strong"/>
          <w:lang w:val="es-AR"/>
        </w:rPr>
        <w:t>v</w:t>
      </w:r>
      <w:r w:rsidRPr="0017143E">
        <w:rPr>
          <w:lang w:val="es-AR"/>
        </w:rPr>
        <w:t xml:space="preserve"> = 131383 m/s </w:t>
      </w:r>
      <w:r w:rsidRPr="0017143E">
        <w:rPr>
          <w:rStyle w:val="Strong"/>
          <w:lang w:val="es-AR"/>
        </w:rPr>
        <w:t>i.</w:t>
      </w:r>
      <w:r w:rsidRPr="0017143E">
        <w:rPr>
          <w:lang w:val="es-AR"/>
        </w:rPr>
        <w:t xml:space="preserve">  Considerando que el medio es el vacío (</w:t>
      </w:r>
      <w:r>
        <w:t>μ</w:t>
      </w:r>
      <w:r w:rsidRPr="0017143E">
        <w:rPr>
          <w:lang w:val="es-AR"/>
        </w:rPr>
        <w:t>o =4*</w:t>
      </w:r>
      <w:r>
        <w:t>π</w:t>
      </w:r>
      <w:r w:rsidRPr="0017143E">
        <w:rPr>
          <w:lang w:val="es-AR"/>
        </w:rPr>
        <w:t>*10</w:t>
      </w:r>
      <w:r w:rsidRPr="0017143E">
        <w:rPr>
          <w:vertAlign w:val="superscript"/>
          <w:lang w:val="es-AR"/>
        </w:rPr>
        <w:t>-7</w:t>
      </w:r>
      <w:r w:rsidRPr="0017143E">
        <w:rPr>
          <w:lang w:val="es-AR"/>
        </w:rPr>
        <w:t xml:space="preserve">H/m). </w:t>
      </w:r>
      <w:r w:rsidRPr="00987E0C">
        <w:rPr>
          <w:lang w:val="es-419"/>
        </w:rPr>
        <w:t>Cual es la fuerza magnética sobre la partícula.</w:t>
      </w:r>
    </w:p>
    <w:p w14:paraId="0B45B271" w14:textId="6A923892" w:rsidR="0017143E" w:rsidRPr="00987E0C" w:rsidRDefault="0017143E" w:rsidP="00D936FA">
      <w:pPr>
        <w:rPr>
          <w:b/>
          <w:bCs/>
          <w:u w:val="single"/>
          <w:lang w:val="es-419"/>
        </w:rPr>
      </w:pPr>
      <w:r w:rsidRPr="00D936FA">
        <w:rPr>
          <w:b/>
          <w:bCs/>
          <w:u w:val="single"/>
          <w:lang w:val="es-AR"/>
        </w:rPr>
        <w:t>Resolución</w:t>
      </w:r>
      <w:r w:rsidRPr="00987E0C">
        <w:rPr>
          <w:b/>
          <w:bCs/>
          <w:u w:val="single"/>
          <w:lang w:val="es-419"/>
        </w:rPr>
        <w:t>:</w:t>
      </w:r>
    </w:p>
    <w:p w14:paraId="02343E39" w14:textId="4A1E7D8D" w:rsidR="0017143E" w:rsidRDefault="0017143E" w:rsidP="0017143E">
      <w:pPr>
        <w:rPr>
          <w:lang w:val="es-AR"/>
        </w:rPr>
      </w:pPr>
      <w:r>
        <w:rPr>
          <w:lang w:val="es-AR"/>
        </w:rPr>
        <w:t xml:space="preserve">Entiendo que el </w:t>
      </w:r>
      <w:r w:rsidR="00785829">
        <w:rPr>
          <w:lang w:val="es-AR"/>
        </w:rPr>
        <w:t>cálculo</w:t>
      </w:r>
      <w:r>
        <w:rPr>
          <w:lang w:val="es-AR"/>
        </w:rPr>
        <w:t xml:space="preserve"> del campo magnético no fue el inconveniente principal. Ya que corresponde al ejercicio 20 de la </w:t>
      </w:r>
      <w:r w:rsidR="00785829">
        <w:rPr>
          <w:lang w:val="es-AR"/>
        </w:rPr>
        <w:t>guía.</w:t>
      </w:r>
    </w:p>
    <w:p w14:paraId="74CF57EA" w14:textId="528CA4F5" w:rsidR="00785829" w:rsidRDefault="00785829" w:rsidP="00785829">
      <w:pPr>
        <w:jc w:val="center"/>
        <w:rPr>
          <w:lang w:val="es-AR"/>
        </w:rPr>
      </w:pPr>
      <w:r w:rsidRPr="00785829">
        <w:rPr>
          <w:noProof/>
          <w:lang w:val="es-AR"/>
        </w:rPr>
        <w:drawing>
          <wp:inline distT="0" distB="0" distL="0" distR="0" wp14:anchorId="20CB786F" wp14:editId="3001DD1E">
            <wp:extent cx="1132586" cy="933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148719" cy="946747"/>
                    </a:xfrm>
                    <a:prstGeom prst="rect">
                      <a:avLst/>
                    </a:prstGeom>
                  </pic:spPr>
                </pic:pic>
              </a:graphicData>
            </a:graphic>
          </wp:inline>
        </w:drawing>
      </w:r>
    </w:p>
    <w:p w14:paraId="78A13BC5" w14:textId="6BA0DFBC" w:rsidR="00785829" w:rsidRDefault="00785829" w:rsidP="00785829">
      <w:pPr>
        <w:rPr>
          <w:rFonts w:eastAsiaTheme="minorEastAsia"/>
          <w:lang w:val="es-AR"/>
        </w:rPr>
      </w:pPr>
      <w:r>
        <w:rPr>
          <w:lang w:val="es-AR"/>
        </w:rPr>
        <w:t xml:space="preserve">Determinado </w:t>
      </w:r>
      <m:oMath>
        <m:r>
          <w:rPr>
            <w:rFonts w:ascii="Cambria Math" w:hAnsi="Cambria Math"/>
            <w:lang w:val="es-AR"/>
          </w:rPr>
          <m:t>B</m:t>
        </m:r>
      </m:oMath>
      <w:r>
        <w:rPr>
          <w:rFonts w:eastAsiaTheme="minorEastAsia"/>
          <w:lang w:val="es-AR"/>
        </w:rPr>
        <w:t xml:space="preserve"> se establece la fuerza a través de la ley de Lorentz:</w:t>
      </w:r>
    </w:p>
    <w:p w14:paraId="15B41B9C" w14:textId="178F51F6" w:rsidR="00785829" w:rsidRPr="00785829" w:rsidRDefault="007C5B8D" w:rsidP="00785829">
      <w:pPr>
        <w:rPr>
          <w:rFonts w:eastAsiaTheme="minorEastAsia"/>
          <w:lang w:val="es-AR"/>
        </w:rPr>
      </w:pPr>
      <m:oMathPara>
        <m:oMath>
          <m:acc>
            <m:accPr>
              <m:chr m:val="̅"/>
              <m:ctrlPr>
                <w:rPr>
                  <w:rFonts w:ascii="Cambria Math" w:hAnsi="Cambria Math"/>
                  <w:i/>
                  <w:lang w:val="es-AR"/>
                </w:rPr>
              </m:ctrlPr>
            </m:accPr>
            <m:e>
              <m:r>
                <w:rPr>
                  <w:rFonts w:ascii="Cambria Math" w:hAnsi="Cambria Math"/>
                  <w:lang w:val="es-AR"/>
                </w:rPr>
                <m:t>F</m:t>
              </m:r>
            </m:e>
          </m:acc>
          <m:r>
            <w:rPr>
              <w:rFonts w:ascii="Cambria Math" w:hAnsi="Cambria Math"/>
              <w:lang w:val="es-AR"/>
            </w:rPr>
            <m:t xml:space="preserve">=q </m:t>
          </m:r>
          <m:acc>
            <m:accPr>
              <m:chr m:val="̅"/>
              <m:ctrlPr>
                <w:rPr>
                  <w:rFonts w:ascii="Cambria Math" w:hAnsi="Cambria Math"/>
                  <w:i/>
                  <w:lang w:val="es-AR"/>
                </w:rPr>
              </m:ctrlPr>
            </m:accPr>
            <m:e>
              <m:r>
                <w:rPr>
                  <w:rFonts w:ascii="Cambria Math" w:hAnsi="Cambria Math"/>
                  <w:lang w:val="es-AR"/>
                </w:rPr>
                <m:t>v</m:t>
              </m:r>
            </m:e>
          </m:acc>
          <m:r>
            <w:rPr>
              <w:rFonts w:ascii="Cambria Math" w:hAnsi="Cambria Math"/>
              <w:lang w:val="es-AR"/>
            </w:rPr>
            <m:t>×</m:t>
          </m:r>
          <m:acc>
            <m:accPr>
              <m:chr m:val="̅"/>
              <m:ctrlPr>
                <w:rPr>
                  <w:rFonts w:ascii="Cambria Math" w:hAnsi="Cambria Math"/>
                  <w:i/>
                  <w:lang w:val="es-AR"/>
                </w:rPr>
              </m:ctrlPr>
            </m:accPr>
            <m:e>
              <m:r>
                <w:rPr>
                  <w:rFonts w:ascii="Cambria Math" w:hAnsi="Cambria Math"/>
                  <w:lang w:val="es-AR"/>
                </w:rPr>
                <m:t>B</m:t>
              </m:r>
            </m:e>
          </m:acc>
        </m:oMath>
      </m:oMathPara>
    </w:p>
    <w:p w14:paraId="137B893D" w14:textId="31327C2B" w:rsidR="00785829" w:rsidRPr="0017143E" w:rsidRDefault="007C5B8D" w:rsidP="00785829">
      <w:pPr>
        <w:rPr>
          <w:lang w:val="es-AR"/>
        </w:rPr>
      </w:pPr>
      <m:oMathPara>
        <m:oMath>
          <m:acc>
            <m:accPr>
              <m:chr m:val="̅"/>
              <m:ctrlPr>
                <w:rPr>
                  <w:rFonts w:ascii="Cambria Math" w:hAnsi="Cambria Math"/>
                  <w:i/>
                  <w:lang w:val="es-AR"/>
                </w:rPr>
              </m:ctrlPr>
            </m:accPr>
            <m:e>
              <m:r>
                <w:rPr>
                  <w:rFonts w:ascii="Cambria Math" w:hAnsi="Cambria Math"/>
                  <w:lang w:val="es-AR"/>
                </w:rPr>
                <m:t>F</m:t>
              </m:r>
            </m:e>
          </m:acc>
          <m:r>
            <w:rPr>
              <w:rFonts w:ascii="Cambria Math" w:hAnsi="Cambria Math"/>
              <w:lang w:val="es-AR"/>
            </w:rPr>
            <m:t>=q</m:t>
          </m:r>
          <m:d>
            <m:dPr>
              <m:begChr m:val="|"/>
              <m:endChr m:val="|"/>
              <m:ctrlPr>
                <w:rPr>
                  <w:rFonts w:ascii="Cambria Math" w:hAnsi="Cambria Math"/>
                  <w:i/>
                  <w:lang w:val="es-AR"/>
                </w:rPr>
              </m:ctrlPr>
            </m:dPr>
            <m:e>
              <m:m>
                <m:mPr>
                  <m:mcs>
                    <m:mc>
                      <m:mcPr>
                        <m:count m:val="3"/>
                        <m:mcJc m:val="center"/>
                      </m:mcPr>
                    </m:mc>
                  </m:mcs>
                  <m:ctrlPr>
                    <w:rPr>
                      <w:rFonts w:ascii="Cambria Math" w:hAnsi="Cambria Math"/>
                      <w:i/>
                      <w:lang w:val="es-AR"/>
                    </w:rPr>
                  </m:ctrlPr>
                </m:mPr>
                <m:mr>
                  <m:e>
                    <m:r>
                      <w:rPr>
                        <w:rFonts w:ascii="Cambria Math" w:hAnsi="Cambria Math"/>
                        <w:lang w:val="es-AR"/>
                      </w:rPr>
                      <m:t>i</m:t>
                    </m:r>
                  </m:e>
                  <m:e>
                    <m:r>
                      <w:rPr>
                        <w:rFonts w:ascii="Cambria Math" w:hAnsi="Cambria Math"/>
                        <w:lang w:val="es-AR"/>
                      </w:rPr>
                      <m:t>j</m:t>
                    </m:r>
                  </m:e>
                  <m:e>
                    <m:r>
                      <w:rPr>
                        <w:rFonts w:ascii="Cambria Math" w:hAnsi="Cambria Math"/>
                        <w:lang w:val="es-AR"/>
                      </w:rPr>
                      <m:t>k</m:t>
                    </m:r>
                  </m:e>
                </m:mr>
                <m:mr>
                  <m:e>
                    <m:sSub>
                      <m:sSubPr>
                        <m:ctrlPr>
                          <w:rPr>
                            <w:rFonts w:ascii="Cambria Math" w:hAnsi="Cambria Math"/>
                            <w:i/>
                            <w:lang w:val="es-AR"/>
                          </w:rPr>
                        </m:ctrlPr>
                      </m:sSubPr>
                      <m:e>
                        <m:r>
                          <w:rPr>
                            <w:rFonts w:ascii="Cambria Math" w:hAnsi="Cambria Math"/>
                            <w:lang w:val="es-AR"/>
                          </w:rPr>
                          <m:t>v</m:t>
                        </m:r>
                      </m:e>
                      <m:sub>
                        <m:r>
                          <w:rPr>
                            <w:rFonts w:ascii="Cambria Math" w:hAnsi="Cambria Math"/>
                            <w:lang w:val="es-AR"/>
                          </w:rPr>
                          <m:t>x</m:t>
                        </m:r>
                      </m:sub>
                    </m:sSub>
                  </m:e>
                  <m:e>
                    <m:r>
                      <w:rPr>
                        <w:rFonts w:ascii="Cambria Math" w:hAnsi="Cambria Math"/>
                        <w:lang w:val="es-AR"/>
                      </w:rPr>
                      <m:t>0</m:t>
                    </m:r>
                  </m:e>
                  <m:e>
                    <m:r>
                      <w:rPr>
                        <w:rFonts w:ascii="Cambria Math" w:hAnsi="Cambria Math"/>
                        <w:lang w:val="es-AR"/>
                      </w:rPr>
                      <m:t>0</m:t>
                    </m:r>
                  </m:e>
                </m:mr>
                <m:mr>
                  <m:e>
                    <m:r>
                      <w:rPr>
                        <w:rFonts w:ascii="Cambria Math" w:hAnsi="Cambria Math"/>
                        <w:lang w:val="es-AR"/>
                      </w:rPr>
                      <m:t>0</m:t>
                    </m:r>
                  </m:e>
                  <m:e>
                    <m:r>
                      <w:rPr>
                        <w:rFonts w:ascii="Cambria Math" w:hAnsi="Cambria Math"/>
                        <w:lang w:val="es-AR"/>
                      </w:rPr>
                      <m:t>0</m:t>
                    </m:r>
                  </m:e>
                  <m:e>
                    <m:sSub>
                      <m:sSubPr>
                        <m:ctrlPr>
                          <w:rPr>
                            <w:rFonts w:ascii="Cambria Math" w:hAnsi="Cambria Math"/>
                            <w:i/>
                            <w:lang w:val="es-AR"/>
                          </w:rPr>
                        </m:ctrlPr>
                      </m:sSubPr>
                      <m:e>
                        <m:r>
                          <w:rPr>
                            <w:rFonts w:ascii="Cambria Math" w:hAnsi="Cambria Math"/>
                            <w:lang w:val="es-AR"/>
                          </w:rPr>
                          <m:t>B</m:t>
                        </m:r>
                      </m:e>
                      <m:sub>
                        <m:r>
                          <w:rPr>
                            <w:rFonts w:ascii="Cambria Math" w:hAnsi="Cambria Math"/>
                            <w:lang w:val="es-AR"/>
                          </w:rPr>
                          <m:t>z</m:t>
                        </m:r>
                      </m:sub>
                    </m:sSub>
                  </m:e>
                </m:mr>
              </m:m>
            </m:e>
          </m:d>
        </m:oMath>
      </m:oMathPara>
    </w:p>
    <w:p w14:paraId="3C7B6D8E" w14:textId="09738155" w:rsidR="0017143E" w:rsidRPr="00785829" w:rsidRDefault="007C5B8D" w:rsidP="0017143E">
      <w:pPr>
        <w:rPr>
          <w:rFonts w:eastAsiaTheme="minorEastAsia"/>
          <w:lang w:val="es-AR"/>
        </w:rPr>
      </w:pPr>
      <m:oMathPara>
        <m:oMath>
          <m:acc>
            <m:accPr>
              <m:chr m:val="̅"/>
              <m:ctrlPr>
                <w:rPr>
                  <w:rFonts w:ascii="Cambria Math" w:hAnsi="Cambria Math"/>
                  <w:i/>
                  <w:lang w:val="es-AR"/>
                </w:rPr>
              </m:ctrlPr>
            </m:accPr>
            <m:e>
              <m:r>
                <w:rPr>
                  <w:rFonts w:ascii="Cambria Math" w:hAnsi="Cambria Math"/>
                  <w:lang w:val="es-AR"/>
                </w:rPr>
                <m:t>F</m:t>
              </m:r>
            </m:e>
          </m:acc>
          <m:r>
            <w:rPr>
              <w:rFonts w:ascii="Cambria Math" w:hAnsi="Cambria Math"/>
              <w:lang w:val="es-AR"/>
            </w:rPr>
            <m:t>=-q∙</m:t>
          </m:r>
          <m:sSub>
            <m:sSubPr>
              <m:ctrlPr>
                <w:rPr>
                  <w:rFonts w:ascii="Cambria Math" w:hAnsi="Cambria Math"/>
                  <w:i/>
                  <w:lang w:val="es-AR"/>
                </w:rPr>
              </m:ctrlPr>
            </m:sSubPr>
            <m:e>
              <m:r>
                <w:rPr>
                  <w:rFonts w:ascii="Cambria Math" w:hAnsi="Cambria Math"/>
                  <w:lang w:val="es-AR"/>
                </w:rPr>
                <m:t>v</m:t>
              </m:r>
            </m:e>
            <m:sub>
              <m:r>
                <w:rPr>
                  <w:rFonts w:ascii="Cambria Math" w:hAnsi="Cambria Math"/>
                  <w:lang w:val="es-AR"/>
                </w:rPr>
                <m:t>x</m:t>
              </m:r>
            </m:sub>
          </m:sSub>
          <m:r>
            <w:rPr>
              <w:rFonts w:ascii="Cambria Math" w:hAnsi="Cambria Math"/>
              <w:lang w:val="es-AR"/>
            </w:rPr>
            <m:t>∙</m:t>
          </m:r>
          <m:sSub>
            <m:sSubPr>
              <m:ctrlPr>
                <w:rPr>
                  <w:rFonts w:ascii="Cambria Math" w:hAnsi="Cambria Math"/>
                  <w:i/>
                  <w:lang w:val="es-AR"/>
                </w:rPr>
              </m:ctrlPr>
            </m:sSubPr>
            <m:e>
              <m:r>
                <w:rPr>
                  <w:rFonts w:ascii="Cambria Math" w:hAnsi="Cambria Math"/>
                  <w:lang w:val="es-AR"/>
                </w:rPr>
                <m:t>B</m:t>
              </m:r>
            </m:e>
            <m:sub>
              <m:r>
                <w:rPr>
                  <w:rFonts w:ascii="Cambria Math" w:hAnsi="Cambria Math"/>
                  <w:lang w:val="es-AR"/>
                </w:rPr>
                <m:t>z</m:t>
              </m:r>
            </m:sub>
          </m:sSub>
          <m:r>
            <w:rPr>
              <w:rFonts w:ascii="Cambria Math" w:hAnsi="Cambria Math"/>
              <w:lang w:val="es-AR"/>
            </w:rPr>
            <m:t xml:space="preserve"> </m:t>
          </m:r>
          <m:acc>
            <m:accPr>
              <m:chr m:val="̌"/>
              <m:ctrlPr>
                <w:rPr>
                  <w:rFonts w:ascii="Cambria Math" w:hAnsi="Cambria Math"/>
                  <w:i/>
                  <w:lang w:val="es-AR"/>
                </w:rPr>
              </m:ctrlPr>
            </m:accPr>
            <m:e>
              <m:r>
                <w:rPr>
                  <w:rFonts w:ascii="Cambria Math" w:hAnsi="Cambria Math"/>
                  <w:lang w:val="es-AR"/>
                </w:rPr>
                <m:t>j</m:t>
              </m:r>
            </m:e>
          </m:acc>
        </m:oMath>
      </m:oMathPara>
    </w:p>
    <w:p w14:paraId="41C42DFE" w14:textId="78C5CCC6" w:rsidR="00785829" w:rsidRDefault="00785829" w:rsidP="0017143E">
      <w:pPr>
        <w:rPr>
          <w:rFonts w:eastAsiaTheme="minorEastAsia"/>
          <w:lang w:val="es-AR"/>
        </w:rPr>
      </w:pPr>
      <w:r>
        <w:rPr>
          <w:rFonts w:eastAsiaTheme="minorEastAsia"/>
          <w:lang w:val="es-AR"/>
        </w:rPr>
        <w:t xml:space="preserve">Si </w:t>
      </w:r>
      <m:oMath>
        <m:r>
          <w:rPr>
            <w:rFonts w:ascii="Cambria Math" w:eastAsiaTheme="minorEastAsia" w:hAnsi="Cambria Math"/>
            <w:lang w:val="es-AR"/>
          </w:rPr>
          <m:t>q</m:t>
        </m:r>
      </m:oMath>
      <w:r>
        <w:rPr>
          <w:rFonts w:eastAsiaTheme="minorEastAsia"/>
          <w:lang w:val="es-AR"/>
        </w:rPr>
        <w:t xml:space="preserve"> es negativa la fuerza </w:t>
      </w:r>
      <w:r w:rsidR="008457F2">
        <w:rPr>
          <w:rFonts w:eastAsiaTheme="minorEastAsia"/>
          <w:lang w:val="es-AR"/>
        </w:rPr>
        <w:t>será</w:t>
      </w:r>
      <w:r>
        <w:rPr>
          <w:rFonts w:eastAsiaTheme="minorEastAsia"/>
          <w:lang w:val="es-AR"/>
        </w:rPr>
        <w:t xml:space="preserve"> hacia el lado positivo del eje Y.</w:t>
      </w:r>
    </w:p>
    <w:p w14:paraId="08068C7A" w14:textId="77777777" w:rsidR="000F7CD1" w:rsidRDefault="000F7CD1">
      <w:pPr>
        <w:rPr>
          <w:rFonts w:asciiTheme="majorHAnsi" w:eastAsiaTheme="minorEastAsia" w:hAnsiTheme="majorHAnsi" w:cstheme="majorBidi"/>
          <w:color w:val="2F5496" w:themeColor="accent1" w:themeShade="BF"/>
          <w:sz w:val="26"/>
          <w:szCs w:val="26"/>
          <w:lang w:val="es-AR"/>
        </w:rPr>
      </w:pPr>
      <w:r>
        <w:rPr>
          <w:rFonts w:eastAsiaTheme="minorEastAsia"/>
          <w:lang w:val="es-AR"/>
        </w:rPr>
        <w:br w:type="page"/>
      </w:r>
    </w:p>
    <w:p w14:paraId="5F0162BC" w14:textId="15E4DD32" w:rsidR="00785829" w:rsidRDefault="00785829" w:rsidP="00785829">
      <w:pPr>
        <w:pStyle w:val="Heading2"/>
        <w:rPr>
          <w:rFonts w:eastAsiaTheme="minorEastAsia"/>
          <w:lang w:val="es-AR"/>
        </w:rPr>
      </w:pPr>
      <w:bookmarkStart w:id="3" w:name="_Toc49783324"/>
      <w:r>
        <w:rPr>
          <w:rFonts w:eastAsiaTheme="minorEastAsia"/>
          <w:lang w:val="es-AR"/>
        </w:rPr>
        <w:lastRenderedPageBreak/>
        <w:t>Pregunta 3:</w:t>
      </w:r>
      <w:bookmarkEnd w:id="3"/>
    </w:p>
    <w:p w14:paraId="57041062" w14:textId="52F251F7" w:rsidR="00785829" w:rsidRPr="00785829" w:rsidRDefault="00785829" w:rsidP="00785829">
      <w:pPr>
        <w:rPr>
          <w:lang w:val="es-AR"/>
        </w:rPr>
      </w:pPr>
      <w:r w:rsidRPr="00785829">
        <w:rPr>
          <w:lang w:val="es-AR"/>
        </w:rPr>
        <w:t xml:space="preserve">En el circuito de la figura en estado estacionario calcular la corriente I1 y la energía almacenada en el capacitor. </w:t>
      </w:r>
      <w:proofErr w:type="spellStart"/>
      <w:r>
        <w:t>Datos</w:t>
      </w:r>
      <w:proofErr w:type="spellEnd"/>
      <w:r>
        <w:t>: E1 = 95 V, E2 = 15 V, C = 3 F, R1 = 346 Ω</w:t>
      </w:r>
    </w:p>
    <w:p w14:paraId="444C7F47" w14:textId="0CCBE0C0" w:rsidR="00785829" w:rsidRDefault="00785829" w:rsidP="00785829">
      <w:pPr>
        <w:jc w:val="center"/>
        <w:rPr>
          <w:lang w:val="es-AR"/>
        </w:rPr>
      </w:pPr>
      <w:r w:rsidRPr="00785829">
        <w:rPr>
          <w:noProof/>
          <w:lang w:val="es-AR"/>
        </w:rPr>
        <w:drawing>
          <wp:inline distT="0" distB="0" distL="0" distR="0" wp14:anchorId="56CEDC4B" wp14:editId="58E60E9F">
            <wp:extent cx="3267531" cy="1991003"/>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67531" cy="1991003"/>
                    </a:xfrm>
                    <a:prstGeom prst="rect">
                      <a:avLst/>
                    </a:prstGeom>
                  </pic:spPr>
                </pic:pic>
              </a:graphicData>
            </a:graphic>
          </wp:inline>
        </w:drawing>
      </w:r>
    </w:p>
    <w:p w14:paraId="0479EA50" w14:textId="375E42AB" w:rsidR="00785829" w:rsidRDefault="00EF420B" w:rsidP="00785829">
      <w:pPr>
        <w:rPr>
          <w:b/>
          <w:bCs/>
          <w:u w:val="single"/>
          <w:lang w:val="es-AR"/>
        </w:rPr>
      </w:pPr>
      <w:r w:rsidRPr="00DB5157">
        <w:rPr>
          <w:b/>
          <w:bCs/>
          <w:u w:val="single"/>
          <w:lang w:val="es-AR"/>
        </w:rPr>
        <w:t>Resolución</w:t>
      </w:r>
      <w:r w:rsidR="00DB5157" w:rsidRPr="00DB5157">
        <w:rPr>
          <w:b/>
          <w:bCs/>
          <w:u w:val="single"/>
          <w:lang w:val="es-AR"/>
        </w:rPr>
        <w:t>:</w:t>
      </w:r>
    </w:p>
    <w:p w14:paraId="16E69AD9" w14:textId="543B3D69" w:rsidR="00DB5157" w:rsidRDefault="00DB5157" w:rsidP="00785829">
      <w:pPr>
        <w:rPr>
          <w:rFonts w:eastAsiaTheme="minorEastAsia"/>
          <w:lang w:val="es-AR"/>
        </w:rPr>
      </w:pPr>
      <w:r>
        <w:rPr>
          <w:lang w:val="es-AR"/>
        </w:rPr>
        <w:t xml:space="preserve">Uno ya tiene los potenciales en bornes de la resistencia </w:t>
      </w:r>
      <m:oMath>
        <m:sSub>
          <m:sSubPr>
            <m:ctrlPr>
              <w:rPr>
                <w:rFonts w:ascii="Cambria Math" w:hAnsi="Cambria Math"/>
                <w:i/>
                <w:lang w:val="es-AR"/>
              </w:rPr>
            </m:ctrlPr>
          </m:sSubPr>
          <m:e>
            <m:r>
              <w:rPr>
                <w:rFonts w:ascii="Cambria Math" w:hAnsi="Cambria Math"/>
                <w:lang w:val="es-AR"/>
              </w:rPr>
              <m:t>R</m:t>
            </m:r>
          </m:e>
          <m:sub>
            <m:r>
              <w:rPr>
                <w:rFonts w:ascii="Cambria Math" w:hAnsi="Cambria Math"/>
                <w:lang w:val="es-AR"/>
              </w:rPr>
              <m:t>1</m:t>
            </m:r>
          </m:sub>
        </m:sSub>
      </m:oMath>
      <w:r>
        <w:rPr>
          <w:rFonts w:eastAsiaTheme="minorEastAsia"/>
          <w:lang w:val="es-AR"/>
        </w:rPr>
        <w:t>:</w:t>
      </w:r>
    </w:p>
    <w:p w14:paraId="7FAFCF9D" w14:textId="4821ABBA" w:rsidR="00DB5157" w:rsidRPr="00DB5157" w:rsidRDefault="007C5B8D" w:rsidP="00785829">
      <w:pPr>
        <w:rPr>
          <w:rFonts w:eastAsiaTheme="minorEastAsia"/>
          <w:lang w:val="es-AR"/>
        </w:rPr>
      </w:pPr>
      <m:oMathPara>
        <m:oMath>
          <m:sSub>
            <m:sSubPr>
              <m:ctrlPr>
                <w:rPr>
                  <w:rFonts w:ascii="Cambria Math" w:hAnsi="Cambria Math"/>
                  <w:i/>
                  <w:lang w:val="es-AR"/>
                </w:rPr>
              </m:ctrlPr>
            </m:sSubPr>
            <m:e>
              <m:r>
                <w:rPr>
                  <w:rFonts w:ascii="Cambria Math" w:hAnsi="Cambria Math"/>
                  <w:lang w:val="es-AR"/>
                </w:rPr>
                <m:t>E</m:t>
              </m:r>
            </m:e>
            <m:sub>
              <m:r>
                <w:rPr>
                  <w:rFonts w:ascii="Cambria Math" w:hAnsi="Cambria Math"/>
                  <w:lang w:val="es-AR"/>
                </w:rPr>
                <m:t>1</m:t>
              </m:r>
            </m:sub>
          </m:sSub>
          <m:r>
            <w:rPr>
              <w:rFonts w:ascii="Cambria Math" w:hAnsi="Cambria Math"/>
              <w:lang w:val="es-AR"/>
            </w:rPr>
            <m:t>-</m:t>
          </m:r>
          <m:sSub>
            <m:sSubPr>
              <m:ctrlPr>
                <w:rPr>
                  <w:rFonts w:ascii="Cambria Math" w:hAnsi="Cambria Math"/>
                  <w:i/>
                  <w:lang w:val="es-AR"/>
                </w:rPr>
              </m:ctrlPr>
            </m:sSubPr>
            <m:e>
              <m:r>
                <w:rPr>
                  <w:rFonts w:ascii="Cambria Math" w:hAnsi="Cambria Math"/>
                  <w:lang w:val="es-AR"/>
                </w:rPr>
                <m:t>E</m:t>
              </m:r>
            </m:e>
            <m:sub>
              <m:r>
                <w:rPr>
                  <w:rFonts w:ascii="Cambria Math" w:hAnsi="Cambria Math"/>
                  <w:lang w:val="es-AR"/>
                </w:rPr>
                <m:t>2</m:t>
              </m:r>
            </m:sub>
          </m:sSub>
          <m:r>
            <w:rPr>
              <w:rFonts w:ascii="Cambria Math" w:eastAsiaTheme="minorEastAsia" w:hAnsi="Cambria Math"/>
              <w:lang w:val="es-AR"/>
            </w:rPr>
            <m:t>=I∙</m:t>
          </m:r>
          <m:sSub>
            <m:sSubPr>
              <m:ctrlPr>
                <w:rPr>
                  <w:rFonts w:ascii="Cambria Math" w:eastAsiaTheme="minorEastAsia" w:hAnsi="Cambria Math"/>
                  <w:i/>
                  <w:lang w:val="es-AR"/>
                </w:rPr>
              </m:ctrlPr>
            </m:sSubPr>
            <m:e>
              <m:r>
                <w:rPr>
                  <w:rFonts w:ascii="Cambria Math" w:eastAsiaTheme="minorEastAsia" w:hAnsi="Cambria Math"/>
                  <w:lang w:val="es-AR"/>
                </w:rPr>
                <m:t>R</m:t>
              </m:r>
            </m:e>
            <m:sub>
              <m:r>
                <w:rPr>
                  <w:rFonts w:ascii="Cambria Math" w:eastAsiaTheme="minorEastAsia" w:hAnsi="Cambria Math"/>
                  <w:lang w:val="es-AR"/>
                </w:rPr>
                <m:t>1</m:t>
              </m:r>
            </m:sub>
          </m:sSub>
        </m:oMath>
      </m:oMathPara>
    </w:p>
    <w:p w14:paraId="4EC5D3C3" w14:textId="70DFA9D6" w:rsidR="00DB5157" w:rsidRDefault="00DB5157" w:rsidP="00785829">
      <w:pPr>
        <w:rPr>
          <w:rFonts w:eastAsiaTheme="minorEastAsia"/>
          <w:lang w:val="es-AR"/>
        </w:rPr>
      </w:pPr>
      <w:r>
        <w:rPr>
          <w:rFonts w:eastAsiaTheme="minorEastAsia"/>
          <w:lang w:val="es-AR"/>
        </w:rPr>
        <w:t>Lo cual:</w:t>
      </w:r>
    </w:p>
    <w:p w14:paraId="4F836D81" w14:textId="681F55F9" w:rsidR="00DB5157" w:rsidRPr="00DB5157" w:rsidRDefault="00DB5157" w:rsidP="00785829">
      <w:pPr>
        <w:rPr>
          <w:rFonts w:eastAsiaTheme="minorEastAsia"/>
          <w:lang w:val="es-AR"/>
        </w:rPr>
      </w:pPr>
      <m:oMathPara>
        <m:oMath>
          <m:r>
            <w:rPr>
              <w:rFonts w:ascii="Cambria Math" w:hAnsi="Cambria Math"/>
              <w:lang w:val="es-AR"/>
            </w:rPr>
            <m:t>I=</m:t>
          </m:r>
          <m:f>
            <m:fPr>
              <m:ctrlPr>
                <w:rPr>
                  <w:rFonts w:ascii="Cambria Math" w:hAnsi="Cambria Math"/>
                  <w:i/>
                  <w:lang w:val="es-AR"/>
                </w:rPr>
              </m:ctrlPr>
            </m:fPr>
            <m:num>
              <m:sSub>
                <m:sSubPr>
                  <m:ctrlPr>
                    <w:rPr>
                      <w:rFonts w:ascii="Cambria Math" w:hAnsi="Cambria Math"/>
                      <w:i/>
                      <w:lang w:val="es-AR"/>
                    </w:rPr>
                  </m:ctrlPr>
                </m:sSubPr>
                <m:e>
                  <m:r>
                    <w:rPr>
                      <w:rFonts w:ascii="Cambria Math" w:hAnsi="Cambria Math"/>
                      <w:lang w:val="es-AR"/>
                    </w:rPr>
                    <m:t>E</m:t>
                  </m:r>
                </m:e>
                <m:sub>
                  <m:r>
                    <w:rPr>
                      <w:rFonts w:ascii="Cambria Math" w:hAnsi="Cambria Math"/>
                      <w:lang w:val="es-AR"/>
                    </w:rPr>
                    <m:t>1</m:t>
                  </m:r>
                </m:sub>
              </m:sSub>
              <m:r>
                <w:rPr>
                  <w:rFonts w:ascii="Cambria Math" w:hAnsi="Cambria Math"/>
                  <w:lang w:val="es-AR"/>
                </w:rPr>
                <m:t>-</m:t>
              </m:r>
              <m:sSub>
                <m:sSubPr>
                  <m:ctrlPr>
                    <w:rPr>
                      <w:rFonts w:ascii="Cambria Math" w:hAnsi="Cambria Math"/>
                      <w:i/>
                      <w:lang w:val="es-AR"/>
                    </w:rPr>
                  </m:ctrlPr>
                </m:sSubPr>
                <m:e>
                  <m:r>
                    <w:rPr>
                      <w:rFonts w:ascii="Cambria Math" w:hAnsi="Cambria Math"/>
                      <w:lang w:val="es-AR"/>
                    </w:rPr>
                    <m:t>E</m:t>
                  </m:r>
                </m:e>
                <m:sub>
                  <m:r>
                    <w:rPr>
                      <w:rFonts w:ascii="Cambria Math" w:hAnsi="Cambria Math"/>
                      <w:lang w:val="es-AR"/>
                    </w:rPr>
                    <m:t>2</m:t>
                  </m:r>
                </m:sub>
              </m:sSub>
            </m:num>
            <m:den>
              <m:sSub>
                <m:sSubPr>
                  <m:ctrlPr>
                    <w:rPr>
                      <w:rFonts w:ascii="Cambria Math" w:hAnsi="Cambria Math"/>
                      <w:i/>
                      <w:lang w:val="es-AR"/>
                    </w:rPr>
                  </m:ctrlPr>
                </m:sSubPr>
                <m:e>
                  <m:r>
                    <w:rPr>
                      <w:rFonts w:ascii="Cambria Math" w:hAnsi="Cambria Math"/>
                      <w:lang w:val="es-AR"/>
                    </w:rPr>
                    <m:t>R</m:t>
                  </m:r>
                </m:e>
                <m:sub>
                  <m:r>
                    <w:rPr>
                      <w:rFonts w:ascii="Cambria Math" w:hAnsi="Cambria Math"/>
                      <w:lang w:val="es-AR"/>
                    </w:rPr>
                    <m:t>1</m:t>
                  </m:r>
                </m:sub>
              </m:sSub>
            </m:den>
          </m:f>
        </m:oMath>
      </m:oMathPara>
    </w:p>
    <w:p w14:paraId="25485D9F" w14:textId="77777777" w:rsidR="000F7CD1" w:rsidRDefault="000F7CD1">
      <w:pPr>
        <w:rPr>
          <w:rFonts w:asciiTheme="majorHAnsi" w:eastAsiaTheme="majorEastAsia" w:hAnsiTheme="majorHAnsi" w:cstheme="majorBidi"/>
          <w:color w:val="2F5496" w:themeColor="accent1" w:themeShade="BF"/>
          <w:sz w:val="26"/>
          <w:szCs w:val="26"/>
          <w:lang w:val="es-AR"/>
        </w:rPr>
      </w:pPr>
      <w:r>
        <w:rPr>
          <w:lang w:val="es-AR"/>
        </w:rPr>
        <w:br w:type="page"/>
      </w:r>
    </w:p>
    <w:p w14:paraId="15322693" w14:textId="7E47D878" w:rsidR="00DB5157" w:rsidRDefault="00DB5157" w:rsidP="00DB5157">
      <w:pPr>
        <w:pStyle w:val="Heading2"/>
        <w:rPr>
          <w:lang w:val="es-AR"/>
        </w:rPr>
      </w:pPr>
      <w:bookmarkStart w:id="4" w:name="_Toc49783325"/>
      <w:r w:rsidRPr="00DB5157">
        <w:rPr>
          <w:lang w:val="es-AR"/>
        </w:rPr>
        <w:lastRenderedPageBreak/>
        <w:t>Pregunta 4:</w:t>
      </w:r>
      <w:bookmarkEnd w:id="4"/>
    </w:p>
    <w:p w14:paraId="2574C5D5" w14:textId="352D0401" w:rsidR="00DB5157" w:rsidRDefault="00DB5157" w:rsidP="00DB5157">
      <w:pPr>
        <w:rPr>
          <w:lang w:val="es-AR"/>
        </w:rPr>
      </w:pPr>
      <w:r w:rsidRPr="00DB5157">
        <w:rPr>
          <w:lang w:val="es-AR"/>
        </w:rPr>
        <w:t xml:space="preserve">Una lámina de material dieléctrico con permitividad </w:t>
      </w:r>
      <w:r w:rsidR="00987E0C" w:rsidRPr="00DB5157">
        <w:rPr>
          <w:lang w:val="es-AR"/>
        </w:rPr>
        <w:t>relativa ϵ</w:t>
      </w:r>
      <w:r w:rsidRPr="00DB5157">
        <w:rPr>
          <w:lang w:val="es-AR"/>
        </w:rPr>
        <w:t>r = 4, se ubica en una región del vacío donde hay un campo eléctrico uniforme de magnitud E0 = 13 TV/m. El campo es perpendicular a la superficie del material. (Tera = T = 10</w:t>
      </w:r>
      <w:r w:rsidR="008457F2">
        <w:rPr>
          <w:lang w:val="es-AR"/>
        </w:rPr>
        <w:t>E</w:t>
      </w:r>
      <w:r w:rsidRPr="00DB5157">
        <w:rPr>
          <w:lang w:val="es-AR"/>
        </w:rPr>
        <w:t>12)</w:t>
      </w:r>
    </w:p>
    <w:p w14:paraId="2A8ACBF8" w14:textId="77777777" w:rsidR="00EF420B" w:rsidRDefault="00EF420B" w:rsidP="00EF420B">
      <w:pPr>
        <w:rPr>
          <w:lang w:val="es-AR"/>
        </w:rPr>
      </w:pPr>
      <w:r w:rsidRPr="00DB5157">
        <w:rPr>
          <w:lang w:val="es-AR"/>
        </w:rPr>
        <w:t>La intensidad del vector desplazamiento D dentro del material es igual a:</w:t>
      </w:r>
    </w:p>
    <w:p w14:paraId="385EEDC5" w14:textId="77777777" w:rsidR="00EF420B" w:rsidRDefault="00EF420B" w:rsidP="00EF420B">
      <w:pPr>
        <w:rPr>
          <w:b/>
          <w:bCs/>
          <w:u w:val="single"/>
          <w:lang w:val="es-AR"/>
        </w:rPr>
      </w:pPr>
      <w:r w:rsidRPr="00DB5157">
        <w:rPr>
          <w:b/>
          <w:bCs/>
          <w:u w:val="single"/>
          <w:lang w:val="es-AR"/>
        </w:rPr>
        <w:t>Resolución:</w:t>
      </w:r>
    </w:p>
    <w:p w14:paraId="3AB6F9DE" w14:textId="5AEFE0E0" w:rsidR="008457F2" w:rsidRDefault="008457F2">
      <w:pPr>
        <w:rPr>
          <w:lang w:val="es-AR"/>
        </w:rPr>
      </w:pPr>
      <w:r>
        <w:rPr>
          <w:lang w:val="es-AR"/>
        </w:rPr>
        <w:t xml:space="preserve">Hay que tener claro que cuando se inserte el </w:t>
      </w:r>
      <w:r w:rsidR="000F7CD1">
        <w:rPr>
          <w:lang w:val="es-AR"/>
        </w:rPr>
        <w:t>dieléctrico</w:t>
      </w:r>
      <w:r>
        <w:rPr>
          <w:lang w:val="es-AR"/>
        </w:rPr>
        <w:t xml:space="preserve"> habrá una reducción del campo eléctrico debido al vector polarización.</w:t>
      </w:r>
    </w:p>
    <w:p w14:paraId="0E67E102" w14:textId="3F92C5D2" w:rsidR="00DB5157" w:rsidRDefault="003804BB" w:rsidP="00EF420B">
      <w:pPr>
        <w:jc w:val="center"/>
        <w:rPr>
          <w:lang w:val="es-AR"/>
        </w:rPr>
      </w:pPr>
      <w:r w:rsidRPr="003804BB">
        <w:rPr>
          <w:noProof/>
          <w:lang w:val="es-AR"/>
        </w:rPr>
        <mc:AlternateContent>
          <mc:Choice Requires="wps">
            <w:drawing>
              <wp:anchor distT="45720" distB="45720" distL="114300" distR="114300" simplePos="0" relativeHeight="251661312" behindDoc="0" locked="0" layoutInCell="1" allowOverlap="1" wp14:anchorId="32160986" wp14:editId="05459941">
                <wp:simplePos x="0" y="0"/>
                <wp:positionH relativeFrom="column">
                  <wp:posOffset>3438260</wp:posOffset>
                </wp:positionH>
                <wp:positionV relativeFrom="paragraph">
                  <wp:posOffset>920836</wp:posOffset>
                </wp:positionV>
                <wp:extent cx="381468" cy="319760"/>
                <wp:effectExtent l="0" t="0" r="0" b="444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468" cy="319760"/>
                        </a:xfrm>
                        <a:prstGeom prst="rect">
                          <a:avLst/>
                        </a:prstGeom>
                        <a:noFill/>
                        <a:ln w="9525">
                          <a:noFill/>
                          <a:miter lim="800000"/>
                          <a:headEnd/>
                          <a:tailEnd/>
                        </a:ln>
                      </wps:spPr>
                      <wps:txbx>
                        <w:txbxContent>
                          <w:p w14:paraId="66A455E9" w14:textId="1494AA44" w:rsidR="003804BB" w:rsidRDefault="003804BB">
                            <m:oMathPara>
                              <m:oMath>
                                <m:r>
                                  <m:rPr>
                                    <m:sty m:val="p"/>
                                  </m:rPr>
                                  <w:rPr>
                                    <w:rFonts w:ascii="Cambria Math" w:hAnsi="Cambria Math"/>
                                  </w:rPr>
                                  <m:t>Σ</m:t>
                                </m:r>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2160986" id="_x0000_t202" coordsize="21600,21600" o:spt="202" path="m,l,21600r21600,l21600,xe">
                <v:stroke joinstyle="miter"/>
                <v:path gradientshapeok="t" o:connecttype="rect"/>
              </v:shapetype>
              <v:shape id="Text Box 2" o:spid="_x0000_s1026" type="#_x0000_t202" style="position:absolute;left:0;text-align:left;margin-left:270.75pt;margin-top:72.5pt;width:30.05pt;height:25.2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" filled="f" stroked="f">
                <v:textbox>
                  <w:txbxContent>
                    <w:p w14:paraId="66A455E9" w14:textId="1494AA44" w:rsidR="003804BB" w:rsidRDefault="003804BB">
                      <m:oMathPara>
                        <m:oMath>
                          <m:r>
                            <m:rPr>
                              <m:sty m:val="p"/>
                            </m:rPr>
                            <w:rPr>
                              <w:rFonts w:ascii="Cambria Math" w:hAnsi="Cambria Math"/>
                            </w:rPr>
                            <m:t>Σ</m:t>
                          </m:r>
                        </m:oMath>
                      </m:oMathPara>
                    </w:p>
                  </w:txbxContent>
                </v:textbox>
              </v:shape>
            </w:pict>
          </mc:Fallback>
        </mc:AlternateContent>
      </w:r>
      <w:r w:rsidR="00987E0C">
        <w:rPr>
          <w:noProof/>
          <w:lang w:val="es-AR"/>
        </w:rPr>
        <mc:AlternateContent>
          <mc:Choice Requires="wps">
            <w:drawing>
              <wp:anchor distT="0" distB="0" distL="114300" distR="114300" simplePos="0" relativeHeight="251659264" behindDoc="0" locked="0" layoutInCell="1" allowOverlap="1" wp14:anchorId="060B2E0A" wp14:editId="646F9F22">
                <wp:simplePos x="0" y="0"/>
                <wp:positionH relativeFrom="column">
                  <wp:posOffset>3309621</wp:posOffset>
                </wp:positionH>
                <wp:positionV relativeFrom="paragraph">
                  <wp:posOffset>775292</wp:posOffset>
                </wp:positionV>
                <wp:extent cx="323850" cy="196850"/>
                <wp:effectExtent l="6350" t="0" r="25400" b="25400"/>
                <wp:wrapNone/>
                <wp:docPr id="13" name="Cylinder 13"/>
                <wp:cNvGraphicFramePr/>
                <a:graphic xmlns:a="http://schemas.openxmlformats.org/drawingml/2006/main">
                  <a:graphicData uri="http://schemas.microsoft.com/office/word/2010/wordprocessingShape">
                    <wps:wsp>
                      <wps:cNvSpPr/>
                      <wps:spPr>
                        <a:xfrm rot="16200000">
                          <a:off x="0" y="0"/>
                          <a:ext cx="323850" cy="196850"/>
                        </a:xfrm>
                        <a:prstGeom prst="can">
                          <a:avLst>
                            <a:gd name="adj" fmla="val 47798"/>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6483D35A"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ylinder 13" o:spid="_x0000_s1026" type="#_x0000_t22" style="position:absolute;margin-left:260.6pt;margin-top:61.05pt;width:25.5pt;height:15.5pt;rotation:-90;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" adj="10324" filled="f" strokecolor="black [3200]"/>
            </w:pict>
          </mc:Fallback>
        </mc:AlternateContent>
      </w:r>
      <w:r w:rsidR="008457F2" w:rsidRPr="008457F2">
        <w:rPr>
          <w:noProof/>
          <w:lang w:val="es-AR"/>
        </w:rPr>
        <w:drawing>
          <wp:inline distT="0" distB="0" distL="0" distR="0" wp14:anchorId="51D38292" wp14:editId="3A44EC0A">
            <wp:extent cx="3362794" cy="150516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62794" cy="1505160"/>
                    </a:xfrm>
                    <a:prstGeom prst="rect">
                      <a:avLst/>
                    </a:prstGeom>
                  </pic:spPr>
                </pic:pic>
              </a:graphicData>
            </a:graphic>
          </wp:inline>
        </w:drawing>
      </w:r>
    </w:p>
    <w:p w14:paraId="10A8E433" w14:textId="4E5FDAC2" w:rsidR="00987E0C" w:rsidRDefault="00987E0C" w:rsidP="00EF420B">
      <w:pPr>
        <w:rPr>
          <w:lang w:val="es-AR"/>
        </w:rPr>
      </w:pPr>
      <w:r>
        <w:rPr>
          <w:lang w:val="es-AR"/>
        </w:rPr>
        <w:t>A través de las condiciones de frontera obtenemos que la componente normal del desplazamiento eléctrico se mantiene constante. Recordemos que sobre la interfase de los dos materiales no habrá carga libre lo cual</w:t>
      </w:r>
    </w:p>
    <w:p w14:paraId="368A6458" w14:textId="77611B95" w:rsidR="00987E0C" w:rsidRPr="00987E0C" w:rsidRDefault="007C5B8D" w:rsidP="00EF420B">
      <w:pPr>
        <w:rPr>
          <w:rFonts w:eastAsiaTheme="minorEastAsia"/>
          <w:lang w:val="es-AR"/>
        </w:rPr>
      </w:pPr>
      <m:oMathPara>
        <m:oMath>
          <m:nary>
            <m:naryPr>
              <m:chr m:val="∬"/>
              <m:limLoc m:val="subSup"/>
              <m:ctrlPr>
                <w:rPr>
                  <w:rFonts w:ascii="Cambria Math" w:hAnsi="Cambria Math"/>
                  <w:i/>
                  <w:lang w:val="es-AR"/>
                </w:rPr>
              </m:ctrlPr>
            </m:naryPr>
            <m:sub>
              <m:r>
                <m:rPr>
                  <m:sty m:val="p"/>
                </m:rPr>
                <w:rPr>
                  <w:rFonts w:ascii="Cambria Math" w:hAnsi="Cambria Math"/>
                  <w:lang w:val="es-AR"/>
                </w:rPr>
                <m:t>Σ</m:t>
              </m:r>
            </m:sub>
            <m:sup/>
            <m:e>
              <m:acc>
                <m:accPr>
                  <m:chr m:val="̅"/>
                  <m:ctrlPr>
                    <w:rPr>
                      <w:rFonts w:ascii="Cambria Math" w:hAnsi="Cambria Math"/>
                      <w:i/>
                      <w:lang w:val="es-AR"/>
                    </w:rPr>
                  </m:ctrlPr>
                </m:accPr>
                <m:e>
                  <m:r>
                    <w:rPr>
                      <w:rFonts w:ascii="Cambria Math" w:hAnsi="Cambria Math"/>
                      <w:lang w:val="es-AR"/>
                    </w:rPr>
                    <m:t>D</m:t>
                  </m:r>
                </m:e>
              </m:acc>
              <m:r>
                <w:rPr>
                  <w:rFonts w:ascii="Cambria Math" w:hAnsi="Cambria Math"/>
                  <w:lang w:val="es-AR"/>
                </w:rPr>
                <m:t>∙</m:t>
              </m:r>
              <m:acc>
                <m:accPr>
                  <m:chr m:val="̅"/>
                  <m:ctrlPr>
                    <w:rPr>
                      <w:rFonts w:ascii="Cambria Math" w:hAnsi="Cambria Math"/>
                      <w:i/>
                      <w:lang w:val="es-AR"/>
                    </w:rPr>
                  </m:ctrlPr>
                </m:accPr>
                <m:e>
                  <m:r>
                    <w:rPr>
                      <w:rFonts w:ascii="Cambria Math" w:hAnsi="Cambria Math"/>
                      <w:lang w:val="es-AR"/>
                    </w:rPr>
                    <m:t>ds</m:t>
                  </m:r>
                </m:e>
              </m:acc>
              <m:r>
                <w:rPr>
                  <w:rFonts w:ascii="Cambria Math" w:hAnsi="Cambria Math"/>
                  <w:lang w:val="es-AR"/>
                </w:rPr>
                <m:t>=Q=0</m:t>
              </m:r>
            </m:e>
          </m:nary>
        </m:oMath>
      </m:oMathPara>
    </w:p>
    <w:p w14:paraId="636C10D2" w14:textId="20EB94BC" w:rsidR="00987E0C" w:rsidRPr="003804BB" w:rsidRDefault="007C5B8D" w:rsidP="00EF420B">
      <w:pPr>
        <w:rPr>
          <w:rFonts w:eastAsiaTheme="minorEastAsia"/>
          <w:lang w:val="es-AR"/>
        </w:rPr>
      </w:pPr>
      <m:oMathPara>
        <m:oMath>
          <m:sSub>
            <m:sSubPr>
              <m:ctrlPr>
                <w:rPr>
                  <w:rFonts w:ascii="Cambria Math" w:hAnsi="Cambria Math"/>
                  <w:i/>
                  <w:lang w:val="es-AR"/>
                </w:rPr>
              </m:ctrlPr>
            </m:sSubPr>
            <m:e>
              <m:r>
                <w:rPr>
                  <w:rFonts w:ascii="Cambria Math" w:hAnsi="Cambria Math"/>
                  <w:lang w:val="es-AR"/>
                </w:rPr>
                <m:t>-D</m:t>
              </m:r>
            </m:e>
            <m:sub>
              <m:sSub>
                <m:sSubPr>
                  <m:ctrlPr>
                    <w:rPr>
                      <w:rFonts w:ascii="Cambria Math" w:hAnsi="Cambria Math"/>
                      <w:i/>
                      <w:lang w:val="es-AR"/>
                    </w:rPr>
                  </m:ctrlPr>
                </m:sSubPr>
                <m:e>
                  <m:r>
                    <w:rPr>
                      <w:rFonts w:ascii="Cambria Math" w:hAnsi="Cambria Math"/>
                      <w:lang w:val="es-AR"/>
                    </w:rPr>
                    <m:t>vacio</m:t>
                  </m:r>
                </m:e>
                <m:sub>
                  <m:r>
                    <w:rPr>
                      <w:rFonts w:ascii="Cambria Math" w:hAnsi="Cambria Math"/>
                      <w:lang w:val="es-AR"/>
                    </w:rPr>
                    <m:t>normal</m:t>
                  </m:r>
                </m:sub>
              </m:sSub>
            </m:sub>
          </m:sSub>
          <m:r>
            <w:rPr>
              <w:rFonts w:ascii="Cambria Math" w:hAnsi="Cambria Math"/>
              <w:lang w:val="es-AR"/>
            </w:rPr>
            <m:t>∙</m:t>
          </m:r>
          <m:r>
            <m:rPr>
              <m:sty m:val="p"/>
            </m:rPr>
            <w:rPr>
              <w:rFonts w:ascii="Cambria Math" w:hAnsi="Cambria Math"/>
              <w:lang w:val="es-AR"/>
            </w:rPr>
            <m:t>Δ</m:t>
          </m:r>
          <m:r>
            <w:rPr>
              <w:rFonts w:ascii="Cambria Math" w:hAnsi="Cambria Math"/>
              <w:lang w:val="es-AR"/>
            </w:rPr>
            <m:t>S+</m:t>
          </m:r>
          <m:sSub>
            <m:sSubPr>
              <m:ctrlPr>
                <w:rPr>
                  <w:rFonts w:ascii="Cambria Math" w:hAnsi="Cambria Math"/>
                  <w:i/>
                  <w:lang w:val="es-AR"/>
                </w:rPr>
              </m:ctrlPr>
            </m:sSubPr>
            <m:e>
              <m:r>
                <w:rPr>
                  <w:rFonts w:ascii="Cambria Math" w:hAnsi="Cambria Math"/>
                  <w:lang w:val="es-AR"/>
                </w:rPr>
                <m:t>D</m:t>
              </m:r>
            </m:e>
            <m:sub>
              <m:sSub>
                <m:sSubPr>
                  <m:ctrlPr>
                    <w:rPr>
                      <w:rFonts w:ascii="Cambria Math" w:hAnsi="Cambria Math"/>
                      <w:i/>
                      <w:lang w:val="es-AR"/>
                    </w:rPr>
                  </m:ctrlPr>
                </m:sSubPr>
                <m:e>
                  <m:r>
                    <w:rPr>
                      <w:rFonts w:ascii="Cambria Math" w:hAnsi="Cambria Math"/>
                      <w:lang w:val="es-AR"/>
                    </w:rPr>
                    <m:t>dielectrico</m:t>
                  </m:r>
                </m:e>
                <m:sub>
                  <m:r>
                    <w:rPr>
                      <w:rFonts w:ascii="Cambria Math" w:hAnsi="Cambria Math"/>
                      <w:lang w:val="es-AR"/>
                    </w:rPr>
                    <m:t>normal</m:t>
                  </m:r>
                </m:sub>
              </m:sSub>
            </m:sub>
          </m:sSub>
          <m:r>
            <w:rPr>
              <w:rFonts w:ascii="Cambria Math" w:hAnsi="Cambria Math"/>
              <w:lang w:val="es-AR"/>
            </w:rPr>
            <m:t>∙</m:t>
          </m:r>
          <m:r>
            <m:rPr>
              <m:sty m:val="p"/>
            </m:rPr>
            <w:rPr>
              <w:rFonts w:ascii="Cambria Math" w:hAnsi="Cambria Math"/>
              <w:lang w:val="es-AR"/>
            </w:rPr>
            <m:t>Δ</m:t>
          </m:r>
          <m:r>
            <w:rPr>
              <w:rFonts w:ascii="Cambria Math" w:hAnsi="Cambria Math"/>
              <w:lang w:val="es-AR"/>
            </w:rPr>
            <m:t>S</m:t>
          </m:r>
          <m:r>
            <w:rPr>
              <w:rFonts w:ascii="Cambria Math" w:eastAsiaTheme="minorEastAsia" w:hAnsi="Cambria Math"/>
              <w:lang w:val="es-AR"/>
            </w:rPr>
            <m:t>=0</m:t>
          </m:r>
        </m:oMath>
      </m:oMathPara>
    </w:p>
    <w:p w14:paraId="08B5B190" w14:textId="363F3D0B" w:rsidR="003804BB" w:rsidRPr="003804BB" w:rsidRDefault="003804BB" w:rsidP="00EF420B">
      <w:pPr>
        <w:rPr>
          <w:rFonts w:eastAsiaTheme="minorEastAsia"/>
          <w:lang w:val="es-AR"/>
        </w:rPr>
      </w:pPr>
      <w:r>
        <w:rPr>
          <w:rFonts w:eastAsiaTheme="minorEastAsia"/>
          <w:lang w:val="es-AR"/>
        </w:rPr>
        <w:t>Como el desplazamiento eléctrico no tiene componente tangencial:</w:t>
      </w:r>
    </w:p>
    <w:p w14:paraId="77B2F609" w14:textId="328D68ED" w:rsidR="003804BB" w:rsidRDefault="007C5B8D" w:rsidP="00EF420B">
      <w:pPr>
        <w:rPr>
          <w:lang w:val="es-AR"/>
        </w:rPr>
      </w:pPr>
      <m:oMathPara>
        <m:oMath>
          <m:sSub>
            <m:sSubPr>
              <m:ctrlPr>
                <w:rPr>
                  <w:rFonts w:ascii="Cambria Math" w:hAnsi="Cambria Math"/>
                  <w:i/>
                  <w:lang w:val="es-AR"/>
                </w:rPr>
              </m:ctrlPr>
            </m:sSubPr>
            <m:e>
              <m:r>
                <w:rPr>
                  <w:rFonts w:ascii="Cambria Math" w:hAnsi="Cambria Math"/>
                  <w:lang w:val="es-AR"/>
                </w:rPr>
                <m:t>D</m:t>
              </m:r>
            </m:e>
            <m:sub>
              <m:r>
                <w:rPr>
                  <w:rFonts w:ascii="Cambria Math" w:hAnsi="Cambria Math"/>
                  <w:lang w:val="es-AR"/>
                </w:rPr>
                <m:t>vacio</m:t>
              </m:r>
            </m:sub>
          </m:sSub>
          <m:r>
            <w:rPr>
              <w:rFonts w:ascii="Cambria Math" w:hAnsi="Cambria Math"/>
              <w:lang w:val="es-AR"/>
            </w:rPr>
            <m:t>=</m:t>
          </m:r>
          <m:sSub>
            <m:sSubPr>
              <m:ctrlPr>
                <w:rPr>
                  <w:rFonts w:ascii="Cambria Math" w:hAnsi="Cambria Math"/>
                  <w:i/>
                  <w:lang w:val="es-AR"/>
                </w:rPr>
              </m:ctrlPr>
            </m:sSubPr>
            <m:e>
              <m:r>
                <w:rPr>
                  <w:rFonts w:ascii="Cambria Math" w:hAnsi="Cambria Math"/>
                  <w:lang w:val="es-AR"/>
                </w:rPr>
                <m:t>D</m:t>
              </m:r>
            </m:e>
            <m:sub>
              <m:r>
                <w:rPr>
                  <w:rFonts w:ascii="Cambria Math" w:hAnsi="Cambria Math"/>
                  <w:lang w:val="es-AR"/>
                </w:rPr>
                <m:t>dielectrico</m:t>
              </m:r>
            </m:sub>
          </m:sSub>
        </m:oMath>
      </m:oMathPara>
    </w:p>
    <w:p w14:paraId="3E198E15" w14:textId="52DD58EA" w:rsidR="00EF420B" w:rsidRDefault="00EF420B" w:rsidP="00EF420B">
      <w:pPr>
        <w:rPr>
          <w:lang w:val="es-AR"/>
        </w:rPr>
      </w:pPr>
      <w:r>
        <w:rPr>
          <w:lang w:val="es-AR"/>
        </w:rPr>
        <w:t>El desplazamiento será:</w:t>
      </w:r>
    </w:p>
    <w:p w14:paraId="1F8F2670" w14:textId="2F8C41A1" w:rsidR="00DB5157" w:rsidRPr="00EF420B" w:rsidRDefault="007C5B8D" w:rsidP="00DB5157">
      <w:pPr>
        <w:rPr>
          <w:lang w:val="es-AR"/>
        </w:rPr>
      </w:pPr>
      <m:oMathPara>
        <m:oMath>
          <m:acc>
            <m:accPr>
              <m:chr m:val="̅"/>
              <m:ctrlPr>
                <w:rPr>
                  <w:rFonts w:ascii="Cambria Math" w:hAnsi="Cambria Math"/>
                  <w:i/>
                  <w:lang w:val="es-AR"/>
                </w:rPr>
              </m:ctrlPr>
            </m:accPr>
            <m:e>
              <m:r>
                <w:rPr>
                  <w:rFonts w:ascii="Cambria Math" w:hAnsi="Cambria Math"/>
                  <w:lang w:val="es-AR"/>
                </w:rPr>
                <m:t>D</m:t>
              </m:r>
            </m:e>
          </m:acc>
          <m:r>
            <w:rPr>
              <w:rFonts w:ascii="Cambria Math" w:hAnsi="Cambria Math"/>
              <w:lang w:val="es-AR"/>
            </w:rPr>
            <m:t>=</m:t>
          </m:r>
          <m:sSub>
            <m:sSubPr>
              <m:ctrlPr>
                <w:rPr>
                  <w:rFonts w:ascii="Cambria Math" w:hAnsi="Cambria Math"/>
                  <w:i/>
                  <w:lang w:val="es-AR"/>
                </w:rPr>
              </m:ctrlPr>
            </m:sSubPr>
            <m:e>
              <m:r>
                <w:rPr>
                  <w:rFonts w:ascii="Cambria Math" w:hAnsi="Cambria Math"/>
                  <w:lang w:val="es-AR"/>
                </w:rPr>
                <m:t>ϵ</m:t>
              </m:r>
            </m:e>
            <m:sub>
              <m:r>
                <w:rPr>
                  <w:rFonts w:ascii="Cambria Math" w:hAnsi="Cambria Math"/>
                  <w:lang w:val="es-AR"/>
                </w:rPr>
                <m:t>0</m:t>
              </m:r>
            </m:sub>
          </m:sSub>
          <m:sSub>
            <m:sSubPr>
              <m:ctrlPr>
                <w:rPr>
                  <w:rFonts w:ascii="Cambria Math" w:hAnsi="Cambria Math"/>
                  <w:i/>
                  <w:lang w:val="es-AR"/>
                </w:rPr>
              </m:ctrlPr>
            </m:sSubPr>
            <m:e>
              <m:acc>
                <m:accPr>
                  <m:chr m:val="̅"/>
                  <m:ctrlPr>
                    <w:rPr>
                      <w:rFonts w:ascii="Cambria Math" w:hAnsi="Cambria Math"/>
                      <w:i/>
                      <w:lang w:val="es-AR"/>
                    </w:rPr>
                  </m:ctrlPr>
                </m:accPr>
                <m:e>
                  <m:r>
                    <w:rPr>
                      <w:rFonts w:ascii="Cambria Math" w:hAnsi="Cambria Math"/>
                      <w:lang w:val="es-AR"/>
                    </w:rPr>
                    <m:t>E</m:t>
                  </m:r>
                </m:e>
              </m:acc>
            </m:e>
            <m:sub>
              <m:r>
                <w:rPr>
                  <w:rFonts w:ascii="Cambria Math" w:hAnsi="Cambria Math"/>
                  <w:lang w:val="es-AR"/>
                </w:rPr>
                <m:t>0</m:t>
              </m:r>
            </m:sub>
          </m:sSub>
          <m:r>
            <w:rPr>
              <w:rFonts w:ascii="Cambria Math" w:hAnsi="Cambria Math"/>
              <w:lang w:val="es-AR"/>
            </w:rPr>
            <m:t>=</m:t>
          </m:r>
          <m:sSub>
            <m:sSubPr>
              <m:ctrlPr>
                <w:rPr>
                  <w:rFonts w:ascii="Cambria Math" w:hAnsi="Cambria Math"/>
                  <w:i/>
                  <w:lang w:val="es-AR"/>
                </w:rPr>
              </m:ctrlPr>
            </m:sSubPr>
            <m:e>
              <m:r>
                <w:rPr>
                  <w:rFonts w:ascii="Cambria Math" w:hAnsi="Cambria Math"/>
                  <w:lang w:val="es-AR"/>
                </w:rPr>
                <m:t>ϵ</m:t>
              </m:r>
            </m:e>
            <m:sub>
              <m:r>
                <w:rPr>
                  <w:rFonts w:ascii="Cambria Math" w:hAnsi="Cambria Math"/>
                  <w:lang w:val="es-AR"/>
                </w:rPr>
                <m:t>0</m:t>
              </m:r>
            </m:sub>
          </m:sSub>
          <m:sSub>
            <m:sSubPr>
              <m:ctrlPr>
                <w:rPr>
                  <w:rFonts w:ascii="Cambria Math" w:hAnsi="Cambria Math"/>
                  <w:i/>
                  <w:lang w:val="es-AR"/>
                </w:rPr>
              </m:ctrlPr>
            </m:sSubPr>
            <m:e>
              <m:r>
                <w:rPr>
                  <w:rFonts w:ascii="Cambria Math" w:hAnsi="Cambria Math"/>
                  <w:lang w:val="es-AR"/>
                </w:rPr>
                <m:t>ϵ</m:t>
              </m:r>
            </m:e>
            <m:sub>
              <m:r>
                <w:rPr>
                  <w:rFonts w:ascii="Cambria Math" w:hAnsi="Cambria Math"/>
                  <w:lang w:val="es-AR"/>
                </w:rPr>
                <m:t>r</m:t>
              </m:r>
            </m:sub>
          </m:sSub>
          <m:acc>
            <m:accPr>
              <m:chr m:val="̅"/>
              <m:ctrlPr>
                <w:rPr>
                  <w:rFonts w:ascii="Cambria Math" w:hAnsi="Cambria Math"/>
                  <w:i/>
                  <w:lang w:val="es-AR"/>
                </w:rPr>
              </m:ctrlPr>
            </m:accPr>
            <m:e>
              <m:r>
                <w:rPr>
                  <w:rFonts w:ascii="Cambria Math" w:hAnsi="Cambria Math"/>
                  <w:lang w:val="es-AR"/>
                </w:rPr>
                <m:t>E</m:t>
              </m:r>
            </m:e>
          </m:acc>
        </m:oMath>
      </m:oMathPara>
    </w:p>
    <w:p w14:paraId="7B2FE9AF" w14:textId="77777777" w:rsidR="00EF420B" w:rsidRPr="00EF420B" w:rsidRDefault="00EF420B" w:rsidP="00DB5157">
      <w:pPr>
        <w:rPr>
          <w:lang w:val="es-AR"/>
        </w:rPr>
      </w:pPr>
    </w:p>
    <w:p w14:paraId="0FE5374E" w14:textId="77777777" w:rsidR="000F7CD1" w:rsidRDefault="000F7CD1">
      <w:pPr>
        <w:rPr>
          <w:rFonts w:asciiTheme="majorHAnsi" w:eastAsiaTheme="majorEastAsia" w:hAnsiTheme="majorHAnsi" w:cstheme="majorBidi"/>
          <w:color w:val="2F5496" w:themeColor="accent1" w:themeShade="BF"/>
          <w:sz w:val="26"/>
          <w:szCs w:val="26"/>
          <w:lang w:val="es-AR"/>
        </w:rPr>
      </w:pPr>
      <w:r>
        <w:rPr>
          <w:lang w:val="es-AR"/>
        </w:rPr>
        <w:br w:type="page"/>
      </w:r>
    </w:p>
    <w:p w14:paraId="26369856" w14:textId="4A3C8C75" w:rsidR="00DB5157" w:rsidRDefault="00DB5157" w:rsidP="00DB5157">
      <w:pPr>
        <w:pStyle w:val="Heading2"/>
        <w:rPr>
          <w:lang w:val="es-AR"/>
        </w:rPr>
      </w:pPr>
      <w:bookmarkStart w:id="5" w:name="_Toc49783326"/>
      <w:r>
        <w:rPr>
          <w:lang w:val="es-AR"/>
        </w:rPr>
        <w:lastRenderedPageBreak/>
        <w:t>Pregunta 5:</w:t>
      </w:r>
      <w:bookmarkEnd w:id="5"/>
    </w:p>
    <w:p w14:paraId="18245E01" w14:textId="764D4852" w:rsidR="00DB5157" w:rsidRDefault="00DB5157" w:rsidP="00DB5157">
      <w:pPr>
        <w:rPr>
          <w:lang w:val="es-AR"/>
        </w:rPr>
      </w:pPr>
      <w:r w:rsidRPr="00DB5157">
        <w:rPr>
          <w:lang w:val="es-AR"/>
        </w:rPr>
        <w:t xml:space="preserve">Cuatro cargas puntuales están distribuidas sobre el perímetro de un cuadrado de lado a como indica la figura. La diferencia de potencial entre el punto A y el infinito es cero. Si Q1 = -19 </w:t>
      </w:r>
      <w:proofErr w:type="spellStart"/>
      <w:r w:rsidRPr="00DB5157">
        <w:rPr>
          <w:lang w:val="es-AR"/>
        </w:rPr>
        <w:t>nC</w:t>
      </w:r>
      <w:proofErr w:type="spellEnd"/>
      <w:r w:rsidRPr="00DB5157">
        <w:rPr>
          <w:lang w:val="es-AR"/>
        </w:rPr>
        <w:t xml:space="preserve">, Q2 = 35 </w:t>
      </w:r>
      <w:proofErr w:type="spellStart"/>
      <w:r w:rsidRPr="00DB5157">
        <w:rPr>
          <w:lang w:val="es-AR"/>
        </w:rPr>
        <w:t>nC</w:t>
      </w:r>
      <w:proofErr w:type="spellEnd"/>
      <w:r w:rsidRPr="00DB5157">
        <w:rPr>
          <w:lang w:val="es-AR"/>
        </w:rPr>
        <w:t xml:space="preserve"> y Q3 = -5 </w:t>
      </w:r>
      <w:proofErr w:type="spellStart"/>
      <w:r w:rsidRPr="00DB5157">
        <w:rPr>
          <w:lang w:val="es-AR"/>
        </w:rPr>
        <w:t>nC</w:t>
      </w:r>
      <w:proofErr w:type="spellEnd"/>
      <w:r w:rsidRPr="00DB5157">
        <w:rPr>
          <w:lang w:val="es-AR"/>
        </w:rPr>
        <w:t>, el valor de Q4 es:</w:t>
      </w:r>
    </w:p>
    <w:p w14:paraId="0DDC616C" w14:textId="30F5B902" w:rsidR="00DB5157" w:rsidRPr="00DB5157" w:rsidRDefault="008457F2" w:rsidP="00DB5157">
      <w:pPr>
        <w:rPr>
          <w:b/>
          <w:bCs/>
          <w:u w:val="single"/>
          <w:lang w:val="es-AR"/>
        </w:rPr>
      </w:pPr>
      <w:r w:rsidRPr="00DB5157">
        <w:rPr>
          <w:b/>
          <w:bCs/>
          <w:u w:val="single"/>
          <w:lang w:val="es-AR"/>
        </w:rPr>
        <w:t>Resolución</w:t>
      </w:r>
      <w:r w:rsidR="00DB5157" w:rsidRPr="00DB5157">
        <w:rPr>
          <w:b/>
          <w:bCs/>
          <w:u w:val="single"/>
          <w:lang w:val="es-AR"/>
        </w:rPr>
        <w:t>:</w:t>
      </w:r>
    </w:p>
    <w:p w14:paraId="5235D8A0" w14:textId="0E15F9F5" w:rsidR="00DB5157" w:rsidRDefault="00DB5157" w:rsidP="00DB5157">
      <w:pPr>
        <w:jc w:val="center"/>
        <w:rPr>
          <w:lang w:val="es-AR"/>
        </w:rPr>
      </w:pPr>
      <w:r w:rsidRPr="00DB5157">
        <w:rPr>
          <w:noProof/>
          <w:lang w:val="es-AR"/>
        </w:rPr>
        <w:drawing>
          <wp:inline distT="0" distB="0" distL="0" distR="0" wp14:anchorId="2E0245B0" wp14:editId="28382CA8">
            <wp:extent cx="2172003" cy="1800476"/>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72003" cy="1800476"/>
                    </a:xfrm>
                    <a:prstGeom prst="rect">
                      <a:avLst/>
                    </a:prstGeom>
                  </pic:spPr>
                </pic:pic>
              </a:graphicData>
            </a:graphic>
          </wp:inline>
        </w:drawing>
      </w:r>
    </w:p>
    <w:p w14:paraId="7C22E612" w14:textId="72EEE44C" w:rsidR="00DB5157" w:rsidRDefault="00DB5157" w:rsidP="00DB5157">
      <w:pPr>
        <w:rPr>
          <w:lang w:val="es-AR"/>
        </w:rPr>
      </w:pPr>
      <w:r>
        <w:rPr>
          <w:lang w:val="es-AR"/>
        </w:rPr>
        <w:t>El potencial con referencia en el infinito para una carga puntual es:</w:t>
      </w:r>
    </w:p>
    <w:p w14:paraId="51B91F02" w14:textId="589B8847" w:rsidR="00DB5157" w:rsidRPr="00FB3F1E" w:rsidRDefault="007C5B8D" w:rsidP="00DB5157">
      <w:pPr>
        <w:rPr>
          <w:rFonts w:eastAsiaTheme="minorEastAsia"/>
          <w:lang w:val="es-AR"/>
        </w:rPr>
      </w:pPr>
      <m:oMathPara>
        <m:oMath>
          <m:sSub>
            <m:sSubPr>
              <m:ctrlPr>
                <w:rPr>
                  <w:rFonts w:ascii="Cambria Math" w:hAnsi="Cambria Math"/>
                  <w:i/>
                  <w:lang w:val="es-AR"/>
                </w:rPr>
              </m:ctrlPr>
            </m:sSubPr>
            <m:e>
              <m:r>
                <w:rPr>
                  <w:rFonts w:ascii="Cambria Math" w:hAnsi="Cambria Math"/>
                  <w:lang w:val="es-AR"/>
                </w:rPr>
                <m:t>V</m:t>
              </m:r>
            </m:e>
            <m:sub>
              <m:r>
                <w:rPr>
                  <w:rFonts w:ascii="Cambria Math" w:hAnsi="Cambria Math"/>
                  <w:lang w:val="es-AR"/>
                </w:rPr>
                <m:t>i</m:t>
              </m:r>
            </m:sub>
          </m:sSub>
          <m:r>
            <w:rPr>
              <w:rFonts w:ascii="Cambria Math" w:hAnsi="Cambria Math"/>
              <w:lang w:val="es-AR"/>
            </w:rPr>
            <m:t>=</m:t>
          </m:r>
          <m:f>
            <m:fPr>
              <m:ctrlPr>
                <w:rPr>
                  <w:rFonts w:ascii="Cambria Math" w:hAnsi="Cambria Math"/>
                  <w:i/>
                  <w:lang w:val="es-AR"/>
                </w:rPr>
              </m:ctrlPr>
            </m:fPr>
            <m:num>
              <m:r>
                <w:rPr>
                  <w:rFonts w:ascii="Cambria Math" w:hAnsi="Cambria Math"/>
                  <w:lang w:val="es-AR"/>
                </w:rPr>
                <m:t>1</m:t>
              </m:r>
            </m:num>
            <m:den>
              <m:r>
                <w:rPr>
                  <w:rFonts w:ascii="Cambria Math" w:hAnsi="Cambria Math"/>
                  <w:lang w:val="es-AR"/>
                </w:rPr>
                <m:t>4π</m:t>
              </m:r>
              <m:sSub>
                <m:sSubPr>
                  <m:ctrlPr>
                    <w:rPr>
                      <w:rFonts w:ascii="Cambria Math" w:hAnsi="Cambria Math"/>
                      <w:i/>
                      <w:lang w:val="es-AR"/>
                    </w:rPr>
                  </m:ctrlPr>
                </m:sSubPr>
                <m:e>
                  <m:r>
                    <w:rPr>
                      <w:rFonts w:ascii="Cambria Math" w:hAnsi="Cambria Math"/>
                      <w:lang w:val="es-AR"/>
                    </w:rPr>
                    <m:t>ϵ</m:t>
                  </m:r>
                </m:e>
                <m:sub>
                  <m:r>
                    <w:rPr>
                      <w:rFonts w:ascii="Cambria Math" w:hAnsi="Cambria Math"/>
                      <w:lang w:val="es-AR"/>
                    </w:rPr>
                    <m:t>0</m:t>
                  </m:r>
                </m:sub>
              </m:sSub>
            </m:den>
          </m:f>
          <m:f>
            <m:fPr>
              <m:ctrlPr>
                <w:rPr>
                  <w:rFonts w:ascii="Cambria Math" w:hAnsi="Cambria Math"/>
                  <w:i/>
                  <w:lang w:val="es-AR"/>
                </w:rPr>
              </m:ctrlPr>
            </m:fPr>
            <m:num>
              <m:sSub>
                <m:sSubPr>
                  <m:ctrlPr>
                    <w:rPr>
                      <w:rFonts w:ascii="Cambria Math" w:hAnsi="Cambria Math"/>
                      <w:i/>
                      <w:lang w:val="es-AR"/>
                    </w:rPr>
                  </m:ctrlPr>
                </m:sSubPr>
                <m:e>
                  <m:r>
                    <w:rPr>
                      <w:rFonts w:ascii="Cambria Math" w:hAnsi="Cambria Math"/>
                      <w:lang w:val="es-AR"/>
                    </w:rPr>
                    <m:t>q</m:t>
                  </m:r>
                </m:e>
                <m:sub>
                  <m:r>
                    <w:rPr>
                      <w:rFonts w:ascii="Cambria Math" w:hAnsi="Cambria Math"/>
                      <w:lang w:val="es-AR"/>
                    </w:rPr>
                    <m:t>i</m:t>
                  </m:r>
                </m:sub>
              </m:sSub>
            </m:num>
            <m:den>
              <m:r>
                <w:rPr>
                  <w:rFonts w:ascii="Cambria Math" w:hAnsi="Cambria Math"/>
                  <w:lang w:val="es-AR"/>
                </w:rPr>
                <m:t>|</m:t>
              </m:r>
              <m:acc>
                <m:accPr>
                  <m:chr m:val="̅"/>
                  <m:ctrlPr>
                    <w:rPr>
                      <w:rFonts w:ascii="Cambria Math" w:hAnsi="Cambria Math"/>
                      <w:i/>
                      <w:lang w:val="es-AR"/>
                    </w:rPr>
                  </m:ctrlPr>
                </m:accPr>
                <m:e>
                  <m:r>
                    <w:rPr>
                      <w:rFonts w:ascii="Cambria Math" w:hAnsi="Cambria Math"/>
                      <w:lang w:val="es-AR"/>
                    </w:rPr>
                    <m:t>r-r'</m:t>
                  </m:r>
                </m:e>
              </m:acc>
              <m:r>
                <w:rPr>
                  <w:rFonts w:ascii="Cambria Math" w:hAnsi="Cambria Math"/>
                  <w:lang w:val="es-AR"/>
                </w:rPr>
                <m:t>|</m:t>
              </m:r>
            </m:den>
          </m:f>
        </m:oMath>
      </m:oMathPara>
    </w:p>
    <w:p w14:paraId="56E64B20" w14:textId="26870E70" w:rsidR="00FB3F1E" w:rsidRDefault="00FB3F1E" w:rsidP="00DB5157">
      <w:pPr>
        <w:rPr>
          <w:rFonts w:eastAsiaTheme="minorEastAsia"/>
          <w:lang w:val="es-AR"/>
        </w:rPr>
      </w:pPr>
      <w:r>
        <w:rPr>
          <w:rFonts w:eastAsiaTheme="minorEastAsia"/>
          <w:lang w:val="es-AR"/>
        </w:rPr>
        <w:t>Para estas cuatro cargas tenemos:</w:t>
      </w:r>
    </w:p>
    <w:p w14:paraId="2641B588" w14:textId="75CA8CF6" w:rsidR="00FB3F1E" w:rsidRPr="00FB3F1E" w:rsidRDefault="007C5B8D" w:rsidP="00DB5157">
      <w:pPr>
        <w:rPr>
          <w:rFonts w:eastAsiaTheme="minorEastAsia"/>
          <w:lang w:val="es-AR"/>
        </w:rPr>
      </w:pPr>
      <m:oMathPara>
        <m:oMath>
          <m:sSub>
            <m:sSubPr>
              <m:ctrlPr>
                <w:rPr>
                  <w:rFonts w:ascii="Cambria Math" w:eastAsiaTheme="minorEastAsia" w:hAnsi="Cambria Math"/>
                  <w:i/>
                  <w:lang w:val="es-AR"/>
                </w:rPr>
              </m:ctrlPr>
            </m:sSubPr>
            <m:e>
              <m:r>
                <w:rPr>
                  <w:rFonts w:ascii="Cambria Math" w:eastAsiaTheme="minorEastAsia" w:hAnsi="Cambria Math"/>
                  <w:lang w:val="es-AR"/>
                </w:rPr>
                <m:t>V</m:t>
              </m:r>
            </m:e>
            <m:sub>
              <m:r>
                <w:rPr>
                  <w:rFonts w:ascii="Cambria Math" w:eastAsiaTheme="minorEastAsia" w:hAnsi="Cambria Math"/>
                  <w:lang w:val="es-AR"/>
                </w:rPr>
                <m:t>A</m:t>
              </m:r>
            </m:sub>
          </m:sSub>
          <m:r>
            <w:rPr>
              <w:rFonts w:ascii="Cambria Math" w:eastAsiaTheme="minorEastAsia" w:hAnsi="Cambria Math"/>
              <w:lang w:val="es-AR"/>
            </w:rPr>
            <m:t>=</m:t>
          </m:r>
          <m:f>
            <m:fPr>
              <m:ctrlPr>
                <w:rPr>
                  <w:rFonts w:ascii="Cambria Math" w:eastAsiaTheme="minorEastAsia" w:hAnsi="Cambria Math"/>
                  <w:i/>
                  <w:lang w:val="es-AR"/>
                </w:rPr>
              </m:ctrlPr>
            </m:fPr>
            <m:num>
              <m:r>
                <w:rPr>
                  <w:rFonts w:ascii="Cambria Math" w:eastAsiaTheme="minorEastAsia" w:hAnsi="Cambria Math"/>
                  <w:lang w:val="es-AR"/>
                </w:rPr>
                <m:t>1</m:t>
              </m:r>
            </m:num>
            <m:den>
              <m:r>
                <w:rPr>
                  <w:rFonts w:ascii="Cambria Math" w:eastAsiaTheme="minorEastAsia" w:hAnsi="Cambria Math"/>
                  <w:lang w:val="es-AR"/>
                </w:rPr>
                <m:t>4π</m:t>
              </m:r>
              <m:sSub>
                <m:sSubPr>
                  <m:ctrlPr>
                    <w:rPr>
                      <w:rFonts w:ascii="Cambria Math" w:eastAsiaTheme="minorEastAsia" w:hAnsi="Cambria Math"/>
                      <w:i/>
                      <w:lang w:val="es-AR"/>
                    </w:rPr>
                  </m:ctrlPr>
                </m:sSubPr>
                <m:e>
                  <m:r>
                    <w:rPr>
                      <w:rFonts w:ascii="Cambria Math" w:eastAsiaTheme="minorEastAsia" w:hAnsi="Cambria Math"/>
                      <w:lang w:val="es-AR"/>
                    </w:rPr>
                    <m:t>ϵ</m:t>
                  </m:r>
                </m:e>
                <m:sub>
                  <m:r>
                    <w:rPr>
                      <w:rFonts w:ascii="Cambria Math" w:eastAsiaTheme="minorEastAsia" w:hAnsi="Cambria Math"/>
                      <w:lang w:val="es-AR"/>
                    </w:rPr>
                    <m:t>0</m:t>
                  </m:r>
                </m:sub>
              </m:sSub>
            </m:den>
          </m:f>
          <m:d>
            <m:dPr>
              <m:ctrlPr>
                <w:rPr>
                  <w:rFonts w:ascii="Cambria Math" w:eastAsiaTheme="minorEastAsia" w:hAnsi="Cambria Math"/>
                  <w:i/>
                  <w:lang w:val="es-AR"/>
                </w:rPr>
              </m:ctrlPr>
            </m:dPr>
            <m:e>
              <m:f>
                <m:fPr>
                  <m:ctrlPr>
                    <w:rPr>
                      <w:rFonts w:ascii="Cambria Math" w:eastAsiaTheme="minorEastAsia" w:hAnsi="Cambria Math"/>
                      <w:i/>
                      <w:lang w:val="es-AR"/>
                    </w:rPr>
                  </m:ctrlPr>
                </m:fPr>
                <m:num>
                  <m:sSub>
                    <m:sSubPr>
                      <m:ctrlPr>
                        <w:rPr>
                          <w:rFonts w:ascii="Cambria Math" w:eastAsiaTheme="minorEastAsia" w:hAnsi="Cambria Math"/>
                          <w:i/>
                          <w:lang w:val="es-AR"/>
                        </w:rPr>
                      </m:ctrlPr>
                    </m:sSubPr>
                    <m:e>
                      <m:r>
                        <w:rPr>
                          <w:rFonts w:ascii="Cambria Math" w:eastAsiaTheme="minorEastAsia" w:hAnsi="Cambria Math"/>
                          <w:lang w:val="es-AR"/>
                        </w:rPr>
                        <m:t>Q</m:t>
                      </m:r>
                    </m:e>
                    <m:sub>
                      <m:r>
                        <w:rPr>
                          <w:rFonts w:ascii="Cambria Math" w:eastAsiaTheme="minorEastAsia" w:hAnsi="Cambria Math"/>
                          <w:lang w:val="es-AR"/>
                        </w:rPr>
                        <m:t>1</m:t>
                      </m:r>
                    </m:sub>
                  </m:sSub>
                </m:num>
                <m:den>
                  <m:sSub>
                    <m:sSubPr>
                      <m:ctrlPr>
                        <w:rPr>
                          <w:rFonts w:ascii="Cambria Math" w:eastAsiaTheme="minorEastAsia" w:hAnsi="Cambria Math"/>
                          <w:i/>
                          <w:lang w:val="es-AR"/>
                        </w:rPr>
                      </m:ctrlPr>
                    </m:sSubPr>
                    <m:e>
                      <m:r>
                        <w:rPr>
                          <w:rFonts w:ascii="Cambria Math" w:eastAsiaTheme="minorEastAsia" w:hAnsi="Cambria Math"/>
                          <w:lang w:val="es-AR"/>
                        </w:rPr>
                        <m:t>d</m:t>
                      </m:r>
                    </m:e>
                    <m:sub>
                      <m:r>
                        <w:rPr>
                          <w:rFonts w:ascii="Cambria Math" w:eastAsiaTheme="minorEastAsia" w:hAnsi="Cambria Math"/>
                          <w:lang w:val="es-AR"/>
                        </w:rPr>
                        <m:t>1</m:t>
                      </m:r>
                    </m:sub>
                  </m:sSub>
                </m:den>
              </m:f>
              <m:r>
                <w:rPr>
                  <w:rFonts w:ascii="Cambria Math" w:eastAsiaTheme="minorEastAsia" w:hAnsi="Cambria Math"/>
                  <w:lang w:val="es-AR"/>
                </w:rPr>
                <m:t>+</m:t>
              </m:r>
              <m:f>
                <m:fPr>
                  <m:ctrlPr>
                    <w:rPr>
                      <w:rFonts w:ascii="Cambria Math" w:eastAsiaTheme="minorEastAsia" w:hAnsi="Cambria Math"/>
                      <w:i/>
                      <w:lang w:val="es-AR"/>
                    </w:rPr>
                  </m:ctrlPr>
                </m:fPr>
                <m:num>
                  <m:sSub>
                    <m:sSubPr>
                      <m:ctrlPr>
                        <w:rPr>
                          <w:rFonts w:ascii="Cambria Math" w:eastAsiaTheme="minorEastAsia" w:hAnsi="Cambria Math"/>
                          <w:i/>
                          <w:lang w:val="es-AR"/>
                        </w:rPr>
                      </m:ctrlPr>
                    </m:sSubPr>
                    <m:e>
                      <m:r>
                        <w:rPr>
                          <w:rFonts w:ascii="Cambria Math" w:eastAsiaTheme="minorEastAsia" w:hAnsi="Cambria Math"/>
                          <w:lang w:val="es-AR"/>
                        </w:rPr>
                        <m:t>Q</m:t>
                      </m:r>
                    </m:e>
                    <m:sub>
                      <m:r>
                        <w:rPr>
                          <w:rFonts w:ascii="Cambria Math" w:eastAsiaTheme="minorEastAsia" w:hAnsi="Cambria Math"/>
                          <w:lang w:val="es-AR"/>
                        </w:rPr>
                        <m:t>2</m:t>
                      </m:r>
                    </m:sub>
                  </m:sSub>
                </m:num>
                <m:den>
                  <m:sSub>
                    <m:sSubPr>
                      <m:ctrlPr>
                        <w:rPr>
                          <w:rFonts w:ascii="Cambria Math" w:eastAsiaTheme="minorEastAsia" w:hAnsi="Cambria Math"/>
                          <w:i/>
                          <w:lang w:val="es-AR"/>
                        </w:rPr>
                      </m:ctrlPr>
                    </m:sSubPr>
                    <m:e>
                      <m:r>
                        <w:rPr>
                          <w:rFonts w:ascii="Cambria Math" w:eastAsiaTheme="minorEastAsia" w:hAnsi="Cambria Math"/>
                          <w:lang w:val="es-AR"/>
                        </w:rPr>
                        <m:t>d</m:t>
                      </m:r>
                    </m:e>
                    <m:sub>
                      <m:r>
                        <w:rPr>
                          <w:rFonts w:ascii="Cambria Math" w:eastAsiaTheme="minorEastAsia" w:hAnsi="Cambria Math"/>
                          <w:lang w:val="es-AR"/>
                        </w:rPr>
                        <m:t>1</m:t>
                      </m:r>
                    </m:sub>
                  </m:sSub>
                </m:den>
              </m:f>
              <m:r>
                <w:rPr>
                  <w:rFonts w:ascii="Cambria Math" w:eastAsiaTheme="minorEastAsia" w:hAnsi="Cambria Math"/>
                  <w:lang w:val="es-AR"/>
                </w:rPr>
                <m:t>+</m:t>
              </m:r>
              <m:f>
                <m:fPr>
                  <m:ctrlPr>
                    <w:rPr>
                      <w:rFonts w:ascii="Cambria Math" w:eastAsiaTheme="minorEastAsia" w:hAnsi="Cambria Math"/>
                      <w:i/>
                      <w:lang w:val="es-AR"/>
                    </w:rPr>
                  </m:ctrlPr>
                </m:fPr>
                <m:num>
                  <m:sSub>
                    <m:sSubPr>
                      <m:ctrlPr>
                        <w:rPr>
                          <w:rFonts w:ascii="Cambria Math" w:eastAsiaTheme="minorEastAsia" w:hAnsi="Cambria Math"/>
                          <w:i/>
                          <w:lang w:val="es-AR"/>
                        </w:rPr>
                      </m:ctrlPr>
                    </m:sSubPr>
                    <m:e>
                      <m:r>
                        <w:rPr>
                          <w:rFonts w:ascii="Cambria Math" w:eastAsiaTheme="minorEastAsia" w:hAnsi="Cambria Math"/>
                          <w:lang w:val="es-AR"/>
                        </w:rPr>
                        <m:t>Q</m:t>
                      </m:r>
                    </m:e>
                    <m:sub>
                      <m:r>
                        <w:rPr>
                          <w:rFonts w:ascii="Cambria Math" w:eastAsiaTheme="minorEastAsia" w:hAnsi="Cambria Math"/>
                          <w:lang w:val="es-AR"/>
                        </w:rPr>
                        <m:t>3</m:t>
                      </m:r>
                    </m:sub>
                  </m:sSub>
                </m:num>
                <m:den>
                  <m:sSub>
                    <m:sSubPr>
                      <m:ctrlPr>
                        <w:rPr>
                          <w:rFonts w:ascii="Cambria Math" w:eastAsiaTheme="minorEastAsia" w:hAnsi="Cambria Math"/>
                          <w:i/>
                          <w:lang w:val="es-AR"/>
                        </w:rPr>
                      </m:ctrlPr>
                    </m:sSubPr>
                    <m:e>
                      <m:r>
                        <w:rPr>
                          <w:rFonts w:ascii="Cambria Math" w:eastAsiaTheme="minorEastAsia" w:hAnsi="Cambria Math"/>
                          <w:lang w:val="es-AR"/>
                        </w:rPr>
                        <m:t>d</m:t>
                      </m:r>
                    </m:e>
                    <m:sub>
                      <m:r>
                        <w:rPr>
                          <w:rFonts w:ascii="Cambria Math" w:eastAsiaTheme="minorEastAsia" w:hAnsi="Cambria Math"/>
                          <w:lang w:val="es-AR"/>
                        </w:rPr>
                        <m:t>1</m:t>
                      </m:r>
                    </m:sub>
                  </m:sSub>
                </m:den>
              </m:f>
              <m:r>
                <w:rPr>
                  <w:rFonts w:ascii="Cambria Math" w:eastAsiaTheme="minorEastAsia" w:hAnsi="Cambria Math"/>
                  <w:lang w:val="es-AR"/>
                </w:rPr>
                <m:t>+</m:t>
              </m:r>
              <m:f>
                <m:fPr>
                  <m:ctrlPr>
                    <w:rPr>
                      <w:rFonts w:ascii="Cambria Math" w:eastAsiaTheme="minorEastAsia" w:hAnsi="Cambria Math"/>
                      <w:i/>
                      <w:lang w:val="es-AR"/>
                    </w:rPr>
                  </m:ctrlPr>
                </m:fPr>
                <m:num>
                  <m:sSub>
                    <m:sSubPr>
                      <m:ctrlPr>
                        <w:rPr>
                          <w:rFonts w:ascii="Cambria Math" w:eastAsiaTheme="minorEastAsia" w:hAnsi="Cambria Math"/>
                          <w:i/>
                          <w:lang w:val="es-AR"/>
                        </w:rPr>
                      </m:ctrlPr>
                    </m:sSubPr>
                    <m:e>
                      <m:r>
                        <w:rPr>
                          <w:rFonts w:ascii="Cambria Math" w:eastAsiaTheme="minorEastAsia" w:hAnsi="Cambria Math"/>
                          <w:lang w:val="es-AR"/>
                        </w:rPr>
                        <m:t>Q</m:t>
                      </m:r>
                    </m:e>
                    <m:sub>
                      <m:r>
                        <w:rPr>
                          <w:rFonts w:ascii="Cambria Math" w:eastAsiaTheme="minorEastAsia" w:hAnsi="Cambria Math"/>
                          <w:lang w:val="es-AR"/>
                        </w:rPr>
                        <m:t>4</m:t>
                      </m:r>
                    </m:sub>
                  </m:sSub>
                </m:num>
                <m:den>
                  <m:sSub>
                    <m:sSubPr>
                      <m:ctrlPr>
                        <w:rPr>
                          <w:rFonts w:ascii="Cambria Math" w:eastAsiaTheme="minorEastAsia" w:hAnsi="Cambria Math"/>
                          <w:i/>
                          <w:lang w:val="es-AR"/>
                        </w:rPr>
                      </m:ctrlPr>
                    </m:sSubPr>
                    <m:e>
                      <m:r>
                        <w:rPr>
                          <w:rFonts w:ascii="Cambria Math" w:eastAsiaTheme="minorEastAsia" w:hAnsi="Cambria Math"/>
                          <w:lang w:val="es-AR"/>
                        </w:rPr>
                        <m:t>d</m:t>
                      </m:r>
                    </m:e>
                    <m:sub>
                      <m:r>
                        <w:rPr>
                          <w:rFonts w:ascii="Cambria Math" w:eastAsiaTheme="minorEastAsia" w:hAnsi="Cambria Math"/>
                          <w:lang w:val="es-AR"/>
                        </w:rPr>
                        <m:t>2</m:t>
                      </m:r>
                    </m:sub>
                  </m:sSub>
                </m:den>
              </m:f>
            </m:e>
          </m:d>
          <m:r>
            <w:rPr>
              <w:rFonts w:ascii="Cambria Math" w:eastAsiaTheme="minorEastAsia" w:hAnsi="Cambria Math"/>
              <w:lang w:val="es-AR"/>
            </w:rPr>
            <m:t xml:space="preserve"> </m:t>
          </m:r>
        </m:oMath>
      </m:oMathPara>
    </w:p>
    <w:p w14:paraId="4FECCCD7" w14:textId="5991D024" w:rsidR="00FB3F1E" w:rsidRDefault="00FB3F1E" w:rsidP="00DB5157">
      <w:pPr>
        <w:rPr>
          <w:rFonts w:eastAsiaTheme="minorEastAsia"/>
          <w:lang w:val="es-AR"/>
        </w:rPr>
      </w:pPr>
      <w:r>
        <w:rPr>
          <w:rFonts w:eastAsiaTheme="minorEastAsia"/>
          <w:lang w:val="es-AR"/>
        </w:rPr>
        <w:t>Siendo:</w:t>
      </w:r>
    </w:p>
    <w:p w14:paraId="49EAD0DD" w14:textId="6AF59FFA" w:rsidR="00FB3F1E" w:rsidRDefault="007C5B8D" w:rsidP="00DB5157">
      <w:pPr>
        <w:rPr>
          <w:rFonts w:eastAsiaTheme="minorEastAsia"/>
          <w:lang w:val="es-AR"/>
        </w:rPr>
      </w:pPr>
      <m:oMathPara>
        <m:oMath>
          <m:sSub>
            <m:sSubPr>
              <m:ctrlPr>
                <w:rPr>
                  <w:rFonts w:ascii="Cambria Math" w:eastAsiaTheme="minorEastAsia" w:hAnsi="Cambria Math"/>
                  <w:i/>
                  <w:lang w:val="es-AR"/>
                </w:rPr>
              </m:ctrlPr>
            </m:sSubPr>
            <m:e>
              <m:r>
                <w:rPr>
                  <w:rFonts w:ascii="Cambria Math" w:eastAsiaTheme="minorEastAsia" w:hAnsi="Cambria Math"/>
                  <w:lang w:val="es-AR"/>
                </w:rPr>
                <m:t>d</m:t>
              </m:r>
            </m:e>
            <m:sub>
              <m:r>
                <w:rPr>
                  <w:rFonts w:ascii="Cambria Math" w:eastAsiaTheme="minorEastAsia" w:hAnsi="Cambria Math"/>
                  <w:lang w:val="es-AR"/>
                </w:rPr>
                <m:t>1</m:t>
              </m:r>
            </m:sub>
          </m:sSub>
          <m:r>
            <w:rPr>
              <w:rFonts w:ascii="Cambria Math" w:eastAsiaTheme="minorEastAsia" w:hAnsi="Cambria Math"/>
              <w:lang w:val="es-AR"/>
            </w:rPr>
            <m:t>=</m:t>
          </m:r>
          <m:f>
            <m:fPr>
              <m:ctrlPr>
                <w:rPr>
                  <w:rFonts w:ascii="Cambria Math" w:eastAsiaTheme="minorEastAsia" w:hAnsi="Cambria Math"/>
                  <w:i/>
                  <w:lang w:val="es-AR"/>
                </w:rPr>
              </m:ctrlPr>
            </m:fPr>
            <m:num>
              <m:rad>
                <m:radPr>
                  <m:degHide m:val="1"/>
                  <m:ctrlPr>
                    <w:rPr>
                      <w:rFonts w:ascii="Cambria Math" w:eastAsiaTheme="minorEastAsia" w:hAnsi="Cambria Math"/>
                      <w:i/>
                      <w:lang w:val="es-AR"/>
                    </w:rPr>
                  </m:ctrlPr>
                </m:radPr>
                <m:deg/>
                <m:e>
                  <m:r>
                    <w:rPr>
                      <w:rFonts w:ascii="Cambria Math" w:eastAsiaTheme="minorEastAsia" w:hAnsi="Cambria Math"/>
                      <w:lang w:val="es-AR"/>
                    </w:rPr>
                    <m:t>2</m:t>
                  </m:r>
                </m:e>
              </m:rad>
              <m:r>
                <w:rPr>
                  <w:rFonts w:ascii="Cambria Math" w:eastAsiaTheme="minorEastAsia" w:hAnsi="Cambria Math"/>
                  <w:lang w:val="es-AR"/>
                </w:rPr>
                <m:t>a</m:t>
              </m:r>
            </m:num>
            <m:den>
              <m:r>
                <w:rPr>
                  <w:rFonts w:ascii="Cambria Math" w:eastAsiaTheme="minorEastAsia" w:hAnsi="Cambria Math"/>
                  <w:lang w:val="es-AR"/>
                </w:rPr>
                <m:t>4</m:t>
              </m:r>
            </m:den>
          </m:f>
        </m:oMath>
      </m:oMathPara>
    </w:p>
    <w:p w14:paraId="6F9CFE27" w14:textId="049F3974" w:rsidR="00FB3F1E" w:rsidRDefault="007C5B8D" w:rsidP="00DB5157">
      <w:pPr>
        <w:rPr>
          <w:lang w:val="es-AR"/>
        </w:rPr>
      </w:pPr>
      <m:oMathPara>
        <m:oMath>
          <m:sSub>
            <m:sSubPr>
              <m:ctrlPr>
                <w:rPr>
                  <w:rFonts w:ascii="Cambria Math" w:hAnsi="Cambria Math"/>
                  <w:i/>
                  <w:lang w:val="es-AR"/>
                </w:rPr>
              </m:ctrlPr>
            </m:sSubPr>
            <m:e>
              <m:r>
                <w:rPr>
                  <w:rFonts w:ascii="Cambria Math" w:hAnsi="Cambria Math"/>
                  <w:lang w:val="es-AR"/>
                </w:rPr>
                <m:t>d</m:t>
              </m:r>
            </m:e>
            <m:sub>
              <m:r>
                <w:rPr>
                  <w:rFonts w:ascii="Cambria Math" w:hAnsi="Cambria Math"/>
                  <w:lang w:val="es-AR"/>
                </w:rPr>
                <m:t>2</m:t>
              </m:r>
            </m:sub>
          </m:sSub>
          <m:r>
            <w:rPr>
              <w:rFonts w:ascii="Cambria Math" w:hAnsi="Cambria Math"/>
              <w:lang w:val="es-AR"/>
            </w:rPr>
            <m:t>=</m:t>
          </m:r>
          <m:rad>
            <m:radPr>
              <m:degHide m:val="1"/>
              <m:ctrlPr>
                <w:rPr>
                  <w:rFonts w:ascii="Cambria Math" w:hAnsi="Cambria Math"/>
                  <w:i/>
                  <w:lang w:val="es-AR"/>
                </w:rPr>
              </m:ctrlPr>
            </m:radPr>
            <m:deg/>
            <m:e>
              <m:r>
                <w:rPr>
                  <w:rFonts w:ascii="Cambria Math" w:hAnsi="Cambria Math"/>
                  <w:lang w:val="es-AR"/>
                </w:rPr>
                <m:t>2</m:t>
              </m:r>
            </m:e>
          </m:rad>
          <m:r>
            <w:rPr>
              <w:rFonts w:ascii="Cambria Math" w:eastAsiaTheme="minorEastAsia" w:hAnsi="Cambria Math"/>
              <w:lang w:val="es-AR"/>
            </w:rPr>
            <m:t>a-</m:t>
          </m:r>
          <m:sSub>
            <m:sSubPr>
              <m:ctrlPr>
                <w:rPr>
                  <w:rFonts w:ascii="Cambria Math" w:eastAsiaTheme="minorEastAsia" w:hAnsi="Cambria Math"/>
                  <w:i/>
                  <w:lang w:val="es-AR"/>
                </w:rPr>
              </m:ctrlPr>
            </m:sSubPr>
            <m:e>
              <m:r>
                <w:rPr>
                  <w:rFonts w:ascii="Cambria Math" w:eastAsiaTheme="minorEastAsia" w:hAnsi="Cambria Math"/>
                  <w:lang w:val="es-AR"/>
                </w:rPr>
                <m:t>d</m:t>
              </m:r>
            </m:e>
            <m:sub>
              <m:r>
                <w:rPr>
                  <w:rFonts w:ascii="Cambria Math" w:eastAsiaTheme="minorEastAsia" w:hAnsi="Cambria Math"/>
                  <w:lang w:val="es-AR"/>
                </w:rPr>
                <m:t>1</m:t>
              </m:r>
            </m:sub>
          </m:sSub>
          <m:r>
            <w:rPr>
              <w:rFonts w:ascii="Cambria Math" w:eastAsiaTheme="minorEastAsia" w:hAnsi="Cambria Math"/>
              <w:lang w:val="es-AR"/>
            </w:rPr>
            <m:t>=</m:t>
          </m:r>
          <m:f>
            <m:fPr>
              <m:ctrlPr>
                <w:rPr>
                  <w:rFonts w:ascii="Cambria Math" w:eastAsiaTheme="minorEastAsia" w:hAnsi="Cambria Math"/>
                  <w:i/>
                  <w:lang w:val="es-AR"/>
                </w:rPr>
              </m:ctrlPr>
            </m:fPr>
            <m:num>
              <m:r>
                <w:rPr>
                  <w:rFonts w:ascii="Cambria Math" w:eastAsiaTheme="minorEastAsia" w:hAnsi="Cambria Math"/>
                  <w:lang w:val="es-AR"/>
                </w:rPr>
                <m:t>3</m:t>
              </m:r>
            </m:num>
            <m:den>
              <m:r>
                <w:rPr>
                  <w:rFonts w:ascii="Cambria Math" w:eastAsiaTheme="minorEastAsia" w:hAnsi="Cambria Math"/>
                  <w:lang w:val="es-AR"/>
                </w:rPr>
                <m:t>4</m:t>
              </m:r>
            </m:den>
          </m:f>
          <m:rad>
            <m:radPr>
              <m:degHide m:val="1"/>
              <m:ctrlPr>
                <w:rPr>
                  <w:rFonts w:ascii="Cambria Math" w:eastAsiaTheme="minorEastAsia" w:hAnsi="Cambria Math"/>
                  <w:i/>
                  <w:lang w:val="es-AR"/>
                </w:rPr>
              </m:ctrlPr>
            </m:radPr>
            <m:deg/>
            <m:e>
              <m:r>
                <w:rPr>
                  <w:rFonts w:ascii="Cambria Math" w:eastAsiaTheme="minorEastAsia" w:hAnsi="Cambria Math"/>
                  <w:lang w:val="es-AR"/>
                </w:rPr>
                <m:t>2</m:t>
              </m:r>
            </m:e>
          </m:rad>
          <m:r>
            <w:rPr>
              <w:rFonts w:ascii="Cambria Math" w:eastAsiaTheme="minorEastAsia" w:hAnsi="Cambria Math"/>
              <w:lang w:val="es-AR"/>
            </w:rPr>
            <m:t>a</m:t>
          </m:r>
        </m:oMath>
      </m:oMathPara>
    </w:p>
    <w:p w14:paraId="34DCC383" w14:textId="76F80EB7" w:rsidR="00DB5157" w:rsidRDefault="00FB3F1E" w:rsidP="00DB5157">
      <w:pPr>
        <w:rPr>
          <w:lang w:val="es-AR"/>
        </w:rPr>
      </w:pPr>
      <w:r>
        <w:rPr>
          <w:lang w:val="es-AR"/>
        </w:rPr>
        <w:t>Como se indica que la diferencia de potencial debe ser 0:</w:t>
      </w:r>
    </w:p>
    <w:p w14:paraId="255989E1" w14:textId="44632842" w:rsidR="00FB3F1E" w:rsidRPr="00FB3F1E" w:rsidRDefault="007C5B8D" w:rsidP="00DB5157">
      <w:pPr>
        <w:rPr>
          <w:rFonts w:eastAsiaTheme="minorEastAsia"/>
          <w:lang w:val="es-AR"/>
        </w:rPr>
      </w:pPr>
      <m:oMathPara>
        <m:oMath>
          <m:sSub>
            <m:sSubPr>
              <m:ctrlPr>
                <w:rPr>
                  <w:rFonts w:ascii="Cambria Math" w:hAnsi="Cambria Math"/>
                  <w:i/>
                  <w:lang w:val="es-AR"/>
                </w:rPr>
              </m:ctrlPr>
            </m:sSubPr>
            <m:e>
              <m:r>
                <w:rPr>
                  <w:rFonts w:ascii="Cambria Math" w:hAnsi="Cambria Math"/>
                  <w:lang w:val="es-AR"/>
                </w:rPr>
                <m:t>V</m:t>
              </m:r>
            </m:e>
            <m:sub>
              <m:r>
                <w:rPr>
                  <w:rFonts w:ascii="Cambria Math" w:hAnsi="Cambria Math"/>
                  <w:lang w:val="es-AR"/>
                </w:rPr>
                <m:t>A</m:t>
              </m:r>
            </m:sub>
          </m:sSub>
          <m:r>
            <w:rPr>
              <w:rFonts w:ascii="Cambria Math" w:hAnsi="Cambria Math"/>
              <w:lang w:val="es-AR"/>
            </w:rPr>
            <m:t>=0</m:t>
          </m:r>
        </m:oMath>
      </m:oMathPara>
    </w:p>
    <w:p w14:paraId="2B0C4238" w14:textId="4731E2EE" w:rsidR="00FB3F1E" w:rsidRPr="00FB3F1E" w:rsidRDefault="007C5B8D" w:rsidP="00DB5157">
      <w:pPr>
        <w:rPr>
          <w:rFonts w:eastAsiaTheme="minorEastAsia"/>
          <w:lang w:val="es-AR"/>
        </w:rPr>
      </w:pPr>
      <m:oMathPara>
        <m:oMath>
          <m:sSub>
            <m:sSubPr>
              <m:ctrlPr>
                <w:rPr>
                  <w:rFonts w:ascii="Cambria Math" w:eastAsiaTheme="minorEastAsia" w:hAnsi="Cambria Math"/>
                  <w:i/>
                  <w:lang w:val="es-AR"/>
                </w:rPr>
              </m:ctrlPr>
            </m:sSubPr>
            <m:e>
              <m:r>
                <w:rPr>
                  <w:rFonts w:ascii="Cambria Math" w:eastAsiaTheme="minorEastAsia" w:hAnsi="Cambria Math"/>
                  <w:lang w:val="es-AR"/>
                </w:rPr>
                <m:t>(Q</m:t>
              </m:r>
            </m:e>
            <m:sub>
              <m:r>
                <w:rPr>
                  <w:rFonts w:ascii="Cambria Math" w:eastAsiaTheme="minorEastAsia" w:hAnsi="Cambria Math"/>
                  <w:lang w:val="es-AR"/>
                </w:rPr>
                <m:t>1</m:t>
              </m:r>
            </m:sub>
          </m:sSub>
          <m:r>
            <w:rPr>
              <w:rFonts w:ascii="Cambria Math" w:eastAsiaTheme="minorEastAsia" w:hAnsi="Cambria Math"/>
              <w:lang w:val="es-AR"/>
            </w:rPr>
            <m:t>+</m:t>
          </m:r>
          <m:sSub>
            <m:sSubPr>
              <m:ctrlPr>
                <w:rPr>
                  <w:rFonts w:ascii="Cambria Math" w:eastAsiaTheme="minorEastAsia" w:hAnsi="Cambria Math"/>
                  <w:i/>
                  <w:lang w:val="es-AR"/>
                </w:rPr>
              </m:ctrlPr>
            </m:sSubPr>
            <m:e>
              <m:r>
                <w:rPr>
                  <w:rFonts w:ascii="Cambria Math" w:eastAsiaTheme="minorEastAsia" w:hAnsi="Cambria Math"/>
                  <w:lang w:val="es-AR"/>
                </w:rPr>
                <m:t>Q</m:t>
              </m:r>
            </m:e>
            <m:sub>
              <m:r>
                <w:rPr>
                  <w:rFonts w:ascii="Cambria Math" w:eastAsiaTheme="minorEastAsia" w:hAnsi="Cambria Math"/>
                  <w:lang w:val="es-AR"/>
                </w:rPr>
                <m:t>2</m:t>
              </m:r>
            </m:sub>
          </m:sSub>
          <m:r>
            <w:rPr>
              <w:rFonts w:ascii="Cambria Math" w:eastAsiaTheme="minorEastAsia" w:hAnsi="Cambria Math"/>
              <w:lang w:val="es-AR"/>
            </w:rPr>
            <m:t>+</m:t>
          </m:r>
          <m:sSub>
            <m:sSubPr>
              <m:ctrlPr>
                <w:rPr>
                  <w:rFonts w:ascii="Cambria Math" w:eastAsiaTheme="minorEastAsia" w:hAnsi="Cambria Math"/>
                  <w:i/>
                  <w:lang w:val="es-AR"/>
                </w:rPr>
              </m:ctrlPr>
            </m:sSubPr>
            <m:e>
              <m:r>
                <w:rPr>
                  <w:rFonts w:ascii="Cambria Math" w:eastAsiaTheme="minorEastAsia" w:hAnsi="Cambria Math"/>
                  <w:lang w:val="es-AR"/>
                </w:rPr>
                <m:t>Q</m:t>
              </m:r>
            </m:e>
            <m:sub>
              <m:r>
                <w:rPr>
                  <w:rFonts w:ascii="Cambria Math" w:eastAsiaTheme="minorEastAsia" w:hAnsi="Cambria Math"/>
                  <w:lang w:val="es-AR"/>
                </w:rPr>
                <m:t>3</m:t>
              </m:r>
            </m:sub>
          </m:sSub>
          <m:r>
            <w:rPr>
              <w:rFonts w:ascii="Cambria Math" w:eastAsiaTheme="minorEastAsia" w:hAnsi="Cambria Math"/>
              <w:lang w:val="es-AR"/>
            </w:rPr>
            <m:t>)</m:t>
          </m:r>
          <m:f>
            <m:fPr>
              <m:ctrlPr>
                <w:rPr>
                  <w:rFonts w:ascii="Cambria Math" w:eastAsiaTheme="minorEastAsia" w:hAnsi="Cambria Math"/>
                  <w:i/>
                  <w:lang w:val="es-AR"/>
                </w:rPr>
              </m:ctrlPr>
            </m:fPr>
            <m:num>
              <m:sSub>
                <m:sSubPr>
                  <m:ctrlPr>
                    <w:rPr>
                      <w:rFonts w:ascii="Cambria Math" w:eastAsiaTheme="minorEastAsia" w:hAnsi="Cambria Math"/>
                      <w:i/>
                      <w:lang w:val="es-AR"/>
                    </w:rPr>
                  </m:ctrlPr>
                </m:sSubPr>
                <m:e>
                  <m:r>
                    <w:rPr>
                      <w:rFonts w:ascii="Cambria Math" w:eastAsiaTheme="minorEastAsia" w:hAnsi="Cambria Math"/>
                      <w:lang w:val="es-AR"/>
                    </w:rPr>
                    <m:t>d</m:t>
                  </m:r>
                </m:e>
                <m:sub>
                  <m:r>
                    <w:rPr>
                      <w:rFonts w:ascii="Cambria Math" w:eastAsiaTheme="minorEastAsia" w:hAnsi="Cambria Math"/>
                      <w:lang w:val="es-AR"/>
                    </w:rPr>
                    <m:t>2</m:t>
                  </m:r>
                </m:sub>
              </m:sSub>
            </m:num>
            <m:den>
              <m:sSub>
                <m:sSubPr>
                  <m:ctrlPr>
                    <w:rPr>
                      <w:rFonts w:ascii="Cambria Math" w:eastAsiaTheme="minorEastAsia" w:hAnsi="Cambria Math"/>
                      <w:i/>
                      <w:lang w:val="es-AR"/>
                    </w:rPr>
                  </m:ctrlPr>
                </m:sSubPr>
                <m:e>
                  <m:r>
                    <w:rPr>
                      <w:rFonts w:ascii="Cambria Math" w:eastAsiaTheme="minorEastAsia" w:hAnsi="Cambria Math"/>
                      <w:lang w:val="es-AR"/>
                    </w:rPr>
                    <m:t>d</m:t>
                  </m:r>
                </m:e>
                <m:sub>
                  <m:r>
                    <w:rPr>
                      <w:rFonts w:ascii="Cambria Math" w:eastAsiaTheme="minorEastAsia" w:hAnsi="Cambria Math"/>
                      <w:lang w:val="es-AR"/>
                    </w:rPr>
                    <m:t>1</m:t>
                  </m:r>
                </m:sub>
              </m:sSub>
            </m:den>
          </m:f>
          <m:r>
            <w:rPr>
              <w:rFonts w:ascii="Cambria Math" w:eastAsiaTheme="minorEastAsia" w:hAnsi="Cambria Math"/>
              <w:lang w:val="es-AR"/>
            </w:rPr>
            <m:t>=</m:t>
          </m:r>
          <m:sSub>
            <m:sSubPr>
              <m:ctrlPr>
                <w:rPr>
                  <w:rFonts w:ascii="Cambria Math" w:eastAsiaTheme="minorEastAsia" w:hAnsi="Cambria Math"/>
                  <w:i/>
                  <w:lang w:val="es-AR"/>
                </w:rPr>
              </m:ctrlPr>
            </m:sSubPr>
            <m:e>
              <m:r>
                <w:rPr>
                  <w:rFonts w:ascii="Cambria Math" w:eastAsiaTheme="minorEastAsia" w:hAnsi="Cambria Math"/>
                  <w:lang w:val="es-AR"/>
                </w:rPr>
                <m:t>-Q</m:t>
              </m:r>
            </m:e>
            <m:sub>
              <m:r>
                <w:rPr>
                  <w:rFonts w:ascii="Cambria Math" w:eastAsiaTheme="minorEastAsia" w:hAnsi="Cambria Math"/>
                  <w:lang w:val="es-AR"/>
                </w:rPr>
                <m:t>4</m:t>
              </m:r>
            </m:sub>
          </m:sSub>
        </m:oMath>
      </m:oMathPara>
    </w:p>
    <w:p w14:paraId="261F1204" w14:textId="0A29210F" w:rsidR="00FB3F1E" w:rsidRPr="00956C41" w:rsidRDefault="00956C41" w:rsidP="00DB5157">
      <w:pPr>
        <w:rPr>
          <w:rFonts w:eastAsiaTheme="minorEastAsia"/>
          <w:lang w:val="es-AR"/>
        </w:rPr>
      </w:pPr>
      <m:oMathPara>
        <m:oMath>
          <m:r>
            <w:rPr>
              <w:rFonts w:ascii="Cambria Math" w:eastAsiaTheme="minorEastAsia" w:hAnsi="Cambria Math"/>
              <w:lang w:val="es-AR"/>
            </w:rPr>
            <m:t>-</m:t>
          </m:r>
          <m:d>
            <m:dPr>
              <m:ctrlPr>
                <w:rPr>
                  <w:rFonts w:ascii="Cambria Math" w:eastAsiaTheme="minorEastAsia" w:hAnsi="Cambria Math"/>
                  <w:i/>
                  <w:lang w:val="es-AR"/>
                </w:rPr>
              </m:ctrlPr>
            </m:dPr>
            <m:e>
              <m:sSub>
                <m:sSubPr>
                  <m:ctrlPr>
                    <w:rPr>
                      <w:rFonts w:ascii="Cambria Math" w:eastAsiaTheme="minorEastAsia" w:hAnsi="Cambria Math"/>
                      <w:i/>
                      <w:lang w:val="es-AR"/>
                    </w:rPr>
                  </m:ctrlPr>
                </m:sSubPr>
                <m:e>
                  <m:r>
                    <w:rPr>
                      <w:rFonts w:ascii="Cambria Math" w:eastAsiaTheme="minorEastAsia" w:hAnsi="Cambria Math"/>
                      <w:lang w:val="es-AR"/>
                    </w:rPr>
                    <m:t>Q</m:t>
                  </m:r>
                </m:e>
                <m:sub>
                  <m:r>
                    <w:rPr>
                      <w:rFonts w:ascii="Cambria Math" w:eastAsiaTheme="minorEastAsia" w:hAnsi="Cambria Math"/>
                      <w:lang w:val="es-AR"/>
                    </w:rPr>
                    <m:t>1</m:t>
                  </m:r>
                </m:sub>
              </m:sSub>
              <m:r>
                <w:rPr>
                  <w:rFonts w:ascii="Cambria Math" w:eastAsiaTheme="minorEastAsia" w:hAnsi="Cambria Math"/>
                  <w:lang w:val="es-AR"/>
                </w:rPr>
                <m:t>+</m:t>
              </m:r>
              <m:sSub>
                <m:sSubPr>
                  <m:ctrlPr>
                    <w:rPr>
                      <w:rFonts w:ascii="Cambria Math" w:eastAsiaTheme="minorEastAsia" w:hAnsi="Cambria Math"/>
                      <w:i/>
                      <w:lang w:val="es-AR"/>
                    </w:rPr>
                  </m:ctrlPr>
                </m:sSubPr>
                <m:e>
                  <m:r>
                    <w:rPr>
                      <w:rFonts w:ascii="Cambria Math" w:eastAsiaTheme="minorEastAsia" w:hAnsi="Cambria Math"/>
                      <w:lang w:val="es-AR"/>
                    </w:rPr>
                    <m:t>Q</m:t>
                  </m:r>
                </m:e>
                <m:sub>
                  <m:r>
                    <w:rPr>
                      <w:rFonts w:ascii="Cambria Math" w:eastAsiaTheme="minorEastAsia" w:hAnsi="Cambria Math"/>
                      <w:lang w:val="es-AR"/>
                    </w:rPr>
                    <m:t>2</m:t>
                  </m:r>
                </m:sub>
              </m:sSub>
              <m:r>
                <w:rPr>
                  <w:rFonts w:ascii="Cambria Math" w:eastAsiaTheme="minorEastAsia" w:hAnsi="Cambria Math"/>
                  <w:lang w:val="es-AR"/>
                </w:rPr>
                <m:t>+</m:t>
              </m:r>
              <m:sSub>
                <m:sSubPr>
                  <m:ctrlPr>
                    <w:rPr>
                      <w:rFonts w:ascii="Cambria Math" w:eastAsiaTheme="minorEastAsia" w:hAnsi="Cambria Math"/>
                      <w:i/>
                      <w:lang w:val="es-AR"/>
                    </w:rPr>
                  </m:ctrlPr>
                </m:sSubPr>
                <m:e>
                  <m:r>
                    <w:rPr>
                      <w:rFonts w:ascii="Cambria Math" w:eastAsiaTheme="minorEastAsia" w:hAnsi="Cambria Math"/>
                      <w:lang w:val="es-AR"/>
                    </w:rPr>
                    <m:t>Q</m:t>
                  </m:r>
                </m:e>
                <m:sub>
                  <m:r>
                    <w:rPr>
                      <w:rFonts w:ascii="Cambria Math" w:eastAsiaTheme="minorEastAsia" w:hAnsi="Cambria Math"/>
                      <w:lang w:val="es-AR"/>
                    </w:rPr>
                    <m:t>3</m:t>
                  </m:r>
                </m:sub>
              </m:sSub>
            </m:e>
          </m:d>
          <m:r>
            <w:rPr>
              <w:rFonts w:ascii="Cambria Math" w:eastAsiaTheme="minorEastAsia" w:hAnsi="Cambria Math"/>
              <w:lang w:val="es-AR"/>
            </w:rPr>
            <m:t>∙3=</m:t>
          </m:r>
          <m:sSub>
            <m:sSubPr>
              <m:ctrlPr>
                <w:rPr>
                  <w:rFonts w:ascii="Cambria Math" w:eastAsiaTheme="minorEastAsia" w:hAnsi="Cambria Math"/>
                  <w:i/>
                  <w:lang w:val="es-AR"/>
                </w:rPr>
              </m:ctrlPr>
            </m:sSubPr>
            <m:e>
              <m:r>
                <w:rPr>
                  <w:rFonts w:ascii="Cambria Math" w:eastAsiaTheme="minorEastAsia" w:hAnsi="Cambria Math"/>
                  <w:lang w:val="es-AR"/>
                </w:rPr>
                <m:t>Q</m:t>
              </m:r>
            </m:e>
            <m:sub>
              <m:r>
                <w:rPr>
                  <w:rFonts w:ascii="Cambria Math" w:eastAsiaTheme="minorEastAsia" w:hAnsi="Cambria Math"/>
                  <w:lang w:val="es-AR"/>
                </w:rPr>
                <m:t>4</m:t>
              </m:r>
            </m:sub>
          </m:sSub>
        </m:oMath>
      </m:oMathPara>
    </w:p>
    <w:p w14:paraId="0ADEC043" w14:textId="77777777" w:rsidR="000F7CD1" w:rsidRDefault="000F7CD1">
      <w:pPr>
        <w:rPr>
          <w:rFonts w:asciiTheme="majorHAnsi" w:eastAsiaTheme="minorEastAsia" w:hAnsiTheme="majorHAnsi" w:cstheme="majorBidi"/>
          <w:color w:val="2F5496" w:themeColor="accent1" w:themeShade="BF"/>
          <w:sz w:val="26"/>
          <w:szCs w:val="26"/>
          <w:lang w:val="es-AR"/>
        </w:rPr>
      </w:pPr>
      <w:r>
        <w:rPr>
          <w:rFonts w:eastAsiaTheme="minorEastAsia"/>
          <w:lang w:val="es-AR"/>
        </w:rPr>
        <w:br w:type="page"/>
      </w:r>
    </w:p>
    <w:p w14:paraId="0A926507" w14:textId="4DA6963F" w:rsidR="00956C41" w:rsidRPr="000F7CD1" w:rsidRDefault="00956C41" w:rsidP="000F7CD1">
      <w:pPr>
        <w:pStyle w:val="Heading2"/>
        <w:rPr>
          <w:rFonts w:eastAsiaTheme="minorEastAsia"/>
          <w:lang w:val="es-AR"/>
        </w:rPr>
      </w:pPr>
      <w:bookmarkStart w:id="6" w:name="_Toc49783327"/>
      <w:r>
        <w:rPr>
          <w:rFonts w:eastAsiaTheme="minorEastAsia"/>
          <w:lang w:val="es-AR"/>
        </w:rPr>
        <w:lastRenderedPageBreak/>
        <w:t>Ejercicio 6:</w:t>
      </w:r>
      <w:bookmarkEnd w:id="6"/>
    </w:p>
    <w:p w14:paraId="347950B9" w14:textId="5DCA9E7B" w:rsidR="00956C41" w:rsidRDefault="00956C41" w:rsidP="00956C41">
      <w:pPr>
        <w:rPr>
          <w:lang w:val="es-AR"/>
        </w:rPr>
      </w:pPr>
      <w:r w:rsidRPr="00956C41">
        <w:rPr>
          <w:lang w:val="es-AR"/>
        </w:rPr>
        <w:t xml:space="preserve">Dos esferas conductoras A y B de radios RA = 0,2 m y RB = 0,4 m se encuentran separadas por una distancia mucho mayor que el radio de la esfera </w:t>
      </w:r>
      <w:proofErr w:type="spellStart"/>
      <w:r w:rsidRPr="00956C41">
        <w:rPr>
          <w:lang w:val="es-AR"/>
        </w:rPr>
        <w:t>mas</w:t>
      </w:r>
      <w:proofErr w:type="spellEnd"/>
      <w:r w:rsidRPr="00956C41">
        <w:rPr>
          <w:lang w:val="es-AR"/>
        </w:rPr>
        <w:t xml:space="preserve"> grande. La esfera A tiene una carga QA = 8 </w:t>
      </w:r>
      <w:proofErr w:type="spellStart"/>
      <w:r w:rsidRPr="00956C41">
        <w:rPr>
          <w:lang w:val="es-AR"/>
        </w:rPr>
        <w:t>nC</w:t>
      </w:r>
      <w:proofErr w:type="spellEnd"/>
      <w:r w:rsidRPr="00956C41">
        <w:rPr>
          <w:lang w:val="es-AR"/>
        </w:rPr>
        <w:t xml:space="preserve"> y la esfera B una carga QB = -18 </w:t>
      </w:r>
      <w:proofErr w:type="spellStart"/>
      <w:r w:rsidRPr="00956C41">
        <w:rPr>
          <w:lang w:val="es-AR"/>
        </w:rPr>
        <w:t>nC</w:t>
      </w:r>
      <w:proofErr w:type="spellEnd"/>
      <w:r w:rsidRPr="00956C41">
        <w:rPr>
          <w:lang w:val="es-AR"/>
        </w:rPr>
        <w:t>. Se unen las esferas con un cable conductor y se espera a que el sistema llegue al equilibrio. Una vez alcanzado el equilibrio, ¿cuál es el módulo del campo eléctrico en la proximidad exterior de la esfera B?</w:t>
      </w:r>
    </w:p>
    <w:p w14:paraId="412EAE73" w14:textId="10A2BB45" w:rsidR="002A0834" w:rsidRDefault="000F7CD1" w:rsidP="00956C41">
      <w:pPr>
        <w:rPr>
          <w:b/>
          <w:bCs/>
          <w:u w:val="single"/>
          <w:lang w:val="es-AR"/>
        </w:rPr>
      </w:pPr>
      <w:r>
        <w:rPr>
          <w:b/>
          <w:bCs/>
          <w:u w:val="single"/>
          <w:lang w:val="es-AR"/>
        </w:rPr>
        <w:t>Resolución</w:t>
      </w:r>
      <w:r w:rsidR="002A0834">
        <w:rPr>
          <w:b/>
          <w:bCs/>
          <w:u w:val="single"/>
          <w:lang w:val="es-AR"/>
        </w:rPr>
        <w:t>:</w:t>
      </w:r>
    </w:p>
    <w:p w14:paraId="7947851E" w14:textId="5127A61B" w:rsidR="002A0834" w:rsidRPr="002A0834" w:rsidRDefault="002A0834" w:rsidP="002A0834">
      <w:pPr>
        <w:rPr>
          <w:lang w:val="es-AR"/>
        </w:rPr>
      </w:pPr>
      <w:r w:rsidRPr="002A0834">
        <w:rPr>
          <w:lang w:val="es-AR"/>
        </w:rPr>
        <w:t>La situación es la siguiente:</w:t>
      </w:r>
    </w:p>
    <w:p w14:paraId="791C458D" w14:textId="4239578D" w:rsidR="002A0834" w:rsidRPr="002A0834" w:rsidRDefault="002A0834" w:rsidP="002A0834">
      <w:pPr>
        <w:jc w:val="center"/>
        <w:rPr>
          <w:lang w:val="es-AR"/>
        </w:rPr>
      </w:pPr>
      <w:r w:rsidRPr="002A0834">
        <w:rPr>
          <w:noProof/>
          <w:lang w:val="es-AR"/>
        </w:rPr>
        <w:drawing>
          <wp:inline distT="0" distB="0" distL="0" distR="0" wp14:anchorId="2CE099A9" wp14:editId="54125C38">
            <wp:extent cx="2047875" cy="78851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093711" cy="806168"/>
                    </a:xfrm>
                    <a:prstGeom prst="rect">
                      <a:avLst/>
                    </a:prstGeom>
                  </pic:spPr>
                </pic:pic>
              </a:graphicData>
            </a:graphic>
          </wp:inline>
        </w:drawing>
      </w:r>
    </w:p>
    <w:p w14:paraId="60081831" w14:textId="0C655124" w:rsidR="002A0834" w:rsidRPr="008457F2" w:rsidRDefault="002A0834" w:rsidP="008457F2">
      <w:pPr>
        <w:rPr>
          <w:lang w:val="es-AR"/>
        </w:rPr>
      </w:pPr>
      <w:r w:rsidRPr="008457F2">
        <w:rPr>
          <w:lang w:val="es-AR"/>
        </w:rPr>
        <w:t>Como están tan alejadas las interacciones de ambos capos son despreciables.</w:t>
      </w:r>
    </w:p>
    <w:p w14:paraId="25E67D17" w14:textId="2FAD0414" w:rsidR="002A0834" w:rsidRDefault="002A0834" w:rsidP="00956C41">
      <w:pPr>
        <w:rPr>
          <w:lang w:val="es-AR"/>
        </w:rPr>
      </w:pPr>
      <w:r>
        <w:rPr>
          <w:lang w:val="es-AR"/>
        </w:rPr>
        <w:t>Uno puede entonces aplicar la ley de Gauss y calcular el campo eléctrico</w:t>
      </w:r>
      <w:r w:rsidR="000C0302">
        <w:rPr>
          <w:lang w:val="es-AR"/>
        </w:rPr>
        <w:t xml:space="preserve"> de la esfera </w:t>
      </w:r>
      <m:oMath>
        <m:r>
          <w:rPr>
            <w:rFonts w:ascii="Cambria Math" w:hAnsi="Cambria Math"/>
            <w:lang w:val="es-AR"/>
          </w:rPr>
          <m:t>i</m:t>
        </m:r>
      </m:oMath>
      <w:r>
        <w:rPr>
          <w:lang w:val="es-AR"/>
        </w:rPr>
        <w:t>.</w:t>
      </w:r>
    </w:p>
    <w:p w14:paraId="1C9A4CB6" w14:textId="36CC2981" w:rsidR="002A0834" w:rsidRPr="002A0834" w:rsidRDefault="007C5B8D" w:rsidP="00956C41">
      <w:pPr>
        <w:rPr>
          <w:rFonts w:eastAsiaTheme="minorEastAsia"/>
          <w:lang w:val="es-AR"/>
        </w:rPr>
      </w:pPr>
      <m:oMathPara>
        <m:oMath>
          <m:nary>
            <m:naryPr>
              <m:chr m:val="∯"/>
              <m:limLoc m:val="subSup"/>
              <m:ctrlPr>
                <w:rPr>
                  <w:rFonts w:ascii="Cambria Math" w:hAnsi="Cambria Math"/>
                  <w:i/>
                  <w:lang w:val="es-AR"/>
                </w:rPr>
              </m:ctrlPr>
            </m:naryPr>
            <m:sub>
              <m:r>
                <m:rPr>
                  <m:sty m:val="p"/>
                </m:rPr>
                <w:rPr>
                  <w:rFonts w:ascii="Cambria Math" w:hAnsi="Cambria Math"/>
                  <w:lang w:val="es-AR"/>
                </w:rPr>
                <m:t>Σ</m:t>
              </m:r>
            </m:sub>
            <m:sup/>
            <m:e>
              <m:sSub>
                <m:sSubPr>
                  <m:ctrlPr>
                    <w:rPr>
                      <w:rFonts w:ascii="Cambria Math" w:hAnsi="Cambria Math"/>
                      <w:i/>
                      <w:lang w:val="es-AR"/>
                    </w:rPr>
                  </m:ctrlPr>
                </m:sSubPr>
                <m:e>
                  <m:acc>
                    <m:accPr>
                      <m:chr m:val="̅"/>
                      <m:ctrlPr>
                        <w:rPr>
                          <w:rFonts w:ascii="Cambria Math" w:hAnsi="Cambria Math"/>
                          <w:i/>
                          <w:lang w:val="es-AR"/>
                        </w:rPr>
                      </m:ctrlPr>
                    </m:accPr>
                    <m:e>
                      <m:r>
                        <w:rPr>
                          <w:rFonts w:ascii="Cambria Math" w:hAnsi="Cambria Math"/>
                          <w:lang w:val="es-AR"/>
                        </w:rPr>
                        <m:t>E</m:t>
                      </m:r>
                    </m:e>
                  </m:acc>
                </m:e>
                <m:sub>
                  <m:r>
                    <w:rPr>
                      <w:rFonts w:ascii="Cambria Math" w:hAnsi="Cambria Math"/>
                      <w:lang w:val="es-AR"/>
                    </w:rPr>
                    <m:t>i</m:t>
                  </m:r>
                </m:sub>
              </m:sSub>
              <m:r>
                <w:rPr>
                  <w:rFonts w:ascii="Cambria Math" w:hAnsi="Cambria Math"/>
                  <w:lang w:val="es-AR"/>
                </w:rPr>
                <m:t xml:space="preserve"> </m:t>
              </m:r>
              <m:acc>
                <m:accPr>
                  <m:chr m:val="̅"/>
                  <m:ctrlPr>
                    <w:rPr>
                      <w:rFonts w:ascii="Cambria Math" w:hAnsi="Cambria Math"/>
                      <w:i/>
                      <w:lang w:val="es-AR"/>
                    </w:rPr>
                  </m:ctrlPr>
                </m:accPr>
                <m:e>
                  <m:r>
                    <w:rPr>
                      <w:rFonts w:ascii="Cambria Math" w:hAnsi="Cambria Math"/>
                      <w:lang w:val="es-AR"/>
                    </w:rPr>
                    <m:t>ds</m:t>
                  </m:r>
                </m:e>
              </m:acc>
            </m:e>
          </m:nary>
          <m:r>
            <w:rPr>
              <w:rFonts w:ascii="Cambria Math" w:eastAsiaTheme="minorEastAsia" w:hAnsi="Cambria Math"/>
              <w:lang w:val="es-AR"/>
            </w:rPr>
            <m:t>=</m:t>
          </m:r>
          <m:f>
            <m:fPr>
              <m:ctrlPr>
                <w:rPr>
                  <w:rFonts w:ascii="Cambria Math" w:eastAsiaTheme="minorEastAsia" w:hAnsi="Cambria Math"/>
                  <w:i/>
                  <w:lang w:val="es-AR"/>
                </w:rPr>
              </m:ctrlPr>
            </m:fPr>
            <m:num>
              <m:sSub>
                <m:sSubPr>
                  <m:ctrlPr>
                    <w:rPr>
                      <w:rFonts w:ascii="Cambria Math" w:eastAsiaTheme="minorEastAsia" w:hAnsi="Cambria Math"/>
                      <w:i/>
                      <w:lang w:val="es-AR"/>
                    </w:rPr>
                  </m:ctrlPr>
                </m:sSubPr>
                <m:e>
                  <m:r>
                    <w:rPr>
                      <w:rFonts w:ascii="Cambria Math" w:eastAsiaTheme="minorEastAsia" w:hAnsi="Cambria Math"/>
                      <w:lang w:val="es-AR"/>
                    </w:rPr>
                    <m:t>Q</m:t>
                  </m:r>
                </m:e>
                <m:sub>
                  <m:r>
                    <w:rPr>
                      <w:rFonts w:ascii="Cambria Math" w:eastAsiaTheme="minorEastAsia" w:hAnsi="Cambria Math"/>
                      <w:lang w:val="es-AR"/>
                    </w:rPr>
                    <m:t>i</m:t>
                  </m:r>
                </m:sub>
              </m:sSub>
            </m:num>
            <m:den>
              <m:sSub>
                <m:sSubPr>
                  <m:ctrlPr>
                    <w:rPr>
                      <w:rFonts w:ascii="Cambria Math" w:eastAsiaTheme="minorEastAsia" w:hAnsi="Cambria Math"/>
                      <w:i/>
                      <w:lang w:val="es-AR"/>
                    </w:rPr>
                  </m:ctrlPr>
                </m:sSubPr>
                <m:e>
                  <m:r>
                    <w:rPr>
                      <w:rFonts w:ascii="Cambria Math" w:eastAsiaTheme="minorEastAsia" w:hAnsi="Cambria Math"/>
                      <w:lang w:val="es-AR"/>
                    </w:rPr>
                    <m:t>ϵ</m:t>
                  </m:r>
                </m:e>
                <m:sub>
                  <m:r>
                    <w:rPr>
                      <w:rFonts w:ascii="Cambria Math" w:eastAsiaTheme="minorEastAsia" w:hAnsi="Cambria Math"/>
                      <w:lang w:val="es-AR"/>
                    </w:rPr>
                    <m:t>0</m:t>
                  </m:r>
                </m:sub>
              </m:sSub>
            </m:den>
          </m:f>
        </m:oMath>
      </m:oMathPara>
    </w:p>
    <w:p w14:paraId="0DEF2453" w14:textId="7D1DD5DE" w:rsidR="002A0834" w:rsidRPr="002A0834" w:rsidRDefault="007C5B8D" w:rsidP="00956C41">
      <w:pPr>
        <w:rPr>
          <w:rFonts w:eastAsiaTheme="minorEastAsia"/>
          <w:lang w:val="es-AR"/>
        </w:rPr>
      </w:pPr>
      <m:oMathPara>
        <m:oMath>
          <m:acc>
            <m:accPr>
              <m:chr m:val="̅"/>
              <m:ctrlPr>
                <w:rPr>
                  <w:rFonts w:ascii="Cambria Math" w:eastAsiaTheme="minorEastAsia" w:hAnsi="Cambria Math"/>
                  <w:i/>
                  <w:lang w:val="es-AR"/>
                </w:rPr>
              </m:ctrlPr>
            </m:accPr>
            <m:e>
              <m:sSub>
                <m:sSubPr>
                  <m:ctrlPr>
                    <w:rPr>
                      <w:rFonts w:ascii="Cambria Math" w:eastAsiaTheme="minorEastAsia" w:hAnsi="Cambria Math"/>
                      <w:i/>
                      <w:lang w:val="es-AR"/>
                    </w:rPr>
                  </m:ctrlPr>
                </m:sSubPr>
                <m:e>
                  <m:r>
                    <w:rPr>
                      <w:rFonts w:ascii="Cambria Math" w:eastAsiaTheme="minorEastAsia" w:hAnsi="Cambria Math"/>
                      <w:lang w:val="es-AR"/>
                    </w:rPr>
                    <m:t>E</m:t>
                  </m:r>
                </m:e>
                <m:sub>
                  <m:r>
                    <w:rPr>
                      <w:rFonts w:ascii="Cambria Math" w:eastAsiaTheme="minorEastAsia" w:hAnsi="Cambria Math"/>
                      <w:lang w:val="es-AR"/>
                    </w:rPr>
                    <m:t>i</m:t>
                  </m:r>
                </m:sub>
              </m:sSub>
            </m:e>
          </m:acc>
          <m:r>
            <w:rPr>
              <w:rFonts w:ascii="Cambria Math" w:eastAsiaTheme="minorEastAsia" w:hAnsi="Cambria Math"/>
              <w:lang w:val="es-AR"/>
            </w:rPr>
            <m:t>=</m:t>
          </m:r>
          <m:f>
            <m:fPr>
              <m:ctrlPr>
                <w:rPr>
                  <w:rFonts w:ascii="Cambria Math" w:eastAsiaTheme="minorEastAsia" w:hAnsi="Cambria Math"/>
                  <w:i/>
                  <w:lang w:val="es-AR"/>
                </w:rPr>
              </m:ctrlPr>
            </m:fPr>
            <m:num>
              <m:sSub>
                <m:sSubPr>
                  <m:ctrlPr>
                    <w:rPr>
                      <w:rFonts w:ascii="Cambria Math" w:eastAsiaTheme="minorEastAsia" w:hAnsi="Cambria Math"/>
                      <w:i/>
                      <w:lang w:val="es-AR"/>
                    </w:rPr>
                  </m:ctrlPr>
                </m:sSubPr>
                <m:e>
                  <m:r>
                    <w:rPr>
                      <w:rFonts w:ascii="Cambria Math" w:eastAsiaTheme="minorEastAsia" w:hAnsi="Cambria Math"/>
                      <w:lang w:val="es-AR"/>
                    </w:rPr>
                    <m:t>Q</m:t>
                  </m:r>
                </m:e>
                <m:sub>
                  <m:r>
                    <w:rPr>
                      <w:rFonts w:ascii="Cambria Math" w:eastAsiaTheme="minorEastAsia" w:hAnsi="Cambria Math"/>
                      <w:lang w:val="es-AR"/>
                    </w:rPr>
                    <m:t>i</m:t>
                  </m:r>
                </m:sub>
              </m:sSub>
            </m:num>
            <m:den>
              <m:sSub>
                <m:sSubPr>
                  <m:ctrlPr>
                    <w:rPr>
                      <w:rFonts w:ascii="Cambria Math" w:eastAsiaTheme="minorEastAsia" w:hAnsi="Cambria Math"/>
                      <w:i/>
                      <w:lang w:val="es-AR"/>
                    </w:rPr>
                  </m:ctrlPr>
                </m:sSubPr>
                <m:e>
                  <m:r>
                    <w:rPr>
                      <w:rFonts w:ascii="Cambria Math" w:eastAsiaTheme="minorEastAsia" w:hAnsi="Cambria Math"/>
                      <w:lang w:val="es-AR"/>
                    </w:rPr>
                    <m:t>4πϵ</m:t>
                  </m:r>
                </m:e>
                <m:sub>
                  <m:r>
                    <w:rPr>
                      <w:rFonts w:ascii="Cambria Math" w:eastAsiaTheme="minorEastAsia" w:hAnsi="Cambria Math"/>
                      <w:lang w:val="es-AR"/>
                    </w:rPr>
                    <m:t>0</m:t>
                  </m:r>
                </m:sub>
              </m:sSub>
              <m:sSup>
                <m:sSupPr>
                  <m:ctrlPr>
                    <w:rPr>
                      <w:rFonts w:ascii="Cambria Math" w:eastAsiaTheme="minorEastAsia" w:hAnsi="Cambria Math"/>
                      <w:i/>
                      <w:lang w:val="es-AR"/>
                    </w:rPr>
                  </m:ctrlPr>
                </m:sSupPr>
                <m:e>
                  <m:r>
                    <w:rPr>
                      <w:rFonts w:ascii="Cambria Math" w:eastAsiaTheme="minorEastAsia" w:hAnsi="Cambria Math"/>
                      <w:lang w:val="es-AR"/>
                    </w:rPr>
                    <m:t>r</m:t>
                  </m:r>
                </m:e>
                <m:sup>
                  <m:r>
                    <w:rPr>
                      <w:rFonts w:ascii="Cambria Math" w:eastAsiaTheme="minorEastAsia" w:hAnsi="Cambria Math"/>
                      <w:lang w:val="es-AR"/>
                    </w:rPr>
                    <m:t>2</m:t>
                  </m:r>
                </m:sup>
              </m:sSup>
            </m:den>
          </m:f>
          <m:acc>
            <m:accPr>
              <m:chr m:val="̌"/>
              <m:ctrlPr>
                <w:rPr>
                  <w:rFonts w:ascii="Cambria Math" w:eastAsiaTheme="minorEastAsia" w:hAnsi="Cambria Math"/>
                  <w:i/>
                  <w:lang w:val="es-AR"/>
                </w:rPr>
              </m:ctrlPr>
            </m:accPr>
            <m:e>
              <m:r>
                <w:rPr>
                  <w:rFonts w:ascii="Cambria Math" w:eastAsiaTheme="minorEastAsia" w:hAnsi="Cambria Math"/>
                  <w:lang w:val="es-AR"/>
                </w:rPr>
                <m:t>r</m:t>
              </m:r>
            </m:e>
          </m:acc>
        </m:oMath>
      </m:oMathPara>
    </w:p>
    <w:p w14:paraId="7243B328" w14:textId="1A458F49" w:rsidR="002A0834" w:rsidRDefault="002A0834" w:rsidP="00956C41">
      <w:pPr>
        <w:rPr>
          <w:rFonts w:eastAsiaTheme="minorEastAsia"/>
          <w:lang w:val="es-AR"/>
        </w:rPr>
      </w:pPr>
      <w:r>
        <w:rPr>
          <w:rFonts w:eastAsiaTheme="minorEastAsia"/>
          <w:lang w:val="es-AR"/>
        </w:rPr>
        <w:t>Con el campo eléctrico se halla el potencial de cada cascaron respecto al infinito:</w:t>
      </w:r>
    </w:p>
    <w:p w14:paraId="799695CB" w14:textId="13473A3F" w:rsidR="002A0834" w:rsidRPr="00C25991" w:rsidRDefault="000C0302" w:rsidP="00956C41">
      <w:pPr>
        <w:rPr>
          <w:rFonts w:eastAsiaTheme="minorEastAsia"/>
          <w:lang w:val="es-AR"/>
        </w:rPr>
      </w:pPr>
      <m:oMathPara>
        <m:oMath>
          <m:sSub>
            <m:sSubPr>
              <m:ctrlPr>
                <w:rPr>
                  <w:rFonts w:ascii="Cambria Math" w:hAnsi="Cambria Math"/>
                  <w:i/>
                  <w:lang w:val="es-AR"/>
                </w:rPr>
              </m:ctrlPr>
            </m:sSubPr>
            <m:e>
              <m:r>
                <w:rPr>
                  <w:rFonts w:ascii="Cambria Math" w:hAnsi="Cambria Math"/>
                  <w:lang w:val="es-AR"/>
                </w:rPr>
                <m:t>V</m:t>
              </m:r>
            </m:e>
            <m:sub>
              <m:r>
                <w:rPr>
                  <w:rFonts w:ascii="Cambria Math" w:hAnsi="Cambria Math"/>
                  <w:lang w:val="es-AR"/>
                </w:rPr>
                <m:t>1</m:t>
              </m:r>
            </m:sub>
          </m:sSub>
          <m:r>
            <w:rPr>
              <w:rFonts w:ascii="Cambria Math" w:hAnsi="Cambria Math"/>
              <w:lang w:val="es-AR"/>
            </w:rPr>
            <m:t>-</m:t>
          </m:r>
          <m:sSub>
            <m:sSubPr>
              <m:ctrlPr>
                <w:rPr>
                  <w:rFonts w:ascii="Cambria Math" w:hAnsi="Cambria Math"/>
                  <w:i/>
                  <w:lang w:val="es-AR"/>
                </w:rPr>
              </m:ctrlPr>
            </m:sSubPr>
            <m:e>
              <m:r>
                <w:rPr>
                  <w:rFonts w:ascii="Cambria Math" w:hAnsi="Cambria Math"/>
                  <w:lang w:val="es-AR"/>
                </w:rPr>
                <m:t>V</m:t>
              </m:r>
            </m:e>
            <m:sub>
              <m:r>
                <w:rPr>
                  <w:rFonts w:ascii="Cambria Math" w:hAnsi="Cambria Math"/>
                  <w:lang w:val="es-AR"/>
                </w:rPr>
                <m:t>2</m:t>
              </m:r>
            </m:sub>
          </m:sSub>
          <m:r>
            <w:rPr>
              <w:rFonts w:ascii="Cambria Math" w:hAnsi="Cambria Math"/>
              <w:lang w:val="es-AR"/>
            </w:rPr>
            <m:t>=</m:t>
          </m:r>
          <m:r>
            <w:rPr>
              <w:rFonts w:ascii="Cambria Math" w:hAnsi="Cambria Math"/>
              <w:lang w:val="es-AR"/>
            </w:rPr>
            <m:t>-</m:t>
          </m:r>
          <m:nary>
            <m:naryPr>
              <m:limLoc m:val="subSup"/>
              <m:ctrlPr>
                <w:rPr>
                  <w:rFonts w:ascii="Cambria Math" w:hAnsi="Cambria Math"/>
                  <w:i/>
                  <w:lang w:val="es-AR"/>
                </w:rPr>
              </m:ctrlPr>
            </m:naryPr>
            <m:sub>
              <m:r>
                <w:rPr>
                  <w:rFonts w:ascii="Cambria Math" w:hAnsi="Cambria Math"/>
                  <w:lang w:val="es-AR"/>
                </w:rPr>
                <m:t>2</m:t>
              </m:r>
            </m:sub>
            <m:sup>
              <m:r>
                <w:rPr>
                  <w:rFonts w:ascii="Cambria Math" w:hAnsi="Cambria Math"/>
                  <w:lang w:val="es-AR"/>
                </w:rPr>
                <m:t>1</m:t>
              </m:r>
            </m:sup>
            <m:e>
              <m:acc>
                <m:accPr>
                  <m:chr m:val="̅"/>
                  <m:ctrlPr>
                    <w:rPr>
                      <w:rFonts w:ascii="Cambria Math" w:hAnsi="Cambria Math"/>
                      <w:i/>
                      <w:lang w:val="es-AR"/>
                    </w:rPr>
                  </m:ctrlPr>
                </m:accPr>
                <m:e>
                  <m:sSub>
                    <m:sSubPr>
                      <m:ctrlPr>
                        <w:rPr>
                          <w:rFonts w:ascii="Cambria Math" w:hAnsi="Cambria Math"/>
                          <w:i/>
                          <w:lang w:val="es-AR"/>
                        </w:rPr>
                      </m:ctrlPr>
                    </m:sSubPr>
                    <m:e>
                      <m:r>
                        <w:rPr>
                          <w:rFonts w:ascii="Cambria Math" w:hAnsi="Cambria Math"/>
                          <w:lang w:val="es-AR"/>
                        </w:rPr>
                        <m:t>E</m:t>
                      </m:r>
                    </m:e>
                    <m:sub>
                      <m:r>
                        <w:rPr>
                          <w:rFonts w:ascii="Cambria Math" w:hAnsi="Cambria Math"/>
                          <w:lang w:val="es-AR"/>
                        </w:rPr>
                        <m:t>i</m:t>
                      </m:r>
                    </m:sub>
                  </m:sSub>
                </m:e>
              </m:acc>
              <m:r>
                <w:rPr>
                  <w:rFonts w:ascii="Cambria Math" w:hAnsi="Cambria Math"/>
                  <w:lang w:val="es-AR"/>
                </w:rPr>
                <m:t> </m:t>
              </m:r>
              <m:r>
                <w:rPr>
                  <w:rFonts w:ascii="Cambria Math" w:hAnsi="Cambria Math"/>
                  <w:lang w:val="es-AR"/>
                </w:rPr>
                <m:t xml:space="preserve">∙ </m:t>
              </m:r>
              <m:acc>
                <m:accPr>
                  <m:chr m:val="̅"/>
                  <m:ctrlPr>
                    <w:rPr>
                      <w:rFonts w:ascii="Cambria Math" w:hAnsi="Cambria Math"/>
                      <w:i/>
                      <w:lang w:val="es-AR"/>
                    </w:rPr>
                  </m:ctrlPr>
                </m:accPr>
                <m:e>
                  <m:r>
                    <w:rPr>
                      <w:rFonts w:ascii="Cambria Math" w:hAnsi="Cambria Math"/>
                      <w:lang w:val="es-AR"/>
                    </w:rPr>
                    <m:t>dl</m:t>
                  </m:r>
                </m:e>
              </m:acc>
            </m:e>
          </m:nary>
          <m:r>
            <w:rPr>
              <w:rFonts w:ascii="Cambria Math" w:hAnsi="Cambria Math"/>
              <w:lang w:val="es-AR"/>
            </w:rPr>
            <m:t>=-</m:t>
          </m:r>
          <m:nary>
            <m:naryPr>
              <m:limLoc m:val="subSup"/>
              <m:ctrlPr>
                <w:rPr>
                  <w:rFonts w:ascii="Cambria Math" w:hAnsi="Cambria Math"/>
                  <w:i/>
                  <w:lang w:val="es-AR"/>
                </w:rPr>
              </m:ctrlPr>
            </m:naryPr>
            <m:sub>
              <m:r>
                <w:rPr>
                  <w:rFonts w:ascii="Cambria Math" w:hAnsi="Cambria Math"/>
                  <w:lang w:val="es-AR"/>
                </w:rPr>
                <m:t>∞</m:t>
              </m:r>
            </m:sub>
            <m:sup>
              <m:sSub>
                <m:sSubPr>
                  <m:ctrlPr>
                    <w:rPr>
                      <w:rFonts w:ascii="Cambria Math" w:hAnsi="Cambria Math"/>
                      <w:i/>
                      <w:lang w:val="es-AR"/>
                    </w:rPr>
                  </m:ctrlPr>
                </m:sSubPr>
                <m:e>
                  <m:r>
                    <w:rPr>
                      <w:rFonts w:ascii="Cambria Math" w:hAnsi="Cambria Math"/>
                      <w:lang w:val="es-AR"/>
                    </w:rPr>
                    <m:t>R</m:t>
                  </m:r>
                </m:e>
                <m:sub>
                  <m:r>
                    <w:rPr>
                      <w:rFonts w:ascii="Cambria Math" w:hAnsi="Cambria Math"/>
                      <w:lang w:val="es-AR"/>
                    </w:rPr>
                    <m:t>i</m:t>
                  </m:r>
                </m:sub>
              </m:sSub>
            </m:sup>
            <m:e>
              <m:f>
                <m:fPr>
                  <m:ctrlPr>
                    <w:rPr>
                      <w:rFonts w:ascii="Cambria Math" w:hAnsi="Cambria Math"/>
                      <w:i/>
                      <w:lang w:val="es-AR"/>
                    </w:rPr>
                  </m:ctrlPr>
                </m:fPr>
                <m:num>
                  <m:sSub>
                    <m:sSubPr>
                      <m:ctrlPr>
                        <w:rPr>
                          <w:rFonts w:ascii="Cambria Math" w:hAnsi="Cambria Math"/>
                          <w:i/>
                          <w:lang w:val="es-AR"/>
                        </w:rPr>
                      </m:ctrlPr>
                    </m:sSubPr>
                    <m:e>
                      <m:r>
                        <w:rPr>
                          <w:rFonts w:ascii="Cambria Math" w:hAnsi="Cambria Math"/>
                          <w:lang w:val="es-AR"/>
                        </w:rPr>
                        <m:t>Q</m:t>
                      </m:r>
                    </m:e>
                    <m:sub>
                      <m:r>
                        <w:rPr>
                          <w:rFonts w:ascii="Cambria Math" w:hAnsi="Cambria Math"/>
                          <w:lang w:val="es-AR"/>
                        </w:rPr>
                        <m:t>i</m:t>
                      </m:r>
                    </m:sub>
                  </m:sSub>
                </m:num>
                <m:den>
                  <m:r>
                    <w:rPr>
                      <w:rFonts w:ascii="Cambria Math" w:hAnsi="Cambria Math"/>
                      <w:lang w:val="es-AR"/>
                    </w:rPr>
                    <m:t>4π</m:t>
                  </m:r>
                  <m:sSub>
                    <m:sSubPr>
                      <m:ctrlPr>
                        <w:rPr>
                          <w:rFonts w:ascii="Cambria Math" w:hAnsi="Cambria Math"/>
                          <w:i/>
                          <w:lang w:val="es-AR"/>
                        </w:rPr>
                      </m:ctrlPr>
                    </m:sSubPr>
                    <m:e>
                      <m:r>
                        <w:rPr>
                          <w:rFonts w:ascii="Cambria Math" w:hAnsi="Cambria Math"/>
                          <w:lang w:val="es-AR"/>
                        </w:rPr>
                        <m:t>ϵ</m:t>
                      </m:r>
                    </m:e>
                    <m:sub>
                      <m:r>
                        <w:rPr>
                          <w:rFonts w:ascii="Cambria Math" w:hAnsi="Cambria Math"/>
                          <w:lang w:val="es-AR"/>
                        </w:rPr>
                        <m:t>0</m:t>
                      </m:r>
                    </m:sub>
                  </m:sSub>
                  <m:sSup>
                    <m:sSupPr>
                      <m:ctrlPr>
                        <w:rPr>
                          <w:rFonts w:ascii="Cambria Math" w:hAnsi="Cambria Math"/>
                          <w:i/>
                          <w:lang w:val="es-AR"/>
                        </w:rPr>
                      </m:ctrlPr>
                    </m:sSupPr>
                    <m:e>
                      <m:r>
                        <w:rPr>
                          <w:rFonts w:ascii="Cambria Math" w:hAnsi="Cambria Math"/>
                          <w:lang w:val="es-AR"/>
                        </w:rPr>
                        <m:t>r</m:t>
                      </m:r>
                    </m:e>
                    <m:sup>
                      <m:r>
                        <w:rPr>
                          <w:rFonts w:ascii="Cambria Math" w:hAnsi="Cambria Math"/>
                          <w:lang w:val="es-AR"/>
                        </w:rPr>
                        <m:t>2</m:t>
                      </m:r>
                    </m:sup>
                  </m:sSup>
                </m:den>
              </m:f>
              <m:r>
                <w:rPr>
                  <w:rFonts w:ascii="Cambria Math" w:hAnsi="Cambria Math"/>
                  <w:lang w:val="es-AR"/>
                </w:rPr>
                <m:t>dr</m:t>
              </m:r>
            </m:e>
          </m:nary>
          <m:r>
            <w:rPr>
              <w:rFonts w:ascii="Cambria Math" w:hAnsi="Cambria Math"/>
              <w:lang w:val="es-AR"/>
            </w:rPr>
            <m:t>=</m:t>
          </m:r>
          <m:f>
            <m:fPr>
              <m:ctrlPr>
                <w:rPr>
                  <w:rFonts w:ascii="Cambria Math" w:hAnsi="Cambria Math"/>
                  <w:i/>
                  <w:lang w:val="es-AR"/>
                </w:rPr>
              </m:ctrlPr>
            </m:fPr>
            <m:num>
              <m:sSub>
                <m:sSubPr>
                  <m:ctrlPr>
                    <w:rPr>
                      <w:rFonts w:ascii="Cambria Math" w:hAnsi="Cambria Math"/>
                      <w:i/>
                      <w:lang w:val="es-AR"/>
                    </w:rPr>
                  </m:ctrlPr>
                </m:sSubPr>
                <m:e>
                  <m:r>
                    <w:rPr>
                      <w:rFonts w:ascii="Cambria Math" w:hAnsi="Cambria Math"/>
                      <w:lang w:val="es-AR"/>
                    </w:rPr>
                    <m:t>Q</m:t>
                  </m:r>
                </m:e>
                <m:sub>
                  <m:r>
                    <w:rPr>
                      <w:rFonts w:ascii="Cambria Math" w:hAnsi="Cambria Math"/>
                      <w:lang w:val="es-AR"/>
                    </w:rPr>
                    <m:t>i</m:t>
                  </m:r>
                </m:sub>
              </m:sSub>
            </m:num>
            <m:den>
              <m:r>
                <w:rPr>
                  <w:rFonts w:ascii="Cambria Math" w:hAnsi="Cambria Math"/>
                  <w:lang w:val="es-AR"/>
                </w:rPr>
                <m:t>4π</m:t>
              </m:r>
              <m:sSub>
                <m:sSubPr>
                  <m:ctrlPr>
                    <w:rPr>
                      <w:rFonts w:ascii="Cambria Math" w:hAnsi="Cambria Math"/>
                      <w:i/>
                      <w:lang w:val="es-AR"/>
                    </w:rPr>
                  </m:ctrlPr>
                </m:sSubPr>
                <m:e>
                  <m:r>
                    <w:rPr>
                      <w:rFonts w:ascii="Cambria Math" w:hAnsi="Cambria Math"/>
                      <w:lang w:val="es-AR"/>
                    </w:rPr>
                    <m:t>ϵ</m:t>
                  </m:r>
                </m:e>
                <m:sub>
                  <m:r>
                    <w:rPr>
                      <w:rFonts w:ascii="Cambria Math" w:hAnsi="Cambria Math"/>
                      <w:lang w:val="es-AR"/>
                    </w:rPr>
                    <m:t>0</m:t>
                  </m:r>
                </m:sub>
              </m:sSub>
            </m:den>
          </m:f>
          <m:f>
            <m:fPr>
              <m:ctrlPr>
                <w:rPr>
                  <w:rFonts w:ascii="Cambria Math" w:hAnsi="Cambria Math"/>
                  <w:i/>
                  <w:lang w:val="es-AR"/>
                </w:rPr>
              </m:ctrlPr>
            </m:fPr>
            <m:num>
              <m:r>
                <w:rPr>
                  <w:rFonts w:ascii="Cambria Math" w:hAnsi="Cambria Math"/>
                  <w:lang w:val="es-AR"/>
                </w:rPr>
                <m:t>1</m:t>
              </m:r>
            </m:num>
            <m:den>
              <m:sSub>
                <m:sSubPr>
                  <m:ctrlPr>
                    <w:rPr>
                      <w:rFonts w:ascii="Cambria Math" w:hAnsi="Cambria Math"/>
                      <w:i/>
                      <w:lang w:val="es-AR"/>
                    </w:rPr>
                  </m:ctrlPr>
                </m:sSubPr>
                <m:e>
                  <m:r>
                    <w:rPr>
                      <w:rFonts w:ascii="Cambria Math" w:hAnsi="Cambria Math"/>
                      <w:lang w:val="es-AR"/>
                    </w:rPr>
                    <m:t>R</m:t>
                  </m:r>
                </m:e>
                <m:sub>
                  <m:r>
                    <w:rPr>
                      <w:rFonts w:ascii="Cambria Math" w:hAnsi="Cambria Math"/>
                      <w:lang w:val="es-AR"/>
                    </w:rPr>
                    <m:t>i</m:t>
                  </m:r>
                </m:sub>
              </m:sSub>
            </m:den>
          </m:f>
          <m:r>
            <w:rPr>
              <w:rFonts w:ascii="Cambria Math" w:hAnsi="Cambria Math"/>
              <w:lang w:val="es-AR"/>
            </w:rPr>
            <m:t xml:space="preserve">  </m:t>
          </m:r>
        </m:oMath>
      </m:oMathPara>
    </w:p>
    <w:p w14:paraId="481F29EE" w14:textId="31B2C41A" w:rsidR="00C25991" w:rsidRDefault="00C25991" w:rsidP="00956C41">
      <w:pPr>
        <w:rPr>
          <w:rFonts w:eastAsiaTheme="minorEastAsia"/>
          <w:lang w:val="es-AR"/>
        </w:rPr>
      </w:pPr>
      <w:r>
        <w:rPr>
          <w:rFonts w:eastAsiaTheme="minorEastAsia"/>
          <w:lang w:val="es-AR"/>
        </w:rPr>
        <w:t>Para nuestro problema tenemos que considerar la conservación de la carga:</w:t>
      </w:r>
    </w:p>
    <w:p w14:paraId="1A655F83" w14:textId="6D3D7C64" w:rsidR="00C25991" w:rsidRPr="00C25991" w:rsidRDefault="007C5B8D" w:rsidP="00956C41">
      <w:pPr>
        <w:rPr>
          <w:rFonts w:eastAsiaTheme="minorEastAsia"/>
          <w:lang w:val="es-AR"/>
        </w:rPr>
      </w:pPr>
      <m:oMathPara>
        <m:oMath>
          <m:sSub>
            <m:sSubPr>
              <m:ctrlPr>
                <w:rPr>
                  <w:rFonts w:ascii="Cambria Math" w:eastAsiaTheme="minorEastAsia" w:hAnsi="Cambria Math"/>
                  <w:i/>
                  <w:lang w:val="es-AR"/>
                </w:rPr>
              </m:ctrlPr>
            </m:sSubPr>
            <m:e>
              <m:r>
                <w:rPr>
                  <w:rFonts w:ascii="Cambria Math" w:eastAsiaTheme="minorEastAsia" w:hAnsi="Cambria Math"/>
                  <w:lang w:val="es-AR"/>
                </w:rPr>
                <m:t>Q</m:t>
              </m:r>
            </m:e>
            <m:sub>
              <m:r>
                <w:rPr>
                  <w:rFonts w:ascii="Cambria Math" w:eastAsiaTheme="minorEastAsia" w:hAnsi="Cambria Math"/>
                  <w:lang w:val="es-AR"/>
                </w:rPr>
                <m:t>A</m:t>
              </m:r>
            </m:sub>
          </m:sSub>
          <m:r>
            <w:rPr>
              <w:rFonts w:ascii="Cambria Math" w:eastAsiaTheme="minorEastAsia" w:hAnsi="Cambria Math"/>
              <w:lang w:val="es-AR"/>
            </w:rPr>
            <m:t>+</m:t>
          </m:r>
          <m:sSub>
            <m:sSubPr>
              <m:ctrlPr>
                <w:rPr>
                  <w:rFonts w:ascii="Cambria Math" w:eastAsiaTheme="minorEastAsia" w:hAnsi="Cambria Math"/>
                  <w:i/>
                  <w:lang w:val="es-AR"/>
                </w:rPr>
              </m:ctrlPr>
            </m:sSubPr>
            <m:e>
              <m:r>
                <w:rPr>
                  <w:rFonts w:ascii="Cambria Math" w:eastAsiaTheme="minorEastAsia" w:hAnsi="Cambria Math"/>
                  <w:lang w:val="es-AR"/>
                </w:rPr>
                <m:t>Q</m:t>
              </m:r>
            </m:e>
            <m:sub>
              <m:r>
                <w:rPr>
                  <w:rFonts w:ascii="Cambria Math" w:eastAsiaTheme="minorEastAsia" w:hAnsi="Cambria Math"/>
                  <w:lang w:val="es-AR"/>
                </w:rPr>
                <m:t>B</m:t>
              </m:r>
            </m:sub>
          </m:sSub>
          <m:r>
            <w:rPr>
              <w:rFonts w:ascii="Cambria Math" w:eastAsiaTheme="minorEastAsia" w:hAnsi="Cambria Math"/>
              <w:lang w:val="es-AR"/>
            </w:rPr>
            <m:t>=8nC-18nC=-10nC</m:t>
          </m:r>
        </m:oMath>
      </m:oMathPara>
    </w:p>
    <w:p w14:paraId="2735791A" w14:textId="77EE46CE" w:rsidR="00C25991" w:rsidRDefault="004F50EC" w:rsidP="00956C41">
      <w:pPr>
        <w:rPr>
          <w:rFonts w:eastAsiaTheme="minorEastAsia"/>
          <w:lang w:val="es-AR"/>
        </w:rPr>
      </w:pPr>
      <w:r>
        <w:rPr>
          <w:rFonts w:eastAsiaTheme="minorEastAsia"/>
          <w:lang w:val="es-AR"/>
        </w:rPr>
        <w:t>Asimismo,</w:t>
      </w:r>
      <w:r w:rsidR="00C25991">
        <w:rPr>
          <w:rFonts w:eastAsiaTheme="minorEastAsia"/>
          <w:lang w:val="es-AR"/>
        </w:rPr>
        <w:t xml:space="preserve"> que el potencial de ambos con respecto al infinito es idéntico, ya que están </w:t>
      </w:r>
      <w:r w:rsidR="000F7CD1">
        <w:rPr>
          <w:rFonts w:eastAsiaTheme="minorEastAsia"/>
          <w:lang w:val="es-AR"/>
        </w:rPr>
        <w:t>a igual potencial debido a</w:t>
      </w:r>
      <w:r w:rsidR="00C25991">
        <w:rPr>
          <w:rFonts w:eastAsiaTheme="minorEastAsia"/>
          <w:lang w:val="es-AR"/>
        </w:rPr>
        <w:t>l cable conductor.</w:t>
      </w:r>
    </w:p>
    <w:p w14:paraId="05DC976D" w14:textId="126CD521" w:rsidR="00C25991" w:rsidRDefault="007C5B8D" w:rsidP="00956C41">
      <w:pPr>
        <w:rPr>
          <w:rFonts w:eastAsiaTheme="minorEastAsia"/>
          <w:lang w:val="es-AR"/>
        </w:rPr>
      </w:pPr>
      <m:oMathPara>
        <m:oMath>
          <m:f>
            <m:fPr>
              <m:ctrlPr>
                <w:rPr>
                  <w:rFonts w:ascii="Cambria Math" w:eastAsiaTheme="minorEastAsia" w:hAnsi="Cambria Math"/>
                  <w:i/>
                  <w:lang w:val="es-AR"/>
                </w:rPr>
              </m:ctrlPr>
            </m:fPr>
            <m:num>
              <m:sSub>
                <m:sSubPr>
                  <m:ctrlPr>
                    <w:rPr>
                      <w:rFonts w:ascii="Cambria Math" w:eastAsiaTheme="minorEastAsia" w:hAnsi="Cambria Math"/>
                      <w:i/>
                      <w:lang w:val="es-AR"/>
                    </w:rPr>
                  </m:ctrlPr>
                </m:sSubPr>
                <m:e>
                  <m:r>
                    <w:rPr>
                      <w:rFonts w:ascii="Cambria Math" w:eastAsiaTheme="minorEastAsia" w:hAnsi="Cambria Math"/>
                      <w:lang w:val="es-AR"/>
                    </w:rPr>
                    <m:t>Q</m:t>
                  </m:r>
                </m:e>
                <m:sub>
                  <m:r>
                    <w:rPr>
                      <w:rFonts w:ascii="Cambria Math" w:eastAsiaTheme="minorEastAsia" w:hAnsi="Cambria Math"/>
                      <w:lang w:val="es-AR"/>
                    </w:rPr>
                    <m:t>A</m:t>
                  </m:r>
                </m:sub>
              </m:sSub>
            </m:num>
            <m:den>
              <m:r>
                <w:rPr>
                  <w:rFonts w:ascii="Cambria Math" w:eastAsiaTheme="minorEastAsia" w:hAnsi="Cambria Math"/>
                  <w:lang w:val="es-AR"/>
                </w:rPr>
                <m:t>4π</m:t>
              </m:r>
              <m:sSub>
                <m:sSubPr>
                  <m:ctrlPr>
                    <w:rPr>
                      <w:rFonts w:ascii="Cambria Math" w:eastAsiaTheme="minorEastAsia" w:hAnsi="Cambria Math"/>
                      <w:i/>
                      <w:lang w:val="es-AR"/>
                    </w:rPr>
                  </m:ctrlPr>
                </m:sSubPr>
                <m:e>
                  <m:r>
                    <w:rPr>
                      <w:rFonts w:ascii="Cambria Math" w:eastAsiaTheme="minorEastAsia" w:hAnsi="Cambria Math"/>
                      <w:lang w:val="es-AR"/>
                    </w:rPr>
                    <m:t>ϵ</m:t>
                  </m:r>
                </m:e>
                <m:sub>
                  <m:r>
                    <w:rPr>
                      <w:rFonts w:ascii="Cambria Math" w:eastAsiaTheme="minorEastAsia" w:hAnsi="Cambria Math"/>
                      <w:lang w:val="es-AR"/>
                    </w:rPr>
                    <m:t>0</m:t>
                  </m:r>
                </m:sub>
              </m:sSub>
              <m:sSub>
                <m:sSubPr>
                  <m:ctrlPr>
                    <w:rPr>
                      <w:rFonts w:ascii="Cambria Math" w:eastAsiaTheme="minorEastAsia" w:hAnsi="Cambria Math"/>
                      <w:i/>
                      <w:lang w:val="es-AR"/>
                    </w:rPr>
                  </m:ctrlPr>
                </m:sSubPr>
                <m:e>
                  <m:r>
                    <w:rPr>
                      <w:rFonts w:ascii="Cambria Math" w:eastAsiaTheme="minorEastAsia" w:hAnsi="Cambria Math"/>
                      <w:lang w:val="es-AR"/>
                    </w:rPr>
                    <m:t>R</m:t>
                  </m:r>
                </m:e>
                <m:sub>
                  <m:r>
                    <w:rPr>
                      <w:rFonts w:ascii="Cambria Math" w:eastAsiaTheme="minorEastAsia" w:hAnsi="Cambria Math"/>
                      <w:lang w:val="es-AR"/>
                    </w:rPr>
                    <m:t>A</m:t>
                  </m:r>
                </m:sub>
              </m:sSub>
            </m:den>
          </m:f>
          <m:r>
            <w:rPr>
              <w:rFonts w:ascii="Cambria Math" w:eastAsiaTheme="minorEastAsia" w:hAnsi="Cambria Math"/>
              <w:lang w:val="es-AR"/>
            </w:rPr>
            <m:t>=</m:t>
          </m:r>
          <m:f>
            <m:fPr>
              <m:ctrlPr>
                <w:rPr>
                  <w:rFonts w:ascii="Cambria Math" w:eastAsiaTheme="minorEastAsia" w:hAnsi="Cambria Math"/>
                  <w:i/>
                  <w:lang w:val="es-AR"/>
                </w:rPr>
              </m:ctrlPr>
            </m:fPr>
            <m:num>
              <m:sSub>
                <m:sSubPr>
                  <m:ctrlPr>
                    <w:rPr>
                      <w:rFonts w:ascii="Cambria Math" w:eastAsiaTheme="minorEastAsia" w:hAnsi="Cambria Math"/>
                      <w:i/>
                      <w:lang w:val="es-AR"/>
                    </w:rPr>
                  </m:ctrlPr>
                </m:sSubPr>
                <m:e>
                  <m:r>
                    <w:rPr>
                      <w:rFonts w:ascii="Cambria Math" w:eastAsiaTheme="minorEastAsia" w:hAnsi="Cambria Math"/>
                      <w:lang w:val="es-AR"/>
                    </w:rPr>
                    <m:t>Q</m:t>
                  </m:r>
                </m:e>
                <m:sub>
                  <m:r>
                    <w:rPr>
                      <w:rFonts w:ascii="Cambria Math" w:eastAsiaTheme="minorEastAsia" w:hAnsi="Cambria Math"/>
                      <w:lang w:val="es-AR"/>
                    </w:rPr>
                    <m:t>B</m:t>
                  </m:r>
                </m:sub>
              </m:sSub>
            </m:num>
            <m:den>
              <m:r>
                <w:rPr>
                  <w:rFonts w:ascii="Cambria Math" w:eastAsiaTheme="minorEastAsia" w:hAnsi="Cambria Math"/>
                  <w:lang w:val="es-AR"/>
                </w:rPr>
                <m:t>4π</m:t>
              </m:r>
              <m:sSub>
                <m:sSubPr>
                  <m:ctrlPr>
                    <w:rPr>
                      <w:rFonts w:ascii="Cambria Math" w:eastAsiaTheme="minorEastAsia" w:hAnsi="Cambria Math"/>
                      <w:i/>
                      <w:lang w:val="es-AR"/>
                    </w:rPr>
                  </m:ctrlPr>
                </m:sSubPr>
                <m:e>
                  <m:r>
                    <w:rPr>
                      <w:rFonts w:ascii="Cambria Math" w:eastAsiaTheme="minorEastAsia" w:hAnsi="Cambria Math"/>
                      <w:lang w:val="es-AR"/>
                    </w:rPr>
                    <m:t>ϵ</m:t>
                  </m:r>
                </m:e>
                <m:sub>
                  <m:r>
                    <w:rPr>
                      <w:rFonts w:ascii="Cambria Math" w:eastAsiaTheme="minorEastAsia" w:hAnsi="Cambria Math"/>
                      <w:lang w:val="es-AR"/>
                    </w:rPr>
                    <m:t>0</m:t>
                  </m:r>
                </m:sub>
              </m:sSub>
              <m:sSub>
                <m:sSubPr>
                  <m:ctrlPr>
                    <w:rPr>
                      <w:rFonts w:ascii="Cambria Math" w:eastAsiaTheme="minorEastAsia" w:hAnsi="Cambria Math"/>
                      <w:i/>
                      <w:lang w:val="es-AR"/>
                    </w:rPr>
                  </m:ctrlPr>
                </m:sSubPr>
                <m:e>
                  <m:r>
                    <w:rPr>
                      <w:rFonts w:ascii="Cambria Math" w:eastAsiaTheme="minorEastAsia" w:hAnsi="Cambria Math"/>
                      <w:lang w:val="es-AR"/>
                    </w:rPr>
                    <m:t>R</m:t>
                  </m:r>
                </m:e>
                <m:sub>
                  <m:r>
                    <w:rPr>
                      <w:rFonts w:ascii="Cambria Math" w:eastAsiaTheme="minorEastAsia" w:hAnsi="Cambria Math"/>
                      <w:lang w:val="es-AR"/>
                    </w:rPr>
                    <m:t>B</m:t>
                  </m:r>
                </m:sub>
              </m:sSub>
            </m:den>
          </m:f>
        </m:oMath>
      </m:oMathPara>
    </w:p>
    <w:p w14:paraId="3A664F09" w14:textId="64D31F3E" w:rsidR="00C25991" w:rsidRPr="000F7CD1" w:rsidRDefault="00C25991" w:rsidP="000F7CD1">
      <w:pPr>
        <w:rPr>
          <w:rFonts w:eastAsiaTheme="minorEastAsia"/>
          <w:lang w:val="es-AR"/>
        </w:rPr>
      </w:pPr>
      <w:r w:rsidRPr="000F7CD1">
        <w:rPr>
          <w:rFonts w:eastAsiaTheme="minorEastAsia"/>
          <w:lang w:val="es-AR"/>
        </w:rPr>
        <w:t>Con estas dos ecuaciones se forma el siguiente sistema:</w:t>
      </w:r>
    </w:p>
    <w:p w14:paraId="12628AA8" w14:textId="69AD7B82" w:rsidR="00C25991" w:rsidRDefault="007C5B8D" w:rsidP="00956C41">
      <w:pPr>
        <w:rPr>
          <w:rFonts w:eastAsiaTheme="minorEastAsia"/>
          <w:lang w:val="es-AR"/>
        </w:rPr>
      </w:pPr>
      <m:oMathPara>
        <m:oMath>
          <m:d>
            <m:dPr>
              <m:begChr m:val="{"/>
              <m:endChr m:val=""/>
              <m:ctrlPr>
                <w:rPr>
                  <w:rFonts w:ascii="Cambria Math" w:eastAsiaTheme="minorEastAsia" w:hAnsi="Cambria Math"/>
                  <w:i/>
                  <w:lang w:val="es-AR"/>
                </w:rPr>
              </m:ctrlPr>
            </m:dPr>
            <m:e>
              <m:eqArr>
                <m:eqArrPr>
                  <m:ctrlPr>
                    <w:rPr>
                      <w:rFonts w:ascii="Cambria Math" w:eastAsiaTheme="minorEastAsia" w:hAnsi="Cambria Math"/>
                      <w:i/>
                      <w:lang w:val="es-AR"/>
                    </w:rPr>
                  </m:ctrlPr>
                </m:eqArrPr>
                <m:e>
                  <m:sSub>
                    <m:sSubPr>
                      <m:ctrlPr>
                        <w:rPr>
                          <w:rFonts w:ascii="Cambria Math" w:eastAsiaTheme="minorEastAsia" w:hAnsi="Cambria Math"/>
                          <w:i/>
                          <w:lang w:val="es-AR"/>
                        </w:rPr>
                      </m:ctrlPr>
                    </m:sSubPr>
                    <m:e>
                      <m:r>
                        <w:rPr>
                          <w:rFonts w:ascii="Cambria Math" w:eastAsiaTheme="minorEastAsia" w:hAnsi="Cambria Math"/>
                          <w:lang w:val="es-AR"/>
                        </w:rPr>
                        <m:t>Q</m:t>
                      </m:r>
                    </m:e>
                    <m:sub>
                      <m:r>
                        <w:rPr>
                          <w:rFonts w:ascii="Cambria Math" w:eastAsiaTheme="minorEastAsia" w:hAnsi="Cambria Math"/>
                          <w:lang w:val="es-AR"/>
                        </w:rPr>
                        <m:t>A</m:t>
                      </m:r>
                    </m:sub>
                  </m:sSub>
                  <m:r>
                    <w:rPr>
                      <w:rFonts w:ascii="Cambria Math" w:eastAsiaTheme="minorEastAsia" w:hAnsi="Cambria Math"/>
                      <w:lang w:val="es-AR"/>
                    </w:rPr>
                    <m:t>+</m:t>
                  </m:r>
                  <m:sSub>
                    <m:sSubPr>
                      <m:ctrlPr>
                        <w:rPr>
                          <w:rFonts w:ascii="Cambria Math" w:eastAsiaTheme="minorEastAsia" w:hAnsi="Cambria Math"/>
                          <w:i/>
                          <w:lang w:val="es-AR"/>
                        </w:rPr>
                      </m:ctrlPr>
                    </m:sSubPr>
                    <m:e>
                      <m:r>
                        <w:rPr>
                          <w:rFonts w:ascii="Cambria Math" w:eastAsiaTheme="minorEastAsia" w:hAnsi="Cambria Math"/>
                          <w:lang w:val="es-AR"/>
                        </w:rPr>
                        <m:t>Q</m:t>
                      </m:r>
                    </m:e>
                    <m:sub>
                      <m:r>
                        <w:rPr>
                          <w:rFonts w:ascii="Cambria Math" w:eastAsiaTheme="minorEastAsia" w:hAnsi="Cambria Math"/>
                          <w:lang w:val="es-AR"/>
                        </w:rPr>
                        <m:t>B</m:t>
                      </m:r>
                    </m:sub>
                  </m:sSub>
                  <m:r>
                    <w:rPr>
                      <w:rFonts w:ascii="Cambria Math" w:eastAsiaTheme="minorEastAsia" w:hAnsi="Cambria Math"/>
                      <w:lang w:val="es-AR"/>
                    </w:rPr>
                    <m:t>=-10nC</m:t>
                  </m:r>
                </m:e>
                <m:e>
                  <m:f>
                    <m:fPr>
                      <m:ctrlPr>
                        <w:rPr>
                          <w:rFonts w:ascii="Cambria Math" w:eastAsiaTheme="minorEastAsia" w:hAnsi="Cambria Math"/>
                          <w:i/>
                          <w:lang w:val="es-AR"/>
                        </w:rPr>
                      </m:ctrlPr>
                    </m:fPr>
                    <m:num>
                      <m:sSub>
                        <m:sSubPr>
                          <m:ctrlPr>
                            <w:rPr>
                              <w:rFonts w:ascii="Cambria Math" w:eastAsiaTheme="minorEastAsia" w:hAnsi="Cambria Math"/>
                              <w:i/>
                              <w:lang w:val="es-AR"/>
                            </w:rPr>
                          </m:ctrlPr>
                        </m:sSubPr>
                        <m:e>
                          <m:r>
                            <w:rPr>
                              <w:rFonts w:ascii="Cambria Math" w:eastAsiaTheme="minorEastAsia" w:hAnsi="Cambria Math"/>
                              <w:lang w:val="es-AR"/>
                            </w:rPr>
                            <m:t>Q</m:t>
                          </m:r>
                        </m:e>
                        <m:sub>
                          <m:r>
                            <w:rPr>
                              <w:rFonts w:ascii="Cambria Math" w:eastAsiaTheme="minorEastAsia" w:hAnsi="Cambria Math"/>
                              <w:lang w:val="es-AR"/>
                            </w:rPr>
                            <m:t>A</m:t>
                          </m:r>
                        </m:sub>
                      </m:sSub>
                    </m:num>
                    <m:den>
                      <m:sSub>
                        <m:sSubPr>
                          <m:ctrlPr>
                            <w:rPr>
                              <w:rFonts w:ascii="Cambria Math" w:eastAsiaTheme="minorEastAsia" w:hAnsi="Cambria Math"/>
                              <w:i/>
                              <w:lang w:val="es-AR"/>
                            </w:rPr>
                          </m:ctrlPr>
                        </m:sSubPr>
                        <m:e>
                          <m:r>
                            <w:rPr>
                              <w:rFonts w:ascii="Cambria Math" w:eastAsiaTheme="minorEastAsia" w:hAnsi="Cambria Math"/>
                              <w:lang w:val="es-AR"/>
                            </w:rPr>
                            <m:t>R</m:t>
                          </m:r>
                        </m:e>
                        <m:sub>
                          <m:r>
                            <w:rPr>
                              <w:rFonts w:ascii="Cambria Math" w:eastAsiaTheme="minorEastAsia" w:hAnsi="Cambria Math"/>
                              <w:lang w:val="es-AR"/>
                            </w:rPr>
                            <m:t>A</m:t>
                          </m:r>
                        </m:sub>
                      </m:sSub>
                    </m:den>
                  </m:f>
                  <m:r>
                    <w:rPr>
                      <w:rFonts w:ascii="Cambria Math" w:eastAsiaTheme="minorEastAsia" w:hAnsi="Cambria Math"/>
                      <w:lang w:val="es-AR"/>
                    </w:rPr>
                    <m:t>-</m:t>
                  </m:r>
                  <m:f>
                    <m:fPr>
                      <m:ctrlPr>
                        <w:rPr>
                          <w:rFonts w:ascii="Cambria Math" w:eastAsiaTheme="minorEastAsia" w:hAnsi="Cambria Math"/>
                          <w:i/>
                          <w:lang w:val="es-AR"/>
                        </w:rPr>
                      </m:ctrlPr>
                    </m:fPr>
                    <m:num>
                      <m:sSub>
                        <m:sSubPr>
                          <m:ctrlPr>
                            <w:rPr>
                              <w:rFonts w:ascii="Cambria Math" w:eastAsiaTheme="minorEastAsia" w:hAnsi="Cambria Math"/>
                              <w:i/>
                              <w:lang w:val="es-AR"/>
                            </w:rPr>
                          </m:ctrlPr>
                        </m:sSubPr>
                        <m:e>
                          <m:r>
                            <w:rPr>
                              <w:rFonts w:ascii="Cambria Math" w:eastAsiaTheme="minorEastAsia" w:hAnsi="Cambria Math"/>
                              <w:lang w:val="es-AR"/>
                            </w:rPr>
                            <m:t>Q</m:t>
                          </m:r>
                        </m:e>
                        <m:sub>
                          <m:r>
                            <w:rPr>
                              <w:rFonts w:ascii="Cambria Math" w:eastAsiaTheme="minorEastAsia" w:hAnsi="Cambria Math"/>
                              <w:lang w:val="es-AR"/>
                            </w:rPr>
                            <m:t>B</m:t>
                          </m:r>
                        </m:sub>
                      </m:sSub>
                    </m:num>
                    <m:den>
                      <m:sSub>
                        <m:sSubPr>
                          <m:ctrlPr>
                            <w:rPr>
                              <w:rFonts w:ascii="Cambria Math" w:eastAsiaTheme="minorEastAsia" w:hAnsi="Cambria Math"/>
                              <w:i/>
                              <w:lang w:val="es-AR"/>
                            </w:rPr>
                          </m:ctrlPr>
                        </m:sSubPr>
                        <m:e>
                          <m:r>
                            <w:rPr>
                              <w:rFonts w:ascii="Cambria Math" w:eastAsiaTheme="minorEastAsia" w:hAnsi="Cambria Math"/>
                              <w:lang w:val="es-AR"/>
                            </w:rPr>
                            <m:t>R</m:t>
                          </m:r>
                        </m:e>
                        <m:sub>
                          <m:r>
                            <w:rPr>
                              <w:rFonts w:ascii="Cambria Math" w:eastAsiaTheme="minorEastAsia" w:hAnsi="Cambria Math"/>
                              <w:lang w:val="es-AR"/>
                            </w:rPr>
                            <m:t>B</m:t>
                          </m:r>
                        </m:sub>
                      </m:sSub>
                    </m:den>
                  </m:f>
                  <m:r>
                    <w:rPr>
                      <w:rFonts w:ascii="Cambria Math" w:eastAsiaTheme="minorEastAsia" w:hAnsi="Cambria Math"/>
                      <w:lang w:val="es-AR"/>
                    </w:rPr>
                    <m:t>=0</m:t>
                  </m:r>
                </m:e>
              </m:eqArr>
            </m:e>
          </m:d>
        </m:oMath>
      </m:oMathPara>
    </w:p>
    <w:p w14:paraId="5BCC305D" w14:textId="7D63F1D5" w:rsidR="00C25991" w:rsidRDefault="004F50EC" w:rsidP="00956C41">
      <w:pPr>
        <w:rPr>
          <w:rFonts w:eastAsiaTheme="minorEastAsia"/>
          <w:lang w:val="es-AR"/>
        </w:rPr>
      </w:pPr>
      <w:r>
        <w:rPr>
          <w:rFonts w:eastAsiaTheme="minorEastAsia"/>
          <w:lang w:val="es-AR"/>
        </w:rPr>
        <w:t xml:space="preserve">Con </w:t>
      </w:r>
      <w:r w:rsidR="00526085">
        <w:rPr>
          <w:rFonts w:eastAsiaTheme="minorEastAsia"/>
          <w:lang w:val="es-AR"/>
        </w:rPr>
        <w:t xml:space="preserve">el resultado de </w:t>
      </w:r>
      <w:r>
        <w:rPr>
          <w:rFonts w:eastAsiaTheme="minorEastAsia"/>
          <w:lang w:val="es-AR"/>
        </w:rPr>
        <w:t xml:space="preserve">la carga </w:t>
      </w:r>
      <m:oMath>
        <m:sSub>
          <m:sSubPr>
            <m:ctrlPr>
              <w:rPr>
                <w:rFonts w:ascii="Cambria Math" w:eastAsiaTheme="minorEastAsia" w:hAnsi="Cambria Math"/>
                <w:i/>
                <w:lang w:val="es-AR"/>
              </w:rPr>
            </m:ctrlPr>
          </m:sSubPr>
          <m:e>
            <m:r>
              <w:rPr>
                <w:rFonts w:ascii="Cambria Math" w:eastAsiaTheme="minorEastAsia" w:hAnsi="Cambria Math"/>
                <w:lang w:val="es-AR"/>
              </w:rPr>
              <m:t>Q</m:t>
            </m:r>
          </m:e>
          <m:sub>
            <m:r>
              <w:rPr>
                <w:rFonts w:ascii="Cambria Math" w:eastAsiaTheme="minorEastAsia" w:hAnsi="Cambria Math"/>
                <w:lang w:val="es-AR"/>
              </w:rPr>
              <m:t>B</m:t>
            </m:r>
          </m:sub>
        </m:sSub>
      </m:oMath>
      <w:r>
        <w:rPr>
          <w:rFonts w:eastAsiaTheme="minorEastAsia"/>
          <w:lang w:val="es-AR"/>
        </w:rPr>
        <w:t xml:space="preserve"> se procede al </w:t>
      </w:r>
      <w:r w:rsidR="00F16836">
        <w:rPr>
          <w:rFonts w:eastAsiaTheme="minorEastAsia"/>
          <w:lang w:val="es-AR"/>
        </w:rPr>
        <w:t>cálculo</w:t>
      </w:r>
      <w:r>
        <w:rPr>
          <w:rFonts w:eastAsiaTheme="minorEastAsia"/>
          <w:lang w:val="es-AR"/>
        </w:rPr>
        <w:t xml:space="preserve"> del</w:t>
      </w:r>
      <w:r w:rsidR="00526085">
        <w:rPr>
          <w:rFonts w:eastAsiaTheme="minorEastAsia"/>
          <w:lang w:val="es-AR"/>
        </w:rPr>
        <w:t xml:space="preserve"> módulo del</w:t>
      </w:r>
      <w:r>
        <w:rPr>
          <w:rFonts w:eastAsiaTheme="minorEastAsia"/>
          <w:lang w:val="es-AR"/>
        </w:rPr>
        <w:t xml:space="preserve"> campo eléctrico:</w:t>
      </w:r>
    </w:p>
    <w:p w14:paraId="2A2CC3A0" w14:textId="1185BB8A" w:rsidR="004F50EC" w:rsidRPr="00F16836" w:rsidRDefault="007C5B8D" w:rsidP="00956C41">
      <w:pPr>
        <w:rPr>
          <w:rFonts w:eastAsiaTheme="minorEastAsia"/>
          <w:lang w:val="es-AR"/>
        </w:rPr>
      </w:pPr>
      <m:oMathPara>
        <m:oMath>
          <m:sSub>
            <m:sSubPr>
              <m:ctrlPr>
                <w:rPr>
                  <w:rFonts w:ascii="Cambria Math" w:eastAsiaTheme="minorEastAsia" w:hAnsi="Cambria Math"/>
                  <w:i/>
                  <w:lang w:val="es-AR"/>
                </w:rPr>
              </m:ctrlPr>
            </m:sSubPr>
            <m:e>
              <m:r>
                <w:rPr>
                  <w:rFonts w:ascii="Cambria Math" w:eastAsiaTheme="minorEastAsia" w:hAnsi="Cambria Math"/>
                  <w:lang w:val="es-AR"/>
                </w:rPr>
                <m:t>E</m:t>
              </m:r>
            </m:e>
            <m:sub>
              <m:r>
                <w:rPr>
                  <w:rFonts w:ascii="Cambria Math" w:eastAsiaTheme="minorEastAsia" w:hAnsi="Cambria Math"/>
                  <w:lang w:val="es-AR"/>
                </w:rPr>
                <m:t>B</m:t>
              </m:r>
            </m:sub>
          </m:sSub>
          <m:r>
            <w:rPr>
              <w:rFonts w:ascii="Cambria Math" w:eastAsiaTheme="minorEastAsia" w:hAnsi="Cambria Math"/>
              <w:lang w:val="es-AR"/>
            </w:rPr>
            <m:t>=</m:t>
          </m:r>
          <m:f>
            <m:fPr>
              <m:ctrlPr>
                <w:rPr>
                  <w:rFonts w:ascii="Cambria Math" w:eastAsiaTheme="minorEastAsia" w:hAnsi="Cambria Math"/>
                  <w:i/>
                  <w:lang w:val="es-AR"/>
                </w:rPr>
              </m:ctrlPr>
            </m:fPr>
            <m:num>
              <m:sSub>
                <m:sSubPr>
                  <m:ctrlPr>
                    <w:rPr>
                      <w:rFonts w:ascii="Cambria Math" w:eastAsiaTheme="minorEastAsia" w:hAnsi="Cambria Math"/>
                      <w:i/>
                      <w:lang w:val="es-AR"/>
                    </w:rPr>
                  </m:ctrlPr>
                </m:sSubPr>
                <m:e>
                  <m:r>
                    <w:rPr>
                      <w:rFonts w:ascii="Cambria Math" w:eastAsiaTheme="minorEastAsia" w:hAnsi="Cambria Math"/>
                      <w:lang w:val="es-AR"/>
                    </w:rPr>
                    <m:t>Q</m:t>
                  </m:r>
                </m:e>
                <m:sub>
                  <m:r>
                    <w:rPr>
                      <w:rFonts w:ascii="Cambria Math" w:eastAsiaTheme="minorEastAsia" w:hAnsi="Cambria Math"/>
                      <w:lang w:val="es-AR"/>
                    </w:rPr>
                    <m:t>B</m:t>
                  </m:r>
                </m:sub>
              </m:sSub>
            </m:num>
            <m:den>
              <m:r>
                <w:rPr>
                  <w:rFonts w:ascii="Cambria Math" w:eastAsiaTheme="minorEastAsia" w:hAnsi="Cambria Math"/>
                  <w:lang w:val="es-AR"/>
                </w:rPr>
                <m:t>4π</m:t>
              </m:r>
              <m:sSub>
                <m:sSubPr>
                  <m:ctrlPr>
                    <w:rPr>
                      <w:rFonts w:ascii="Cambria Math" w:eastAsiaTheme="minorEastAsia" w:hAnsi="Cambria Math"/>
                      <w:i/>
                      <w:lang w:val="es-AR"/>
                    </w:rPr>
                  </m:ctrlPr>
                </m:sSubPr>
                <m:e>
                  <m:r>
                    <w:rPr>
                      <w:rFonts w:ascii="Cambria Math" w:eastAsiaTheme="minorEastAsia" w:hAnsi="Cambria Math"/>
                      <w:lang w:val="es-AR"/>
                    </w:rPr>
                    <m:t>ϵ</m:t>
                  </m:r>
                </m:e>
                <m:sub>
                  <m:r>
                    <w:rPr>
                      <w:rFonts w:ascii="Cambria Math" w:eastAsiaTheme="minorEastAsia" w:hAnsi="Cambria Math"/>
                      <w:lang w:val="es-AR"/>
                    </w:rPr>
                    <m:t>0</m:t>
                  </m:r>
                </m:sub>
              </m:sSub>
            </m:den>
          </m:f>
          <m:f>
            <m:fPr>
              <m:ctrlPr>
                <w:rPr>
                  <w:rFonts w:ascii="Cambria Math" w:eastAsiaTheme="minorEastAsia" w:hAnsi="Cambria Math"/>
                  <w:i/>
                  <w:lang w:val="es-AR"/>
                </w:rPr>
              </m:ctrlPr>
            </m:fPr>
            <m:num>
              <m:r>
                <w:rPr>
                  <w:rFonts w:ascii="Cambria Math" w:eastAsiaTheme="minorEastAsia" w:hAnsi="Cambria Math"/>
                  <w:lang w:val="es-AR"/>
                </w:rPr>
                <m:t>1</m:t>
              </m:r>
            </m:num>
            <m:den>
              <m:sSubSup>
                <m:sSubSupPr>
                  <m:ctrlPr>
                    <w:rPr>
                      <w:rFonts w:ascii="Cambria Math" w:eastAsiaTheme="minorEastAsia" w:hAnsi="Cambria Math"/>
                      <w:i/>
                      <w:lang w:val="es-AR"/>
                    </w:rPr>
                  </m:ctrlPr>
                </m:sSubSupPr>
                <m:e>
                  <m:r>
                    <w:rPr>
                      <w:rFonts w:ascii="Cambria Math" w:eastAsiaTheme="minorEastAsia" w:hAnsi="Cambria Math"/>
                      <w:lang w:val="es-AR"/>
                    </w:rPr>
                    <m:t>R</m:t>
                  </m:r>
                </m:e>
                <m:sub>
                  <m:r>
                    <w:rPr>
                      <w:rFonts w:ascii="Cambria Math" w:eastAsiaTheme="minorEastAsia" w:hAnsi="Cambria Math"/>
                      <w:lang w:val="es-AR"/>
                    </w:rPr>
                    <m:t>B</m:t>
                  </m:r>
                </m:sub>
                <m:sup>
                  <m:r>
                    <w:rPr>
                      <w:rFonts w:ascii="Cambria Math" w:eastAsiaTheme="minorEastAsia" w:hAnsi="Cambria Math"/>
                      <w:lang w:val="es-AR"/>
                    </w:rPr>
                    <m:t>2</m:t>
                  </m:r>
                </m:sup>
              </m:sSubSup>
            </m:den>
          </m:f>
        </m:oMath>
      </m:oMathPara>
    </w:p>
    <w:p w14:paraId="252967D4" w14:textId="35479D96" w:rsidR="004F50EC" w:rsidRDefault="004F50EC" w:rsidP="004F50EC">
      <w:pPr>
        <w:pStyle w:val="Heading2"/>
        <w:rPr>
          <w:rFonts w:eastAsiaTheme="minorEastAsia"/>
          <w:lang w:val="es-AR"/>
        </w:rPr>
      </w:pPr>
      <w:bookmarkStart w:id="7" w:name="_Toc49783328"/>
      <w:r>
        <w:rPr>
          <w:rFonts w:eastAsiaTheme="minorEastAsia"/>
          <w:lang w:val="es-AR"/>
        </w:rPr>
        <w:lastRenderedPageBreak/>
        <w:t>Ejercicio 7:</w:t>
      </w:r>
      <w:bookmarkEnd w:id="7"/>
    </w:p>
    <w:p w14:paraId="17754DC0" w14:textId="4E1486AA" w:rsidR="004F50EC" w:rsidRPr="003804BB" w:rsidRDefault="004F50EC" w:rsidP="004F50EC">
      <w:pPr>
        <w:rPr>
          <w:lang w:val="es-419"/>
        </w:rPr>
      </w:pPr>
      <w:r w:rsidRPr="004F50EC">
        <w:rPr>
          <w:lang w:val="es-AR"/>
        </w:rPr>
        <w:t>Una lámina de material aislante con permitividad relativa </w:t>
      </w:r>
      <w:r>
        <w:t>ε</w:t>
      </w:r>
      <w:r w:rsidRPr="004F50EC">
        <w:rPr>
          <w:lang w:val="es-AR"/>
        </w:rPr>
        <w:t>r= 7, se ubica en una región del vacío donde hay un campo eléctrico uniforme de magnitud E</w:t>
      </w:r>
      <w:r w:rsidRPr="004F50EC">
        <w:rPr>
          <w:vertAlign w:val="subscript"/>
          <w:lang w:val="es-AR"/>
        </w:rPr>
        <w:t>0 </w:t>
      </w:r>
      <w:r w:rsidRPr="004F50EC">
        <w:rPr>
          <w:lang w:val="es-AR"/>
        </w:rPr>
        <w:t xml:space="preserve">= 7 MV/m. El campo es perpendicular a la superficie del material. </w:t>
      </w:r>
      <w:r w:rsidRPr="003804BB">
        <w:rPr>
          <w:lang w:val="es-419"/>
        </w:rPr>
        <w:t>(La lámina se considera infinita). </w:t>
      </w:r>
      <w:r>
        <w:t>ε</w:t>
      </w:r>
      <w:r w:rsidRPr="003804BB">
        <w:rPr>
          <w:lang w:val="es-419"/>
        </w:rPr>
        <w:t>o = 8,85 10</w:t>
      </w:r>
      <w:r w:rsidRPr="003804BB">
        <w:rPr>
          <w:vertAlign w:val="superscript"/>
          <w:lang w:val="es-419"/>
        </w:rPr>
        <w:t>-12</w:t>
      </w:r>
      <w:r w:rsidRPr="003804BB">
        <w:rPr>
          <w:lang w:val="es-419"/>
        </w:rPr>
        <w:t xml:space="preserve"> F/m</w:t>
      </w:r>
    </w:p>
    <w:p w14:paraId="3CA6F5A2" w14:textId="3690F2C1" w:rsidR="00EF420B" w:rsidRDefault="00EF420B" w:rsidP="00EF420B">
      <w:pPr>
        <w:jc w:val="center"/>
      </w:pPr>
      <w:r w:rsidRPr="00EF420B">
        <w:rPr>
          <w:noProof/>
        </w:rPr>
        <w:drawing>
          <wp:inline distT="0" distB="0" distL="0" distR="0" wp14:anchorId="2D3DB3AB" wp14:editId="33227114">
            <wp:extent cx="1276528" cy="1190791"/>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276528" cy="1190791"/>
                    </a:xfrm>
                    <a:prstGeom prst="rect">
                      <a:avLst/>
                    </a:prstGeom>
                  </pic:spPr>
                </pic:pic>
              </a:graphicData>
            </a:graphic>
          </wp:inline>
        </w:drawing>
      </w:r>
    </w:p>
    <w:p w14:paraId="71BDB798" w14:textId="51C6A6E3" w:rsidR="003804BB" w:rsidRPr="003804BB" w:rsidRDefault="003804BB" w:rsidP="003804BB">
      <w:pPr>
        <w:rPr>
          <w:lang w:val="es-419"/>
        </w:rPr>
      </w:pPr>
      <w:r>
        <w:rPr>
          <w:lang w:val="es-419"/>
        </w:rPr>
        <w:t>Calcule e</w:t>
      </w:r>
      <w:r w:rsidRPr="003804BB">
        <w:rPr>
          <w:lang w:val="es-419"/>
        </w:rPr>
        <w:t>l vector polarización P dentro del material</w:t>
      </w:r>
      <w:r>
        <w:rPr>
          <w:lang w:val="es-419"/>
        </w:rPr>
        <w:t>.</w:t>
      </w:r>
    </w:p>
    <w:p w14:paraId="790916A0" w14:textId="7EBE479A" w:rsidR="00EF420B" w:rsidRDefault="00EF420B" w:rsidP="004F50EC">
      <w:pPr>
        <w:rPr>
          <w:b/>
          <w:bCs/>
          <w:u w:val="single"/>
          <w:lang w:val="es-AR"/>
        </w:rPr>
      </w:pPr>
      <w:r w:rsidRPr="00EF420B">
        <w:rPr>
          <w:b/>
          <w:bCs/>
          <w:u w:val="single"/>
          <w:lang w:val="es-AR"/>
        </w:rPr>
        <w:t>Resolución:</w:t>
      </w:r>
    </w:p>
    <w:p w14:paraId="64CDD6FB" w14:textId="22C2970C" w:rsidR="003804BB" w:rsidRPr="003804BB" w:rsidRDefault="003804BB" w:rsidP="004F50EC">
      <w:pPr>
        <w:rPr>
          <w:lang w:val="es-AR"/>
        </w:rPr>
      </w:pPr>
      <w:r>
        <w:rPr>
          <w:lang w:val="es-AR"/>
        </w:rPr>
        <w:t>A través de las condiciones de frontera sabemos que se la componente normal del desplazamiento se mantendrá constante:</w:t>
      </w:r>
    </w:p>
    <w:p w14:paraId="64AF4588" w14:textId="598F75F0" w:rsidR="00EF420B" w:rsidRPr="003804BB" w:rsidRDefault="007C5B8D" w:rsidP="004F50EC">
      <w:pPr>
        <w:rPr>
          <w:rFonts w:eastAsiaTheme="minorEastAsia"/>
          <w:lang w:val="es-AR"/>
        </w:rPr>
      </w:pPr>
      <m:oMathPara>
        <m:oMath>
          <m:acc>
            <m:accPr>
              <m:chr m:val="̅"/>
              <m:ctrlPr>
                <w:rPr>
                  <w:rFonts w:ascii="Cambria Math" w:hAnsi="Cambria Math"/>
                  <w:i/>
                  <w:lang w:val="es-AR"/>
                </w:rPr>
              </m:ctrlPr>
            </m:accPr>
            <m:e>
              <m:r>
                <w:rPr>
                  <w:rFonts w:ascii="Cambria Math" w:hAnsi="Cambria Math"/>
                  <w:lang w:val="es-AR"/>
                </w:rPr>
                <m:t>D</m:t>
              </m:r>
            </m:e>
          </m:acc>
          <m:r>
            <w:rPr>
              <w:rFonts w:ascii="Cambria Math" w:hAnsi="Cambria Math"/>
              <w:lang w:val="es-AR"/>
            </w:rPr>
            <m:t>=</m:t>
          </m:r>
          <m:sSub>
            <m:sSubPr>
              <m:ctrlPr>
                <w:rPr>
                  <w:rFonts w:ascii="Cambria Math" w:hAnsi="Cambria Math"/>
                  <w:i/>
                  <w:lang w:val="es-AR"/>
                </w:rPr>
              </m:ctrlPr>
            </m:sSubPr>
            <m:e>
              <m:r>
                <w:rPr>
                  <w:rFonts w:ascii="Cambria Math" w:hAnsi="Cambria Math"/>
                  <w:lang w:val="es-AR"/>
                </w:rPr>
                <m:t>ϵ</m:t>
              </m:r>
            </m:e>
            <m:sub>
              <m:r>
                <w:rPr>
                  <w:rFonts w:ascii="Cambria Math" w:hAnsi="Cambria Math"/>
                  <w:lang w:val="es-AR"/>
                </w:rPr>
                <m:t>0</m:t>
              </m:r>
            </m:sub>
          </m:sSub>
          <m:sSub>
            <m:sSubPr>
              <m:ctrlPr>
                <w:rPr>
                  <w:rFonts w:ascii="Cambria Math" w:hAnsi="Cambria Math"/>
                  <w:i/>
                  <w:lang w:val="es-AR"/>
                </w:rPr>
              </m:ctrlPr>
            </m:sSubPr>
            <m:e>
              <m:acc>
                <m:accPr>
                  <m:chr m:val="̅"/>
                  <m:ctrlPr>
                    <w:rPr>
                      <w:rFonts w:ascii="Cambria Math" w:hAnsi="Cambria Math"/>
                      <w:i/>
                      <w:lang w:val="es-AR"/>
                    </w:rPr>
                  </m:ctrlPr>
                </m:accPr>
                <m:e>
                  <m:r>
                    <w:rPr>
                      <w:rFonts w:ascii="Cambria Math" w:hAnsi="Cambria Math"/>
                      <w:lang w:val="es-AR"/>
                    </w:rPr>
                    <m:t>E</m:t>
                  </m:r>
                </m:e>
              </m:acc>
            </m:e>
            <m:sub>
              <m:r>
                <w:rPr>
                  <w:rFonts w:ascii="Cambria Math" w:hAnsi="Cambria Math"/>
                  <w:lang w:val="es-AR"/>
                </w:rPr>
                <m:t>0</m:t>
              </m:r>
            </m:sub>
          </m:sSub>
          <m:r>
            <w:rPr>
              <w:rFonts w:ascii="Cambria Math" w:eastAsiaTheme="minorEastAsia" w:hAnsi="Cambria Math"/>
              <w:lang w:val="es-AR"/>
            </w:rPr>
            <m:t>=</m:t>
          </m:r>
          <m:sSub>
            <m:sSubPr>
              <m:ctrlPr>
                <w:rPr>
                  <w:rFonts w:ascii="Cambria Math" w:eastAsiaTheme="minorEastAsia" w:hAnsi="Cambria Math"/>
                  <w:i/>
                  <w:lang w:val="es-AR"/>
                </w:rPr>
              </m:ctrlPr>
            </m:sSubPr>
            <m:e>
              <m:r>
                <w:rPr>
                  <w:rFonts w:ascii="Cambria Math" w:eastAsiaTheme="minorEastAsia" w:hAnsi="Cambria Math"/>
                  <w:lang w:val="es-AR"/>
                </w:rPr>
                <m:t>ϵ</m:t>
              </m:r>
            </m:e>
            <m:sub>
              <m:r>
                <w:rPr>
                  <w:rFonts w:ascii="Cambria Math" w:eastAsiaTheme="minorEastAsia" w:hAnsi="Cambria Math"/>
                  <w:lang w:val="es-AR"/>
                </w:rPr>
                <m:t>r</m:t>
              </m:r>
            </m:sub>
          </m:sSub>
          <m:sSub>
            <m:sSubPr>
              <m:ctrlPr>
                <w:rPr>
                  <w:rFonts w:ascii="Cambria Math" w:eastAsiaTheme="minorEastAsia" w:hAnsi="Cambria Math"/>
                  <w:i/>
                  <w:lang w:val="es-AR"/>
                </w:rPr>
              </m:ctrlPr>
            </m:sSubPr>
            <m:e>
              <m:r>
                <w:rPr>
                  <w:rFonts w:ascii="Cambria Math" w:eastAsiaTheme="minorEastAsia" w:hAnsi="Cambria Math"/>
                  <w:lang w:val="es-AR"/>
                </w:rPr>
                <m:t>ϵ</m:t>
              </m:r>
            </m:e>
            <m:sub>
              <m:r>
                <w:rPr>
                  <w:rFonts w:ascii="Cambria Math" w:eastAsiaTheme="minorEastAsia" w:hAnsi="Cambria Math"/>
                  <w:lang w:val="es-AR"/>
                </w:rPr>
                <m:t>0</m:t>
              </m:r>
            </m:sub>
          </m:sSub>
          <m:acc>
            <m:accPr>
              <m:chr m:val="̅"/>
              <m:ctrlPr>
                <w:rPr>
                  <w:rFonts w:ascii="Cambria Math" w:eastAsiaTheme="minorEastAsia" w:hAnsi="Cambria Math"/>
                  <w:i/>
                  <w:lang w:val="es-AR"/>
                </w:rPr>
              </m:ctrlPr>
            </m:accPr>
            <m:e>
              <m:r>
                <w:rPr>
                  <w:rFonts w:ascii="Cambria Math" w:eastAsiaTheme="minorEastAsia" w:hAnsi="Cambria Math"/>
                  <w:lang w:val="es-AR"/>
                </w:rPr>
                <m:t>E</m:t>
              </m:r>
            </m:e>
          </m:acc>
        </m:oMath>
      </m:oMathPara>
    </w:p>
    <w:p w14:paraId="26E18649" w14:textId="5DACEC76" w:rsidR="003804BB" w:rsidRPr="000F7CD1" w:rsidRDefault="003804BB" w:rsidP="004F50EC">
      <w:pPr>
        <w:rPr>
          <w:rFonts w:eastAsiaTheme="minorEastAsia"/>
          <w:lang w:val="es-AR"/>
        </w:rPr>
      </w:pPr>
      <w:r>
        <w:rPr>
          <w:rFonts w:eastAsiaTheme="minorEastAsia"/>
          <w:lang w:val="es-AR"/>
        </w:rPr>
        <w:t>También sabemos que:</w:t>
      </w:r>
    </w:p>
    <w:p w14:paraId="5748A7DC" w14:textId="23108AE0" w:rsidR="000F7CD1" w:rsidRPr="00EF420B" w:rsidRDefault="007C5B8D" w:rsidP="004F50EC">
      <w:pPr>
        <w:rPr>
          <w:lang w:val="es-AR"/>
        </w:rPr>
      </w:pPr>
      <m:oMathPara>
        <m:oMath>
          <m:acc>
            <m:accPr>
              <m:chr m:val="̅"/>
              <m:ctrlPr>
                <w:rPr>
                  <w:rFonts w:ascii="Cambria Math" w:hAnsi="Cambria Math"/>
                  <w:i/>
                  <w:lang w:val="es-AR"/>
                </w:rPr>
              </m:ctrlPr>
            </m:accPr>
            <m:e>
              <m:r>
                <w:rPr>
                  <w:rFonts w:ascii="Cambria Math" w:hAnsi="Cambria Math"/>
                  <w:lang w:val="es-AR"/>
                </w:rPr>
                <m:t>D</m:t>
              </m:r>
            </m:e>
          </m:acc>
          <m:r>
            <w:rPr>
              <w:rFonts w:ascii="Cambria Math" w:hAnsi="Cambria Math"/>
              <w:lang w:val="es-AR"/>
            </w:rPr>
            <m:t>=</m:t>
          </m:r>
          <m:sSub>
            <m:sSubPr>
              <m:ctrlPr>
                <w:rPr>
                  <w:rFonts w:ascii="Cambria Math" w:hAnsi="Cambria Math"/>
                  <w:i/>
                  <w:lang w:val="es-AR"/>
                </w:rPr>
              </m:ctrlPr>
            </m:sSubPr>
            <m:e>
              <m:r>
                <w:rPr>
                  <w:rFonts w:ascii="Cambria Math" w:hAnsi="Cambria Math"/>
                  <w:lang w:val="es-AR"/>
                </w:rPr>
                <m:t>ϵ</m:t>
              </m:r>
            </m:e>
            <m:sub>
              <m:r>
                <w:rPr>
                  <w:rFonts w:ascii="Cambria Math" w:hAnsi="Cambria Math"/>
                  <w:lang w:val="es-AR"/>
                </w:rPr>
                <m:t>0</m:t>
              </m:r>
            </m:sub>
          </m:sSub>
          <m:acc>
            <m:accPr>
              <m:chr m:val="̅"/>
              <m:ctrlPr>
                <w:rPr>
                  <w:rFonts w:ascii="Cambria Math" w:hAnsi="Cambria Math"/>
                  <w:i/>
                  <w:lang w:val="es-AR"/>
                </w:rPr>
              </m:ctrlPr>
            </m:accPr>
            <m:e>
              <m:r>
                <w:rPr>
                  <w:rFonts w:ascii="Cambria Math" w:hAnsi="Cambria Math"/>
                  <w:lang w:val="es-AR"/>
                </w:rPr>
                <m:t>E</m:t>
              </m:r>
            </m:e>
          </m:acc>
          <m:r>
            <w:rPr>
              <w:rFonts w:ascii="Cambria Math" w:hAnsi="Cambria Math"/>
              <w:lang w:val="es-AR"/>
            </w:rPr>
            <m:t>+</m:t>
          </m:r>
          <m:acc>
            <m:accPr>
              <m:chr m:val="̅"/>
              <m:ctrlPr>
                <w:rPr>
                  <w:rFonts w:ascii="Cambria Math" w:eastAsiaTheme="minorEastAsia" w:hAnsi="Cambria Math"/>
                  <w:i/>
                  <w:lang w:val="es-AR"/>
                </w:rPr>
              </m:ctrlPr>
            </m:accPr>
            <m:e>
              <m:r>
                <w:rPr>
                  <w:rFonts w:ascii="Cambria Math" w:hAnsi="Cambria Math"/>
                  <w:lang w:val="es-AR"/>
                </w:rPr>
                <m:t>P</m:t>
              </m:r>
              <m:ctrlPr>
                <w:rPr>
                  <w:rFonts w:ascii="Cambria Math" w:hAnsi="Cambria Math"/>
                  <w:i/>
                  <w:lang w:val="es-AR"/>
                </w:rPr>
              </m:ctrlPr>
            </m:e>
          </m:acc>
        </m:oMath>
      </m:oMathPara>
    </w:p>
    <w:p w14:paraId="4B4504D6" w14:textId="00392492" w:rsidR="003804BB" w:rsidRPr="003804BB" w:rsidRDefault="007C5B8D" w:rsidP="00EF420B">
      <w:pPr>
        <w:rPr>
          <w:rFonts w:eastAsiaTheme="minorEastAsia"/>
          <w:lang w:val="es-AR"/>
        </w:rPr>
      </w:pPr>
      <m:oMathPara>
        <m:oMath>
          <m:acc>
            <m:accPr>
              <m:chr m:val="̅"/>
              <m:ctrlPr>
                <w:rPr>
                  <w:rFonts w:ascii="Cambria Math" w:hAnsi="Cambria Math"/>
                  <w:i/>
                  <w:lang w:val="es-AR"/>
                </w:rPr>
              </m:ctrlPr>
            </m:accPr>
            <m:e>
              <m:r>
                <w:rPr>
                  <w:rFonts w:ascii="Cambria Math" w:hAnsi="Cambria Math"/>
                  <w:lang w:val="es-AR"/>
                </w:rPr>
                <m:t>P</m:t>
              </m:r>
            </m:e>
          </m:acc>
          <m:r>
            <w:rPr>
              <w:rFonts w:ascii="Cambria Math" w:hAnsi="Cambria Math"/>
              <w:lang w:val="es-AR"/>
            </w:rPr>
            <m:t>=</m:t>
          </m:r>
          <m:acc>
            <m:accPr>
              <m:chr m:val="̅"/>
              <m:ctrlPr>
                <w:rPr>
                  <w:rFonts w:ascii="Cambria Math" w:hAnsi="Cambria Math"/>
                  <w:i/>
                  <w:lang w:val="es-AR"/>
                </w:rPr>
              </m:ctrlPr>
            </m:accPr>
            <m:e>
              <m:r>
                <w:rPr>
                  <w:rFonts w:ascii="Cambria Math" w:hAnsi="Cambria Math"/>
                  <w:lang w:val="es-AR"/>
                </w:rPr>
                <m:t>D</m:t>
              </m:r>
            </m:e>
          </m:acc>
          <m:r>
            <w:rPr>
              <w:rFonts w:ascii="Cambria Math" w:eastAsiaTheme="minorEastAsia" w:hAnsi="Cambria Math"/>
              <w:lang w:val="es-AR"/>
            </w:rPr>
            <m:t>-</m:t>
          </m:r>
          <m:sSub>
            <m:sSubPr>
              <m:ctrlPr>
                <w:rPr>
                  <w:rFonts w:ascii="Cambria Math" w:eastAsiaTheme="minorEastAsia" w:hAnsi="Cambria Math"/>
                  <w:i/>
                  <w:lang w:val="es-AR"/>
                </w:rPr>
              </m:ctrlPr>
            </m:sSubPr>
            <m:e>
              <m:r>
                <w:rPr>
                  <w:rFonts w:ascii="Cambria Math" w:eastAsiaTheme="minorEastAsia" w:hAnsi="Cambria Math"/>
                  <w:lang w:val="es-AR"/>
                </w:rPr>
                <m:t>ϵ</m:t>
              </m:r>
            </m:e>
            <m:sub>
              <m:r>
                <w:rPr>
                  <w:rFonts w:ascii="Cambria Math" w:eastAsiaTheme="minorEastAsia" w:hAnsi="Cambria Math"/>
                  <w:lang w:val="es-AR"/>
                </w:rPr>
                <m:t>0</m:t>
              </m:r>
            </m:sub>
          </m:sSub>
          <m:acc>
            <m:accPr>
              <m:chr m:val="̅"/>
              <m:ctrlPr>
                <w:rPr>
                  <w:rFonts w:ascii="Cambria Math" w:eastAsiaTheme="minorEastAsia" w:hAnsi="Cambria Math"/>
                  <w:i/>
                  <w:lang w:val="es-AR"/>
                </w:rPr>
              </m:ctrlPr>
            </m:accPr>
            <m:e>
              <m:r>
                <w:rPr>
                  <w:rFonts w:ascii="Cambria Math" w:eastAsiaTheme="minorEastAsia" w:hAnsi="Cambria Math"/>
                  <w:lang w:val="es-AR"/>
                </w:rPr>
                <m:t>E</m:t>
              </m:r>
            </m:e>
          </m:acc>
          <m:r>
            <w:rPr>
              <w:rFonts w:ascii="Cambria Math" w:eastAsiaTheme="minorEastAsia" w:hAnsi="Cambria Math"/>
              <w:lang w:val="es-AR"/>
            </w:rPr>
            <m:t xml:space="preserve"> </m:t>
          </m:r>
        </m:oMath>
      </m:oMathPara>
    </w:p>
    <w:p w14:paraId="782DEBC2" w14:textId="529C402F" w:rsidR="003804BB" w:rsidRPr="003804BB" w:rsidRDefault="003804BB" w:rsidP="00EF420B">
      <w:pPr>
        <w:rPr>
          <w:rFonts w:eastAsiaTheme="minorEastAsia"/>
          <w:lang w:val="es-AR"/>
        </w:rPr>
      </w:pPr>
      <w:r>
        <w:rPr>
          <w:rFonts w:eastAsiaTheme="minorEastAsia"/>
          <w:lang w:val="es-AR"/>
        </w:rPr>
        <w:t>Utilizando la primera expresión hallada y despejando:</w:t>
      </w:r>
    </w:p>
    <w:p w14:paraId="4DBE106F" w14:textId="069EBC3D" w:rsidR="003804BB" w:rsidRPr="003804BB" w:rsidRDefault="007C5B8D" w:rsidP="00EF420B">
      <w:pPr>
        <w:rPr>
          <w:rFonts w:eastAsiaTheme="minorEastAsia"/>
          <w:lang w:val="es-AR"/>
        </w:rPr>
      </w:pPr>
      <m:oMathPara>
        <m:oMath>
          <m:acc>
            <m:accPr>
              <m:chr m:val="̅"/>
              <m:ctrlPr>
                <w:rPr>
                  <w:rFonts w:ascii="Cambria Math" w:hAnsi="Cambria Math"/>
                  <w:i/>
                  <w:lang w:val="es-AR"/>
                </w:rPr>
              </m:ctrlPr>
            </m:accPr>
            <m:e>
              <m:r>
                <w:rPr>
                  <w:rFonts w:ascii="Cambria Math" w:hAnsi="Cambria Math"/>
                  <w:lang w:val="es-AR"/>
                </w:rPr>
                <m:t>P</m:t>
              </m:r>
            </m:e>
          </m:acc>
          <m:r>
            <w:rPr>
              <w:rFonts w:ascii="Cambria Math" w:hAnsi="Cambria Math"/>
              <w:lang w:val="es-AR"/>
            </w:rPr>
            <m:t>=</m:t>
          </m:r>
          <m:sSub>
            <m:sSubPr>
              <m:ctrlPr>
                <w:rPr>
                  <w:rFonts w:ascii="Cambria Math" w:hAnsi="Cambria Math"/>
                  <w:i/>
                  <w:lang w:val="es-AR"/>
                </w:rPr>
              </m:ctrlPr>
            </m:sSubPr>
            <m:e>
              <m:r>
                <w:rPr>
                  <w:rFonts w:ascii="Cambria Math" w:hAnsi="Cambria Math"/>
                  <w:lang w:val="es-AR"/>
                </w:rPr>
                <m:t>ϵ</m:t>
              </m:r>
            </m:e>
            <m:sub>
              <m:r>
                <w:rPr>
                  <w:rFonts w:ascii="Cambria Math" w:hAnsi="Cambria Math"/>
                  <w:lang w:val="es-AR"/>
                </w:rPr>
                <m:t>0</m:t>
              </m:r>
            </m:sub>
          </m:sSub>
          <m:sSub>
            <m:sSubPr>
              <m:ctrlPr>
                <w:rPr>
                  <w:rFonts w:ascii="Cambria Math" w:hAnsi="Cambria Math"/>
                  <w:i/>
                  <w:lang w:val="es-AR"/>
                </w:rPr>
              </m:ctrlPr>
            </m:sSubPr>
            <m:e>
              <m:acc>
                <m:accPr>
                  <m:chr m:val="̅"/>
                  <m:ctrlPr>
                    <w:rPr>
                      <w:rFonts w:ascii="Cambria Math" w:hAnsi="Cambria Math"/>
                      <w:i/>
                      <w:lang w:val="es-AR"/>
                    </w:rPr>
                  </m:ctrlPr>
                </m:accPr>
                <m:e>
                  <m:r>
                    <w:rPr>
                      <w:rFonts w:ascii="Cambria Math" w:hAnsi="Cambria Math"/>
                      <w:lang w:val="es-AR"/>
                    </w:rPr>
                    <m:t>E</m:t>
                  </m:r>
                </m:e>
              </m:acc>
            </m:e>
            <m:sub>
              <m:r>
                <w:rPr>
                  <w:rFonts w:ascii="Cambria Math" w:hAnsi="Cambria Math"/>
                  <w:lang w:val="es-AR"/>
                </w:rPr>
                <m:t>0</m:t>
              </m:r>
            </m:sub>
          </m:sSub>
          <m:r>
            <w:rPr>
              <w:rFonts w:ascii="Cambria Math" w:hAnsi="Cambria Math"/>
              <w:lang w:val="es-AR"/>
            </w:rPr>
            <m:t>-</m:t>
          </m:r>
          <m:f>
            <m:fPr>
              <m:ctrlPr>
                <w:rPr>
                  <w:rFonts w:ascii="Cambria Math" w:eastAsiaTheme="minorEastAsia" w:hAnsi="Cambria Math"/>
                  <w:i/>
                  <w:lang w:val="es-AR"/>
                </w:rPr>
              </m:ctrlPr>
            </m:fPr>
            <m:num>
              <m:sSub>
                <m:sSubPr>
                  <m:ctrlPr>
                    <w:rPr>
                      <w:rFonts w:ascii="Cambria Math" w:eastAsiaTheme="minorEastAsia" w:hAnsi="Cambria Math"/>
                      <w:i/>
                      <w:lang w:val="es-AR"/>
                    </w:rPr>
                  </m:ctrlPr>
                </m:sSubPr>
                <m:e>
                  <m:r>
                    <w:rPr>
                      <w:rFonts w:ascii="Cambria Math" w:eastAsiaTheme="minorEastAsia" w:hAnsi="Cambria Math"/>
                      <w:lang w:val="es-AR"/>
                    </w:rPr>
                    <m:t>ϵ</m:t>
                  </m:r>
                  <m:ctrlPr>
                    <w:rPr>
                      <w:rFonts w:ascii="Cambria Math" w:hAnsi="Cambria Math"/>
                      <w:i/>
                      <w:lang w:val="es-AR"/>
                    </w:rPr>
                  </m:ctrlPr>
                </m:e>
                <m:sub>
                  <m:r>
                    <w:rPr>
                      <w:rFonts w:ascii="Cambria Math" w:eastAsiaTheme="minorEastAsia" w:hAnsi="Cambria Math"/>
                      <w:lang w:val="es-AR"/>
                    </w:rPr>
                    <m:t>0</m:t>
                  </m:r>
                </m:sub>
              </m:sSub>
              <m:ctrlPr>
                <w:rPr>
                  <w:rFonts w:ascii="Cambria Math" w:hAnsi="Cambria Math"/>
                  <w:i/>
                  <w:lang w:val="es-AR"/>
                </w:rPr>
              </m:ctrlPr>
            </m:num>
            <m:den>
              <m:sSub>
                <m:sSubPr>
                  <m:ctrlPr>
                    <w:rPr>
                      <w:rFonts w:ascii="Cambria Math" w:hAnsi="Cambria Math"/>
                      <w:i/>
                      <w:lang w:val="es-AR"/>
                    </w:rPr>
                  </m:ctrlPr>
                </m:sSubPr>
                <m:e>
                  <m:r>
                    <w:rPr>
                      <w:rFonts w:ascii="Cambria Math" w:hAnsi="Cambria Math"/>
                      <w:lang w:val="es-AR"/>
                    </w:rPr>
                    <m:t>ϵ</m:t>
                  </m:r>
                </m:e>
                <m:sub>
                  <m:r>
                    <w:rPr>
                      <w:rFonts w:ascii="Cambria Math" w:hAnsi="Cambria Math"/>
                      <w:lang w:val="es-AR"/>
                    </w:rPr>
                    <m:t>r</m:t>
                  </m:r>
                </m:sub>
              </m:sSub>
            </m:den>
          </m:f>
          <m:sSub>
            <m:sSubPr>
              <m:ctrlPr>
                <w:rPr>
                  <w:rFonts w:ascii="Cambria Math" w:eastAsiaTheme="minorEastAsia" w:hAnsi="Cambria Math"/>
                  <w:i/>
                  <w:lang w:val="es-AR"/>
                </w:rPr>
              </m:ctrlPr>
            </m:sSubPr>
            <m:e>
              <m:acc>
                <m:accPr>
                  <m:chr m:val="̅"/>
                  <m:ctrlPr>
                    <w:rPr>
                      <w:rFonts w:ascii="Cambria Math" w:eastAsiaTheme="minorEastAsia" w:hAnsi="Cambria Math"/>
                      <w:i/>
                      <w:lang w:val="es-AR"/>
                    </w:rPr>
                  </m:ctrlPr>
                </m:accPr>
                <m:e>
                  <m:r>
                    <w:rPr>
                      <w:rFonts w:ascii="Cambria Math" w:eastAsiaTheme="minorEastAsia" w:hAnsi="Cambria Math"/>
                      <w:lang w:val="es-AR"/>
                    </w:rPr>
                    <m:t>E</m:t>
                  </m:r>
                </m:e>
              </m:acc>
            </m:e>
            <m:sub>
              <m:r>
                <w:rPr>
                  <w:rFonts w:ascii="Cambria Math" w:eastAsiaTheme="minorEastAsia" w:hAnsi="Cambria Math"/>
                  <w:lang w:val="es-AR"/>
                </w:rPr>
                <m:t>0</m:t>
              </m:r>
            </m:sub>
          </m:sSub>
        </m:oMath>
      </m:oMathPara>
    </w:p>
    <w:p w14:paraId="60EA4BBE" w14:textId="765CA0C9" w:rsidR="003804BB" w:rsidRPr="003804BB" w:rsidRDefault="007C5B8D" w:rsidP="00EF420B">
      <w:pPr>
        <w:rPr>
          <w:rFonts w:eastAsiaTheme="minorEastAsia"/>
          <w:lang w:val="es-AR"/>
        </w:rPr>
      </w:pPr>
      <m:oMathPara>
        <m:oMath>
          <m:acc>
            <m:accPr>
              <m:chr m:val="̅"/>
              <m:ctrlPr>
                <w:rPr>
                  <w:rFonts w:ascii="Cambria Math" w:hAnsi="Cambria Math"/>
                  <w:i/>
                  <w:lang w:val="es-AR"/>
                </w:rPr>
              </m:ctrlPr>
            </m:accPr>
            <m:e>
              <m:r>
                <w:rPr>
                  <w:rFonts w:ascii="Cambria Math" w:hAnsi="Cambria Math"/>
                  <w:lang w:val="es-AR"/>
                </w:rPr>
                <m:t>P</m:t>
              </m:r>
            </m:e>
          </m:acc>
          <m:r>
            <w:rPr>
              <w:rFonts w:ascii="Cambria Math" w:hAnsi="Cambria Math"/>
              <w:lang w:val="es-AR"/>
            </w:rPr>
            <m:t>=</m:t>
          </m:r>
          <m:d>
            <m:dPr>
              <m:ctrlPr>
                <w:rPr>
                  <w:rFonts w:ascii="Cambria Math" w:hAnsi="Cambria Math"/>
                  <w:i/>
                  <w:lang w:val="es-AR"/>
                </w:rPr>
              </m:ctrlPr>
            </m:dPr>
            <m:e>
              <m:r>
                <w:rPr>
                  <w:rFonts w:ascii="Cambria Math" w:hAnsi="Cambria Math"/>
                  <w:lang w:val="es-AR"/>
                </w:rPr>
                <m:t>1-</m:t>
              </m:r>
              <m:f>
                <m:fPr>
                  <m:ctrlPr>
                    <w:rPr>
                      <w:rFonts w:ascii="Cambria Math" w:hAnsi="Cambria Math"/>
                      <w:i/>
                      <w:lang w:val="es-AR"/>
                    </w:rPr>
                  </m:ctrlPr>
                </m:fPr>
                <m:num>
                  <m:r>
                    <w:rPr>
                      <w:rFonts w:ascii="Cambria Math" w:hAnsi="Cambria Math"/>
                      <w:lang w:val="es-AR"/>
                    </w:rPr>
                    <m:t>1</m:t>
                  </m:r>
                </m:num>
                <m:den>
                  <m:sSub>
                    <m:sSubPr>
                      <m:ctrlPr>
                        <w:rPr>
                          <w:rFonts w:ascii="Cambria Math" w:hAnsi="Cambria Math"/>
                          <w:i/>
                          <w:lang w:val="es-AR"/>
                        </w:rPr>
                      </m:ctrlPr>
                    </m:sSubPr>
                    <m:e>
                      <m:r>
                        <w:rPr>
                          <w:rFonts w:ascii="Cambria Math" w:hAnsi="Cambria Math"/>
                          <w:lang w:val="es-AR"/>
                        </w:rPr>
                        <m:t>ϵ</m:t>
                      </m:r>
                    </m:e>
                    <m:sub>
                      <m:r>
                        <w:rPr>
                          <w:rFonts w:ascii="Cambria Math" w:hAnsi="Cambria Math"/>
                          <w:lang w:val="es-AR"/>
                        </w:rPr>
                        <m:t>r</m:t>
                      </m:r>
                    </m:sub>
                  </m:sSub>
                </m:den>
              </m:f>
            </m:e>
          </m:d>
          <m:sSub>
            <m:sSubPr>
              <m:ctrlPr>
                <w:rPr>
                  <w:rFonts w:ascii="Cambria Math" w:hAnsi="Cambria Math"/>
                  <w:i/>
                  <w:lang w:val="es-AR"/>
                </w:rPr>
              </m:ctrlPr>
            </m:sSubPr>
            <m:e>
              <m:r>
                <w:rPr>
                  <w:rFonts w:ascii="Cambria Math" w:hAnsi="Cambria Math"/>
                  <w:lang w:val="es-AR"/>
                </w:rPr>
                <m:t>ϵ</m:t>
              </m:r>
            </m:e>
            <m:sub>
              <m:r>
                <w:rPr>
                  <w:rFonts w:ascii="Cambria Math" w:hAnsi="Cambria Math"/>
                  <w:lang w:val="es-AR"/>
                </w:rPr>
                <m:t>0</m:t>
              </m:r>
            </m:sub>
          </m:sSub>
          <m:acc>
            <m:accPr>
              <m:chr m:val="̅"/>
              <m:ctrlPr>
                <w:rPr>
                  <w:rFonts w:ascii="Cambria Math" w:hAnsi="Cambria Math"/>
                  <w:i/>
                  <w:lang w:val="es-AR"/>
                </w:rPr>
              </m:ctrlPr>
            </m:accPr>
            <m:e>
              <m:sSub>
                <m:sSubPr>
                  <m:ctrlPr>
                    <w:rPr>
                      <w:rFonts w:ascii="Cambria Math" w:hAnsi="Cambria Math"/>
                      <w:i/>
                      <w:lang w:val="es-AR"/>
                    </w:rPr>
                  </m:ctrlPr>
                </m:sSubPr>
                <m:e>
                  <m:r>
                    <w:rPr>
                      <w:rFonts w:ascii="Cambria Math" w:hAnsi="Cambria Math"/>
                      <w:lang w:val="es-AR"/>
                    </w:rPr>
                    <m:t>E</m:t>
                  </m:r>
                </m:e>
                <m:sub>
                  <m:r>
                    <w:rPr>
                      <w:rFonts w:ascii="Cambria Math" w:hAnsi="Cambria Math"/>
                      <w:lang w:val="es-AR"/>
                    </w:rPr>
                    <m:t>0</m:t>
                  </m:r>
                </m:sub>
              </m:sSub>
            </m:e>
          </m:acc>
        </m:oMath>
      </m:oMathPara>
    </w:p>
    <w:p w14:paraId="63161EF4" w14:textId="62F7FA6A" w:rsidR="003804BB" w:rsidRPr="00EF420B" w:rsidRDefault="007C5B8D" w:rsidP="00EF420B">
      <w:pPr>
        <w:rPr>
          <w:lang w:val="es-AR"/>
        </w:rPr>
      </w:pPr>
      <m:oMathPara>
        <m:oMath>
          <m:acc>
            <m:accPr>
              <m:chr m:val="̅"/>
              <m:ctrlPr>
                <w:rPr>
                  <w:rFonts w:ascii="Cambria Math" w:eastAsiaTheme="minorEastAsia" w:hAnsi="Cambria Math"/>
                  <w:i/>
                  <w:lang w:val="es-AR"/>
                </w:rPr>
              </m:ctrlPr>
            </m:accPr>
            <m:e>
              <m:r>
                <w:rPr>
                  <w:rFonts w:ascii="Cambria Math" w:hAnsi="Cambria Math"/>
                  <w:lang w:val="es-AR"/>
                </w:rPr>
                <m:t>P</m:t>
              </m:r>
              <m:ctrlPr>
                <w:rPr>
                  <w:rFonts w:ascii="Cambria Math" w:hAnsi="Cambria Math"/>
                  <w:i/>
                  <w:lang w:val="es-AR"/>
                </w:rPr>
              </m:ctrlPr>
            </m:e>
          </m:acc>
          <m:r>
            <w:rPr>
              <w:rFonts w:ascii="Cambria Math" w:hAnsi="Cambria Math"/>
              <w:lang w:val="es-AR"/>
            </w:rPr>
            <m:t>=</m:t>
          </m:r>
          <m:d>
            <m:dPr>
              <m:ctrlPr>
                <w:rPr>
                  <w:rFonts w:ascii="Cambria Math" w:hAnsi="Cambria Math"/>
                  <w:i/>
                  <w:lang w:val="es-AR"/>
                </w:rPr>
              </m:ctrlPr>
            </m:dPr>
            <m:e>
              <m:f>
                <m:fPr>
                  <m:ctrlPr>
                    <w:rPr>
                      <w:rFonts w:ascii="Cambria Math" w:hAnsi="Cambria Math"/>
                      <w:i/>
                      <w:lang w:val="es-AR"/>
                    </w:rPr>
                  </m:ctrlPr>
                </m:fPr>
                <m:num>
                  <m:sSub>
                    <m:sSubPr>
                      <m:ctrlPr>
                        <w:rPr>
                          <w:rFonts w:ascii="Cambria Math" w:hAnsi="Cambria Math"/>
                          <w:i/>
                          <w:lang w:val="es-AR"/>
                        </w:rPr>
                      </m:ctrlPr>
                    </m:sSubPr>
                    <m:e>
                      <m:r>
                        <w:rPr>
                          <w:rFonts w:ascii="Cambria Math" w:hAnsi="Cambria Math"/>
                          <w:lang w:val="es-AR"/>
                        </w:rPr>
                        <m:t>ϵ</m:t>
                      </m:r>
                    </m:e>
                    <m:sub>
                      <m:r>
                        <w:rPr>
                          <w:rFonts w:ascii="Cambria Math" w:hAnsi="Cambria Math"/>
                          <w:lang w:val="es-AR"/>
                        </w:rPr>
                        <m:t>r</m:t>
                      </m:r>
                    </m:sub>
                  </m:sSub>
                  <m:r>
                    <w:rPr>
                      <w:rFonts w:ascii="Cambria Math" w:hAnsi="Cambria Math"/>
                      <w:lang w:val="es-AR"/>
                    </w:rPr>
                    <m:t>-1</m:t>
                  </m:r>
                </m:num>
                <m:den>
                  <m:sSub>
                    <m:sSubPr>
                      <m:ctrlPr>
                        <w:rPr>
                          <w:rFonts w:ascii="Cambria Math" w:hAnsi="Cambria Math"/>
                          <w:i/>
                          <w:lang w:val="es-AR"/>
                        </w:rPr>
                      </m:ctrlPr>
                    </m:sSubPr>
                    <m:e>
                      <m:r>
                        <w:rPr>
                          <w:rFonts w:ascii="Cambria Math" w:hAnsi="Cambria Math"/>
                          <w:lang w:val="es-AR"/>
                        </w:rPr>
                        <m:t>ϵ</m:t>
                      </m:r>
                    </m:e>
                    <m:sub>
                      <m:r>
                        <w:rPr>
                          <w:rFonts w:ascii="Cambria Math" w:hAnsi="Cambria Math"/>
                          <w:lang w:val="es-AR"/>
                        </w:rPr>
                        <m:t>r</m:t>
                      </m:r>
                    </m:sub>
                  </m:sSub>
                </m:den>
              </m:f>
            </m:e>
          </m:d>
          <m:sSub>
            <m:sSubPr>
              <m:ctrlPr>
                <w:rPr>
                  <w:rFonts w:ascii="Cambria Math" w:eastAsiaTheme="minorEastAsia" w:hAnsi="Cambria Math"/>
                  <w:i/>
                  <w:lang w:val="es-AR"/>
                </w:rPr>
              </m:ctrlPr>
            </m:sSubPr>
            <m:e>
              <m:r>
                <w:rPr>
                  <w:rFonts w:ascii="Cambria Math" w:eastAsiaTheme="minorEastAsia" w:hAnsi="Cambria Math"/>
                  <w:lang w:val="es-AR"/>
                </w:rPr>
                <m:t>ϵ</m:t>
              </m:r>
            </m:e>
            <m:sub>
              <m:r>
                <w:rPr>
                  <w:rFonts w:ascii="Cambria Math" w:eastAsiaTheme="minorEastAsia" w:hAnsi="Cambria Math"/>
                  <w:lang w:val="es-AR"/>
                </w:rPr>
                <m:t>0</m:t>
              </m:r>
            </m:sub>
          </m:sSub>
          <m:acc>
            <m:accPr>
              <m:chr m:val="̅"/>
              <m:ctrlPr>
                <w:rPr>
                  <w:rFonts w:ascii="Cambria Math" w:eastAsiaTheme="minorEastAsia" w:hAnsi="Cambria Math"/>
                  <w:i/>
                  <w:lang w:val="es-AR"/>
                </w:rPr>
              </m:ctrlPr>
            </m:accPr>
            <m:e>
              <m:sSub>
                <m:sSubPr>
                  <m:ctrlPr>
                    <w:rPr>
                      <w:rFonts w:ascii="Cambria Math" w:eastAsiaTheme="minorEastAsia" w:hAnsi="Cambria Math"/>
                      <w:i/>
                      <w:lang w:val="es-AR"/>
                    </w:rPr>
                  </m:ctrlPr>
                </m:sSubPr>
                <m:e>
                  <m:r>
                    <w:rPr>
                      <w:rFonts w:ascii="Cambria Math" w:eastAsiaTheme="minorEastAsia" w:hAnsi="Cambria Math"/>
                      <w:lang w:val="es-AR"/>
                    </w:rPr>
                    <m:t>E</m:t>
                  </m:r>
                </m:e>
                <m:sub>
                  <m:r>
                    <w:rPr>
                      <w:rFonts w:ascii="Cambria Math" w:eastAsiaTheme="minorEastAsia" w:hAnsi="Cambria Math"/>
                      <w:lang w:val="es-AR"/>
                    </w:rPr>
                    <m:t>0</m:t>
                  </m:r>
                </m:sub>
              </m:sSub>
              <m:ctrlPr>
                <w:rPr>
                  <w:rFonts w:ascii="Cambria Math" w:hAnsi="Cambria Math"/>
                  <w:i/>
                  <w:lang w:val="es-AR"/>
                </w:rPr>
              </m:ctrlPr>
            </m:e>
          </m:acc>
        </m:oMath>
      </m:oMathPara>
    </w:p>
    <w:p w14:paraId="0403B782" w14:textId="0C7CEDC8" w:rsidR="00EF420B" w:rsidRPr="00EF420B" w:rsidRDefault="007C5B8D" w:rsidP="004F50EC">
      <w:pPr>
        <w:rPr>
          <w:lang w:val="es-AR"/>
        </w:rPr>
      </w:pPr>
      <m:oMathPara>
        <m:oMath>
          <m:acc>
            <m:accPr>
              <m:chr m:val="̅"/>
              <m:ctrlPr>
                <w:rPr>
                  <w:rFonts w:ascii="Cambria Math" w:hAnsi="Cambria Math"/>
                  <w:i/>
                  <w:lang w:val="es-AR"/>
                </w:rPr>
              </m:ctrlPr>
            </m:accPr>
            <m:e>
              <m:r>
                <w:rPr>
                  <w:rFonts w:ascii="Cambria Math" w:hAnsi="Cambria Math"/>
                  <w:lang w:val="es-AR"/>
                </w:rPr>
                <m:t>P</m:t>
              </m:r>
            </m:e>
          </m:acc>
          <m:r>
            <w:rPr>
              <w:rFonts w:ascii="Cambria Math" w:hAnsi="Cambria Math"/>
              <w:lang w:val="es-AR"/>
            </w:rPr>
            <m:t>=</m:t>
          </m:r>
          <m:f>
            <m:fPr>
              <m:ctrlPr>
                <w:rPr>
                  <w:rFonts w:ascii="Cambria Math" w:eastAsiaTheme="minorEastAsia" w:hAnsi="Cambria Math"/>
                  <w:i/>
                  <w:lang w:val="es-AR"/>
                </w:rPr>
              </m:ctrlPr>
            </m:fPr>
            <m:num>
              <m:r>
                <w:rPr>
                  <w:rFonts w:ascii="Cambria Math" w:hAnsi="Cambria Math"/>
                  <w:lang w:val="es-AR"/>
                </w:rPr>
                <m:t>χ</m:t>
              </m:r>
              <m:sSub>
                <m:sSubPr>
                  <m:ctrlPr>
                    <w:rPr>
                      <w:rFonts w:ascii="Cambria Math" w:hAnsi="Cambria Math"/>
                      <w:i/>
                      <w:lang w:val="es-AR"/>
                    </w:rPr>
                  </m:ctrlPr>
                </m:sSubPr>
                <m:e>
                  <m:r>
                    <w:rPr>
                      <w:rFonts w:ascii="Cambria Math" w:hAnsi="Cambria Math"/>
                      <w:lang w:val="es-AR"/>
                    </w:rPr>
                    <m:t>ϵ</m:t>
                  </m:r>
                </m:e>
                <m:sub>
                  <m:r>
                    <w:rPr>
                      <w:rFonts w:ascii="Cambria Math" w:hAnsi="Cambria Math"/>
                      <w:lang w:val="es-AR"/>
                    </w:rPr>
                    <m:t>0</m:t>
                  </m:r>
                </m:sub>
              </m:sSub>
              <m:acc>
                <m:accPr>
                  <m:chr m:val="̅"/>
                  <m:ctrlPr>
                    <w:rPr>
                      <w:rFonts w:ascii="Cambria Math" w:eastAsiaTheme="minorEastAsia" w:hAnsi="Cambria Math"/>
                      <w:i/>
                      <w:lang w:val="es-AR"/>
                    </w:rPr>
                  </m:ctrlPr>
                </m:accPr>
                <m:e>
                  <m:sSub>
                    <m:sSubPr>
                      <m:ctrlPr>
                        <w:rPr>
                          <w:rFonts w:ascii="Cambria Math" w:eastAsiaTheme="minorEastAsia" w:hAnsi="Cambria Math"/>
                          <w:i/>
                          <w:lang w:val="es-AR"/>
                        </w:rPr>
                      </m:ctrlPr>
                    </m:sSubPr>
                    <m:e>
                      <m:r>
                        <w:rPr>
                          <w:rFonts w:ascii="Cambria Math" w:hAnsi="Cambria Math"/>
                          <w:lang w:val="es-AR"/>
                        </w:rPr>
                        <m:t>E</m:t>
                      </m:r>
                      <m:ctrlPr>
                        <w:rPr>
                          <w:rFonts w:ascii="Cambria Math" w:hAnsi="Cambria Math"/>
                          <w:i/>
                          <w:lang w:val="es-AR"/>
                        </w:rPr>
                      </m:ctrlPr>
                    </m:e>
                    <m:sub>
                      <m:r>
                        <w:rPr>
                          <w:rFonts w:ascii="Cambria Math" w:eastAsiaTheme="minorEastAsia" w:hAnsi="Cambria Math"/>
                          <w:lang w:val="es-AR"/>
                        </w:rPr>
                        <m:t>0</m:t>
                      </m:r>
                    </m:sub>
                  </m:sSub>
                  <m:ctrlPr>
                    <w:rPr>
                      <w:rFonts w:ascii="Cambria Math" w:hAnsi="Cambria Math"/>
                      <w:i/>
                      <w:lang w:val="es-AR"/>
                    </w:rPr>
                  </m:ctrlPr>
                </m:e>
              </m:acc>
              <m:ctrlPr>
                <w:rPr>
                  <w:rFonts w:ascii="Cambria Math" w:hAnsi="Cambria Math"/>
                  <w:i/>
                  <w:lang w:val="es-AR"/>
                </w:rPr>
              </m:ctrlPr>
            </m:num>
            <m:den>
              <m:sSub>
                <m:sSubPr>
                  <m:ctrlPr>
                    <w:rPr>
                      <w:rFonts w:ascii="Cambria Math" w:hAnsi="Cambria Math"/>
                      <w:i/>
                      <w:lang w:val="es-AR"/>
                    </w:rPr>
                  </m:ctrlPr>
                </m:sSubPr>
                <m:e>
                  <m:r>
                    <w:rPr>
                      <w:rFonts w:ascii="Cambria Math" w:hAnsi="Cambria Math"/>
                      <w:lang w:val="es-AR"/>
                    </w:rPr>
                    <m:t>ϵ</m:t>
                  </m:r>
                </m:e>
                <m:sub>
                  <m:r>
                    <w:rPr>
                      <w:rFonts w:ascii="Cambria Math" w:hAnsi="Cambria Math"/>
                      <w:lang w:val="es-AR"/>
                    </w:rPr>
                    <m:t>r</m:t>
                  </m:r>
                </m:sub>
              </m:sSub>
            </m:den>
          </m:f>
        </m:oMath>
      </m:oMathPara>
    </w:p>
    <w:p w14:paraId="4F21E6A8" w14:textId="77777777" w:rsidR="000F7CD1" w:rsidRDefault="000F7CD1">
      <w:pPr>
        <w:rPr>
          <w:rFonts w:asciiTheme="majorHAnsi" w:eastAsiaTheme="minorEastAsia" w:hAnsiTheme="majorHAnsi" w:cstheme="majorBidi"/>
          <w:color w:val="2F5496" w:themeColor="accent1" w:themeShade="BF"/>
          <w:sz w:val="26"/>
          <w:szCs w:val="26"/>
          <w:lang w:val="es-AR"/>
        </w:rPr>
      </w:pPr>
      <w:r>
        <w:rPr>
          <w:rFonts w:eastAsiaTheme="minorEastAsia"/>
          <w:lang w:val="es-AR"/>
        </w:rPr>
        <w:br w:type="page"/>
      </w:r>
    </w:p>
    <w:p w14:paraId="126BC14D" w14:textId="26A6268E" w:rsidR="00C25991" w:rsidRDefault="004F50EC" w:rsidP="004F50EC">
      <w:pPr>
        <w:pStyle w:val="Heading2"/>
        <w:rPr>
          <w:rFonts w:eastAsiaTheme="minorEastAsia"/>
          <w:lang w:val="es-AR"/>
        </w:rPr>
      </w:pPr>
      <w:bookmarkStart w:id="8" w:name="_Toc49783329"/>
      <w:r w:rsidRPr="00EF420B">
        <w:rPr>
          <w:rFonts w:eastAsiaTheme="minorEastAsia"/>
          <w:lang w:val="es-AR"/>
        </w:rPr>
        <w:lastRenderedPageBreak/>
        <w:t>Ejercicio</w:t>
      </w:r>
      <w:r>
        <w:rPr>
          <w:rFonts w:eastAsiaTheme="minorEastAsia"/>
          <w:lang w:val="es-AR"/>
        </w:rPr>
        <w:t xml:space="preserve"> 8:</w:t>
      </w:r>
      <w:bookmarkEnd w:id="8"/>
    </w:p>
    <w:p w14:paraId="43358902" w14:textId="77777777" w:rsidR="004F50EC" w:rsidRPr="004F50EC" w:rsidRDefault="004F50EC" w:rsidP="004F50EC">
      <w:pPr>
        <w:rPr>
          <w:lang w:val="es-AR"/>
        </w:rPr>
      </w:pPr>
      <w:r w:rsidRPr="004F50EC">
        <w:rPr>
          <w:lang w:val="es-AR"/>
        </w:rPr>
        <w:t xml:space="preserve">En cierta región del espacio, el plano </w:t>
      </w:r>
      <w:proofErr w:type="spellStart"/>
      <w:r w:rsidRPr="004F50EC">
        <w:rPr>
          <w:lang w:val="es-AR"/>
        </w:rPr>
        <w:t>xy</w:t>
      </w:r>
      <w:proofErr w:type="spellEnd"/>
      <w:r w:rsidRPr="004F50EC">
        <w:rPr>
          <w:lang w:val="es-AR"/>
        </w:rPr>
        <w:t xml:space="preserve"> es una equipotencial. De ello podemos deducir que:</w:t>
      </w:r>
    </w:p>
    <w:p w14:paraId="327E0844" w14:textId="77D5EA5D" w:rsidR="004F50EC" w:rsidRPr="004F50EC" w:rsidRDefault="004F50EC" w:rsidP="004F50EC">
      <w:pPr>
        <w:rPr>
          <w:lang w:val="es-AR"/>
        </w:rPr>
      </w:pPr>
      <w:r w:rsidRPr="004F50EC">
        <w:rPr>
          <w:lang w:val="es-AR"/>
        </w:rPr>
        <w:t>Seleccione una:</w:t>
      </w:r>
    </w:p>
    <w:p w14:paraId="3E070577" w14:textId="4551E5BC" w:rsidR="004F50EC" w:rsidRPr="004F50EC" w:rsidRDefault="004F50EC" w:rsidP="004F50EC">
      <w:pPr>
        <w:pStyle w:val="ListParagraph"/>
        <w:numPr>
          <w:ilvl w:val="0"/>
          <w:numId w:val="1"/>
        </w:numPr>
        <w:rPr>
          <w:lang w:val="es-AR"/>
        </w:rPr>
      </w:pPr>
      <w:r w:rsidRPr="004F50EC">
        <w:rPr>
          <w:lang w:val="es-AR"/>
        </w:rPr>
        <w:t>El campo eléctrico sobre esa región tiene solamente componentes x e y</w:t>
      </w:r>
    </w:p>
    <w:p w14:paraId="0D7CF0A0" w14:textId="0DBDE864" w:rsidR="004F50EC" w:rsidRDefault="004F50EC" w:rsidP="004F50EC">
      <w:pPr>
        <w:pStyle w:val="ListParagraph"/>
        <w:rPr>
          <w:lang w:val="es-AR"/>
        </w:rPr>
      </w:pPr>
      <w:r>
        <w:rPr>
          <w:lang w:val="es-AR"/>
        </w:rPr>
        <w:t>No</w:t>
      </w:r>
      <w:r w:rsidR="00D936FA">
        <w:rPr>
          <w:lang w:val="es-AR"/>
        </w:rPr>
        <w:t>.</w:t>
      </w:r>
      <w:r>
        <w:rPr>
          <w:lang w:val="es-AR"/>
        </w:rPr>
        <w:t xml:space="preserve"> </w:t>
      </w:r>
      <w:r w:rsidR="00D936FA">
        <w:rPr>
          <w:lang w:val="es-AR"/>
        </w:rPr>
        <w:t>Ya que,</w:t>
      </w:r>
      <w:r>
        <w:rPr>
          <w:lang w:val="es-AR"/>
        </w:rPr>
        <w:t xml:space="preserve"> si el potencial es constante y uniforme en un cierto</w:t>
      </w:r>
      <w:r w:rsidR="00D936FA">
        <w:rPr>
          <w:lang w:val="es-AR"/>
        </w:rPr>
        <w:t xml:space="preserve"> </w:t>
      </w:r>
      <w:proofErr w:type="spellStart"/>
      <w:r w:rsidR="00D936FA">
        <w:rPr>
          <w:lang w:val="es-AR"/>
        </w:rPr>
        <w:t>a</w:t>
      </w:r>
      <w:r>
        <w:rPr>
          <w:lang w:val="es-AR"/>
        </w:rPr>
        <w:t>rea</w:t>
      </w:r>
      <w:proofErr w:type="spellEnd"/>
      <w:r>
        <w:rPr>
          <w:lang w:val="es-AR"/>
        </w:rPr>
        <w:t>, su variación respecto a las coordenadas x e y serán nulas.</w:t>
      </w:r>
      <w:r w:rsidR="000F7CD1">
        <w:rPr>
          <w:lang w:val="es-AR"/>
        </w:rPr>
        <w:t xml:space="preserve"> Recordemos que el gradiente del potencial es opuesto al campo eléctrico.</w:t>
      </w:r>
    </w:p>
    <w:p w14:paraId="318220D8" w14:textId="77777777" w:rsidR="004F50EC" w:rsidRPr="004F50EC" w:rsidRDefault="004F50EC" w:rsidP="004F50EC">
      <w:pPr>
        <w:pStyle w:val="ListParagraph"/>
        <w:rPr>
          <w:lang w:val="es-AR"/>
        </w:rPr>
      </w:pPr>
    </w:p>
    <w:p w14:paraId="3E7D668C" w14:textId="09661F0E" w:rsidR="004F50EC" w:rsidRPr="004F50EC" w:rsidRDefault="004F50EC" w:rsidP="004F50EC">
      <w:pPr>
        <w:pStyle w:val="ListParagraph"/>
        <w:numPr>
          <w:ilvl w:val="0"/>
          <w:numId w:val="1"/>
        </w:numPr>
        <w:rPr>
          <w:lang w:val="es-AR"/>
        </w:rPr>
      </w:pPr>
      <w:r w:rsidRPr="004F50EC">
        <w:rPr>
          <w:lang w:val="es-AR"/>
        </w:rPr>
        <w:t>El campo eléctrico sobre esa región tiene solamente componente z</w:t>
      </w:r>
    </w:p>
    <w:p w14:paraId="540CE3F6" w14:textId="2360C8E2" w:rsidR="004F50EC" w:rsidRDefault="004F50EC" w:rsidP="004F50EC">
      <w:pPr>
        <w:pStyle w:val="ListParagraph"/>
        <w:rPr>
          <w:lang w:val="es-AR"/>
        </w:rPr>
      </w:pPr>
      <w:r>
        <w:rPr>
          <w:lang w:val="es-AR"/>
        </w:rPr>
        <w:t xml:space="preserve">Si, por lo expuesto en </w:t>
      </w:r>
      <w:proofErr w:type="gramStart"/>
      <w:r>
        <w:rPr>
          <w:lang w:val="es-AR"/>
        </w:rPr>
        <w:t>a. .Esto</w:t>
      </w:r>
      <w:proofErr w:type="gramEnd"/>
      <w:r>
        <w:rPr>
          <w:lang w:val="es-AR"/>
        </w:rPr>
        <w:t xml:space="preserve"> no quita que el valor de la componente en z sea nulo.</w:t>
      </w:r>
    </w:p>
    <w:p w14:paraId="5307390D" w14:textId="77777777" w:rsidR="004F50EC" w:rsidRDefault="004F50EC" w:rsidP="004F50EC">
      <w:pPr>
        <w:pStyle w:val="ListParagraph"/>
        <w:rPr>
          <w:lang w:val="es-AR"/>
        </w:rPr>
      </w:pPr>
    </w:p>
    <w:p w14:paraId="6BD3D941" w14:textId="75BC358D" w:rsidR="004F50EC" w:rsidRDefault="004F50EC" w:rsidP="004F50EC">
      <w:pPr>
        <w:pStyle w:val="ListParagraph"/>
        <w:numPr>
          <w:ilvl w:val="0"/>
          <w:numId w:val="1"/>
        </w:numPr>
        <w:rPr>
          <w:lang w:val="es-AR"/>
        </w:rPr>
      </w:pPr>
      <w:r w:rsidRPr="004F50EC">
        <w:rPr>
          <w:lang w:val="es-AR"/>
        </w:rPr>
        <w:t>Ninguna de las otras respuestas es correcta</w:t>
      </w:r>
    </w:p>
    <w:p w14:paraId="505F52C4" w14:textId="43504E86" w:rsidR="004F50EC" w:rsidRDefault="00591F31" w:rsidP="004F50EC">
      <w:pPr>
        <w:pStyle w:val="ListParagraph"/>
        <w:rPr>
          <w:lang w:val="es-AR"/>
        </w:rPr>
      </w:pPr>
      <w:r>
        <w:rPr>
          <w:lang w:val="es-AR"/>
        </w:rPr>
        <w:t>Es falsa.</w:t>
      </w:r>
    </w:p>
    <w:p w14:paraId="653F9A0C" w14:textId="77777777" w:rsidR="004F50EC" w:rsidRPr="004F50EC" w:rsidRDefault="004F50EC" w:rsidP="004F50EC">
      <w:pPr>
        <w:pStyle w:val="ListParagraph"/>
        <w:rPr>
          <w:lang w:val="es-AR"/>
        </w:rPr>
      </w:pPr>
    </w:p>
    <w:p w14:paraId="7A525D5B" w14:textId="77777777" w:rsidR="00591F31" w:rsidRDefault="004F50EC" w:rsidP="00591F31">
      <w:pPr>
        <w:pStyle w:val="ListParagraph"/>
        <w:numPr>
          <w:ilvl w:val="0"/>
          <w:numId w:val="1"/>
        </w:numPr>
        <w:rPr>
          <w:lang w:val="es-AR"/>
        </w:rPr>
      </w:pPr>
      <w:r w:rsidRPr="00591F31">
        <w:rPr>
          <w:lang w:val="es-AR"/>
        </w:rPr>
        <w:t>No existe configuración alguna que logre que suceda esto</w:t>
      </w:r>
      <w:r w:rsidR="00591F31" w:rsidRPr="00591F31">
        <w:rPr>
          <w:lang w:val="es-AR"/>
        </w:rPr>
        <w:t>.</w:t>
      </w:r>
    </w:p>
    <w:p w14:paraId="6FDA8536" w14:textId="44D455A2" w:rsidR="004F50EC" w:rsidRDefault="004F50EC" w:rsidP="00591F31">
      <w:pPr>
        <w:pStyle w:val="ListParagraph"/>
        <w:rPr>
          <w:lang w:val="es-AR"/>
        </w:rPr>
      </w:pPr>
      <w:r w:rsidRPr="00591F31">
        <w:rPr>
          <w:lang w:val="es-AR"/>
        </w:rPr>
        <w:t xml:space="preserve">Un plano indefinido es un ejemplo de esto. La placa de un capacitor de placas paralelas </w:t>
      </w:r>
      <w:proofErr w:type="spellStart"/>
      <w:r w:rsidRPr="00591F31">
        <w:rPr>
          <w:lang w:val="es-AR"/>
        </w:rPr>
        <w:t>tambien</w:t>
      </w:r>
      <w:proofErr w:type="spellEnd"/>
      <w:r w:rsidRPr="00591F31">
        <w:rPr>
          <w:lang w:val="es-AR"/>
        </w:rPr>
        <w:t xml:space="preserve"> lo es.</w:t>
      </w:r>
    </w:p>
    <w:p w14:paraId="20E5FF25" w14:textId="77777777" w:rsidR="00591F31" w:rsidRPr="00591F31" w:rsidRDefault="00591F31" w:rsidP="00591F31">
      <w:pPr>
        <w:pStyle w:val="ListParagraph"/>
        <w:rPr>
          <w:lang w:val="es-AR"/>
        </w:rPr>
      </w:pPr>
    </w:p>
    <w:p w14:paraId="5338EF4E" w14:textId="77777777" w:rsidR="00591F31" w:rsidRDefault="004F50EC" w:rsidP="00591F31">
      <w:pPr>
        <w:pStyle w:val="ListParagraph"/>
        <w:numPr>
          <w:ilvl w:val="0"/>
          <w:numId w:val="1"/>
        </w:numPr>
        <w:rPr>
          <w:lang w:val="es-AR"/>
        </w:rPr>
      </w:pPr>
      <w:r w:rsidRPr="004F50EC">
        <w:rPr>
          <w:lang w:val="es-AR"/>
        </w:rPr>
        <w:t>No respondo</w:t>
      </w:r>
      <w:r w:rsidR="00591F31">
        <w:rPr>
          <w:lang w:val="es-AR"/>
        </w:rPr>
        <w:t>.</w:t>
      </w:r>
    </w:p>
    <w:p w14:paraId="7C314848" w14:textId="4A417035" w:rsidR="004F50EC" w:rsidRDefault="004F50EC" w:rsidP="00591F31">
      <w:pPr>
        <w:pStyle w:val="ListParagraph"/>
        <w:rPr>
          <w:lang w:val="es-AR"/>
        </w:rPr>
      </w:pPr>
      <w:r w:rsidRPr="00591F31">
        <w:rPr>
          <w:lang w:val="es-AR"/>
        </w:rPr>
        <w:t>No responder, no es una respuesta correcta.</w:t>
      </w:r>
    </w:p>
    <w:p w14:paraId="4B7A782C" w14:textId="77777777" w:rsidR="00591F31" w:rsidRPr="00591F31" w:rsidRDefault="00591F31" w:rsidP="00591F31">
      <w:pPr>
        <w:pStyle w:val="ListParagraph"/>
        <w:rPr>
          <w:lang w:val="es-AR"/>
        </w:rPr>
      </w:pPr>
    </w:p>
    <w:p w14:paraId="3B252C25" w14:textId="77777777" w:rsidR="00591F31" w:rsidRDefault="004F50EC" w:rsidP="00591F31">
      <w:pPr>
        <w:pStyle w:val="ListParagraph"/>
        <w:numPr>
          <w:ilvl w:val="0"/>
          <w:numId w:val="1"/>
        </w:numPr>
        <w:rPr>
          <w:lang w:val="es-AR"/>
        </w:rPr>
      </w:pPr>
      <w:r w:rsidRPr="004F50EC">
        <w:rPr>
          <w:lang w:val="es-AR"/>
        </w:rPr>
        <w:t>No se puede deducir nada sobre la dirección del campo eléctrico</w:t>
      </w:r>
    </w:p>
    <w:p w14:paraId="0EADD187" w14:textId="1C1B5CA3" w:rsidR="004F50EC" w:rsidRDefault="004F50EC" w:rsidP="00591F31">
      <w:pPr>
        <w:pStyle w:val="ListParagraph"/>
        <w:rPr>
          <w:lang w:val="es-AR"/>
        </w:rPr>
      </w:pPr>
      <w:r w:rsidRPr="00591F31">
        <w:rPr>
          <w:lang w:val="es-AR"/>
        </w:rPr>
        <w:t>Es falsa.</w:t>
      </w:r>
    </w:p>
    <w:p w14:paraId="60BDA0D8" w14:textId="77777777" w:rsidR="00591F31" w:rsidRPr="00591F31" w:rsidRDefault="00591F31" w:rsidP="00591F31">
      <w:pPr>
        <w:pStyle w:val="ListParagraph"/>
        <w:rPr>
          <w:lang w:val="es-AR"/>
        </w:rPr>
      </w:pPr>
    </w:p>
    <w:p w14:paraId="7084FEA2" w14:textId="65D0712F" w:rsidR="004F50EC" w:rsidRDefault="004F50EC" w:rsidP="004F50EC">
      <w:pPr>
        <w:pStyle w:val="ListParagraph"/>
        <w:numPr>
          <w:ilvl w:val="0"/>
          <w:numId w:val="1"/>
        </w:numPr>
        <w:rPr>
          <w:lang w:val="es-AR"/>
        </w:rPr>
      </w:pPr>
      <w:r w:rsidRPr="004F50EC">
        <w:rPr>
          <w:lang w:val="es-AR"/>
        </w:rPr>
        <w:t>El campo eléctrico es nulo en todo el espacio</w:t>
      </w:r>
    </w:p>
    <w:p w14:paraId="0892F570" w14:textId="2B0ADB92" w:rsidR="00591F31" w:rsidRPr="004F50EC" w:rsidRDefault="00591F31" w:rsidP="00591F31">
      <w:pPr>
        <w:pStyle w:val="ListParagraph"/>
        <w:rPr>
          <w:lang w:val="es-AR"/>
        </w:rPr>
      </w:pPr>
      <w:r>
        <w:rPr>
          <w:lang w:val="es-AR"/>
        </w:rPr>
        <w:t>Si es nulo</w:t>
      </w:r>
      <w:r w:rsidR="000F7CD1">
        <w:rPr>
          <w:lang w:val="es-AR"/>
        </w:rPr>
        <w:t>.</w:t>
      </w:r>
      <w:r>
        <w:rPr>
          <w:lang w:val="es-AR"/>
        </w:rPr>
        <w:t xml:space="preserve"> el plano </w:t>
      </w:r>
      <w:proofErr w:type="spellStart"/>
      <w:r>
        <w:rPr>
          <w:lang w:val="es-AR"/>
        </w:rPr>
        <w:t>xy</w:t>
      </w:r>
      <w:proofErr w:type="spellEnd"/>
      <w:r>
        <w:rPr>
          <w:lang w:val="es-AR"/>
        </w:rPr>
        <w:t xml:space="preserve"> </w:t>
      </w:r>
      <w:r w:rsidR="00515BCA">
        <w:rPr>
          <w:lang w:val="es-AR"/>
        </w:rPr>
        <w:t>será</w:t>
      </w:r>
      <w:r>
        <w:rPr>
          <w:lang w:val="es-AR"/>
        </w:rPr>
        <w:t xml:space="preserve"> una equipotencial. Pero el razonamiento deductivo no es correcto.</w:t>
      </w:r>
    </w:p>
    <w:p w14:paraId="27FBDB79" w14:textId="77777777" w:rsidR="00D936FA" w:rsidRDefault="00D936FA">
      <w:pPr>
        <w:rPr>
          <w:rFonts w:asciiTheme="majorHAnsi" w:eastAsiaTheme="majorEastAsia" w:hAnsiTheme="majorHAnsi" w:cstheme="majorBidi"/>
          <w:color w:val="2F5496" w:themeColor="accent1" w:themeShade="BF"/>
          <w:sz w:val="26"/>
          <w:szCs w:val="26"/>
          <w:lang w:val="es-AR"/>
        </w:rPr>
      </w:pPr>
      <w:r>
        <w:rPr>
          <w:lang w:val="es-AR"/>
        </w:rPr>
        <w:br w:type="page"/>
      </w:r>
    </w:p>
    <w:p w14:paraId="1771FAC6" w14:textId="49890118" w:rsidR="004F50EC" w:rsidRDefault="00591F31" w:rsidP="00591F31">
      <w:pPr>
        <w:pStyle w:val="Heading2"/>
        <w:rPr>
          <w:lang w:val="es-AR"/>
        </w:rPr>
      </w:pPr>
      <w:bookmarkStart w:id="9" w:name="_Toc49783330"/>
      <w:r>
        <w:rPr>
          <w:lang w:val="es-AR"/>
        </w:rPr>
        <w:lastRenderedPageBreak/>
        <w:t>Ejercicio 9:</w:t>
      </w:r>
      <w:bookmarkEnd w:id="9"/>
    </w:p>
    <w:p w14:paraId="7F31D0CB" w14:textId="4414B9CD" w:rsidR="00591F31" w:rsidRDefault="00591F31" w:rsidP="00591F31">
      <w:pPr>
        <w:rPr>
          <w:lang w:val="es-AR"/>
        </w:rPr>
      </w:pPr>
      <w:r>
        <w:rPr>
          <w:lang w:val="es-AR"/>
        </w:rPr>
        <w:t xml:space="preserve">Siete alambres conductores muy largos están ubicados en los vértices de un octógono regular. Cada alambre tiene una corriente </w:t>
      </w:r>
      <w:r>
        <w:rPr>
          <w:rStyle w:val="Emphasis"/>
          <w:lang w:val="es-AR"/>
        </w:rPr>
        <w:t xml:space="preserve">I </w:t>
      </w:r>
      <w:r>
        <w:rPr>
          <w:lang w:val="es-AR"/>
        </w:rPr>
        <w:t>en la dirección </w:t>
      </w:r>
      <w:r>
        <w:rPr>
          <w:rStyle w:val="Strong"/>
          <w:lang w:val="es-AR"/>
        </w:rPr>
        <w:t>z</w:t>
      </w:r>
      <w:r>
        <w:rPr>
          <w:lang w:val="es-AR"/>
        </w:rPr>
        <w:t xml:space="preserve"> (según indica el dibujo) (Punto: saliente. Cruz: entrante).  La distancia de cualquiera de los alambres al origen de coordenadas es igual a </w:t>
      </w:r>
      <w:r>
        <w:rPr>
          <w:rStyle w:val="Emphasis"/>
          <w:lang w:val="es-AR"/>
        </w:rPr>
        <w:t xml:space="preserve">d. </w:t>
      </w:r>
      <w:r>
        <w:rPr>
          <w:lang w:val="es-AR"/>
        </w:rPr>
        <w:t>El vector inducción magnética </w:t>
      </w:r>
      <w:r>
        <w:rPr>
          <w:rStyle w:val="Strong"/>
          <w:lang w:val="es-AR"/>
        </w:rPr>
        <w:t>B</w:t>
      </w:r>
      <w:r>
        <w:rPr>
          <w:lang w:val="es-AR"/>
        </w:rPr>
        <w:t> en el centro de coordenadas es:</w:t>
      </w:r>
    </w:p>
    <w:p w14:paraId="6A28BADF" w14:textId="2B2F4C57" w:rsidR="00591F31" w:rsidRDefault="00526085" w:rsidP="00591F31">
      <w:pPr>
        <w:jc w:val="center"/>
        <w:rPr>
          <w:lang w:val="es-AR"/>
        </w:rPr>
      </w:pPr>
      <w:r>
        <w:rPr>
          <w:noProof/>
          <w:lang w:val="es-AR"/>
        </w:rPr>
        <mc:AlternateContent>
          <mc:Choice Requires="wps">
            <w:drawing>
              <wp:anchor distT="0" distB="0" distL="114300" distR="114300" simplePos="0" relativeHeight="251662336" behindDoc="0" locked="0" layoutInCell="1" allowOverlap="1" wp14:anchorId="3FBBEF2C" wp14:editId="0179E2E8">
                <wp:simplePos x="0" y="0"/>
                <wp:positionH relativeFrom="column">
                  <wp:posOffset>2375016</wp:posOffset>
                </wp:positionH>
                <wp:positionV relativeFrom="paragraph">
                  <wp:posOffset>784844</wp:posOffset>
                </wp:positionV>
                <wp:extent cx="1021055" cy="1021055"/>
                <wp:effectExtent l="0" t="0" r="27305" b="27305"/>
                <wp:wrapNone/>
                <wp:docPr id="15" name="Oval 15"/>
                <wp:cNvGraphicFramePr/>
                <a:graphic xmlns:a="http://schemas.openxmlformats.org/drawingml/2006/main">
                  <a:graphicData uri="http://schemas.microsoft.com/office/word/2010/wordprocessingShape">
                    <wps:wsp>
                      <wps:cNvSpPr/>
                      <wps:spPr>
                        <a:xfrm>
                          <a:off x="0" y="0"/>
                          <a:ext cx="1021055" cy="1021055"/>
                        </a:xfrm>
                        <a:prstGeom prst="ellipse">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061F948" id="Oval 15" o:spid="_x0000_s1026" style="position:absolute;margin-left:187pt;margin-top:61.8pt;width:80.4pt;height:80.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" filled="f" strokecolor="red"/>
            </w:pict>
          </mc:Fallback>
        </mc:AlternateContent>
      </w:r>
      <w:r w:rsidR="00591F31" w:rsidRPr="00591F31">
        <w:rPr>
          <w:noProof/>
          <w:lang w:val="es-AR"/>
        </w:rPr>
        <w:drawing>
          <wp:inline distT="0" distB="0" distL="0" distR="0" wp14:anchorId="48717B2B" wp14:editId="59F37EF6">
            <wp:extent cx="1436558" cy="1428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449146" cy="1441269"/>
                    </a:xfrm>
                    <a:prstGeom prst="rect">
                      <a:avLst/>
                    </a:prstGeom>
                  </pic:spPr>
                </pic:pic>
              </a:graphicData>
            </a:graphic>
          </wp:inline>
        </w:drawing>
      </w:r>
    </w:p>
    <w:p w14:paraId="1AC8316D" w14:textId="50906D3C" w:rsidR="00526085" w:rsidRDefault="00526085" w:rsidP="00591F31">
      <w:pPr>
        <w:rPr>
          <w:b/>
          <w:bCs/>
          <w:u w:val="single"/>
          <w:lang w:val="es-AR"/>
        </w:rPr>
      </w:pPr>
      <w:r w:rsidRPr="00526085">
        <w:rPr>
          <w:b/>
          <w:bCs/>
          <w:noProof/>
          <w:u w:val="single"/>
          <w:lang w:val="es-AR"/>
        </w:rPr>
        <mc:AlternateContent>
          <mc:Choice Requires="wps">
            <w:drawing>
              <wp:anchor distT="45720" distB="45720" distL="114300" distR="114300" simplePos="0" relativeHeight="251664384" behindDoc="0" locked="0" layoutInCell="1" allowOverlap="1" wp14:anchorId="6F5EC161" wp14:editId="2FF7481F">
                <wp:simplePos x="0" y="0"/>
                <wp:positionH relativeFrom="column">
                  <wp:posOffset>2790042</wp:posOffset>
                </wp:positionH>
                <wp:positionV relativeFrom="paragraph">
                  <wp:posOffset>179276</wp:posOffset>
                </wp:positionV>
                <wp:extent cx="771525" cy="1404620"/>
                <wp:effectExtent l="0" t="0" r="0" b="2540"/>
                <wp:wrapNone/>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1525" cy="1404620"/>
                        </a:xfrm>
                        <a:prstGeom prst="rect">
                          <a:avLst/>
                        </a:prstGeom>
                        <a:noFill/>
                        <a:ln w="9525">
                          <a:noFill/>
                          <a:miter lim="800000"/>
                          <a:headEnd/>
                          <a:tailEnd/>
                        </a:ln>
                      </wps:spPr>
                      <wps:txbx>
                        <w:txbxContent>
                          <w:p w14:paraId="636E21F7" w14:textId="0782E969" w:rsidR="00526085" w:rsidRDefault="00526085">
                            <m:oMathPara>
                              <m:oMath>
                                <m:r>
                                  <w:rPr>
                                    <w:rFonts w:ascii="Cambria Math" w:hAnsi="Cambria Math"/>
                                  </w:rPr>
                                  <m:t>C</m:t>
                                </m:r>
                              </m:oMath>
                            </m:oMathPara>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F5EC161" id="_x0000_s1027" type="#_x0000_t202" style="position:absolute;margin-left:219.7pt;margin-top:14.1pt;width:60.7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" filled="f" stroked="f">
                <v:textbox style="mso-fit-shape-to-text:t">
                  <w:txbxContent>
                    <w:p w14:paraId="636E21F7" w14:textId="0782E969" w:rsidR="00526085" w:rsidRDefault="00526085">
                      <m:oMathPara>
                        <m:oMath>
                          <m:r>
                            <w:rPr>
                              <w:rFonts w:ascii="Cambria Math" w:hAnsi="Cambria Math"/>
                            </w:rPr>
                            <m:t>C</m:t>
                          </m:r>
                        </m:oMath>
                      </m:oMathPara>
                    </w:p>
                  </w:txbxContent>
                </v:textbox>
              </v:shape>
            </w:pict>
          </mc:Fallback>
        </mc:AlternateContent>
      </w:r>
    </w:p>
    <w:p w14:paraId="2AB435E1" w14:textId="09F27046" w:rsidR="00526085" w:rsidRDefault="00526085" w:rsidP="00591F31">
      <w:pPr>
        <w:rPr>
          <w:b/>
          <w:bCs/>
          <w:u w:val="single"/>
          <w:lang w:val="es-AR"/>
        </w:rPr>
      </w:pPr>
      <w:r>
        <w:rPr>
          <w:b/>
          <w:bCs/>
          <w:noProof/>
          <w:u w:val="single"/>
          <w:lang w:val="es-AR"/>
        </w:rPr>
        <mc:AlternateContent>
          <mc:Choice Requires="wps">
            <w:drawing>
              <wp:anchor distT="0" distB="0" distL="114300" distR="114300" simplePos="0" relativeHeight="251665408" behindDoc="0" locked="0" layoutInCell="1" allowOverlap="1" wp14:anchorId="1C8B4CBA" wp14:editId="2CB73346">
                <wp:simplePos x="0" y="0"/>
                <wp:positionH relativeFrom="column">
                  <wp:posOffset>2671445</wp:posOffset>
                </wp:positionH>
                <wp:positionV relativeFrom="paragraph">
                  <wp:posOffset>41910</wp:posOffset>
                </wp:positionV>
                <wp:extent cx="273050" cy="45085"/>
                <wp:effectExtent l="19050" t="57150" r="12700" b="50165"/>
                <wp:wrapNone/>
                <wp:docPr id="18" name="Straight Arrow Connector 18"/>
                <wp:cNvGraphicFramePr/>
                <a:graphic xmlns:a="http://schemas.openxmlformats.org/drawingml/2006/main">
                  <a:graphicData uri="http://schemas.microsoft.com/office/word/2010/wordprocessingShape">
                    <wps:wsp>
                      <wps:cNvCnPr/>
                      <wps:spPr>
                        <a:xfrm flipH="1" flipV="1">
                          <a:off x="0" y="0"/>
                          <a:ext cx="273050" cy="4508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1872C3F" id="_x0000_t32" coordsize="21600,21600" o:spt="32" o:oned="t" path="m,l21600,21600e" filled="f">
                <v:path arrowok="t" fillok="f" o:connecttype="none"/>
                <o:lock v:ext="edit" shapetype="t"/>
              </v:shapetype>
              <v:shape id="Straight Arrow Connector 18" o:spid="_x0000_s1026" type="#_x0000_t32" style="position:absolute;margin-left:210.35pt;margin-top:3.3pt;width:21.5pt;height:3.55pt;flip:x 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" strokecolor="#4472c4 [3204]" strokeweight=".5pt">
                <v:stroke endarrow="block" joinstyle="miter"/>
              </v:shape>
            </w:pict>
          </mc:Fallback>
        </mc:AlternateContent>
      </w:r>
    </w:p>
    <w:p w14:paraId="7B727FD7" w14:textId="4E55F8AF" w:rsidR="00591F31" w:rsidRDefault="00515BCA" w:rsidP="00591F31">
      <w:pPr>
        <w:rPr>
          <w:b/>
          <w:bCs/>
          <w:u w:val="single"/>
          <w:lang w:val="es-AR"/>
        </w:rPr>
      </w:pPr>
      <w:r w:rsidRPr="00591F31">
        <w:rPr>
          <w:b/>
          <w:bCs/>
          <w:u w:val="single"/>
          <w:lang w:val="es-AR"/>
        </w:rPr>
        <w:t>Resolución</w:t>
      </w:r>
      <w:r w:rsidR="00591F31" w:rsidRPr="00591F31">
        <w:rPr>
          <w:b/>
          <w:bCs/>
          <w:u w:val="single"/>
          <w:lang w:val="es-AR"/>
        </w:rPr>
        <w:t>:</w:t>
      </w:r>
    </w:p>
    <w:p w14:paraId="63513BF8" w14:textId="05B4AFB5" w:rsidR="00591F31" w:rsidRDefault="00591F31" w:rsidP="002D1A3D">
      <w:pPr>
        <w:rPr>
          <w:lang w:val="es-AR"/>
        </w:rPr>
      </w:pPr>
      <w:r w:rsidRPr="002D1A3D">
        <w:rPr>
          <w:lang w:val="es-AR"/>
        </w:rPr>
        <w:t xml:space="preserve">Debido a la simetría del problema. Se cancelan </w:t>
      </w:r>
      <w:r w:rsidR="000F7CD1" w:rsidRPr="002D1A3D">
        <w:rPr>
          <w:lang w:val="es-AR"/>
        </w:rPr>
        <w:t>todas las contribuciones</w:t>
      </w:r>
      <w:r w:rsidRPr="002D1A3D">
        <w:rPr>
          <w:lang w:val="es-AR"/>
        </w:rPr>
        <w:t xml:space="preserve"> de campo salvo </w:t>
      </w:r>
      <w:r w:rsidR="002D1A3D" w:rsidRPr="002D1A3D">
        <w:rPr>
          <w:lang w:val="es-AR"/>
        </w:rPr>
        <w:t>la del alambre inferior</w:t>
      </w:r>
      <w:r w:rsidR="002D1A3D">
        <w:rPr>
          <w:lang w:val="es-AR"/>
        </w:rPr>
        <w:t>. Utilizando la regla de la mano derecha se determina que el sentido es el positivo de x.</w:t>
      </w:r>
    </w:p>
    <w:p w14:paraId="6586506A" w14:textId="74A53B46" w:rsidR="002D1A3D" w:rsidRDefault="002D1A3D" w:rsidP="002D1A3D">
      <w:pPr>
        <w:rPr>
          <w:lang w:val="es-AR"/>
        </w:rPr>
      </w:pPr>
      <w:r>
        <w:rPr>
          <w:lang w:val="es-AR"/>
        </w:rPr>
        <w:t xml:space="preserve">El </w:t>
      </w:r>
      <w:r w:rsidR="000F7CD1">
        <w:rPr>
          <w:lang w:val="es-AR"/>
        </w:rPr>
        <w:t>módulo</w:t>
      </w:r>
      <w:r>
        <w:rPr>
          <w:lang w:val="es-AR"/>
        </w:rPr>
        <w:t xml:space="preserve"> es:</w:t>
      </w:r>
    </w:p>
    <w:p w14:paraId="533D539D" w14:textId="34373342" w:rsidR="000F7CD1" w:rsidRDefault="007C5B8D" w:rsidP="002D1A3D">
      <w:pPr>
        <w:rPr>
          <w:lang w:val="es-AR"/>
        </w:rPr>
      </w:pPr>
      <m:oMathPara>
        <m:oMath>
          <m:nary>
            <m:naryPr>
              <m:chr m:val="∮"/>
              <m:limLoc m:val="subSup"/>
              <m:ctrlPr>
                <w:rPr>
                  <w:rFonts w:ascii="Cambria Math" w:hAnsi="Cambria Math"/>
                  <w:i/>
                  <w:lang w:val="es-AR"/>
                </w:rPr>
              </m:ctrlPr>
            </m:naryPr>
            <m:sub>
              <m:r>
                <w:rPr>
                  <w:rFonts w:ascii="Cambria Math" w:hAnsi="Cambria Math"/>
                  <w:lang w:val="es-AR"/>
                </w:rPr>
                <m:t>C</m:t>
              </m:r>
            </m:sub>
            <m:sup/>
            <m:e>
              <m:acc>
                <m:accPr>
                  <m:chr m:val="̅"/>
                  <m:ctrlPr>
                    <w:rPr>
                      <w:rFonts w:ascii="Cambria Math" w:hAnsi="Cambria Math"/>
                      <w:i/>
                      <w:lang w:val="es-AR"/>
                    </w:rPr>
                  </m:ctrlPr>
                </m:accPr>
                <m:e>
                  <m:r>
                    <w:rPr>
                      <w:rFonts w:ascii="Cambria Math" w:hAnsi="Cambria Math"/>
                      <w:lang w:val="es-AR"/>
                    </w:rPr>
                    <m:t>B</m:t>
                  </m:r>
                </m:e>
              </m:acc>
              <m:r>
                <w:rPr>
                  <w:rFonts w:ascii="Cambria Math" w:hAnsi="Cambria Math"/>
                  <w:lang w:val="es-AR"/>
                </w:rPr>
                <m:t>∙</m:t>
              </m:r>
              <m:acc>
                <m:accPr>
                  <m:chr m:val="̅"/>
                  <m:ctrlPr>
                    <w:rPr>
                      <w:rFonts w:ascii="Cambria Math" w:hAnsi="Cambria Math"/>
                      <w:i/>
                      <w:lang w:val="es-AR"/>
                    </w:rPr>
                  </m:ctrlPr>
                </m:accPr>
                <m:e>
                  <m:r>
                    <w:rPr>
                      <w:rFonts w:ascii="Cambria Math" w:hAnsi="Cambria Math"/>
                      <w:lang w:val="es-AR"/>
                    </w:rPr>
                    <m:t>dl</m:t>
                  </m:r>
                </m:e>
              </m:acc>
            </m:e>
          </m:nary>
          <m:r>
            <w:rPr>
              <w:rFonts w:ascii="Cambria Math" w:hAnsi="Cambria Math"/>
              <w:lang w:val="es-AR"/>
            </w:rPr>
            <m:t>=</m:t>
          </m:r>
          <m:sSub>
            <m:sSubPr>
              <m:ctrlPr>
                <w:rPr>
                  <w:rFonts w:ascii="Cambria Math" w:hAnsi="Cambria Math"/>
                  <w:i/>
                  <w:lang w:val="es-AR"/>
                </w:rPr>
              </m:ctrlPr>
            </m:sSubPr>
            <m:e>
              <m:r>
                <w:rPr>
                  <w:rFonts w:ascii="Cambria Math" w:hAnsi="Cambria Math"/>
                  <w:lang w:val="es-AR"/>
                </w:rPr>
                <m:t>μ</m:t>
              </m:r>
            </m:e>
            <m:sub>
              <m:r>
                <w:rPr>
                  <w:rFonts w:ascii="Cambria Math" w:hAnsi="Cambria Math"/>
                  <w:lang w:val="es-AR"/>
                </w:rPr>
                <m:t>0</m:t>
              </m:r>
            </m:sub>
          </m:sSub>
          <m:r>
            <w:rPr>
              <w:rFonts w:ascii="Cambria Math" w:hAnsi="Cambria Math"/>
              <w:lang w:val="es-AR"/>
            </w:rPr>
            <m:t>I</m:t>
          </m:r>
        </m:oMath>
      </m:oMathPara>
    </w:p>
    <w:p w14:paraId="03D12553" w14:textId="5412E624" w:rsidR="002D1A3D" w:rsidRPr="002D1A3D" w:rsidRDefault="002D1A3D" w:rsidP="002D1A3D">
      <w:pPr>
        <w:rPr>
          <w:rFonts w:eastAsiaTheme="minorEastAsia"/>
          <w:lang w:val="es-AR"/>
        </w:rPr>
      </w:pPr>
      <m:oMathPara>
        <m:oMath>
          <m:r>
            <w:rPr>
              <w:rFonts w:ascii="Cambria Math" w:hAnsi="Cambria Math"/>
              <w:lang w:val="es-AR"/>
            </w:rPr>
            <m:t>B</m:t>
          </m:r>
          <m:d>
            <m:dPr>
              <m:ctrlPr>
                <w:rPr>
                  <w:rFonts w:ascii="Cambria Math" w:hAnsi="Cambria Math"/>
                  <w:i/>
                  <w:lang w:val="es-AR"/>
                </w:rPr>
              </m:ctrlPr>
            </m:dPr>
            <m:e>
              <m:r>
                <w:rPr>
                  <w:rFonts w:ascii="Cambria Math" w:hAnsi="Cambria Math"/>
                  <w:lang w:val="es-AR"/>
                </w:rPr>
                <m:t>0,0,0</m:t>
              </m:r>
            </m:e>
          </m:d>
          <m:r>
            <w:rPr>
              <w:rFonts w:ascii="Cambria Math" w:hAnsi="Cambria Math"/>
              <w:lang w:val="es-AR"/>
            </w:rPr>
            <m:t>=</m:t>
          </m:r>
          <m:f>
            <m:fPr>
              <m:ctrlPr>
                <w:rPr>
                  <w:rFonts w:ascii="Cambria Math" w:hAnsi="Cambria Math"/>
                  <w:i/>
                  <w:lang w:val="es-AR"/>
                </w:rPr>
              </m:ctrlPr>
            </m:fPr>
            <m:num>
              <m:sSub>
                <m:sSubPr>
                  <m:ctrlPr>
                    <w:rPr>
                      <w:rFonts w:ascii="Cambria Math" w:hAnsi="Cambria Math"/>
                      <w:i/>
                      <w:lang w:val="es-AR"/>
                    </w:rPr>
                  </m:ctrlPr>
                </m:sSubPr>
                <m:e>
                  <m:r>
                    <w:rPr>
                      <w:rFonts w:ascii="Cambria Math" w:hAnsi="Cambria Math"/>
                      <w:lang w:val="es-AR"/>
                    </w:rPr>
                    <m:t>μ</m:t>
                  </m:r>
                </m:e>
                <m:sub>
                  <m:r>
                    <w:rPr>
                      <w:rFonts w:ascii="Cambria Math" w:hAnsi="Cambria Math"/>
                      <w:lang w:val="es-AR"/>
                    </w:rPr>
                    <m:t>0</m:t>
                  </m:r>
                </m:sub>
              </m:sSub>
              <m:r>
                <w:rPr>
                  <w:rFonts w:ascii="Cambria Math" w:hAnsi="Cambria Math"/>
                  <w:lang w:val="es-AR"/>
                </w:rPr>
                <m:t>I</m:t>
              </m:r>
            </m:num>
            <m:den>
              <m:r>
                <w:rPr>
                  <w:rFonts w:ascii="Cambria Math" w:hAnsi="Cambria Math"/>
                  <w:lang w:val="es-AR"/>
                </w:rPr>
                <m:t>2πd</m:t>
              </m:r>
            </m:den>
          </m:f>
        </m:oMath>
      </m:oMathPara>
    </w:p>
    <w:p w14:paraId="7413E6B1" w14:textId="6EA01638" w:rsidR="002D1A3D" w:rsidRDefault="002D1A3D" w:rsidP="002D1A3D">
      <w:pPr>
        <w:rPr>
          <w:rFonts w:eastAsiaTheme="minorEastAsia"/>
          <w:lang w:val="es-AR"/>
        </w:rPr>
      </w:pPr>
    </w:p>
    <w:p w14:paraId="4733DBC4" w14:textId="77777777" w:rsidR="00D936FA" w:rsidRDefault="00D936FA">
      <w:pPr>
        <w:rPr>
          <w:rFonts w:asciiTheme="majorHAnsi" w:eastAsiaTheme="majorEastAsia" w:hAnsiTheme="majorHAnsi" w:cstheme="majorBidi"/>
          <w:color w:val="2F5496" w:themeColor="accent1" w:themeShade="BF"/>
          <w:sz w:val="26"/>
          <w:szCs w:val="26"/>
          <w:lang w:val="es-AR"/>
        </w:rPr>
      </w:pPr>
      <w:r>
        <w:rPr>
          <w:lang w:val="es-AR"/>
        </w:rPr>
        <w:br w:type="page"/>
      </w:r>
    </w:p>
    <w:p w14:paraId="409D3AEC" w14:textId="4403CB24" w:rsidR="002D1A3D" w:rsidRDefault="00D936FA" w:rsidP="002D1A3D">
      <w:pPr>
        <w:pStyle w:val="Heading2"/>
        <w:rPr>
          <w:lang w:val="es-AR"/>
        </w:rPr>
      </w:pPr>
      <w:bookmarkStart w:id="10" w:name="_Toc49783331"/>
      <w:r>
        <w:rPr>
          <w:lang w:val="es-AR"/>
        </w:rPr>
        <w:lastRenderedPageBreak/>
        <w:t>Ejercicio</w:t>
      </w:r>
      <w:r w:rsidR="002D1A3D">
        <w:rPr>
          <w:lang w:val="es-AR"/>
        </w:rPr>
        <w:t xml:space="preserve"> 10:</w:t>
      </w:r>
      <w:bookmarkEnd w:id="10"/>
    </w:p>
    <w:p w14:paraId="70EFC8C6" w14:textId="16ADDC5E" w:rsidR="002D1A3D" w:rsidRDefault="002D1A3D" w:rsidP="002D1A3D">
      <w:pPr>
        <w:rPr>
          <w:rStyle w:val="filtermathjaxloaderequation"/>
          <w:lang w:val="es-AR"/>
        </w:rPr>
      </w:pPr>
      <w:r w:rsidRPr="002D1A3D">
        <w:rPr>
          <w:rStyle w:val="filtermathjaxloaderequation"/>
          <w:lang w:val="es-AR"/>
        </w:rPr>
        <w:t xml:space="preserve">Se tienen dos distribuciones uniformes de corriente </w:t>
      </w:r>
      <w:r w:rsidRPr="002D1A3D">
        <w:rPr>
          <w:rStyle w:val="mi"/>
          <w:rFonts w:ascii="MathJax_Math" w:hAnsi="MathJax_Math"/>
          <w:i/>
          <w:iCs/>
          <w:sz w:val="29"/>
          <w:szCs w:val="29"/>
          <w:lang w:val="es-AR"/>
        </w:rPr>
        <w:t>K</w:t>
      </w:r>
      <w:r w:rsidRPr="002D1A3D">
        <w:rPr>
          <w:rStyle w:val="mo"/>
          <w:rFonts w:ascii="MathJax_Main" w:hAnsi="MathJax_Main"/>
          <w:sz w:val="29"/>
          <w:szCs w:val="29"/>
          <w:lang w:val="es-AR"/>
        </w:rPr>
        <w:t> </w:t>
      </w:r>
      <w:r w:rsidRPr="002D1A3D">
        <w:rPr>
          <w:rStyle w:val="mi"/>
          <w:rFonts w:ascii="MathJax_Math" w:hAnsi="MathJax_Math"/>
          <w:i/>
          <w:iCs/>
          <w:sz w:val="20"/>
          <w:szCs w:val="20"/>
          <w:lang w:val="es-AR"/>
        </w:rPr>
        <w:t>i</w:t>
      </w:r>
      <w:r w:rsidRPr="002D1A3D">
        <w:rPr>
          <w:rStyle w:val="filtermathjaxloaderequation"/>
          <w:lang w:val="es-AR"/>
        </w:rPr>
        <w:t xml:space="preserve"> [A/m] como las que se indican en la figura. La distancia entre las superficies planas es tal que se pueden considerar a las distribuciones de corriente como infinitas. Si </w:t>
      </w:r>
      <w:r w:rsidRPr="002D1A3D">
        <w:rPr>
          <w:rStyle w:val="mo"/>
          <w:rFonts w:ascii="MathJax_Main" w:hAnsi="MathJax_Main"/>
          <w:sz w:val="29"/>
          <w:szCs w:val="29"/>
          <w:lang w:val="es-AR"/>
        </w:rPr>
        <w:t>∣∣</w:t>
      </w:r>
      <w:r w:rsidRPr="002D1A3D">
        <w:rPr>
          <w:rStyle w:val="mi"/>
          <w:rFonts w:ascii="MathJax_Math" w:hAnsi="MathJax_Math"/>
          <w:i/>
          <w:iCs/>
          <w:sz w:val="29"/>
          <w:szCs w:val="29"/>
          <w:lang w:val="es-AR"/>
        </w:rPr>
        <w:t>K</w:t>
      </w:r>
      <w:r w:rsidRPr="002D1A3D">
        <w:rPr>
          <w:rStyle w:val="mn"/>
          <w:rFonts w:ascii="MathJax_Main" w:hAnsi="MathJax_Main"/>
          <w:sz w:val="20"/>
          <w:szCs w:val="20"/>
          <w:lang w:val="es-AR"/>
        </w:rPr>
        <w:t>2</w:t>
      </w:r>
      <w:r w:rsidRPr="002D1A3D">
        <w:rPr>
          <w:rStyle w:val="mo"/>
          <w:rFonts w:ascii="MathJax_Main" w:hAnsi="MathJax_Main"/>
          <w:sz w:val="29"/>
          <w:szCs w:val="29"/>
          <w:lang w:val="es-AR"/>
        </w:rPr>
        <w:t>∣∣=</w:t>
      </w:r>
      <w:r w:rsidRPr="002D1A3D">
        <w:rPr>
          <w:rStyle w:val="mn"/>
          <w:rFonts w:ascii="MathJax_Main" w:hAnsi="MathJax_Main"/>
          <w:sz w:val="29"/>
          <w:szCs w:val="29"/>
          <w:lang w:val="es-AR"/>
        </w:rPr>
        <w:t>2</w:t>
      </w:r>
      <w:r w:rsidRPr="002D1A3D">
        <w:rPr>
          <w:rStyle w:val="mo"/>
          <w:rFonts w:ascii="MathJax_Main" w:hAnsi="MathJax_Main"/>
          <w:sz w:val="29"/>
          <w:szCs w:val="29"/>
          <w:lang w:val="es-AR"/>
        </w:rPr>
        <w:t>∣∣</w:t>
      </w:r>
      <w:r w:rsidRPr="002D1A3D">
        <w:rPr>
          <w:rStyle w:val="mi"/>
          <w:rFonts w:ascii="MathJax_Math" w:hAnsi="MathJax_Math"/>
          <w:i/>
          <w:iCs/>
          <w:sz w:val="29"/>
          <w:szCs w:val="29"/>
          <w:lang w:val="es-AR"/>
        </w:rPr>
        <w:t>K</w:t>
      </w:r>
      <w:r w:rsidRPr="002D1A3D">
        <w:rPr>
          <w:rStyle w:val="mn"/>
          <w:rFonts w:ascii="MathJax_Main" w:hAnsi="MathJax_Main"/>
          <w:sz w:val="20"/>
          <w:szCs w:val="20"/>
          <w:lang w:val="es-AR"/>
        </w:rPr>
        <w:t>1</w:t>
      </w:r>
      <w:r w:rsidRPr="002D1A3D">
        <w:rPr>
          <w:rStyle w:val="mo"/>
          <w:rFonts w:ascii="MathJax_Main" w:hAnsi="MathJax_Main"/>
          <w:sz w:val="29"/>
          <w:szCs w:val="29"/>
          <w:lang w:val="es-AR"/>
        </w:rPr>
        <w:t>∣∣</w:t>
      </w:r>
      <w:r w:rsidRPr="002D1A3D">
        <w:rPr>
          <w:rStyle w:val="filtermathjaxloaderequation"/>
          <w:lang w:val="es-AR"/>
        </w:rPr>
        <w:t xml:space="preserve"> el campo </w:t>
      </w:r>
      <w:r w:rsidRPr="002D1A3D">
        <w:rPr>
          <w:rStyle w:val="mi"/>
          <w:rFonts w:ascii="MathJax_Math" w:hAnsi="MathJax_Math"/>
          <w:i/>
          <w:iCs/>
          <w:sz w:val="29"/>
          <w:szCs w:val="29"/>
          <w:lang w:val="es-AR"/>
        </w:rPr>
        <w:t>B</w:t>
      </w:r>
      <w:r w:rsidRPr="002D1A3D">
        <w:rPr>
          <w:rStyle w:val="mo"/>
          <w:rFonts w:ascii="MathJax_Main" w:hAnsi="MathJax_Main"/>
          <w:sz w:val="29"/>
          <w:szCs w:val="29"/>
          <w:lang w:val="es-AR"/>
        </w:rPr>
        <w:t> </w:t>
      </w:r>
      <w:r w:rsidRPr="002D1A3D">
        <w:rPr>
          <w:rStyle w:val="filtermathjaxloaderequation"/>
          <w:lang w:val="es-AR"/>
        </w:rPr>
        <w:t>en el origen de coordenadas vale </w:t>
      </w:r>
    </w:p>
    <w:p w14:paraId="00CD6027" w14:textId="4096E4E0" w:rsidR="002D1A3D" w:rsidRDefault="002D1A3D" w:rsidP="002D1A3D">
      <w:pPr>
        <w:jc w:val="center"/>
        <w:rPr>
          <w:lang w:val="es-AR"/>
        </w:rPr>
      </w:pPr>
      <w:r w:rsidRPr="002D1A3D">
        <w:rPr>
          <w:noProof/>
          <w:lang w:val="es-AR"/>
        </w:rPr>
        <w:drawing>
          <wp:inline distT="0" distB="0" distL="0" distR="0" wp14:anchorId="0508F9B6" wp14:editId="7607E656">
            <wp:extent cx="1876301" cy="1458398"/>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878009" cy="1459725"/>
                    </a:xfrm>
                    <a:prstGeom prst="rect">
                      <a:avLst/>
                    </a:prstGeom>
                  </pic:spPr>
                </pic:pic>
              </a:graphicData>
            </a:graphic>
          </wp:inline>
        </w:drawing>
      </w:r>
    </w:p>
    <w:p w14:paraId="77D748CD" w14:textId="468A6B6F" w:rsidR="002D1A3D" w:rsidRPr="002D1A3D" w:rsidRDefault="002D1A3D" w:rsidP="002D1A3D">
      <w:pPr>
        <w:rPr>
          <w:lang w:val="es-AR"/>
        </w:rPr>
      </w:pPr>
      <w:r>
        <w:rPr>
          <w:lang w:val="es-AR"/>
        </w:rPr>
        <w:t>Se puede pensar el problema como si las superficies planas fueran varios conductores uno dispuesto al lado del otro.</w:t>
      </w:r>
    </w:p>
    <w:p w14:paraId="4B3683E8" w14:textId="4B4EDF84" w:rsidR="002D1A3D" w:rsidRDefault="002D1A3D" w:rsidP="002D1A3D">
      <w:pPr>
        <w:jc w:val="center"/>
        <w:rPr>
          <w:lang w:val="es-AR"/>
        </w:rPr>
      </w:pPr>
      <w:r w:rsidRPr="002D1A3D">
        <w:rPr>
          <w:noProof/>
          <w:lang w:val="es-AR"/>
        </w:rPr>
        <w:drawing>
          <wp:inline distT="0" distB="0" distL="0" distR="0" wp14:anchorId="44C2239E" wp14:editId="46876304">
            <wp:extent cx="1533749" cy="11620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552952" cy="1176599"/>
                    </a:xfrm>
                    <a:prstGeom prst="rect">
                      <a:avLst/>
                    </a:prstGeom>
                  </pic:spPr>
                </pic:pic>
              </a:graphicData>
            </a:graphic>
          </wp:inline>
        </w:drawing>
      </w:r>
    </w:p>
    <w:p w14:paraId="2BE1BB46" w14:textId="37727540" w:rsidR="002D1A3D" w:rsidRDefault="002D1A3D" w:rsidP="002D1A3D">
      <w:pPr>
        <w:rPr>
          <w:rFonts w:eastAsiaTheme="minorEastAsia"/>
          <w:lang w:val="es-AR"/>
        </w:rPr>
      </w:pPr>
      <w:r>
        <w:rPr>
          <w:lang w:val="es-AR"/>
        </w:rPr>
        <w:t xml:space="preserve">Lo cual se puede hallar la dirección de </w:t>
      </w:r>
      <m:oMath>
        <m:r>
          <w:rPr>
            <w:rFonts w:ascii="Cambria Math" w:hAnsi="Cambria Math"/>
            <w:lang w:val="es-AR"/>
          </w:rPr>
          <m:t>B</m:t>
        </m:r>
      </m:oMath>
      <w:r>
        <w:rPr>
          <w:rFonts w:eastAsiaTheme="minorEastAsia"/>
          <w:lang w:val="es-AR"/>
        </w:rPr>
        <w:t xml:space="preserve"> en una placa. La curva </w:t>
      </w:r>
      <w:proofErr w:type="spellStart"/>
      <w:r w:rsidR="000F7CD1">
        <w:rPr>
          <w:rFonts w:eastAsiaTheme="minorEastAsia"/>
          <w:lang w:val="es-AR"/>
        </w:rPr>
        <w:t>A</w:t>
      </w:r>
      <w:r>
        <w:rPr>
          <w:rFonts w:eastAsiaTheme="minorEastAsia"/>
          <w:lang w:val="es-AR"/>
        </w:rPr>
        <w:t>mperiana</w:t>
      </w:r>
      <w:proofErr w:type="spellEnd"/>
      <w:r>
        <w:rPr>
          <w:rFonts w:eastAsiaTheme="minorEastAsia"/>
          <w:lang w:val="es-AR"/>
        </w:rPr>
        <w:t xml:space="preserve"> a tomar </w:t>
      </w:r>
      <w:r w:rsidR="000F7CD1">
        <w:rPr>
          <w:rFonts w:eastAsiaTheme="minorEastAsia"/>
          <w:lang w:val="es-AR"/>
        </w:rPr>
        <w:t>será</w:t>
      </w:r>
      <w:r>
        <w:rPr>
          <w:rFonts w:eastAsiaTheme="minorEastAsia"/>
          <w:lang w:val="es-AR"/>
        </w:rPr>
        <w:t>:</w:t>
      </w:r>
    </w:p>
    <w:p w14:paraId="5285A8A7" w14:textId="02A68834" w:rsidR="002D1A3D" w:rsidRDefault="002D1A3D" w:rsidP="002D1A3D">
      <w:pPr>
        <w:jc w:val="center"/>
        <w:rPr>
          <w:lang w:val="es-AR"/>
        </w:rPr>
      </w:pPr>
      <w:r w:rsidRPr="002D1A3D">
        <w:rPr>
          <w:noProof/>
          <w:lang w:val="es-AR"/>
        </w:rPr>
        <w:drawing>
          <wp:inline distT="0" distB="0" distL="0" distR="0" wp14:anchorId="5FBBBA55" wp14:editId="42964058">
            <wp:extent cx="1353168" cy="11906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364911" cy="1200958"/>
                    </a:xfrm>
                    <a:prstGeom prst="rect">
                      <a:avLst/>
                    </a:prstGeom>
                  </pic:spPr>
                </pic:pic>
              </a:graphicData>
            </a:graphic>
          </wp:inline>
        </w:drawing>
      </w:r>
    </w:p>
    <w:p w14:paraId="49C3D848" w14:textId="3DC76EB8" w:rsidR="002D1A3D" w:rsidRPr="00F54C79" w:rsidRDefault="007C5B8D" w:rsidP="002D1A3D">
      <w:pPr>
        <w:rPr>
          <w:rFonts w:eastAsiaTheme="minorEastAsia"/>
          <w:lang w:val="es-AR"/>
        </w:rPr>
      </w:pPr>
      <m:oMathPara>
        <m:oMath>
          <m:nary>
            <m:naryPr>
              <m:chr m:val="∮"/>
              <m:limLoc m:val="subSup"/>
              <m:ctrlPr>
                <w:rPr>
                  <w:rFonts w:ascii="Cambria Math" w:hAnsi="Cambria Math"/>
                  <w:i/>
                  <w:lang w:val="es-AR"/>
                </w:rPr>
              </m:ctrlPr>
            </m:naryPr>
            <m:sub>
              <m:r>
                <w:rPr>
                  <w:rFonts w:ascii="Cambria Math" w:hAnsi="Cambria Math"/>
                  <w:lang w:val="es-AR"/>
                </w:rPr>
                <m:t>C</m:t>
              </m:r>
            </m:sub>
            <m:sup/>
            <m:e>
              <m:acc>
                <m:accPr>
                  <m:chr m:val="̅"/>
                  <m:ctrlPr>
                    <w:rPr>
                      <w:rFonts w:ascii="Cambria Math" w:hAnsi="Cambria Math"/>
                      <w:i/>
                      <w:lang w:val="es-AR"/>
                    </w:rPr>
                  </m:ctrlPr>
                </m:accPr>
                <m:e>
                  <m:r>
                    <w:rPr>
                      <w:rFonts w:ascii="Cambria Math" w:hAnsi="Cambria Math"/>
                      <w:lang w:val="es-AR"/>
                    </w:rPr>
                    <m:t>B</m:t>
                  </m:r>
                </m:e>
              </m:acc>
              <m:r>
                <w:rPr>
                  <w:rFonts w:ascii="Cambria Math" w:hAnsi="Cambria Math"/>
                  <w:lang w:val="es-AR"/>
                </w:rPr>
                <m:t>∙</m:t>
              </m:r>
              <m:acc>
                <m:accPr>
                  <m:chr m:val="̅"/>
                  <m:ctrlPr>
                    <w:rPr>
                      <w:rFonts w:ascii="Cambria Math" w:hAnsi="Cambria Math"/>
                      <w:i/>
                      <w:lang w:val="es-AR"/>
                    </w:rPr>
                  </m:ctrlPr>
                </m:accPr>
                <m:e>
                  <m:r>
                    <w:rPr>
                      <w:rFonts w:ascii="Cambria Math" w:hAnsi="Cambria Math"/>
                      <w:lang w:val="es-AR"/>
                    </w:rPr>
                    <m:t>dl</m:t>
                  </m:r>
                </m:e>
              </m:acc>
            </m:e>
          </m:nary>
          <m:r>
            <w:rPr>
              <w:rFonts w:ascii="Cambria Math" w:eastAsiaTheme="minorEastAsia" w:hAnsi="Cambria Math"/>
              <w:lang w:val="es-AR"/>
            </w:rPr>
            <m:t>=</m:t>
          </m:r>
          <m:sSub>
            <m:sSubPr>
              <m:ctrlPr>
                <w:rPr>
                  <w:rFonts w:ascii="Cambria Math" w:eastAsiaTheme="minorEastAsia" w:hAnsi="Cambria Math"/>
                  <w:i/>
                  <w:lang w:val="es-AR"/>
                </w:rPr>
              </m:ctrlPr>
            </m:sSubPr>
            <m:e>
              <m:r>
                <w:rPr>
                  <w:rFonts w:ascii="Cambria Math" w:eastAsiaTheme="minorEastAsia" w:hAnsi="Cambria Math"/>
                  <w:lang w:val="es-AR"/>
                </w:rPr>
                <m:t>μ</m:t>
              </m:r>
            </m:e>
            <m:sub>
              <m:r>
                <w:rPr>
                  <w:rFonts w:ascii="Cambria Math" w:eastAsiaTheme="minorEastAsia" w:hAnsi="Cambria Math"/>
                  <w:lang w:val="es-AR"/>
                </w:rPr>
                <m:t>0</m:t>
              </m:r>
            </m:sub>
          </m:sSub>
          <m:r>
            <w:rPr>
              <w:rFonts w:ascii="Cambria Math" w:eastAsiaTheme="minorEastAsia" w:hAnsi="Cambria Math"/>
              <w:lang w:val="es-AR"/>
            </w:rPr>
            <m:t xml:space="preserve"> K l</m:t>
          </m:r>
        </m:oMath>
      </m:oMathPara>
    </w:p>
    <w:p w14:paraId="23155EBD" w14:textId="4CD7F461" w:rsidR="00F54C79" w:rsidRPr="00F54C79" w:rsidRDefault="00F54C79" w:rsidP="002D1A3D">
      <w:pPr>
        <w:rPr>
          <w:rFonts w:eastAsiaTheme="minorEastAsia"/>
          <w:lang w:val="es-AR"/>
        </w:rPr>
      </w:pPr>
      <m:oMathPara>
        <m:oMath>
          <m:r>
            <w:rPr>
              <w:rFonts w:ascii="Cambria Math" w:eastAsiaTheme="minorEastAsia" w:hAnsi="Cambria Math"/>
              <w:lang w:val="es-AR"/>
            </w:rPr>
            <m:t>B=</m:t>
          </m:r>
          <m:f>
            <m:fPr>
              <m:ctrlPr>
                <w:rPr>
                  <w:rFonts w:ascii="Cambria Math" w:eastAsiaTheme="minorEastAsia" w:hAnsi="Cambria Math"/>
                  <w:i/>
                  <w:lang w:val="es-AR"/>
                </w:rPr>
              </m:ctrlPr>
            </m:fPr>
            <m:num>
              <m:sSub>
                <m:sSubPr>
                  <m:ctrlPr>
                    <w:rPr>
                      <w:rFonts w:ascii="Cambria Math" w:eastAsiaTheme="minorEastAsia" w:hAnsi="Cambria Math"/>
                      <w:i/>
                      <w:lang w:val="es-AR"/>
                    </w:rPr>
                  </m:ctrlPr>
                </m:sSubPr>
                <m:e>
                  <m:r>
                    <w:rPr>
                      <w:rFonts w:ascii="Cambria Math" w:eastAsiaTheme="minorEastAsia" w:hAnsi="Cambria Math"/>
                      <w:lang w:val="es-AR"/>
                    </w:rPr>
                    <m:t>μ</m:t>
                  </m:r>
                </m:e>
                <m:sub>
                  <m:r>
                    <w:rPr>
                      <w:rFonts w:ascii="Cambria Math" w:eastAsiaTheme="minorEastAsia" w:hAnsi="Cambria Math"/>
                      <w:lang w:val="es-AR"/>
                    </w:rPr>
                    <m:t>0</m:t>
                  </m:r>
                </m:sub>
              </m:sSub>
              <m:r>
                <w:rPr>
                  <w:rFonts w:ascii="Cambria Math" w:eastAsiaTheme="minorEastAsia" w:hAnsi="Cambria Math"/>
                  <w:lang w:val="es-AR"/>
                </w:rPr>
                <m:t>Kl</m:t>
              </m:r>
            </m:num>
            <m:den>
              <m:r>
                <w:rPr>
                  <w:rFonts w:ascii="Cambria Math" w:eastAsiaTheme="minorEastAsia" w:hAnsi="Cambria Math"/>
                  <w:lang w:val="es-AR"/>
                </w:rPr>
                <m:t>2 l</m:t>
              </m:r>
            </m:den>
          </m:f>
        </m:oMath>
      </m:oMathPara>
    </w:p>
    <w:p w14:paraId="13C718FD" w14:textId="5E62F298" w:rsidR="00F54C79" w:rsidRPr="00D936FA" w:rsidRDefault="00F54C79" w:rsidP="00D936FA">
      <w:pPr>
        <w:rPr>
          <w:rFonts w:eastAsiaTheme="minorEastAsia"/>
          <w:lang w:val="es-AR"/>
        </w:rPr>
      </w:pPr>
      <w:r w:rsidRPr="00D936FA">
        <w:rPr>
          <w:rFonts w:eastAsiaTheme="minorEastAsia"/>
          <w:lang w:val="es-AR"/>
        </w:rPr>
        <w:t>Aplicando el principio de superposición:</w:t>
      </w:r>
    </w:p>
    <w:p w14:paraId="15019C25" w14:textId="3D71A27A" w:rsidR="00F54C79" w:rsidRPr="00F54C79" w:rsidRDefault="00F54C79" w:rsidP="002D1A3D">
      <w:pPr>
        <w:rPr>
          <w:rFonts w:eastAsiaTheme="minorEastAsia"/>
          <w:lang w:val="es-AR"/>
        </w:rPr>
      </w:pPr>
      <m:oMathPara>
        <m:oMath>
          <m:r>
            <w:rPr>
              <w:rFonts w:ascii="Cambria Math" w:eastAsiaTheme="minorEastAsia" w:hAnsi="Cambria Math"/>
              <w:lang w:val="es-AR"/>
            </w:rPr>
            <m:t>B</m:t>
          </m:r>
          <m:d>
            <m:dPr>
              <m:ctrlPr>
                <w:rPr>
                  <w:rFonts w:ascii="Cambria Math" w:eastAsiaTheme="minorEastAsia" w:hAnsi="Cambria Math"/>
                  <w:i/>
                  <w:lang w:val="es-AR"/>
                </w:rPr>
              </m:ctrlPr>
            </m:dPr>
            <m:e>
              <m:r>
                <w:rPr>
                  <w:rFonts w:ascii="Cambria Math" w:eastAsiaTheme="minorEastAsia" w:hAnsi="Cambria Math"/>
                  <w:lang w:val="es-AR"/>
                </w:rPr>
                <m:t>0,0,0</m:t>
              </m:r>
            </m:e>
          </m:d>
          <m:r>
            <w:rPr>
              <w:rFonts w:ascii="Cambria Math" w:eastAsiaTheme="minorEastAsia" w:hAnsi="Cambria Math"/>
              <w:lang w:val="es-AR"/>
            </w:rPr>
            <m:t>=</m:t>
          </m:r>
          <m:sSub>
            <m:sSubPr>
              <m:ctrlPr>
                <w:rPr>
                  <w:rFonts w:ascii="Cambria Math" w:eastAsiaTheme="minorEastAsia" w:hAnsi="Cambria Math"/>
                  <w:i/>
                  <w:lang w:val="es-AR"/>
                </w:rPr>
              </m:ctrlPr>
            </m:sSubPr>
            <m:e>
              <m:r>
                <w:rPr>
                  <w:rFonts w:ascii="Cambria Math" w:eastAsiaTheme="minorEastAsia" w:hAnsi="Cambria Math"/>
                  <w:lang w:val="es-AR"/>
                </w:rPr>
                <m:t>B</m:t>
              </m:r>
            </m:e>
            <m:sub>
              <m:r>
                <w:rPr>
                  <w:rFonts w:ascii="Cambria Math" w:eastAsiaTheme="minorEastAsia" w:hAnsi="Cambria Math"/>
                  <w:lang w:val="es-AR"/>
                </w:rPr>
                <m:t>1</m:t>
              </m:r>
            </m:sub>
          </m:sSub>
          <m:r>
            <w:rPr>
              <w:rFonts w:ascii="Cambria Math" w:eastAsiaTheme="minorEastAsia" w:hAnsi="Cambria Math"/>
              <w:lang w:val="es-AR"/>
            </w:rPr>
            <m:t>+</m:t>
          </m:r>
          <m:sSub>
            <m:sSubPr>
              <m:ctrlPr>
                <w:rPr>
                  <w:rFonts w:ascii="Cambria Math" w:eastAsiaTheme="minorEastAsia" w:hAnsi="Cambria Math"/>
                  <w:i/>
                  <w:lang w:val="es-AR"/>
                </w:rPr>
              </m:ctrlPr>
            </m:sSubPr>
            <m:e>
              <m:r>
                <w:rPr>
                  <w:rFonts w:ascii="Cambria Math" w:eastAsiaTheme="minorEastAsia" w:hAnsi="Cambria Math"/>
                  <w:lang w:val="es-AR"/>
                </w:rPr>
                <m:t>B</m:t>
              </m:r>
            </m:e>
            <m:sub>
              <m:r>
                <w:rPr>
                  <w:rFonts w:ascii="Cambria Math" w:eastAsiaTheme="minorEastAsia" w:hAnsi="Cambria Math"/>
                  <w:lang w:val="es-AR"/>
                </w:rPr>
                <m:t>2</m:t>
              </m:r>
            </m:sub>
          </m:sSub>
        </m:oMath>
      </m:oMathPara>
    </w:p>
    <w:p w14:paraId="4B72FA23" w14:textId="204B772B" w:rsidR="00F54C79" w:rsidRPr="00F54C79" w:rsidRDefault="00F54C79" w:rsidP="002D1A3D">
      <w:pPr>
        <w:rPr>
          <w:rFonts w:eastAsiaTheme="minorEastAsia"/>
          <w:lang w:val="es-AR"/>
        </w:rPr>
      </w:pPr>
      <m:oMathPara>
        <m:oMath>
          <m:r>
            <w:rPr>
              <w:rFonts w:ascii="Cambria Math" w:eastAsiaTheme="minorEastAsia" w:hAnsi="Cambria Math"/>
              <w:lang w:val="es-AR"/>
            </w:rPr>
            <m:t>B</m:t>
          </m:r>
          <m:d>
            <m:dPr>
              <m:ctrlPr>
                <w:rPr>
                  <w:rFonts w:ascii="Cambria Math" w:eastAsiaTheme="minorEastAsia" w:hAnsi="Cambria Math"/>
                  <w:i/>
                  <w:lang w:val="es-AR"/>
                </w:rPr>
              </m:ctrlPr>
            </m:dPr>
            <m:e>
              <m:r>
                <w:rPr>
                  <w:rFonts w:ascii="Cambria Math" w:eastAsiaTheme="minorEastAsia" w:hAnsi="Cambria Math"/>
                  <w:lang w:val="es-AR"/>
                </w:rPr>
                <m:t>0,0,0</m:t>
              </m:r>
            </m:e>
          </m:d>
          <m:r>
            <w:rPr>
              <w:rFonts w:ascii="Cambria Math" w:eastAsiaTheme="minorEastAsia" w:hAnsi="Cambria Math"/>
              <w:lang w:val="es-AR"/>
            </w:rPr>
            <m:t>=</m:t>
          </m:r>
          <m:f>
            <m:fPr>
              <m:ctrlPr>
                <w:rPr>
                  <w:rFonts w:ascii="Cambria Math" w:eastAsiaTheme="minorEastAsia" w:hAnsi="Cambria Math"/>
                  <w:i/>
                  <w:lang w:val="es-AR"/>
                </w:rPr>
              </m:ctrlPr>
            </m:fPr>
            <m:num>
              <m:sSub>
                <m:sSubPr>
                  <m:ctrlPr>
                    <w:rPr>
                      <w:rFonts w:ascii="Cambria Math" w:eastAsiaTheme="minorEastAsia" w:hAnsi="Cambria Math"/>
                      <w:i/>
                      <w:lang w:val="es-AR"/>
                    </w:rPr>
                  </m:ctrlPr>
                </m:sSubPr>
                <m:e>
                  <m:r>
                    <w:rPr>
                      <w:rFonts w:ascii="Cambria Math" w:eastAsiaTheme="minorEastAsia" w:hAnsi="Cambria Math"/>
                      <w:lang w:val="es-AR"/>
                    </w:rPr>
                    <m:t>μ</m:t>
                  </m:r>
                </m:e>
                <m:sub>
                  <m:r>
                    <w:rPr>
                      <w:rFonts w:ascii="Cambria Math" w:eastAsiaTheme="minorEastAsia" w:hAnsi="Cambria Math"/>
                      <w:lang w:val="es-AR"/>
                    </w:rPr>
                    <m:t>0</m:t>
                  </m:r>
                </m:sub>
              </m:sSub>
            </m:num>
            <m:den>
              <m:r>
                <w:rPr>
                  <w:rFonts w:ascii="Cambria Math" w:eastAsiaTheme="minorEastAsia" w:hAnsi="Cambria Math"/>
                  <w:lang w:val="es-AR"/>
                </w:rPr>
                <m:t>2</m:t>
              </m:r>
            </m:den>
          </m:f>
          <m:d>
            <m:dPr>
              <m:ctrlPr>
                <w:rPr>
                  <w:rFonts w:ascii="Cambria Math" w:eastAsiaTheme="minorEastAsia" w:hAnsi="Cambria Math"/>
                  <w:i/>
                  <w:lang w:val="es-AR"/>
                </w:rPr>
              </m:ctrlPr>
            </m:dPr>
            <m:e>
              <m:sSub>
                <m:sSubPr>
                  <m:ctrlPr>
                    <w:rPr>
                      <w:rFonts w:ascii="Cambria Math" w:eastAsiaTheme="minorEastAsia" w:hAnsi="Cambria Math"/>
                      <w:i/>
                      <w:lang w:val="es-AR"/>
                    </w:rPr>
                  </m:ctrlPr>
                </m:sSubPr>
                <m:e>
                  <m:r>
                    <w:rPr>
                      <w:rFonts w:ascii="Cambria Math" w:eastAsiaTheme="minorEastAsia" w:hAnsi="Cambria Math"/>
                      <w:lang w:val="es-AR"/>
                    </w:rPr>
                    <m:t>K</m:t>
                  </m:r>
                </m:e>
                <m:sub>
                  <m:r>
                    <w:rPr>
                      <w:rFonts w:ascii="Cambria Math" w:eastAsiaTheme="minorEastAsia" w:hAnsi="Cambria Math"/>
                      <w:lang w:val="es-AR"/>
                    </w:rPr>
                    <m:t>1</m:t>
                  </m:r>
                </m:sub>
              </m:sSub>
              <m:r>
                <w:rPr>
                  <w:rFonts w:ascii="Cambria Math" w:eastAsiaTheme="minorEastAsia" w:hAnsi="Cambria Math"/>
                  <w:lang w:val="es-AR"/>
                </w:rPr>
                <m:t>+</m:t>
              </m:r>
              <m:sSub>
                <m:sSubPr>
                  <m:ctrlPr>
                    <w:rPr>
                      <w:rFonts w:ascii="Cambria Math" w:eastAsiaTheme="minorEastAsia" w:hAnsi="Cambria Math"/>
                      <w:i/>
                      <w:lang w:val="es-AR"/>
                    </w:rPr>
                  </m:ctrlPr>
                </m:sSubPr>
                <m:e>
                  <m:r>
                    <w:rPr>
                      <w:rFonts w:ascii="Cambria Math" w:eastAsiaTheme="minorEastAsia" w:hAnsi="Cambria Math"/>
                      <w:lang w:val="es-AR"/>
                    </w:rPr>
                    <m:t>K</m:t>
                  </m:r>
                </m:e>
                <m:sub>
                  <m:r>
                    <w:rPr>
                      <w:rFonts w:ascii="Cambria Math" w:eastAsiaTheme="minorEastAsia" w:hAnsi="Cambria Math"/>
                      <w:lang w:val="es-AR"/>
                    </w:rPr>
                    <m:t>2</m:t>
                  </m:r>
                </m:sub>
              </m:sSub>
            </m:e>
          </m:d>
        </m:oMath>
      </m:oMathPara>
    </w:p>
    <w:p w14:paraId="0A277934" w14:textId="3F4FFEE8" w:rsidR="00F54C79" w:rsidRPr="00F54C79" w:rsidRDefault="00F54C79" w:rsidP="002D1A3D">
      <w:pPr>
        <w:rPr>
          <w:rFonts w:eastAsiaTheme="minorEastAsia"/>
          <w:lang w:val="es-AR"/>
        </w:rPr>
      </w:pPr>
      <m:oMathPara>
        <m:oMath>
          <m:r>
            <w:rPr>
              <w:rFonts w:ascii="Cambria Math" w:eastAsiaTheme="minorEastAsia" w:hAnsi="Cambria Math"/>
              <w:lang w:val="es-AR"/>
            </w:rPr>
            <m:t>B</m:t>
          </m:r>
          <m:d>
            <m:dPr>
              <m:ctrlPr>
                <w:rPr>
                  <w:rFonts w:ascii="Cambria Math" w:eastAsiaTheme="minorEastAsia" w:hAnsi="Cambria Math"/>
                  <w:i/>
                  <w:lang w:val="es-AR"/>
                </w:rPr>
              </m:ctrlPr>
            </m:dPr>
            <m:e>
              <m:r>
                <w:rPr>
                  <w:rFonts w:ascii="Cambria Math" w:eastAsiaTheme="minorEastAsia" w:hAnsi="Cambria Math"/>
                  <w:lang w:val="es-AR"/>
                </w:rPr>
                <m:t>0,0,0</m:t>
              </m:r>
            </m:e>
          </m:d>
          <m:r>
            <w:rPr>
              <w:rFonts w:ascii="Cambria Math" w:eastAsiaTheme="minorEastAsia" w:hAnsi="Cambria Math"/>
              <w:lang w:val="es-AR"/>
            </w:rPr>
            <m:t>=</m:t>
          </m:r>
          <m:f>
            <m:fPr>
              <m:ctrlPr>
                <w:rPr>
                  <w:rFonts w:ascii="Cambria Math" w:eastAsiaTheme="minorEastAsia" w:hAnsi="Cambria Math"/>
                  <w:i/>
                  <w:lang w:val="es-AR"/>
                </w:rPr>
              </m:ctrlPr>
            </m:fPr>
            <m:num>
              <m:sSub>
                <m:sSubPr>
                  <m:ctrlPr>
                    <w:rPr>
                      <w:rFonts w:ascii="Cambria Math" w:eastAsiaTheme="minorEastAsia" w:hAnsi="Cambria Math"/>
                      <w:i/>
                      <w:lang w:val="es-AR"/>
                    </w:rPr>
                  </m:ctrlPr>
                </m:sSubPr>
                <m:e>
                  <m:r>
                    <w:rPr>
                      <w:rFonts w:ascii="Cambria Math" w:eastAsiaTheme="minorEastAsia" w:hAnsi="Cambria Math"/>
                      <w:lang w:val="es-AR"/>
                    </w:rPr>
                    <m:t>μ</m:t>
                  </m:r>
                </m:e>
                <m:sub>
                  <m:r>
                    <w:rPr>
                      <w:rFonts w:ascii="Cambria Math" w:eastAsiaTheme="minorEastAsia" w:hAnsi="Cambria Math"/>
                      <w:lang w:val="es-AR"/>
                    </w:rPr>
                    <m:t>0</m:t>
                  </m:r>
                </m:sub>
              </m:sSub>
            </m:num>
            <m:den>
              <m:r>
                <w:rPr>
                  <w:rFonts w:ascii="Cambria Math" w:eastAsiaTheme="minorEastAsia" w:hAnsi="Cambria Math"/>
                  <w:lang w:val="es-AR"/>
                </w:rPr>
                <m:t>2</m:t>
              </m:r>
            </m:den>
          </m:f>
          <m:r>
            <w:rPr>
              <w:rFonts w:ascii="Cambria Math" w:eastAsiaTheme="minorEastAsia" w:hAnsi="Cambria Math"/>
              <w:lang w:val="es-AR"/>
            </w:rPr>
            <m:t xml:space="preserve"> (3 </m:t>
          </m:r>
          <m:sSub>
            <m:sSubPr>
              <m:ctrlPr>
                <w:rPr>
                  <w:rFonts w:ascii="Cambria Math" w:eastAsiaTheme="minorEastAsia" w:hAnsi="Cambria Math"/>
                  <w:i/>
                  <w:lang w:val="es-AR"/>
                </w:rPr>
              </m:ctrlPr>
            </m:sSubPr>
            <m:e>
              <m:r>
                <w:rPr>
                  <w:rFonts w:ascii="Cambria Math" w:eastAsiaTheme="minorEastAsia" w:hAnsi="Cambria Math"/>
                  <w:lang w:val="es-AR"/>
                </w:rPr>
                <m:t>K</m:t>
              </m:r>
            </m:e>
            <m:sub>
              <m:r>
                <w:rPr>
                  <w:rFonts w:ascii="Cambria Math" w:eastAsiaTheme="minorEastAsia" w:hAnsi="Cambria Math"/>
                  <w:lang w:val="es-AR"/>
                </w:rPr>
                <m:t>1</m:t>
              </m:r>
            </m:sub>
          </m:sSub>
          <m:r>
            <w:rPr>
              <w:rFonts w:ascii="Cambria Math" w:eastAsiaTheme="minorEastAsia" w:hAnsi="Cambria Math"/>
              <w:lang w:val="es-AR"/>
            </w:rPr>
            <m:t>)</m:t>
          </m:r>
        </m:oMath>
      </m:oMathPara>
    </w:p>
    <w:sectPr w:rsidR="00F54C79" w:rsidRPr="00F54C79" w:rsidSect="00A1106E">
      <w:headerReference w:type="default" r:id="rId19"/>
      <w:footerReference w:type="default" r:id="rId20"/>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8D92E9" w14:textId="77777777" w:rsidR="007C5B8D" w:rsidRDefault="007C5B8D" w:rsidP="00A1106E">
      <w:pPr>
        <w:spacing w:after="0" w:line="240" w:lineRule="auto"/>
      </w:pPr>
      <w:r>
        <w:separator/>
      </w:r>
    </w:p>
  </w:endnote>
  <w:endnote w:type="continuationSeparator" w:id="0">
    <w:p w14:paraId="23D4E9AB" w14:textId="77777777" w:rsidR="007C5B8D" w:rsidRDefault="007C5B8D" w:rsidP="00A110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athJax_Math">
    <w:altName w:val="Cambria"/>
    <w:panose1 w:val="00000000000000000000"/>
    <w:charset w:val="00"/>
    <w:family w:val="roman"/>
    <w:notTrueType/>
    <w:pitch w:val="default"/>
  </w:font>
  <w:font w:name="MathJax_Main">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4FEED9" w14:textId="1E765B27" w:rsidR="00A1106E" w:rsidRDefault="00A1106E">
    <w:pPr>
      <w:tabs>
        <w:tab w:val="center" w:pos="4550"/>
        <w:tab w:val="left" w:pos="5818"/>
      </w:tabs>
      <w:ind w:right="260"/>
      <w:jc w:val="right"/>
      <w:rPr>
        <w:color w:val="222A35" w:themeColor="text2" w:themeShade="80"/>
        <w:sz w:val="24"/>
        <w:szCs w:val="24"/>
      </w:rPr>
    </w:pPr>
    <w:r>
      <w:rPr>
        <w:color w:val="8496B0" w:themeColor="text2" w:themeTint="99"/>
        <w:sz w:val="24"/>
        <w:szCs w:val="24"/>
        <w:lang w:val="es-AR"/>
      </w:rPr>
      <w:t>Pá</w:t>
    </w:r>
    <w:r w:rsidRPr="00A1106E">
      <w:rPr>
        <w:color w:val="8496B0" w:themeColor="text2" w:themeTint="99"/>
        <w:sz w:val="24"/>
        <w:szCs w:val="24"/>
        <w:lang w:val="es-AR"/>
      </w:rPr>
      <w:t>gina</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p>
  <w:p w14:paraId="50327DA4" w14:textId="77777777" w:rsidR="00A1106E" w:rsidRDefault="00A110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5D7C51" w14:textId="77777777" w:rsidR="007C5B8D" w:rsidRDefault="007C5B8D" w:rsidP="00A1106E">
      <w:pPr>
        <w:spacing w:after="0" w:line="240" w:lineRule="auto"/>
      </w:pPr>
      <w:r>
        <w:separator/>
      </w:r>
    </w:p>
  </w:footnote>
  <w:footnote w:type="continuationSeparator" w:id="0">
    <w:p w14:paraId="49D30309" w14:textId="77777777" w:rsidR="007C5B8D" w:rsidRDefault="007C5B8D" w:rsidP="00A110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DBD3E1" w14:textId="59EA6576" w:rsidR="00A1106E" w:rsidRPr="00A1106E" w:rsidRDefault="00A1106E">
    <w:pPr>
      <w:pStyle w:val="Header"/>
      <w:rPr>
        <w:lang w:val="es-AR"/>
      </w:rPr>
    </w:pPr>
    <w:r w:rsidRPr="00A1106E">
      <w:rPr>
        <w:lang w:val="es-AR"/>
      </w:rPr>
      <w:t>Física II: Primer Parcial 2020</w:t>
    </w:r>
  </w:p>
  <w:p w14:paraId="41DA86AE" w14:textId="77777777" w:rsidR="00A1106E" w:rsidRDefault="00A110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9A01CF"/>
    <w:multiLevelType w:val="hybridMultilevel"/>
    <w:tmpl w:val="3B3CF144"/>
    <w:lvl w:ilvl="0" w:tplc="103885C4">
      <w:start w:val="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966137F"/>
    <w:multiLevelType w:val="hybridMultilevel"/>
    <w:tmpl w:val="7020DAF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4A2"/>
    <w:rsid w:val="00042081"/>
    <w:rsid w:val="000C0302"/>
    <w:rsid w:val="000F7CD1"/>
    <w:rsid w:val="0017143E"/>
    <w:rsid w:val="001E7043"/>
    <w:rsid w:val="001F2169"/>
    <w:rsid w:val="002A0834"/>
    <w:rsid w:val="002A5227"/>
    <w:rsid w:val="002D1A3D"/>
    <w:rsid w:val="002F7C73"/>
    <w:rsid w:val="003804BB"/>
    <w:rsid w:val="004C29C0"/>
    <w:rsid w:val="004F50EC"/>
    <w:rsid w:val="00515BCA"/>
    <w:rsid w:val="00526085"/>
    <w:rsid w:val="0055650A"/>
    <w:rsid w:val="00591F31"/>
    <w:rsid w:val="00785829"/>
    <w:rsid w:val="007C5B8D"/>
    <w:rsid w:val="008457F2"/>
    <w:rsid w:val="00956C41"/>
    <w:rsid w:val="00987E0C"/>
    <w:rsid w:val="009C4C47"/>
    <w:rsid w:val="00A1106E"/>
    <w:rsid w:val="00BF07CE"/>
    <w:rsid w:val="00C25991"/>
    <w:rsid w:val="00CF64A2"/>
    <w:rsid w:val="00D34BBF"/>
    <w:rsid w:val="00D936FA"/>
    <w:rsid w:val="00DB5157"/>
    <w:rsid w:val="00EF420B"/>
    <w:rsid w:val="00F16836"/>
    <w:rsid w:val="00F54C79"/>
    <w:rsid w:val="00FB3F1E"/>
    <w:rsid w:val="00FC01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90EB97"/>
  <w15:chartTrackingRefBased/>
  <w15:docId w15:val="{E7A5F3DA-05C4-4C14-98ED-8A36C6A19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64A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F64A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7143E"/>
    <w:pPr>
      <w:keepNext/>
      <w:outlineLvl w:val="2"/>
    </w:pPr>
    <w:rPr>
      <w:b/>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64A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F64A2"/>
    <w:rPr>
      <w:rFonts w:asciiTheme="majorHAnsi" w:eastAsiaTheme="majorEastAsia" w:hAnsiTheme="majorHAnsi" w:cstheme="majorBidi"/>
      <w:color w:val="2F5496" w:themeColor="accent1" w:themeShade="BF"/>
      <w:sz w:val="26"/>
      <w:szCs w:val="26"/>
    </w:rPr>
  </w:style>
  <w:style w:type="character" w:styleId="PlaceholderText">
    <w:name w:val="Placeholder Text"/>
    <w:basedOn w:val="DefaultParagraphFont"/>
    <w:uiPriority w:val="99"/>
    <w:semiHidden/>
    <w:rsid w:val="0017143E"/>
    <w:rPr>
      <w:color w:val="808080"/>
    </w:rPr>
  </w:style>
  <w:style w:type="character" w:styleId="Strong">
    <w:name w:val="Strong"/>
    <w:basedOn w:val="DefaultParagraphFont"/>
    <w:uiPriority w:val="22"/>
    <w:qFormat/>
    <w:rsid w:val="0017143E"/>
    <w:rPr>
      <w:b/>
      <w:bCs/>
    </w:rPr>
  </w:style>
  <w:style w:type="character" w:customStyle="1" w:styleId="Heading3Char">
    <w:name w:val="Heading 3 Char"/>
    <w:basedOn w:val="DefaultParagraphFont"/>
    <w:link w:val="Heading3"/>
    <w:uiPriority w:val="9"/>
    <w:rsid w:val="0017143E"/>
    <w:rPr>
      <w:b/>
      <w:bCs/>
      <w:u w:val="single"/>
    </w:rPr>
  </w:style>
  <w:style w:type="paragraph" w:styleId="ListParagraph">
    <w:name w:val="List Paragraph"/>
    <w:basedOn w:val="Normal"/>
    <w:uiPriority w:val="34"/>
    <w:qFormat/>
    <w:rsid w:val="004F50EC"/>
    <w:pPr>
      <w:ind w:left="720"/>
      <w:contextualSpacing/>
    </w:pPr>
  </w:style>
  <w:style w:type="character" w:styleId="Emphasis">
    <w:name w:val="Emphasis"/>
    <w:basedOn w:val="DefaultParagraphFont"/>
    <w:uiPriority w:val="20"/>
    <w:qFormat/>
    <w:rsid w:val="00591F31"/>
    <w:rPr>
      <w:i/>
      <w:iCs/>
    </w:rPr>
  </w:style>
  <w:style w:type="character" w:customStyle="1" w:styleId="filtermathjaxloaderequation">
    <w:name w:val="filter_mathjaxloader_equation"/>
    <w:basedOn w:val="DefaultParagraphFont"/>
    <w:rsid w:val="002D1A3D"/>
  </w:style>
  <w:style w:type="character" w:customStyle="1" w:styleId="mi">
    <w:name w:val="mi"/>
    <w:basedOn w:val="DefaultParagraphFont"/>
    <w:rsid w:val="002D1A3D"/>
  </w:style>
  <w:style w:type="character" w:customStyle="1" w:styleId="mo">
    <w:name w:val="mo"/>
    <w:basedOn w:val="DefaultParagraphFont"/>
    <w:rsid w:val="002D1A3D"/>
  </w:style>
  <w:style w:type="character" w:customStyle="1" w:styleId="mn">
    <w:name w:val="mn"/>
    <w:basedOn w:val="DefaultParagraphFont"/>
    <w:rsid w:val="002D1A3D"/>
  </w:style>
  <w:style w:type="paragraph" w:styleId="TOCHeading">
    <w:name w:val="TOC Heading"/>
    <w:basedOn w:val="Heading1"/>
    <w:next w:val="Normal"/>
    <w:uiPriority w:val="39"/>
    <w:unhideWhenUsed/>
    <w:qFormat/>
    <w:rsid w:val="00D936FA"/>
    <w:pPr>
      <w:outlineLvl w:val="9"/>
    </w:pPr>
  </w:style>
  <w:style w:type="paragraph" w:styleId="TOC1">
    <w:name w:val="toc 1"/>
    <w:basedOn w:val="Normal"/>
    <w:next w:val="Normal"/>
    <w:autoRedefine/>
    <w:uiPriority w:val="39"/>
    <w:unhideWhenUsed/>
    <w:rsid w:val="00D936FA"/>
    <w:pPr>
      <w:spacing w:after="100"/>
    </w:pPr>
  </w:style>
  <w:style w:type="paragraph" w:styleId="TOC2">
    <w:name w:val="toc 2"/>
    <w:basedOn w:val="Normal"/>
    <w:next w:val="Normal"/>
    <w:autoRedefine/>
    <w:uiPriority w:val="39"/>
    <w:unhideWhenUsed/>
    <w:rsid w:val="00D936FA"/>
    <w:pPr>
      <w:spacing w:after="100"/>
      <w:ind w:left="220"/>
    </w:pPr>
  </w:style>
  <w:style w:type="paragraph" w:styleId="TOC3">
    <w:name w:val="toc 3"/>
    <w:basedOn w:val="Normal"/>
    <w:next w:val="Normal"/>
    <w:autoRedefine/>
    <w:uiPriority w:val="39"/>
    <w:unhideWhenUsed/>
    <w:rsid w:val="00D936FA"/>
    <w:pPr>
      <w:spacing w:after="100"/>
      <w:ind w:left="440"/>
    </w:pPr>
  </w:style>
  <w:style w:type="character" w:styleId="Hyperlink">
    <w:name w:val="Hyperlink"/>
    <w:basedOn w:val="DefaultParagraphFont"/>
    <w:uiPriority w:val="99"/>
    <w:unhideWhenUsed/>
    <w:rsid w:val="00D936FA"/>
    <w:rPr>
      <w:color w:val="0563C1" w:themeColor="hyperlink"/>
      <w:u w:val="single"/>
    </w:rPr>
  </w:style>
  <w:style w:type="paragraph" w:styleId="Header">
    <w:name w:val="header"/>
    <w:basedOn w:val="Normal"/>
    <w:link w:val="HeaderChar"/>
    <w:uiPriority w:val="99"/>
    <w:unhideWhenUsed/>
    <w:rsid w:val="00A110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106E"/>
  </w:style>
  <w:style w:type="paragraph" w:styleId="Footer">
    <w:name w:val="footer"/>
    <w:basedOn w:val="Normal"/>
    <w:link w:val="FooterChar"/>
    <w:uiPriority w:val="99"/>
    <w:unhideWhenUsed/>
    <w:rsid w:val="00A110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10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7483877">
      <w:bodyDiv w:val="1"/>
      <w:marLeft w:val="0"/>
      <w:marRight w:val="0"/>
      <w:marTop w:val="0"/>
      <w:marBottom w:val="0"/>
      <w:divBdr>
        <w:top w:val="none" w:sz="0" w:space="0" w:color="auto"/>
        <w:left w:val="none" w:sz="0" w:space="0" w:color="auto"/>
        <w:bottom w:val="none" w:sz="0" w:space="0" w:color="auto"/>
        <w:right w:val="none" w:sz="0" w:space="0" w:color="auto"/>
      </w:divBdr>
      <w:divsChild>
        <w:div w:id="364526163">
          <w:marLeft w:val="0"/>
          <w:marRight w:val="0"/>
          <w:marTop w:val="0"/>
          <w:marBottom w:val="0"/>
          <w:divBdr>
            <w:top w:val="none" w:sz="0" w:space="0" w:color="auto"/>
            <w:left w:val="none" w:sz="0" w:space="0" w:color="auto"/>
            <w:bottom w:val="none" w:sz="0" w:space="0" w:color="auto"/>
            <w:right w:val="none" w:sz="0" w:space="0" w:color="auto"/>
          </w:divBdr>
        </w:div>
        <w:div w:id="699746491">
          <w:marLeft w:val="0"/>
          <w:marRight w:val="0"/>
          <w:marTop w:val="0"/>
          <w:marBottom w:val="0"/>
          <w:divBdr>
            <w:top w:val="none" w:sz="0" w:space="0" w:color="auto"/>
            <w:left w:val="none" w:sz="0" w:space="0" w:color="auto"/>
            <w:bottom w:val="none" w:sz="0" w:space="0" w:color="auto"/>
            <w:right w:val="none" w:sz="0" w:space="0" w:color="auto"/>
          </w:divBdr>
        </w:div>
        <w:div w:id="1456481718">
          <w:marLeft w:val="0"/>
          <w:marRight w:val="0"/>
          <w:marTop w:val="0"/>
          <w:marBottom w:val="0"/>
          <w:divBdr>
            <w:top w:val="none" w:sz="0" w:space="0" w:color="auto"/>
            <w:left w:val="none" w:sz="0" w:space="0" w:color="auto"/>
            <w:bottom w:val="none" w:sz="0" w:space="0" w:color="auto"/>
            <w:right w:val="none" w:sz="0" w:space="0" w:color="auto"/>
          </w:divBdr>
        </w:div>
        <w:div w:id="960458986">
          <w:marLeft w:val="0"/>
          <w:marRight w:val="0"/>
          <w:marTop w:val="0"/>
          <w:marBottom w:val="0"/>
          <w:divBdr>
            <w:top w:val="none" w:sz="0" w:space="0" w:color="auto"/>
            <w:left w:val="none" w:sz="0" w:space="0" w:color="auto"/>
            <w:bottom w:val="none" w:sz="0" w:space="0" w:color="auto"/>
            <w:right w:val="none" w:sz="0" w:space="0" w:color="auto"/>
          </w:divBdr>
        </w:div>
        <w:div w:id="1740397098">
          <w:marLeft w:val="0"/>
          <w:marRight w:val="0"/>
          <w:marTop w:val="0"/>
          <w:marBottom w:val="0"/>
          <w:divBdr>
            <w:top w:val="none" w:sz="0" w:space="0" w:color="auto"/>
            <w:left w:val="none" w:sz="0" w:space="0" w:color="auto"/>
            <w:bottom w:val="none" w:sz="0" w:space="0" w:color="auto"/>
            <w:right w:val="none" w:sz="0" w:space="0" w:color="auto"/>
          </w:divBdr>
        </w:div>
        <w:div w:id="775754785">
          <w:marLeft w:val="0"/>
          <w:marRight w:val="0"/>
          <w:marTop w:val="0"/>
          <w:marBottom w:val="0"/>
          <w:divBdr>
            <w:top w:val="none" w:sz="0" w:space="0" w:color="auto"/>
            <w:left w:val="none" w:sz="0" w:space="0" w:color="auto"/>
            <w:bottom w:val="none" w:sz="0" w:space="0" w:color="auto"/>
            <w:right w:val="none" w:sz="0" w:space="0" w:color="auto"/>
          </w:divBdr>
        </w:div>
        <w:div w:id="947195246">
          <w:marLeft w:val="0"/>
          <w:marRight w:val="0"/>
          <w:marTop w:val="0"/>
          <w:marBottom w:val="0"/>
          <w:divBdr>
            <w:top w:val="none" w:sz="0" w:space="0" w:color="auto"/>
            <w:left w:val="none" w:sz="0" w:space="0" w:color="auto"/>
            <w:bottom w:val="none" w:sz="0" w:space="0" w:color="auto"/>
            <w:right w:val="none" w:sz="0" w:space="0" w:color="auto"/>
          </w:divBdr>
        </w:div>
      </w:divsChild>
    </w:div>
    <w:div w:id="912007074">
      <w:bodyDiv w:val="1"/>
      <w:marLeft w:val="0"/>
      <w:marRight w:val="0"/>
      <w:marTop w:val="0"/>
      <w:marBottom w:val="0"/>
      <w:divBdr>
        <w:top w:val="none" w:sz="0" w:space="0" w:color="auto"/>
        <w:left w:val="none" w:sz="0" w:space="0" w:color="auto"/>
        <w:bottom w:val="none" w:sz="0" w:space="0" w:color="auto"/>
        <w:right w:val="none" w:sz="0" w:space="0" w:color="auto"/>
      </w:divBdr>
      <w:divsChild>
        <w:div w:id="591010121">
          <w:marLeft w:val="0"/>
          <w:marRight w:val="0"/>
          <w:marTop w:val="0"/>
          <w:marBottom w:val="0"/>
          <w:divBdr>
            <w:top w:val="none" w:sz="0" w:space="0" w:color="auto"/>
            <w:left w:val="none" w:sz="0" w:space="0" w:color="auto"/>
            <w:bottom w:val="none" w:sz="0" w:space="0" w:color="auto"/>
            <w:right w:val="none" w:sz="0" w:space="0" w:color="auto"/>
          </w:divBdr>
        </w:div>
        <w:div w:id="308747329">
          <w:marLeft w:val="0"/>
          <w:marRight w:val="0"/>
          <w:marTop w:val="0"/>
          <w:marBottom w:val="0"/>
          <w:divBdr>
            <w:top w:val="none" w:sz="0" w:space="0" w:color="auto"/>
            <w:left w:val="none" w:sz="0" w:space="0" w:color="auto"/>
            <w:bottom w:val="none" w:sz="0" w:space="0" w:color="auto"/>
            <w:right w:val="none" w:sz="0" w:space="0" w:color="auto"/>
          </w:divBdr>
        </w:div>
        <w:div w:id="1789809090">
          <w:marLeft w:val="0"/>
          <w:marRight w:val="0"/>
          <w:marTop w:val="0"/>
          <w:marBottom w:val="0"/>
          <w:divBdr>
            <w:top w:val="none" w:sz="0" w:space="0" w:color="auto"/>
            <w:left w:val="none" w:sz="0" w:space="0" w:color="auto"/>
            <w:bottom w:val="none" w:sz="0" w:space="0" w:color="auto"/>
            <w:right w:val="none" w:sz="0" w:space="0" w:color="auto"/>
          </w:divBdr>
        </w:div>
        <w:div w:id="478307178">
          <w:marLeft w:val="0"/>
          <w:marRight w:val="0"/>
          <w:marTop w:val="0"/>
          <w:marBottom w:val="0"/>
          <w:divBdr>
            <w:top w:val="none" w:sz="0" w:space="0" w:color="auto"/>
            <w:left w:val="none" w:sz="0" w:space="0" w:color="auto"/>
            <w:bottom w:val="none" w:sz="0" w:space="0" w:color="auto"/>
            <w:right w:val="none" w:sz="0" w:space="0" w:color="auto"/>
          </w:divBdr>
        </w:div>
        <w:div w:id="76638062">
          <w:marLeft w:val="0"/>
          <w:marRight w:val="0"/>
          <w:marTop w:val="0"/>
          <w:marBottom w:val="0"/>
          <w:divBdr>
            <w:top w:val="none" w:sz="0" w:space="0" w:color="auto"/>
            <w:left w:val="none" w:sz="0" w:space="0" w:color="auto"/>
            <w:bottom w:val="none" w:sz="0" w:space="0" w:color="auto"/>
            <w:right w:val="none" w:sz="0" w:space="0" w:color="auto"/>
          </w:divBdr>
        </w:div>
        <w:div w:id="209196567">
          <w:marLeft w:val="0"/>
          <w:marRight w:val="0"/>
          <w:marTop w:val="0"/>
          <w:marBottom w:val="0"/>
          <w:divBdr>
            <w:top w:val="none" w:sz="0" w:space="0" w:color="auto"/>
            <w:left w:val="none" w:sz="0" w:space="0" w:color="auto"/>
            <w:bottom w:val="none" w:sz="0" w:space="0" w:color="auto"/>
            <w:right w:val="none" w:sz="0" w:space="0" w:color="auto"/>
          </w:divBdr>
        </w:div>
        <w:div w:id="1955087693">
          <w:marLeft w:val="0"/>
          <w:marRight w:val="0"/>
          <w:marTop w:val="0"/>
          <w:marBottom w:val="0"/>
          <w:divBdr>
            <w:top w:val="none" w:sz="0" w:space="0" w:color="auto"/>
            <w:left w:val="none" w:sz="0" w:space="0" w:color="auto"/>
            <w:bottom w:val="none" w:sz="0" w:space="0" w:color="auto"/>
            <w:right w:val="none" w:sz="0" w:space="0" w:color="auto"/>
          </w:divBdr>
        </w:div>
      </w:divsChild>
    </w:div>
    <w:div w:id="1248733359">
      <w:bodyDiv w:val="1"/>
      <w:marLeft w:val="0"/>
      <w:marRight w:val="0"/>
      <w:marTop w:val="0"/>
      <w:marBottom w:val="0"/>
      <w:divBdr>
        <w:top w:val="none" w:sz="0" w:space="0" w:color="auto"/>
        <w:left w:val="none" w:sz="0" w:space="0" w:color="auto"/>
        <w:bottom w:val="none" w:sz="0" w:space="0" w:color="auto"/>
        <w:right w:val="none" w:sz="0" w:space="0" w:color="auto"/>
      </w:divBdr>
      <w:divsChild>
        <w:div w:id="1720977987">
          <w:marLeft w:val="0"/>
          <w:marRight w:val="0"/>
          <w:marTop w:val="0"/>
          <w:marBottom w:val="0"/>
          <w:divBdr>
            <w:top w:val="none" w:sz="0" w:space="0" w:color="auto"/>
            <w:left w:val="none" w:sz="0" w:space="0" w:color="auto"/>
            <w:bottom w:val="none" w:sz="0" w:space="0" w:color="auto"/>
            <w:right w:val="none" w:sz="0" w:space="0" w:color="auto"/>
          </w:divBdr>
        </w:div>
      </w:divsChild>
    </w:div>
    <w:div w:id="1370033305">
      <w:bodyDiv w:val="1"/>
      <w:marLeft w:val="0"/>
      <w:marRight w:val="0"/>
      <w:marTop w:val="0"/>
      <w:marBottom w:val="0"/>
      <w:divBdr>
        <w:top w:val="none" w:sz="0" w:space="0" w:color="auto"/>
        <w:left w:val="none" w:sz="0" w:space="0" w:color="auto"/>
        <w:bottom w:val="none" w:sz="0" w:space="0" w:color="auto"/>
        <w:right w:val="none" w:sz="0" w:space="0" w:color="auto"/>
      </w:divBdr>
      <w:divsChild>
        <w:div w:id="468744893">
          <w:marLeft w:val="0"/>
          <w:marRight w:val="0"/>
          <w:marTop w:val="0"/>
          <w:marBottom w:val="0"/>
          <w:divBdr>
            <w:top w:val="none" w:sz="0" w:space="0" w:color="auto"/>
            <w:left w:val="none" w:sz="0" w:space="0" w:color="auto"/>
            <w:bottom w:val="none" w:sz="0" w:space="0" w:color="auto"/>
            <w:right w:val="none" w:sz="0" w:space="0" w:color="auto"/>
          </w:divBdr>
        </w:div>
        <w:div w:id="1425304455">
          <w:marLeft w:val="0"/>
          <w:marRight w:val="0"/>
          <w:marTop w:val="0"/>
          <w:marBottom w:val="0"/>
          <w:divBdr>
            <w:top w:val="none" w:sz="0" w:space="0" w:color="auto"/>
            <w:left w:val="none" w:sz="0" w:space="0" w:color="auto"/>
            <w:bottom w:val="none" w:sz="0" w:space="0" w:color="auto"/>
            <w:right w:val="none" w:sz="0" w:space="0" w:color="auto"/>
          </w:divBdr>
          <w:divsChild>
            <w:div w:id="131140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800518">
      <w:bodyDiv w:val="1"/>
      <w:marLeft w:val="0"/>
      <w:marRight w:val="0"/>
      <w:marTop w:val="0"/>
      <w:marBottom w:val="0"/>
      <w:divBdr>
        <w:top w:val="none" w:sz="0" w:space="0" w:color="auto"/>
        <w:left w:val="none" w:sz="0" w:space="0" w:color="auto"/>
        <w:bottom w:val="none" w:sz="0" w:space="0" w:color="auto"/>
        <w:right w:val="none" w:sz="0" w:space="0" w:color="auto"/>
      </w:divBdr>
      <w:divsChild>
        <w:div w:id="846964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BBC729-FCE4-4643-BA84-FE784DF4DB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225</TotalTime>
  <Pages>1</Pages>
  <Words>1413</Words>
  <Characters>7772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Luis Barberia</dc:creator>
  <cp:keywords/>
  <dc:description/>
  <cp:lastModifiedBy>Juan Luis Barberia</cp:lastModifiedBy>
  <cp:revision>14</cp:revision>
  <cp:lastPrinted>2021-06-24T18:42:00Z</cp:lastPrinted>
  <dcterms:created xsi:type="dcterms:W3CDTF">2020-08-31T16:31:00Z</dcterms:created>
  <dcterms:modified xsi:type="dcterms:W3CDTF">2021-06-24T18:42:00Z</dcterms:modified>
</cp:coreProperties>
</file>