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2630.88"/>
        <w:tblW w:w="1019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94"/>
        <w:gridCol w:w="994"/>
        <w:gridCol w:w="734"/>
        <w:gridCol w:w="736"/>
        <w:gridCol w:w="216"/>
        <w:gridCol w:w="579"/>
        <w:gridCol w:w="679"/>
        <w:gridCol w:w="103"/>
        <w:gridCol w:w="547"/>
        <w:gridCol w:w="87"/>
        <w:gridCol w:w="737"/>
        <w:gridCol w:w="966"/>
        <w:gridCol w:w="506"/>
        <w:gridCol w:w="336"/>
        <w:gridCol w:w="1138"/>
        <w:gridCol w:w="1139"/>
        <w:tblGridChange w:id="0">
          <w:tblGrid>
            <w:gridCol w:w="694"/>
            <w:gridCol w:w="994"/>
            <w:gridCol w:w="734"/>
            <w:gridCol w:w="736"/>
            <w:gridCol w:w="216"/>
            <w:gridCol w:w="579"/>
            <w:gridCol w:w="679"/>
            <w:gridCol w:w="103"/>
            <w:gridCol w:w="547"/>
            <w:gridCol w:w="87"/>
            <w:gridCol w:w="737"/>
            <w:gridCol w:w="966"/>
            <w:gridCol w:w="506"/>
            <w:gridCol w:w="336"/>
            <w:gridCol w:w="1138"/>
            <w:gridCol w:w="113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7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2562225" cy="914400"/>
                  <wp:effectExtent b="0" l="0" r="0" t="0"/>
                  <wp:docPr descr="logo-con-margenes" id="2" name="image1.jpg"/>
                  <a:graphic>
                    <a:graphicData uri="http://schemas.openxmlformats.org/drawingml/2006/picture">
                      <pic:pic>
                        <pic:nvPicPr>
                          <pic:cNvPr descr="logo-con-margenes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UNIVERSIDAD TECNOLÓGICA NACIONAL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FACULTAD REGIONAL BUENOS AIRES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gridSpan w:val="8"/>
            <w:tcBorders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DEPARTAMENTO DE INGENIERÍA INDUSTRIAL</w:t>
            </w:r>
          </w:p>
        </w:tc>
        <w:tc>
          <w:tcPr>
            <w:gridSpan w:val="8"/>
            <w:vMerge w:val="continue"/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ASIGNATURA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CÓDIGO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CICLO LECTIVO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Manejo de Materiales y Distribución de Plantas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072530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ESTUDIANTES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Y APELLIDO</w:t>
            </w:r>
          </w:p>
        </w:tc>
        <w:tc>
          <w:tcPr>
            <w:gridSpan w:val="9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Greco, Santiago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177.980-1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Y APELLIDO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 Conto, Franco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209.427-7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Y APELLIDO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Echagüe, Ricardo Martín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209.387-0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Y APELLIDO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Diaz, Maria Belen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163.657-1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TP4 Transportadores Aéreos a Cadenas</w:t>
            </w:r>
          </w:p>
        </w:tc>
      </w:tr>
      <w:tr>
        <w:trPr>
          <w:cantSplit w:val="0"/>
          <w:trHeight w:val="524.00939941406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</w:t>
            </w:r>
          </w:p>
        </w:tc>
      </w:tr>
      <w:tr>
        <w:trPr>
          <w:cantSplit w:val="0"/>
          <w:trHeight w:val="426.79687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160" w:line="2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 5054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160" w:line="2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vertAlign w:val="superscript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160"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N°545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DOCENTES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PROFESOR</w:t>
            </w:r>
          </w:p>
        </w:tc>
        <w:tc>
          <w:tcPr>
            <w:gridSpan w:val="10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Ing. Gustavo Grimolizzi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AYUDANTE T.P.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Ing. Pablo Lassave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 DEL RESPONSABLE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 DEL JTP, ATP</w:t>
            </w:r>
          </w:p>
          <w:p w:rsidR="00000000" w:rsidDel="00000000" w:rsidP="00000000" w:rsidRDefault="00000000" w:rsidRPr="00000000" w14:paraId="000000DF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5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NOTA</w:t>
            </w:r>
          </w:p>
          <w:p w:rsidR="00000000" w:rsidDel="00000000" w:rsidP="00000000" w:rsidRDefault="00000000" w:rsidRPr="00000000" w14:paraId="000000E6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6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ENTREGA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VISADO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16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FECHAS DESTACADAS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FINALIZACIÓN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16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tabs>
                <w:tab w:val="center" w:leader="none" w:pos="4419"/>
                <w:tab w:val="right" w:leader="none" w:pos="8838"/>
              </w:tabs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Índice</w:t>
      </w:r>
    </w:p>
    <w:sdt>
      <w:sdtPr>
        <w:id w:val="3124488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13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6znu4r0aj1i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e2zjygpb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N°1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4kybkhsj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h80wp1hjx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N°2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8al1ul0k0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qclrgnyu6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N°3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11hxd08n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44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spacing w:line="360" w:lineRule="auto"/>
        <w:jc w:val="left"/>
        <w:rPr>
          <w:rFonts w:ascii="Open Sans" w:cs="Open Sans" w:eastAsia="Open Sans" w:hAnsi="Open Sans"/>
          <w:b w:val="1"/>
          <w:bCs w:val="1"/>
        </w:rPr>
      </w:pPr>
      <w:bookmarkStart w:colFirst="0" w:colLast="0" w:name="_ivooo26ij8t4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36"/>
          <w:szCs w:val="36"/>
          <w:rtl w:val="0"/>
        </w:rPr>
        <w:t xml:space="preserve">Transportadores aéreos a Cadenas para producción en línea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>
          <w:b w:val="1"/>
          <w:bCs w:val="1"/>
          <w:color w:val="000000"/>
        </w:rPr>
      </w:pPr>
      <w:bookmarkStart w:colFirst="0" w:colLast="0" w:name="_36znu4r0aj1i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14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movimiento de materiales (piezas, conjuntos o equipos) a través del uso de </w:t>
      </w:r>
    </w:p>
    <w:p w:rsidR="00000000" w:rsidDel="00000000" w:rsidP="00000000" w:rsidRDefault="00000000" w:rsidRPr="00000000" w14:paraId="0000014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transportadores aéreos a cadena (Overhead Conveyors) resulta muy apropiado en la </w:t>
      </w:r>
    </w:p>
    <w:p w:rsidR="00000000" w:rsidDel="00000000" w:rsidP="00000000" w:rsidRDefault="00000000" w:rsidRPr="00000000" w14:paraId="0000014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mayoría de las ocasiones, no sólo por las bajas exigencias y costos de mantenimiento de </w:t>
      </w:r>
    </w:p>
    <w:p w:rsidR="00000000" w:rsidDel="00000000" w:rsidP="00000000" w:rsidRDefault="00000000" w:rsidRPr="00000000" w14:paraId="0000014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los mismos, sino por su practicidad y flexibilidad tanto en ocasiones de transporte como </w:t>
      </w:r>
    </w:p>
    <w:p w:rsidR="00000000" w:rsidDel="00000000" w:rsidP="00000000" w:rsidRDefault="00000000" w:rsidRPr="00000000" w14:paraId="0000014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 almacenaje, siendo éstas, operaciones sólo reservadas a muy pocos equipos. </w:t>
      </w:r>
    </w:p>
    <w:p w:rsidR="00000000" w:rsidDel="00000000" w:rsidP="00000000" w:rsidRDefault="00000000" w:rsidRPr="00000000" w14:paraId="0000014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También adquieren suma valía tanto por su simple y efectivo diseño como por la aptitud </w:t>
      </w:r>
    </w:p>
    <w:p w:rsidR="00000000" w:rsidDel="00000000" w:rsidP="00000000" w:rsidRDefault="00000000" w:rsidRPr="00000000" w14:paraId="0000014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que ofrecen para ser instalados en sectores y alturas de emplazamiento verdaderamente </w:t>
      </w:r>
    </w:p>
    <w:p w:rsidR="00000000" w:rsidDel="00000000" w:rsidP="00000000" w:rsidRDefault="00000000" w:rsidRPr="00000000" w14:paraId="0000014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no recomendables para otros equipamientos o tareas, situación que además posibilita, en </w:t>
      </w:r>
    </w:p>
    <w:p w:rsidR="00000000" w:rsidDel="00000000" w:rsidP="00000000" w:rsidRDefault="00000000" w:rsidRPr="00000000" w14:paraId="0000014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muchas ocasiones, lograr el tan buscado aprovechamiento espacial de los edificios </w:t>
      </w:r>
    </w:p>
    <w:p w:rsidR="00000000" w:rsidDel="00000000" w:rsidP="00000000" w:rsidRDefault="00000000" w:rsidRPr="00000000" w14:paraId="0000015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industriales. </w:t>
      </w:r>
    </w:p>
    <w:p w:rsidR="00000000" w:rsidDel="00000000" w:rsidP="00000000" w:rsidRDefault="00000000" w:rsidRPr="00000000" w14:paraId="0000015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Estos transportadores pueden conformarse con diferentes tipos de cadenas (LIVIANAS o </w:t>
      </w:r>
    </w:p>
    <w:p w:rsidR="00000000" w:rsidDel="00000000" w:rsidP="00000000" w:rsidRDefault="00000000" w:rsidRPr="00000000" w14:paraId="0000015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PESADAS), en función de las exigencias particulares a dar a los mismos como ser, entre </w:t>
      </w:r>
    </w:p>
    <w:p w:rsidR="00000000" w:rsidDel="00000000" w:rsidP="00000000" w:rsidRDefault="00000000" w:rsidRPr="00000000" w14:paraId="0000015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otras, la longitud del transporte, el peso y cantidad de las cargas a movilizar (lo que </w:t>
      </w:r>
    </w:p>
    <w:p w:rsidR="00000000" w:rsidDel="00000000" w:rsidP="00000000" w:rsidRDefault="00000000" w:rsidRPr="00000000" w14:paraId="0000015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determinará la fuerza de tiro máxima del transportador). </w:t>
      </w:r>
    </w:p>
    <w:p w:rsidR="00000000" w:rsidDel="00000000" w:rsidP="00000000" w:rsidRDefault="00000000" w:rsidRPr="00000000" w14:paraId="0000015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su vez, existen dos diferentes tipos de diseño (o sistemas) de transportadores aéreos a </w:t>
      </w:r>
    </w:p>
    <w:p w:rsidR="00000000" w:rsidDel="00000000" w:rsidP="00000000" w:rsidRDefault="00000000" w:rsidRPr="00000000" w14:paraId="0000015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cadena. El utilizado para operaciones únicamente de transporte (llamados comúnmente </w:t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POWER) y el utilizado para operaciones de transporte y almacenaje temporario (llamados </w:t>
      </w:r>
    </w:p>
    <w:p w:rsidR="00000000" w:rsidDel="00000000" w:rsidP="00000000" w:rsidRDefault="00000000" w:rsidRPr="00000000" w14:paraId="0000015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POWER &amp; FREE). </w:t>
      </w:r>
    </w:p>
    <w:p w:rsidR="00000000" w:rsidDel="00000000" w:rsidP="00000000" w:rsidRDefault="00000000" w:rsidRPr="00000000" w14:paraId="0000015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Ambos transportadores pueden encontrarse en el mercado construidos con diversos tipos </w:t>
      </w:r>
    </w:p>
    <w:p w:rsidR="00000000" w:rsidDel="00000000" w:rsidP="00000000" w:rsidRDefault="00000000" w:rsidRPr="00000000" w14:paraId="0000015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 cadenas (tal como se indicara en un párrafo anterior), posibilitando esto minimizar al </w:t>
      </w:r>
    </w:p>
    <w:p w:rsidR="00000000" w:rsidDel="00000000" w:rsidP="00000000" w:rsidRDefault="00000000" w:rsidRPr="00000000" w14:paraId="0000015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máximo las inversiones en equipamiento. </w:t>
      </w:r>
    </w:p>
    <w:p w:rsidR="00000000" w:rsidDel="00000000" w:rsidP="00000000" w:rsidRDefault="00000000" w:rsidRPr="00000000" w14:paraId="0000015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todo transportador existe lo que se llama longitud útil y viene dada por la distancia </w:t>
      </w:r>
    </w:p>
    <w:p w:rsidR="00000000" w:rsidDel="00000000" w:rsidP="00000000" w:rsidRDefault="00000000" w:rsidRPr="00000000" w14:paraId="0000015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recorrida desde el punto de carga de la pieza hasta el punto de descarga de la misma. En </w:t>
      </w:r>
    </w:p>
    <w:p w:rsidR="00000000" w:rsidDel="00000000" w:rsidP="00000000" w:rsidRDefault="00000000" w:rsidRPr="00000000" w14:paraId="0000015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tanto y por analogía, se llama longitud no útil del transportador a la recorrida por los </w:t>
      </w:r>
    </w:p>
    <w:p w:rsidR="00000000" w:rsidDel="00000000" w:rsidP="00000000" w:rsidRDefault="00000000" w:rsidRPr="00000000" w14:paraId="0000015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portapiezas vacíos sin la carga. Lógicamente la suma de ambas longitudes da como </w:t>
      </w:r>
    </w:p>
    <w:p w:rsidR="00000000" w:rsidDel="00000000" w:rsidP="00000000" w:rsidRDefault="00000000" w:rsidRPr="00000000" w14:paraId="0000016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resultado la longitud total del transportador. </w:t>
      </w:r>
    </w:p>
    <w:p w:rsidR="00000000" w:rsidDel="00000000" w:rsidP="00000000" w:rsidRDefault="00000000" w:rsidRPr="00000000" w14:paraId="0000016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la correcta selección de estos equipos de transporte resulta de fundamental </w:t>
      </w:r>
    </w:p>
    <w:p w:rsidR="00000000" w:rsidDel="00000000" w:rsidP="00000000" w:rsidRDefault="00000000" w:rsidRPr="00000000" w14:paraId="0000016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importancia, entre otros, conocer los valores geométricos de la pieza a transportar así </w:t>
      </w:r>
    </w:p>
    <w:p w:rsidR="00000000" w:rsidDel="00000000" w:rsidP="00000000" w:rsidRDefault="00000000" w:rsidRPr="00000000" w14:paraId="0000016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como el peso y la cantidad de cargas a movilizar, datos a partir de los cuales se podrá </w:t>
      </w:r>
    </w:p>
    <w:p w:rsidR="00000000" w:rsidDel="00000000" w:rsidP="00000000" w:rsidRDefault="00000000" w:rsidRPr="00000000" w14:paraId="0000016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materializar el cálculo del esfuerzo de tiro de la cadena, valor con el cual se podrá definir </w:t>
      </w:r>
    </w:p>
    <w:p w:rsidR="00000000" w:rsidDel="00000000" w:rsidP="00000000" w:rsidRDefault="00000000" w:rsidRPr="00000000" w14:paraId="0000016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correctamente al equipo necesario. </w:t>
      </w:r>
    </w:p>
    <w:p w:rsidR="00000000" w:rsidDel="00000000" w:rsidP="00000000" w:rsidRDefault="00000000" w:rsidRPr="00000000" w14:paraId="0000016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Vale aclarar que en los transportadores POWER &amp; FREE, los trolleys empujan a las cargas; </w:t>
      </w:r>
    </w:p>
    <w:p w:rsidR="00000000" w:rsidDel="00000000" w:rsidP="00000000" w:rsidRDefault="00000000" w:rsidRPr="00000000" w14:paraId="0000016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mientras que en los sistemas POWER, la carga </w:t>
      </w:r>
      <w:r w:rsidDel="00000000" w:rsidR="00000000" w:rsidRPr="00000000">
        <w:rPr>
          <w:rtl w:val="0"/>
        </w:rPr>
        <w:t xml:space="preserve">pende</w:t>
      </w:r>
      <w:r w:rsidDel="00000000" w:rsidR="00000000" w:rsidRPr="00000000">
        <w:rPr>
          <w:rtl w:val="0"/>
        </w:rPr>
        <w:t xml:space="preserve"> del troley. Sin embargo, los cálculos </w:t>
      </w:r>
    </w:p>
    <w:p w:rsidR="00000000" w:rsidDel="00000000" w:rsidP="00000000" w:rsidRDefault="00000000" w:rsidRPr="00000000" w14:paraId="0000016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que se requieren para la definición de la cadena a utilizar en cada caso son de gran </w:t>
      </w:r>
    </w:p>
    <w:p w:rsidR="00000000" w:rsidDel="00000000" w:rsidP="00000000" w:rsidRDefault="00000000" w:rsidRPr="00000000" w14:paraId="0000016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similitud.</w:t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El objetivo de este trabajo práctico es que el alumno logre alcanzar un nivel de conocimientos de base que le posibiliten realizar adecuadamente las determinaciones y cálculos requeridos para la selección de ambos tipos de transportadores, más allá del peso de la pieza a transportar o la longitud y traza requerida para el transporte. Debe alcanzar la mejor solución posible técnica y económicamente hablando.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Metodología a utilizar en la resolución de los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Primeramente, leer y comprender la necesidad a cubrir. Luego, decidir el tipo de transportador y dimensión del mismo. Es importante hacer un gráfico de apoyo que plasme la configuración de los elementos y verifique la decisión tomada. Realizar los cálculos correspondientes para obtener la capacidad de tiro requerida o la carga máxima de transporte según corresponda. Siempre se deberán respetar los valores prefijados respecto a los coeficientes de seguridad o sobrecarga dados en el enunciado. 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55sxa6tm00x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Ejercicio P.4.1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Dado el transportador aéreo del tipo Power de las siguientes características: </w:t>
      </w:r>
    </w:p>
    <w:tbl>
      <w:tblPr>
        <w:tblStyle w:val="Table2"/>
        <w:tblpPr w:leftFromText="180" w:rightFromText="180" w:topFromText="180" w:bottomFromText="180" w:vertAnchor="text" w:horzAnchor="text" w:tblpX="2085" w:tblpY="0"/>
        <w:tblW w:w="5337.34585502393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93.2628770240935"/>
        <w:gridCol w:w="1844.0829779998433"/>
        <w:tblGridChange w:id="0">
          <w:tblGrid>
            <w:gridCol w:w="3493.2628770240935"/>
            <w:gridCol w:w="1844.0829779998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 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L, longitud total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LU, longitud útil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PCA, paso de cadena armada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PC, paso de la carga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H, desnivel máximo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Cs, para el sistema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Qc, peso de la pieza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 lb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Qpc, peso del portacargas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 lb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35" w:tblpY="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93.2628770240935"/>
        <w:gridCol w:w="1844.0829779998433"/>
        <w:gridCol w:w="1844.0829779998433"/>
        <w:gridCol w:w="1844.0829779998433"/>
        <w:tblGridChange w:id="0">
          <w:tblGrid>
            <w:gridCol w:w="3493.2628770240935"/>
            <w:gridCol w:w="1844.0829779998433"/>
            <w:gridCol w:w="1844.0829779998433"/>
            <w:gridCol w:w="1844.0829779998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2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Cadena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X348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X458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Fuerza de tiro Tmax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 cadena qcad [lb/pie]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 trolley Qtr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Coef. de fricción Cf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3,0 %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2,5 %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2,0 %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 load-bar Qlb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trolley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Se pide determinar:</w:t>
      </w:r>
      <w:r w:rsidDel="00000000" w:rsidR="00000000" w:rsidRPr="00000000">
        <w:rPr>
          <w:rtl w:val="0"/>
        </w:rPr>
        <w:t xml:space="preserve"> Cuál de las cadenas: </w:t>
      </w:r>
      <w:r w:rsidDel="00000000" w:rsidR="00000000" w:rsidRPr="00000000">
        <w:rPr>
          <w:rtl w:val="0"/>
        </w:rPr>
        <w:t xml:space="preserve">X348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X458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X678</w:t>
      </w:r>
      <w:r w:rsidDel="00000000" w:rsidR="00000000" w:rsidRPr="00000000">
        <w:rPr>
          <w:rtl w:val="0"/>
        </w:rPr>
        <w:t xml:space="preserve"> cumple con los requisitos del problema. Se deberá justificar el resultado mediante el cálculo respectivo para cada una de las cadenas propuestas en los datos adjuntos. 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vplciadtjw94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Resolución P.4.1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Necesidad de load bars</w:t>
      </w:r>
    </w:p>
    <w:p w:rsidR="00000000" w:rsidDel="00000000" w:rsidP="00000000" w:rsidRDefault="00000000" w:rsidRPr="00000000" w14:paraId="000001B1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TOT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C 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PC</m:t>
            </m:r>
          </m:sub>
        </m:sSub>
        <m:r>
          <w:rPr/>
          <m:t xml:space="preserve">=128+32=160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m:oMath>
        <m:r>
          <w:rPr/>
          <m:t xml:space="preserve">Ca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adm </m:t>
            </m:r>
          </m:sub>
        </m:sSub>
        <m:r>
          <w:rPr/>
          <m:t xml:space="preserve">Trolley=Cap / Cs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X348 </m:t>
            </m:r>
            <m:r>
              <w:rPr/>
              <m:t>→</m:t>
            </m:r>
            <m:r>
              <w:rPr/>
              <m:t xml:space="preserve">Cap adm = 200/1,3 = 153,85&lt;Q</m:t>
            </m:r>
          </m:e>
          <m:sub>
            <m:r>
              <w:rPr/>
              <m:t xml:space="preserve">TOT</m:t>
            </m:r>
          </m:sub>
        </m:sSub>
        <m:r>
          <w:rPr/>
          <m:t xml:space="preserve"> </m:t>
        </m:r>
        <m:r>
          <w:rPr/>
          <m:t>→</m:t>
        </m:r>
      </m:oMath>
      <w:r w:rsidDel="00000000" w:rsidR="00000000" w:rsidRPr="00000000">
        <w:rPr>
          <w:rtl w:val="0"/>
        </w:rPr>
        <w:t xml:space="preserve"> Necesita load bar</w:t>
      </w:r>
    </w:p>
    <w:p w:rsidR="00000000" w:rsidDel="00000000" w:rsidP="00000000" w:rsidRDefault="00000000" w:rsidRPr="00000000" w14:paraId="000001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 load bar: </w:t>
      </w:r>
      <m:oMath>
        <m:sSub>
          <m:sSubPr>
            <m:ctrlPr>
              <w:rPr/>
            </m:ctrlPr>
          </m:sSubPr>
          <m:e>
            <m:r>
              <w:rPr/>
              <m:t xml:space="preserve">X348 </m:t>
            </m:r>
            <m:r>
              <w:rPr/>
              <m:t>→</m:t>
            </m:r>
            <m:r>
              <w:rPr/>
              <m:t xml:space="preserve">Cap adm = 2</m:t>
            </m:r>
            <m:r>
              <w:rPr/>
              <m:t>×</m:t>
            </m:r>
            <m:r>
              <w:rPr/>
              <m:t xml:space="preserve">153,85=307,69&gt;Q</m:t>
            </m:r>
          </m:e>
          <m:sub>
            <m:r>
              <w:rPr/>
              <m:t xml:space="preserve">TOT</m:t>
            </m:r>
          </m:sub>
        </m:sSub>
        <m:r>
          <w:rPr/>
          <m:t>→</m:t>
        </m:r>
      </m:oMath>
      <w:r w:rsidDel="00000000" w:rsidR="00000000" w:rsidRPr="00000000">
        <w:rPr>
          <w:rtl w:val="0"/>
        </w:rPr>
        <w:t xml:space="preserve"> verifica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X458 </m:t>
            </m:r>
            <m:r>
              <w:rPr/>
              <m:t>→</m:t>
            </m:r>
            <m:r>
              <w:rPr/>
              <m:t xml:space="preserve">Cap adm = 400/1,3 = 307,69&gt;Q</m:t>
            </m:r>
          </m:e>
          <m:sub>
            <m:r>
              <w:rPr/>
              <m:t xml:space="preserve">TOT</m:t>
            </m:r>
          </m:sub>
        </m:sSub>
        <m:r>
          <w:rPr/>
          <m:t xml:space="preserve"> </m:t>
        </m:r>
        <m:r>
          <w:rPr/>
          <m:t>→</m:t>
        </m:r>
      </m:oMath>
      <w:r w:rsidDel="00000000" w:rsidR="00000000" w:rsidRPr="00000000">
        <w:rPr>
          <w:rtl w:val="0"/>
        </w:rPr>
        <w:t xml:space="preserve"> No necesita load bar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X678</m:t>
            </m:r>
            <m:r>
              <w:rPr/>
              <m:t xml:space="preserve"> </m:t>
            </m:r>
            <m:r>
              <w:rPr/>
              <m:t>→</m:t>
            </m:r>
            <m:r>
              <w:rPr/>
              <m:t xml:space="preserve">Cap adm = 600/1,3 = 461,54&gt;Q</m:t>
            </m:r>
          </m:e>
          <m:sub>
            <m:r>
              <w:rPr/>
              <m:t xml:space="preserve">TOT</m:t>
            </m:r>
          </m:sub>
        </m:sSub>
        <m:r>
          <w:rPr/>
          <m:t xml:space="preserve"> </m:t>
        </m:r>
        <m:r>
          <w:rPr/>
          <m:t>→</m:t>
        </m:r>
      </m:oMath>
      <w:r w:rsidDel="00000000" w:rsidR="00000000" w:rsidRPr="00000000">
        <w:rPr>
          <w:rtl w:val="0"/>
        </w:rPr>
        <w:t xml:space="preserve"> No necesita load bar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la cadena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Cantidades</w:t>
      </w:r>
    </w:p>
    <w:p w:rsidR="00000000" w:rsidDel="00000000" w:rsidP="00000000" w:rsidRDefault="00000000" w:rsidRPr="00000000" w14:paraId="000001BB">
      <w:pPr>
        <w:rPr/>
      </w:pPr>
      <m:oMath>
        <m:r>
          <w:rPr/>
          <m:t xml:space="preserve">Trolleys de cadena=L / PCA = 720 / 2 =360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m:oMath>
        <m:r>
          <w:rPr/>
          <m:t xml:space="preserve">Portacargas=L / PC = 720 / 2 =360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m:oMath>
        <m:r>
          <w:rPr/>
          <m:t xml:space="preserve">Piezas=LU / PC= 620 / 2 =310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rtl w:val="0"/>
        </w:rPr>
        <w:t xml:space="preserve">X348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m:oMath>
        <m:r>
          <w:rPr/>
          <m:t xml:space="preserve">Load bars=L / PC = 720 / 2 =360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m:oMath>
        <m:r>
          <w:rPr/>
          <m:t xml:space="preserve">Trolleys adicionales=L / PC = 720 / 2 =360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m:oMath>
        <m:r>
          <w:rPr/>
          <m:t xml:space="preserve">Trolleys totales=360+360=720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Cadena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X348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 cadena= longitud total  x Peso de la cadena por pie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Pcad = L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qcad = 720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2,2 = 1.584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trolleys: número de trolleys x peso unitario del trolley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 Ntr = L / PCA + L / PC = 720 / 2 + 720 / 2 = 360 + 360 = 720 trolleys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Ptr = Ntr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Qtr = 720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4,5 = 3.240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las </w:t>
      </w:r>
      <w:r w:rsidDel="00000000" w:rsidR="00000000" w:rsidRPr="00000000">
        <w:rPr>
          <w:b w:val="1"/>
          <w:bCs w:val="1"/>
          <w:rtl w:val="0"/>
        </w:rPr>
        <w:t xml:space="preserve">loadbars</w:t>
      </w:r>
      <w:r w:rsidDel="00000000" w:rsidR="00000000" w:rsidRPr="00000000">
        <w:rPr>
          <w:b w:val="1"/>
          <w:bCs w:val="1"/>
          <w:rtl w:val="0"/>
        </w:rPr>
        <w:t xml:space="preserve">: cantidad de load-bars x peso unitario</w:t>
      </w:r>
    </w:p>
    <w:p w:rsidR="00000000" w:rsidDel="00000000" w:rsidP="00000000" w:rsidRDefault="00000000" w:rsidRPr="00000000" w14:paraId="000001CA">
      <w:pPr>
        <w:rPr/>
      </w:pPr>
      <m:oMath>
        <m:r>
          <w:rPr/>
          <m:t xml:space="preserve">Nlb = L / PC = 720 / 2 = 360 </m:t>
        </m:r>
        <m:r>
          <w:rPr/>
          <m:t xml:space="preserve">loadbars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m:oMath>
        <m:r>
          <w:rPr>
            <w:b w:val="1"/>
            <w:bCs w:val="1"/>
          </w:rPr>
          <m:t xml:space="preserve"> </m:t>
        </m:r>
        <m:r>
          <w:rPr/>
          <m:t xml:space="preserve">Plb = Nlb x Qlb = 360 </m:t>
        </m:r>
        <m:r>
          <w:rPr/>
          <m:t>×</m:t>
        </m:r>
        <m:r>
          <w:rPr/>
          <m:t xml:space="preserve"> 4,5 = 1.620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portacargas: cantidad de portacargas x peso unitario</w:t>
      </w:r>
    </w:p>
    <w:p w:rsidR="00000000" w:rsidDel="00000000" w:rsidP="00000000" w:rsidRDefault="00000000" w:rsidRPr="00000000" w14:paraId="000001CD">
      <w:pPr>
        <w:rPr/>
      </w:pPr>
      <m:oMath>
        <m:r>
          <w:rPr/>
          <m:t xml:space="preserve">Npc = L / PC = 720 / 2 = 360 portacargas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m:oMath>
        <m:r>
          <w:rPr/>
          <m:t xml:space="preserve">Ppc = Npc </m:t>
        </m:r>
        <m:r>
          <w:rPr/>
          <m:t>×</m:t>
        </m:r>
        <m:r>
          <w:rPr/>
          <m:t xml:space="preserve">Qpc = 360 </m:t>
        </m:r>
        <m:r>
          <w:rPr/>
          <m:t>×</m:t>
        </m:r>
        <m:r>
          <w:rPr/>
          <m:t xml:space="preserve"> 32 = 11.520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Peso de las piezas: cantidad de piezas x peso unitario</w:t>
      </w:r>
    </w:p>
    <w:p w:rsidR="00000000" w:rsidDel="00000000" w:rsidP="00000000" w:rsidRDefault="00000000" w:rsidRPr="00000000" w14:paraId="000001D0">
      <w:pPr>
        <w:rPr/>
      </w:pPr>
      <m:oMath>
        <m:r>
          <w:rPr/>
          <m:t xml:space="preserve">Npz = LU / PC = 620 / 2 = 310 piezas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m:oMath>
        <m:r>
          <w:rPr/>
          <m:t xml:space="preserve">Ppz = Npz x Qc = 310 </m:t>
        </m:r>
        <m:r>
          <w:rPr/>
          <m:t>×</m:t>
        </m:r>
        <m:r>
          <w:rPr/>
          <m:t xml:space="preserve"> 128 = 39.680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 las cargas normales:</w:t>
      </w:r>
    </w:p>
    <w:p w:rsidR="00000000" w:rsidDel="00000000" w:rsidP="00000000" w:rsidRDefault="00000000" w:rsidRPr="00000000" w14:paraId="000001D3">
      <w:pPr>
        <w:rPr/>
      </w:pPr>
      <m:oMath>
        <m:r>
          <w:rPr/>
          <m:t xml:space="preserve">N = Pcad + Ptr + Plb + Ppc + Ppz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m:oMath>
        <m:r>
          <w:rPr/>
          <m:t xml:space="preserve">N = 1.584 + 3.240 + 1.620 + 11.520 + 39.680 = 57.644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horizontal</w:t>
      </w:r>
    </w:p>
    <w:p w:rsidR="00000000" w:rsidDel="00000000" w:rsidP="00000000" w:rsidRDefault="00000000" w:rsidRPr="00000000" w14:paraId="000001D6">
      <w:pPr>
        <w:rPr/>
      </w:pPr>
      <m:oMath>
        <m:r>
          <w:rPr/>
          <m:t xml:space="preserve">FTH = N </m:t>
        </m:r>
        <m:r>
          <w:rPr/>
          <m:t>×</m:t>
        </m:r>
        <m:r>
          <w:rPr/>
          <m:t xml:space="preserve">Cf = 57.644 </m:t>
        </m:r>
        <m:r>
          <w:rPr/>
          <m:t>×</m:t>
        </m:r>
        <m:r>
          <w:rPr/>
          <m:t xml:space="preserve"> 0,03 = 1.729,32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vertical</w:t>
      </w:r>
    </w:p>
    <w:p w:rsidR="00000000" w:rsidDel="00000000" w:rsidP="00000000" w:rsidRDefault="00000000" w:rsidRPr="00000000" w14:paraId="000001D8">
      <w:pPr>
        <w:rPr/>
      </w:pPr>
      <m:oMath>
        <m:r>
          <w:rPr/>
          <m:t xml:space="preserve">FTV = H </m:t>
        </m:r>
        <m:r>
          <w:rPr/>
          <m:t>×</m:t>
        </m:r>
        <m:r>
          <w:rPr/>
          <m:t xml:space="preserve"> Qc / PC = 13</m:t>
        </m:r>
        <m:r>
          <w:rPr/>
          <m:t>×</m:t>
        </m:r>
        <m:r>
          <w:rPr/>
          <m:t xml:space="preserve"> 128 / 2 = 832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Tiro total y verificación</w:t>
      </w:r>
    </w:p>
    <w:p w:rsidR="00000000" w:rsidDel="00000000" w:rsidP="00000000" w:rsidRDefault="00000000" w:rsidRPr="00000000" w14:paraId="000001DA">
      <w:pPr>
        <w:rPr/>
      </w:pPr>
      <m:oMath>
        <m:r>
          <w:rPr/>
          <m:t xml:space="preserve">FTT = FTH + FTV = 1.729,32 + 832 = 2.561,32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m:oMath>
        <m:r>
          <w:rPr/>
          <m:t xml:space="preserve">Tadm = Tmax / Cs = 1.500 / 1,3 = 1.153,85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m:oMath>
        <m:r>
          <w:rPr/>
          <m:t xml:space="preserve">FTT = 2.561,32 lb &gt; Tadm = 1.153,85 lb   no verifica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  <w:t xml:space="preserve">El tiro total supera al admisible, así que se pasa a la cadena siguiente y se recalculan las cargas normales.</w:t>
      </w:r>
    </w:p>
    <w:p w:rsidR="00000000" w:rsidDel="00000000" w:rsidP="00000000" w:rsidRDefault="00000000" w:rsidRPr="00000000" w14:paraId="000001D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Cadena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X458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 cadena= longitud total  x Peso de la cadena por pie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Pcad = L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qcad = 720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3,2 =</m:t>
        </m:r>
        <m:r>
          <w:rPr>
            <w:b w:val="1"/>
            <w:bCs w:val="1"/>
            <w:sz w:val="20"/>
            <w:szCs w:val="20"/>
          </w:rPr>
          <m:t xml:space="preserve">2.304 </m:t>
        </m:r>
        <m:r>
          <w:rPr>
            <w:b w:val="1"/>
            <w:bCs w:val="1"/>
          </w:rPr>
          <m:t xml:space="preserve">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trolleys: número de trolleys x peso unitario del trolley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 Ntr = L / PCA= 720 / 2 = 360  trolleys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Ptr = Ntr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Qtr = 360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7,1 = 2.556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portacargas: cantidad de portacargas x peso unitario</w:t>
      </w:r>
    </w:p>
    <w:p w:rsidR="00000000" w:rsidDel="00000000" w:rsidP="00000000" w:rsidRDefault="00000000" w:rsidRPr="00000000" w14:paraId="000001E7">
      <w:pPr>
        <w:rPr/>
      </w:pPr>
      <m:oMath>
        <m:r>
          <w:rPr/>
          <m:t xml:space="preserve">Npc = L / PC = 720 / 2 = 360 portacargas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m:oMath>
        <m:r>
          <w:rPr/>
          <m:t xml:space="preserve">Ppc = Npc </m:t>
        </m:r>
        <m:r>
          <w:rPr/>
          <m:t>×</m:t>
        </m:r>
        <m:r>
          <w:rPr/>
          <m:t xml:space="preserve">Qpc = 360 </m:t>
        </m:r>
        <m:r>
          <w:rPr/>
          <m:t>×</m:t>
        </m:r>
        <m:r>
          <w:rPr/>
          <m:t xml:space="preserve"> 32 = 11.520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las piezas: cantidad de piezas x peso unitario</w:t>
      </w:r>
    </w:p>
    <w:p w:rsidR="00000000" w:rsidDel="00000000" w:rsidP="00000000" w:rsidRDefault="00000000" w:rsidRPr="00000000" w14:paraId="000001EA">
      <w:pPr>
        <w:rPr/>
      </w:pPr>
      <m:oMath>
        <m:r>
          <w:rPr/>
          <m:t xml:space="preserve">Npz = LU / PC = 620 / 2 = 310 piezas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m:oMath>
        <m:r>
          <w:rPr/>
          <m:t xml:space="preserve">Ppz = Npz x Qc = 310 </m:t>
        </m:r>
        <m:r>
          <w:rPr/>
          <m:t>×</m:t>
        </m:r>
        <m:r>
          <w:rPr/>
          <m:t xml:space="preserve"> 128 = 39.680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 las cargas normales:</w:t>
      </w:r>
    </w:p>
    <w:p w:rsidR="00000000" w:rsidDel="00000000" w:rsidP="00000000" w:rsidRDefault="00000000" w:rsidRPr="00000000" w14:paraId="000001ED">
      <w:pPr>
        <w:rPr/>
      </w:pPr>
      <m:oMath>
        <m:r>
          <w:rPr/>
          <m:t xml:space="preserve">N = Pcad + Ptr + Ppc + Ppz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m:oMath>
        <m:r>
          <w:rPr/>
          <m:t xml:space="preserve">N = </m:t>
        </m:r>
        <m:r>
          <w:rPr>
            <w:sz w:val="20"/>
            <w:szCs w:val="20"/>
          </w:rPr>
          <m:t xml:space="preserve">2.304 + 2.556 + 11.520 + 39.680 = 56.060 lb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horizontal</w:t>
      </w:r>
    </w:p>
    <w:p w:rsidR="00000000" w:rsidDel="00000000" w:rsidP="00000000" w:rsidRDefault="00000000" w:rsidRPr="00000000" w14:paraId="000001F0">
      <w:pPr>
        <w:rPr/>
      </w:pPr>
      <m:oMath>
        <m:r>
          <w:rPr/>
          <m:t xml:space="preserve">FTH = N </m:t>
        </m:r>
        <m:r>
          <w:rPr/>
          <m:t>×</m:t>
        </m:r>
        <m:r>
          <w:rPr/>
          <m:t xml:space="preserve">Cf = </m:t>
        </m:r>
        <m:r>
          <w:rPr>
            <w:sz w:val="20"/>
            <w:szCs w:val="20"/>
          </w:rPr>
          <m:t xml:space="preserve">56.060</m:t>
        </m:r>
        <m:r>
          <w:rPr/>
          <m:t xml:space="preserve"> </m:t>
        </m:r>
        <m:r>
          <w:rPr/>
          <m:t>×</m:t>
        </m:r>
        <m:r>
          <w:rPr/>
          <m:t xml:space="preserve"> 0,025 = </m:t>
        </m:r>
        <m:r>
          <w:rPr>
            <w:sz w:val="20"/>
            <w:szCs w:val="20"/>
          </w:rPr>
          <m:t xml:space="preserve">1.401,50</m:t>
        </m:r>
        <m:r>
          <w:rPr/>
          <m:t xml:space="preserve"> 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vertical</w:t>
      </w:r>
    </w:p>
    <w:p w:rsidR="00000000" w:rsidDel="00000000" w:rsidP="00000000" w:rsidRDefault="00000000" w:rsidRPr="00000000" w14:paraId="000001F2">
      <w:pPr>
        <w:rPr/>
      </w:pPr>
      <m:oMath>
        <m:r>
          <w:rPr/>
          <m:t xml:space="preserve">FTV = H</m:t>
        </m:r>
        <m:r>
          <w:rPr/>
          <m:t>×</m:t>
        </m:r>
        <m:r>
          <w:rPr/>
          <m:t xml:space="preserve"> Qc / PC = 13</m:t>
        </m:r>
        <m:r>
          <w:rPr/>
          <m:t>×</m:t>
        </m:r>
        <m:r>
          <w:rPr/>
          <m:t xml:space="preserve"> 128 / 2 = 832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Tiro total y verificación</w:t>
      </w:r>
    </w:p>
    <w:p w:rsidR="00000000" w:rsidDel="00000000" w:rsidP="00000000" w:rsidRDefault="00000000" w:rsidRPr="00000000" w14:paraId="000001F4">
      <w:pPr>
        <w:rPr/>
      </w:pPr>
      <m:oMath>
        <m:r>
          <w:rPr/>
          <m:t xml:space="preserve">FTT = FTH + FTV = </m:t>
        </m:r>
        <m:r>
          <w:rPr>
            <w:sz w:val="20"/>
            <w:szCs w:val="20"/>
          </w:rPr>
          <m:t xml:space="preserve">1.401,50 + 832 = 2.233,50 lb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m:oMath>
        <m:r>
          <w:rPr/>
          <m:t xml:space="preserve">Tadm = Tmax / Cs = </m:t>
        </m:r>
        <m:r>
          <w:rPr>
            <w:sz w:val="20"/>
            <w:szCs w:val="20"/>
          </w:rPr>
          <m:t xml:space="preserve">2.500 / 1,3 = 1.923,08 lb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m:oMath>
        <m:r>
          <w:rPr/>
          <m:t xml:space="preserve">FTT = </m:t>
        </m:r>
        <m:r>
          <w:rPr>
            <w:sz w:val="20"/>
            <w:szCs w:val="20"/>
          </w:rPr>
          <m:t xml:space="preserve">2.233,50 lb &gt; Tadm = 1.923,08 lb   no verifica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tiro total supera al admisible, así que se pasa a la cadena siguiente y se recalculan las cargas normales.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Cadena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 cadena= longitud total  x Peso de la cadena por pie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Pcad = L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qcad = 720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6,7 =</m:t>
        </m:r>
        <m:r>
          <w:rPr>
            <w:b w:val="1"/>
            <w:bCs w:val="1"/>
            <w:sz w:val="20"/>
            <w:szCs w:val="20"/>
          </w:rPr>
          <m:t xml:space="preserve">4.824 lb</m:t>
        </m:r>
        <m:r>
          <w:rPr>
            <w:b w:val="1"/>
            <w:bCs w:val="1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trolleys: número de trolleys x peso unitario del trolley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 Ntr = L / PCA= 720 / 2 = 360  trolleys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Ptr = Ntr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Qtr = 360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</m:t>
        </m:r>
        <m:r>
          <w:rPr>
            <w:b w:val="1"/>
            <w:bCs w:val="1"/>
            <w:sz w:val="20"/>
            <w:szCs w:val="20"/>
          </w:rPr>
          <m:t xml:space="preserve">10,3 = 3.708 lb</m:t>
        </m:r>
        <m:r>
          <w:rPr>
            <w:b w:val="1"/>
            <w:bCs w:val="1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portacargas: cantidad de portacargas x peso unitario</w:t>
      </w:r>
    </w:p>
    <w:p w:rsidR="00000000" w:rsidDel="00000000" w:rsidP="00000000" w:rsidRDefault="00000000" w:rsidRPr="00000000" w14:paraId="00000201">
      <w:pPr>
        <w:rPr/>
      </w:pPr>
      <m:oMath>
        <m:r>
          <w:rPr/>
          <m:t xml:space="preserve">Npc = L / PC = 720 / 2 = 360 portacargas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m:oMath>
        <m:r>
          <w:rPr/>
          <m:t xml:space="preserve">Ppc = Npc </m:t>
        </m:r>
        <m:r>
          <w:rPr/>
          <m:t>×</m:t>
        </m:r>
        <m:r>
          <w:rPr/>
          <m:t xml:space="preserve">Qpc = 360 </m:t>
        </m:r>
        <m:r>
          <w:rPr/>
          <m:t>×</m:t>
        </m:r>
        <m:r>
          <w:rPr/>
          <m:t xml:space="preserve"> 32 = 11.520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las piezas: cantidad de piezas x peso unitario</w:t>
      </w:r>
    </w:p>
    <w:p w:rsidR="00000000" w:rsidDel="00000000" w:rsidP="00000000" w:rsidRDefault="00000000" w:rsidRPr="00000000" w14:paraId="00000204">
      <w:pPr>
        <w:rPr/>
      </w:pPr>
      <m:oMath>
        <m:r>
          <w:rPr/>
          <m:t xml:space="preserve">Npz = LU / PC = 620 / 2 = 310 piezas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m:oMath>
        <m:r>
          <w:rPr/>
          <m:t xml:space="preserve">Ppz = Npz x Qc = 310 </m:t>
        </m:r>
        <m:r>
          <w:rPr/>
          <m:t>×</m:t>
        </m:r>
        <m:r>
          <w:rPr/>
          <m:t xml:space="preserve"> 128 = 39.680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 las cargas normales:</w:t>
      </w:r>
    </w:p>
    <w:p w:rsidR="00000000" w:rsidDel="00000000" w:rsidP="00000000" w:rsidRDefault="00000000" w:rsidRPr="00000000" w14:paraId="00000207">
      <w:pPr>
        <w:rPr/>
      </w:pPr>
      <m:oMath>
        <m:r>
          <w:rPr/>
          <m:t xml:space="preserve">N = Pcad + Ptr + Ppc + Ppz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m:oMath>
        <m:r>
          <w:rPr/>
          <m:t xml:space="preserve">N = </m:t>
        </m:r>
        <m:r>
          <w:rPr>
            <w:sz w:val="20"/>
            <w:szCs w:val="20"/>
          </w:rPr>
          <m:t xml:space="preserve">4.824 + 3.708 + 11.520 + 39.680 = 59.732 lb</m:t>
        </m:r>
        <m:r>
          <w:rPr/>
          <m:t xml:space="preserve"> 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horizontal</w:t>
      </w:r>
    </w:p>
    <w:p w:rsidR="00000000" w:rsidDel="00000000" w:rsidP="00000000" w:rsidRDefault="00000000" w:rsidRPr="00000000" w14:paraId="0000020A">
      <w:pPr>
        <w:rPr/>
      </w:pPr>
      <m:oMath>
        <m:r>
          <w:rPr/>
          <m:t xml:space="preserve">FTH = N </m:t>
        </m:r>
        <m:r>
          <w:rPr/>
          <m:t>×</m:t>
        </m:r>
        <m:r>
          <w:rPr/>
          <m:t xml:space="preserve">Cf =</m:t>
        </m:r>
        <m:r>
          <w:rPr>
            <w:sz w:val="20"/>
            <w:szCs w:val="20"/>
          </w:rPr>
          <m:t xml:space="preserve">59.732</m:t>
        </m:r>
        <m:r>
          <w:rPr/>
          <m:t xml:space="preserve"> </m:t>
        </m:r>
        <m:r>
          <w:rPr/>
          <m:t>×</m:t>
        </m:r>
        <m:r>
          <w:rPr/>
          <m:t xml:space="preserve"> 0,02 =</m:t>
        </m:r>
        <m:r>
          <w:rPr>
            <w:sz w:val="20"/>
            <w:szCs w:val="20"/>
          </w:rPr>
          <m:t xml:space="preserve">1.194,64 l</m:t>
        </m:r>
        <m:r>
          <w:rPr/>
          <m:t xml:space="preserve">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vertical</w:t>
      </w:r>
    </w:p>
    <w:p w:rsidR="00000000" w:rsidDel="00000000" w:rsidP="00000000" w:rsidRDefault="00000000" w:rsidRPr="00000000" w14:paraId="0000020C">
      <w:pPr>
        <w:rPr/>
      </w:pPr>
      <m:oMath>
        <m:r>
          <w:rPr/>
          <m:t xml:space="preserve">FTV = H</m:t>
        </m:r>
        <m:r>
          <w:rPr/>
          <m:t>×</m:t>
        </m:r>
        <m:r>
          <w:rPr/>
          <m:t xml:space="preserve"> Qc / PC = 13</m:t>
        </m:r>
        <m:r>
          <w:rPr/>
          <m:t>×</m:t>
        </m:r>
        <m:r>
          <w:rPr/>
          <m:t xml:space="preserve"> 128 / 2 = 832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Tiro total y verificación</w:t>
      </w:r>
    </w:p>
    <w:p w:rsidR="00000000" w:rsidDel="00000000" w:rsidP="00000000" w:rsidRDefault="00000000" w:rsidRPr="00000000" w14:paraId="0000020E">
      <w:pPr>
        <w:rPr/>
      </w:pPr>
      <m:oMath>
        <m:r>
          <w:rPr/>
          <m:t xml:space="preserve">FTT = FTH + FTV = </m:t>
        </m:r>
        <m:r>
          <w:rPr>
            <w:sz w:val="20"/>
            <w:szCs w:val="20"/>
          </w:rPr>
          <m:t xml:space="preserve">1.194,64 + 832 = 2.026,64 lb</m:t>
        </m:r>
        <m:r>
          <w:rPr/>
          <m:t xml:space="preserve"> 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m:oMath>
        <m:r>
          <w:rPr/>
          <m:t xml:space="preserve">Tadm = Tmax / Cs = </m:t>
        </m:r>
        <m:r>
          <w:rPr>
            <w:sz w:val="20"/>
            <w:szCs w:val="20"/>
          </w:rPr>
          <m:t xml:space="preserve">4.500 / 1,3 = 3.461,54 lb</m:t>
        </m:r>
        <m:r>
          <w:rPr/>
          <m:t xml:space="preserve"> 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m:oMath>
        <m:r>
          <w:rPr/>
          <m:t xml:space="preserve">FTT = </m:t>
        </m:r>
        <m:r>
          <w:rPr>
            <w:sz w:val="20"/>
            <w:szCs w:val="20"/>
          </w:rPr>
          <m:t xml:space="preserve">2.026,64 lb &lt;= Tadm = 3.461,54 lb   verifica</m:t>
        </m:r>
        <m:r>
          <w:rPr/>
          <m:t xml:space="preserve"> 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La opción de la cadena sí verifica el tiro total admisible. Se selecciona esta cadena para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a88vf73i814o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Ejercicio P.4.2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El transportador aéreo de cadenas del esquema adjunto ha sido diseñado para transportar </w:t>
      </w:r>
      <w:r w:rsidDel="00000000" w:rsidR="00000000" w:rsidRPr="00000000">
        <w:rPr>
          <w:rtl w:val="0"/>
        </w:rPr>
        <w:t xml:space="preserve">carcazas</w:t>
      </w:r>
      <w:r w:rsidDel="00000000" w:rsidR="00000000" w:rsidRPr="00000000">
        <w:rPr>
          <w:rtl w:val="0"/>
        </w:rPr>
        <w:t xml:space="preserve"> de medidores industriales de gas, en el proceso de pintura de las mismas. Las piezas (</w:t>
      </w:r>
      <w:r w:rsidDel="00000000" w:rsidR="00000000" w:rsidRPr="00000000">
        <w:rPr>
          <w:rtl w:val="0"/>
        </w:rPr>
        <w:t xml:space="preserve">carcazas</w:t>
      </w:r>
      <w:r w:rsidDel="00000000" w:rsidR="00000000" w:rsidRPr="00000000">
        <w:rPr>
          <w:rtl w:val="0"/>
        </w:rPr>
        <w:t xml:space="preserve">) serán transportadas unitariamente en dispositivos porta piezas cuyas dimensiones son de: 6” de ancho; 30” de longitud y 20” de altura: </w:t>
      </w:r>
    </w:p>
    <w:tbl>
      <w:tblPr>
        <w:tblStyle w:val="Table4"/>
        <w:tblpPr w:leftFromText="180" w:rightFromText="180" w:topFromText="180" w:bottomFromText="180" w:vertAnchor="text" w:horzAnchor="text" w:tblpX="1305" w:tblpY="0"/>
        <w:tblW w:w="6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25"/>
        <w:gridCol w:w="3030"/>
        <w:tblGridChange w:id="0">
          <w:tblGrid>
            <w:gridCol w:w="3825"/>
            <w:gridCol w:w="30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 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L, longitud total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DC, distancia descarga-carga (no útil)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 / H2 / H3 / H4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18,0 / 12,5 / 10,0 / 20,5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365 lb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Qpc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 lb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5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Cadena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X458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Tmax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cadena qcad [lb/pie]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trolley Qtr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Coef. de fricción Cf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2,5 %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Peso load-bar Qlb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Capacidad trolley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2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9379" cy="32019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379" cy="320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Se pide determinar: Si el transportador cumple con los requisitos del problema. Determinar también el peso máximo de pieza que puede transportarse en el equipo, así como el correspondiente aumento absoluto y porcentual de la carga que puede transportarse. </w:t>
      </w:r>
    </w:p>
    <w:p w:rsidR="00000000" w:rsidDel="00000000" w:rsidP="00000000" w:rsidRDefault="00000000" w:rsidRPr="00000000" w14:paraId="00000244">
      <w:pPr>
        <w:pStyle w:val="Heading3"/>
        <w:rPr>
          <w:b w:val="1"/>
          <w:bCs w:val="1"/>
          <w:color w:val="000000"/>
        </w:rPr>
      </w:pPr>
      <w:bookmarkStart w:colFirst="0" w:colLast="0" w:name="_l6bwxv669s39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Resolución P.4.2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Necesidad de </w:t>
      </w:r>
      <w:r w:rsidDel="00000000" w:rsidR="00000000" w:rsidRPr="00000000">
        <w:rPr>
          <w:b w:val="1"/>
          <w:bCs w:val="1"/>
          <w:rtl w:val="0"/>
        </w:rPr>
        <w:t xml:space="preserve">loadbars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TOT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C 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PC</m:t>
            </m:r>
          </m:sub>
        </m:sSub>
        <m:r>
          <w:rPr/>
          <m:t xml:space="preserve">=365+55=420 lb&gt; 400 Cap Trolley </m:t>
        </m:r>
        <m:r>
          <w:rPr/>
          <m:t>→</m:t>
        </m:r>
        <m:r>
          <w:rPr/>
          <m:t xml:space="preserve">Necesita load bar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/>
      </w:pPr>
      <w:r w:rsidDel="00000000" w:rsidR="00000000" w:rsidRPr="00000000">
        <w:rPr>
          <w:rtl w:val="0"/>
        </w:rPr>
        <w:t xml:space="preserve">Con load bar: </w:t>
      </w:r>
      <m:oMath>
        <m:r>
          <w:rPr/>
          <m:t xml:space="preserve">2</m:t>
        </m:r>
        <m:r>
          <w:rPr/>
          <m:t>×</m:t>
        </m:r>
        <m:r>
          <w:rPr/>
          <m:t xml:space="preserve">Cap adm &gt;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C 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PC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LB</m:t>
            </m:r>
          </m:sub>
        </m:sSub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ind w:left="0" w:firstLine="0"/>
        <w:rPr/>
      </w:pPr>
      <m:oMath>
        <m:r>
          <w:rPr/>
          <m:t xml:space="preserve">800 &gt;</m:t>
        </m:r>
        <m:r>
          <w:rPr>
            <w:sz w:val="20"/>
            <w:szCs w:val="20"/>
          </w:rPr>
          <m:t xml:space="preserve">365 + 55 + 7,1 = 427,1 lb </m:t>
        </m:r>
        <m:r>
          <w:rPr>
            <w:sz w:val="20"/>
            <w:szCs w:val="20"/>
          </w:rPr>
          <m:t>→</m:t>
        </m:r>
        <m:r>
          <w:rPr>
            <w:sz w:val="20"/>
            <w:szCs w:val="20"/>
          </w:rPr>
          <m:t xml:space="preserve">  </m:t>
        </m:r>
      </m:oMath>
      <w:r w:rsidDel="00000000" w:rsidR="00000000" w:rsidRPr="00000000">
        <w:rPr>
          <w:rtl w:val="0"/>
        </w:rPr>
        <w:t xml:space="preserve">verifica</w:t>
      </w:r>
    </w:p>
    <w:p w:rsidR="00000000" w:rsidDel="00000000" w:rsidP="00000000" w:rsidRDefault="00000000" w:rsidRPr="00000000" w14:paraId="000002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019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Cantidades</w:t>
      </w:r>
    </w:p>
    <w:p w:rsidR="00000000" w:rsidDel="00000000" w:rsidP="00000000" w:rsidRDefault="00000000" w:rsidRPr="00000000" w14:paraId="0000024B">
      <w:pPr>
        <w:rPr/>
      </w:pPr>
      <m:oMath>
        <m:r>
          <w:rPr/>
          <m:t xml:space="preserve">Trolleys de cadena=L / PCA = 520 / 2 =260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m:oMath>
        <m:r>
          <w:rPr/>
          <m:t xml:space="preserve">Loadbars</m:t>
        </m:r>
        <m:r>
          <w:rPr/>
          <m:t xml:space="preserve"> = Portacargas=L / PC = 520 / 4 =130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m:oMath>
        <m:r>
          <w:rPr/>
          <m:t xml:space="preserve">Trolleys adicionales=L / PC = 520 / 4 =130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m:oMath>
        <m:r>
          <w:rPr/>
          <m:t xml:space="preserve">Trolleys totales=260+130=390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m:oMath>
        <m:r>
          <w:rPr/>
          <m:t xml:space="preserve">Piezas=LU / PC= (520-100) / 4 =105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la cadena= longitud total  x Peso de la cadena por pie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m:oMath>
        <m:r>
          <w:rPr>
            <w:b w:val="1"/>
            <w:bCs w:val="1"/>
          </w:rPr>
          <m:t xml:space="preserve">Pcad = L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qcad = 520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3,2 =</m:t>
        </m:r>
        <m:r>
          <w:rPr>
            <w:b w:val="1"/>
            <w:bCs w:val="1"/>
            <w:sz w:val="20"/>
            <w:szCs w:val="20"/>
          </w:rPr>
          <m:t xml:space="preserve">1.664 </m:t>
        </m:r>
        <m:r>
          <w:rPr>
            <w:b w:val="1"/>
            <w:bCs w:val="1"/>
          </w:rPr>
          <m:t xml:space="preserve">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trolleys: número de trolleys x peso unitario del trolley</w:t>
      </w:r>
    </w:p>
    <w:p w:rsidR="00000000" w:rsidDel="00000000" w:rsidP="00000000" w:rsidRDefault="00000000" w:rsidRPr="00000000" w14:paraId="00000254">
      <w:pPr>
        <w:rPr/>
      </w:pPr>
      <m:oMath>
        <m:r>
          <w:rPr>
            <w:b w:val="1"/>
            <w:bCs w:val="1"/>
          </w:rPr>
          <m:t xml:space="preserve">Ptr = Ntr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Qtr = 390 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 7,1 = </m:t>
        </m:r>
        <m:r>
          <w:rPr>
            <w:b w:val="1"/>
            <w:bCs w:val="1"/>
            <w:sz w:val="20"/>
            <w:szCs w:val="20"/>
          </w:rPr>
          <m:t xml:space="preserve">2.769 </m:t>
        </m:r>
        <m:r>
          <w:rPr>
            <w:b w:val="1"/>
            <w:bCs w:val="1"/>
          </w:rPr>
          <m:t xml:space="preserve">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de los </w:t>
      </w:r>
      <w:r w:rsidDel="00000000" w:rsidR="00000000" w:rsidRPr="00000000">
        <w:rPr>
          <w:b w:val="1"/>
          <w:bCs w:val="1"/>
          <w:rtl w:val="0"/>
        </w:rPr>
        <w:t xml:space="preserve">loadbars</w:t>
      </w:r>
      <w:r w:rsidDel="00000000" w:rsidR="00000000" w:rsidRPr="00000000">
        <w:rPr>
          <w:b w:val="1"/>
          <w:bCs w:val="1"/>
          <w:rtl w:val="0"/>
        </w:rPr>
        <w:t xml:space="preserve">: cantidad de </w:t>
      </w:r>
      <w:r w:rsidDel="00000000" w:rsidR="00000000" w:rsidRPr="00000000">
        <w:rPr>
          <w:b w:val="1"/>
          <w:bCs w:val="1"/>
          <w:rtl w:val="0"/>
        </w:rPr>
        <w:t xml:space="preserve">loadbars</w:t>
      </w:r>
      <w:r w:rsidDel="00000000" w:rsidR="00000000" w:rsidRPr="00000000">
        <w:rPr>
          <w:b w:val="1"/>
          <w:bCs w:val="1"/>
          <w:rtl w:val="0"/>
        </w:rPr>
        <w:t xml:space="preserve"> x peso unitario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m:oMath>
        <m:r>
          <w:rPr/>
          <m:t xml:space="preserve">Plb = Nlb </m:t>
        </m:r>
        <m:r>
          <w:rPr/>
          <m:t>×</m:t>
        </m:r>
        <m:r>
          <w:rPr/>
          <m:t xml:space="preserve">Qlb = 130 </m:t>
        </m:r>
        <m:r>
          <w:rPr/>
          <m:t>×</m:t>
        </m:r>
        <m:r>
          <w:rPr/>
          <m:t xml:space="preserve"> </m:t>
        </m:r>
        <m:r>
          <w:rPr>
            <w:b w:val="1"/>
            <w:bCs w:val="1"/>
          </w:rPr>
          <m:t xml:space="preserve">7,1</m:t>
        </m:r>
        <m:r>
          <w:rPr/>
          <m:t xml:space="preserve"> = </m:t>
        </m:r>
        <m:r>
          <w:rPr>
            <w:sz w:val="20"/>
            <w:szCs w:val="20"/>
          </w:rPr>
          <m:t xml:space="preserve">923</m:t>
        </m:r>
        <m:r>
          <w:rPr/>
          <m:t xml:space="preserve"> 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Peso de los portacargas: cantidad de portacargas x peso unitario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m:oMath>
        <m:r>
          <w:rPr/>
          <m:t xml:space="preserve">Ppc = Npc </m:t>
        </m:r>
        <m:r>
          <w:rPr/>
          <m:t>×</m:t>
        </m:r>
        <m:r>
          <w:rPr/>
          <m:t xml:space="preserve">Qpc = 130 </m:t>
        </m:r>
        <m:r>
          <w:rPr/>
          <m:t>×</m:t>
        </m:r>
        <m:r>
          <w:rPr/>
          <m:t xml:space="preserve"> </m:t>
        </m:r>
        <m:r>
          <w:rPr>
            <w:b w:val="1"/>
            <w:bCs w:val="1"/>
          </w:rPr>
          <m:t xml:space="preserve">55</m:t>
        </m:r>
        <m:r>
          <w:rPr/>
          <m:t xml:space="preserve"> = </m:t>
        </m:r>
        <m:r>
          <w:rPr>
            <w:sz w:val="20"/>
            <w:szCs w:val="20"/>
          </w:rPr>
          <m:t xml:space="preserve">7.150 </m:t>
        </m:r>
        <m:r>
          <w:rPr/>
          <m:t xml:space="preserve">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Peso de las piezas: cantidad de piezas x peso unitario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m:oMath>
        <m:r>
          <w:rPr/>
          <m:t xml:space="preserve">Ppz = Npz </m:t>
        </m:r>
        <m:r>
          <w:rPr/>
          <m:t>×</m:t>
        </m:r>
        <m:r>
          <w:rPr/>
          <m:t xml:space="preserve"> Qc = </m:t>
        </m:r>
        <m:r>
          <w:rPr>
            <w:sz w:val="20"/>
            <w:szCs w:val="20"/>
          </w:rPr>
          <m:t xml:space="preserve">105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365 = 38.325 </m:t>
        </m:r>
        <m:r>
          <w:rPr/>
          <m:t xml:space="preserve"> lb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 las cargas normales:</w:t>
      </w:r>
    </w:p>
    <w:p w:rsidR="00000000" w:rsidDel="00000000" w:rsidP="00000000" w:rsidRDefault="00000000" w:rsidRPr="00000000" w14:paraId="0000025C">
      <w:pPr>
        <w:rPr/>
      </w:pPr>
      <m:oMath>
        <m:r>
          <w:rPr/>
          <m:t xml:space="preserve">N = </m:t>
        </m:r>
        <m:r>
          <w:rPr>
            <w:sz w:val="20"/>
            <w:szCs w:val="20"/>
          </w:rPr>
          <m:t xml:space="preserve">Pcad + Ptr + Plb + Ppc + Ppz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m:oMath>
        <m:r>
          <w:rPr/>
          <m:t xml:space="preserve">N =</m:t>
        </m:r>
        <m:r>
          <w:rPr>
            <w:sz w:val="20"/>
            <w:szCs w:val="20"/>
          </w:rPr>
          <m:t xml:space="preserve">1.664 + 2.769 + 923 + 7.150 + 38.325 = 50.831 lb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horizontal</w:t>
      </w:r>
    </w:p>
    <w:p w:rsidR="00000000" w:rsidDel="00000000" w:rsidP="00000000" w:rsidRDefault="00000000" w:rsidRPr="00000000" w14:paraId="0000025F">
      <w:pPr>
        <w:rPr/>
      </w:pPr>
      <m:oMath>
        <m:r>
          <w:rPr/>
          <m:t xml:space="preserve">FTH =</m:t>
        </m:r>
        <m:r>
          <w:rPr>
            <w:sz w:val="20"/>
            <w:szCs w:val="20"/>
          </w:rPr>
          <m:t xml:space="preserve">N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Cf = 50.831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0,025 = 1.270,78 lb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del tiro vertical</w:t>
      </w:r>
    </w:p>
    <w:p w:rsidR="00000000" w:rsidDel="00000000" w:rsidP="00000000" w:rsidRDefault="00000000" w:rsidRPr="00000000" w14:paraId="00000261">
      <w:pPr>
        <w:rPr/>
      </w:pPr>
      <m:oMath>
        <m:r>
          <w:rPr/>
          <m:t xml:space="preserve">FTV = </m:t>
        </m:r>
        <m:r>
          <w:rPr>
            <w:sz w:val="20"/>
            <w:szCs w:val="20"/>
          </w:rPr>
          <m:t xml:space="preserve">D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Qc / PC = 10,5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365 / 4 = 958,13 lb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Tiro total y verificación</w:t>
      </w:r>
    </w:p>
    <w:p w:rsidR="00000000" w:rsidDel="00000000" w:rsidP="00000000" w:rsidRDefault="00000000" w:rsidRPr="00000000" w14:paraId="00000263">
      <w:pPr>
        <w:rPr/>
      </w:pPr>
      <m:oMath>
        <m:r>
          <w:rPr/>
          <m:t xml:space="preserve">FTT = </m:t>
        </m:r>
        <m:r>
          <w:rPr>
            <w:sz w:val="20"/>
            <w:szCs w:val="20"/>
          </w:rPr>
          <m:t xml:space="preserve">FTH + FTV = 1.270,78 + 958,13 = 2.228,90 lb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m:oMath>
        <m:r>
          <w:rPr/>
          <m:t xml:space="preserve">Tadm = 2.500</m:t>
        </m:r>
        <m:r>
          <w:rPr>
            <w:sz w:val="20"/>
            <w:szCs w:val="20"/>
          </w:rPr>
          <m:t xml:space="preserve"> lb</m:t>
        </m:r>
        <m:r>
          <w:rPr/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m:oMath>
        <m:r>
          <w:rPr/>
          <m:t xml:space="preserve">FTT = </m:t>
        </m:r>
        <m:r>
          <w:rPr>
            <w:sz w:val="20"/>
            <w:szCs w:val="20"/>
          </w:rPr>
          <m:t xml:space="preserve">2.228,90 lb &lt;= Tadm = 2.500 lb  </m:t>
        </m:r>
        <m:r>
          <w:rPr>
            <w:sz w:val="20"/>
            <w:szCs w:val="20"/>
          </w:rPr>
          <m:t>→</m:t>
        </m:r>
        <m:r>
          <w:rPr>
            <w:sz w:val="20"/>
            <w:szCs w:val="20"/>
          </w:rPr>
          <m:t xml:space="preserve"> el transportador cumple</m:t>
        </m:r>
        <m:r>
          <w:rPr/>
          <m:t xml:space="preserve"> 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máximo de la pieza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Se iguala el tiro total al admisible y se despeja Qc1.</w:t>
      </w:r>
    </w:p>
    <w:p w:rsidR="00000000" w:rsidDel="00000000" w:rsidP="00000000" w:rsidRDefault="00000000" w:rsidRPr="00000000" w14:paraId="00000268">
      <w:pPr>
        <w:rPr/>
      </w:pPr>
      <m:oMath>
        <m:r>
          <w:rPr>
            <w:sz w:val="20"/>
            <w:szCs w:val="20"/>
          </w:rPr>
          <m:t xml:space="preserve">Cf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(Pcad + Ptr + Plb + Ppc + Npz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Qc1) + D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Qc1 / PC = Tadm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m:oMath>
        <m:r>
          <w:rPr>
            <w:sz w:val="20"/>
            <w:szCs w:val="20"/>
          </w:rPr>
          <m:t xml:space="preserve">0,025 x (1.664 + 2.769 + 923 + 7.150 + 105 Qc1) + 10,5 x Qc1 / 4 = 2.500ln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m:oMath>
        <m:r>
          <w:rPr>
            <w:sz w:val="20"/>
            <w:szCs w:val="20"/>
          </w:rPr>
          <m:t xml:space="preserve">Qc1 = (2.500 - 312,65) / 5,25 = 416,64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Luego se verifica el nuevo peso para el trolley.</w:t>
      </w:r>
    </w:p>
    <w:p w:rsidR="00000000" w:rsidDel="00000000" w:rsidP="00000000" w:rsidRDefault="00000000" w:rsidRPr="00000000" w14:paraId="0000026C">
      <w:pPr>
        <w:rPr/>
      </w:pPr>
      <m:oMath>
        <m:r>
          <w:rPr>
            <w:sz w:val="20"/>
            <w:szCs w:val="20"/>
          </w:rPr>
          <m:t xml:space="preserve">2 </m:t>
        </m:r>
        <m:r>
          <w:rPr>
            <w:sz w:val="20"/>
            <w:szCs w:val="20"/>
          </w:rPr>
          <m:t>×</m:t>
        </m:r>
        <m:r>
          <w:rPr>
            <w:sz w:val="20"/>
            <w:szCs w:val="20"/>
          </w:rPr>
          <m:t xml:space="preserve"> 400 = 800 lb &gt;= 416,64 + 55 + 7,1 = 478,74 lb </m:t>
        </m:r>
        <m:r>
          <w:rPr>
            <w:sz w:val="20"/>
            <w:szCs w:val="20"/>
          </w:rPr>
          <m:t>→</m:t>
        </m:r>
        <m:r>
          <w:rPr>
            <w:sz w:val="20"/>
            <w:szCs w:val="20"/>
          </w:rPr>
          <m:t xml:space="preserve">verifica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El máximo del sistema es el mínimo de ambos, por lo tanto son los 416,64 lb de la pieza.</w:t>
      </w:r>
    </w:p>
    <w:p w:rsidR="00000000" w:rsidDel="00000000" w:rsidP="00000000" w:rsidRDefault="00000000" w:rsidRPr="00000000" w14:paraId="0000026E">
      <w:pPr>
        <w:rPr/>
      </w:pPr>
      <m:oMath>
        <m:r>
          <w:rPr>
            <w:sz w:val="20"/>
            <w:szCs w:val="20"/>
          </w:rPr>
          <m:t xml:space="preserve">Aumento absoluto = Qc1 - Qc = 416,64 - 365 = 51,64 lb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m:oMath>
        <m:r>
          <w:rPr>
            <w:sz w:val="20"/>
            <w:szCs w:val="20"/>
          </w:rPr>
          <m:t xml:space="preserve">Aumento porcentual = (Qc1 - Qc) / Qc x 100 = 51,64 / 365 x 100 = 14,15 %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>
          <w:b w:val="1"/>
          <w:bCs w:val="1"/>
          <w:color w:val="000000"/>
        </w:rPr>
      </w:pPr>
      <w:bookmarkStart w:colFirst="0" w:colLast="0" w:name="_srosdlcp5n0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gmvh47w6u0jl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Ejercicio P.4.3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Una fábrica de motores pretende diseñar un sistema de transporte aéreo con cadena de 3” de paso, para el cual, se pide determinar: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Si dicha cadena (de 3” de paso), satisface las necesidades del transportador para que el mismo trabaje correctamente en función de los datos dados en la tabla anexa.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De resultar positivo el punto anterior, determinar el porcentaje de aumento de la carga a transportar que permitiría dicho equipamiento. 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no resultar apto el sistema con cadena de 3” de paso, se pide: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Determinar qué cadena da solución al problema planteado, justificándolo mediante la respectiva memoria de cálculo. 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el sistema seleccionado, se pide: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tl w:val="0"/>
        </w:rPr>
        <w:t xml:space="preserve">Determinar la velocidad de funcionamiento que debe tener el transportador para garantizar el traslado de la totalidad de las piezas correspondientes a la capacidad de producción mensual.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rtl w:val="0"/>
        </w:rPr>
        <w:t xml:space="preserve"> Indicar presupuesto del transportador, considerando únicamente la inversión necesaria para adquirir sus componentes.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1425" w:tblpY="0"/>
        <w:tblW w:w="6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25"/>
        <w:gridCol w:w="3030"/>
        <w:tblGridChange w:id="0">
          <w:tblGrid>
            <w:gridCol w:w="3825"/>
            <w:gridCol w:w="30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 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L, longitud total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DC, distancia descarga-carga (no útil)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H1 / H2 / H3 / H4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/ 23 / 18 / 11,5 pies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Qc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 lb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Qpc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 lb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Cantidad de unidades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Coeficiente de seguridad sobre tiro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</w:tr>
    </w:tbl>
    <w:p w:rsidR="00000000" w:rsidDel="00000000" w:rsidP="00000000" w:rsidRDefault="00000000" w:rsidRPr="00000000" w14:paraId="000002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93.2628770240935"/>
        <w:gridCol w:w="1844.0829779998433"/>
        <w:gridCol w:w="1844.0829779998433"/>
        <w:gridCol w:w="1844.0829779998433"/>
        <w:tblGridChange w:id="0">
          <w:tblGrid>
            <w:gridCol w:w="3493.2628770240935"/>
            <w:gridCol w:w="1844.0829779998433"/>
            <w:gridCol w:w="1844.0829779998433"/>
            <w:gridCol w:w="1844.0829779998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9B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Cadena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9C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X348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9D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X458</w:t>
            </w:r>
          </w:p>
        </w:tc>
        <w:tc>
          <w:tcPr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9E">
            <w:pPr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Fuerza de tiro Tmax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 cadena qcad [lb/pie]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 trolley Qtr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Coef. de fricción Cf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3,0 %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2,5 %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2,0 %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 load-bar Qlb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trolley [lb]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2B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3925" cy="36620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925" cy="366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r69dv7silwwk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Resolución P.4.3</w:t>
      </w:r>
      <w:r w:rsidDel="00000000" w:rsidR="00000000" w:rsidRPr="00000000">
        <w:rPr>
          <w:rtl w:val="0"/>
        </w:rPr>
      </w:r>
    </w:p>
    <w:p>
      <w:pPr>
        <w:spacing w:after="120" w:before="40"/>
      </w:pPr>
      <w:r>
        <w:rPr>
          <w:b w:val="0"/>
          <w:i/>
          <w:sz w:val="22"/>
        </w:rPr>
        <w:t>A continuación, se desarrolla la memoria de cálculo para dar respuesta a cada uno de los puntos solicitados para el sistema de transporte de la fábrica de motores con los datos particulares asignados al Grupo 5.</w:t>
      </w:r>
    </w:p>
    <w:p>
      <w:pPr>
        <w:spacing w:after="80" w:before="40"/>
      </w:pPr>
      <w:r>
        <w:rPr>
          <w:b/>
          <w:i w:val="0"/>
          <w:sz w:val="24"/>
        </w:rPr>
        <w:t>A. Determinación sobre la aptitud de la cadena de 3” de paso (X348)</w:t>
      </w:r>
    </w:p>
    <w:p>
      <w:pPr>
        <w:spacing w:after="80" w:before="40"/>
      </w:pPr>
      <w:r>
        <w:rPr>
          <w:b/>
          <w:i w:val="0"/>
          <w:sz w:val="22"/>
        </w:rPr>
        <w:t>1° Condición de borde: Capacidad máxima de carga del trolley</w:t>
      </w:r>
    </w:p>
    <w:p>
      <w:pPr>
        <w:spacing w:after="60" w:before="40"/>
      </w:pPr>
      <w:r>
        <w:rPr>
          <w:b w:val="0"/>
          <w:i w:val="0"/>
          <w:sz w:val="22"/>
        </w:rPr>
        <w:t>Se calcula la carga total suspendida en cada punto de cuelgue del sistema:</w:t>
      </w:r>
    </w:p>
    <w:p>
      <w:pPr>
        <w:spacing w:after="60" w:before="20"/>
      </w:pPr>
      <m:oMath>
        <m:r>
          <w:rPr>
            <w:b w:val="1"/>
            <w:bCs w:val="1"/>
          </w:rPr>
          <m:t xml:space="preserve">QTOT = QC + QPC = 200 + 50 = 250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Para la cadena de 3” de paso (X348), la capacidad unitaria del trolley es de 200 lb y el coeficiente de seguridad establecido en el enunciado es del 22% (Cs = 1,22):</w:t>
      </w:r>
    </w:p>
    <w:p>
      <w:pPr>
        <w:spacing w:after="60" w:before="20"/>
      </w:pPr>
      <m:oMath>
        <m:r>
          <w:rPr/>
          <m:t xml:space="preserve">Cap adm Trolley = Cap / Cs = 200 / 1,22 = 163,93 lb</m:t>
        </m:r>
      </m:oMath>
    </w:p>
    <w:p>
      <w:pPr>
        <w:spacing w:after="60" w:before="20"/>
      </w:pPr>
      <m:oMath>
        <m:r>
          <w:rPr/>
          <m:t xml:space="preserve">X348 → Cap adm = 163,93 lb &lt; QTOT = 250 lb  →  No verifica con trolley simple (necesita load bar)</m:t>
        </m:r>
      </m:oMath>
    </w:p>
    <w:p>
      <w:pPr>
        <w:spacing w:after="60" w:before="40"/>
      </w:pPr>
      <w:r>
        <w:rPr>
          <w:b w:val="0"/>
          <w:i w:val="0"/>
          <w:sz w:val="22"/>
        </w:rPr>
        <w:t>Al superar la capacidad admisible de un trolley individual, se incorporan barras de carga (load-bars) para repartir el peso de cada conjunto entre 2 trolleys:</w:t>
      </w:r>
    </w:p>
    <w:p>
      <w:pPr>
        <w:spacing w:after="60" w:before="20"/>
      </w:pPr>
      <m:oMath>
        <m:r>
          <w:rPr/>
          <m:t xml:space="preserve">Con load bar:  2 × Cap adm = 2 × 163,93 = 327,87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Carga total suspendida en la load-bar (incluyendo el peso propio de la barra Qlb = 4,5 lb para la cadena X348):</w:t>
      </w:r>
    </w:p>
    <w:p>
      <w:pPr>
        <w:spacing w:after="60" w:before="20"/>
      </w:pPr>
      <m:oMath>
        <m:r>
          <w:rPr/>
          <m:t xml:space="preserve">QTOT con load bar = QC + QPC + QLB = 200 + 50 + 4,5 = 254,5 lb</m:t>
        </m:r>
      </m:oMath>
    </w:p>
    <w:p>
      <w:pPr>
        <w:spacing w:after="60" w:before="20"/>
      </w:pPr>
      <m:oMath>
        <m:r>
          <w:rPr/>
          <m:t xml:space="preserve">254,5 lb ≤ 327,87 lb  →  verifica</m:t>
        </m:r>
      </m:oMath>
    </w:p>
    <w:p>
      <w:pPr>
        <w:spacing w:after="80" w:before="40"/>
      </w:pPr>
      <w:r>
        <w:rPr>
          <w:b/>
          <w:i w:val="0"/>
          <w:sz w:val="22"/>
        </w:rPr>
        <w:t>Cantidades del sistema</w:t>
      </w:r>
    </w:p>
    <w:p>
      <w:pPr>
        <w:spacing w:after="60" w:before="20"/>
      </w:pPr>
      <m:oMath>
        <m:r>
          <w:rPr/>
          <m:t xml:space="preserve">Trolleys de cadena = L / PCA = 480 / 2 = 240 trolleys</m:t>
        </m:r>
      </m:oMath>
    </w:p>
    <w:p>
      <w:pPr>
        <w:spacing w:after="60" w:before="20"/>
      </w:pPr>
      <m:oMath>
        <m:r>
          <w:rPr/>
          <m:t xml:space="preserve">Portacargas = L / PC = 480 / 8 = 60 portacargas</m:t>
        </m:r>
      </m:oMath>
    </w:p>
    <w:p>
      <w:pPr>
        <w:spacing w:after="60" w:before="20"/>
      </w:pPr>
      <m:oMath>
        <m:r>
          <w:rPr/>
          <m:t xml:space="preserve">Load bars = L / PC = 480 / 8 = 60 load-bars</m:t>
        </m:r>
      </m:oMath>
    </w:p>
    <w:p>
      <w:pPr>
        <w:spacing w:after="60" w:before="20"/>
      </w:pPr>
      <m:oMath>
        <m:r>
          <w:rPr/>
          <m:t xml:space="preserve">Trolleys adicionales (1 por cada load-bar) = 60 trolleys</m:t>
        </m:r>
      </m:oMath>
    </w:p>
    <w:p>
      <w:pPr>
        <w:spacing w:after="60" w:before="20"/>
      </w:pPr>
      <m:oMath>
        <m:r>
          <w:rPr/>
          <m:t xml:space="preserve">Trolleys totales en el sistema = 240 + 60 = 300 trolleys</m:t>
        </m:r>
      </m:oMath>
    </w:p>
    <w:p>
      <w:pPr>
        <w:spacing w:after="60" w:before="20"/>
      </w:pPr>
      <m:oMath>
        <m:r>
          <w:rPr/>
          <m:t xml:space="preserve">Piezas en el sistema = LU / PC = (480 - 80) / 8 = 400 / 8 = 50 piezas</m:t>
        </m:r>
      </m:oMath>
    </w:p>
    <w:p>
      <w:pPr>
        <w:spacing w:after="80" w:before="40"/>
      </w:pPr>
      <w:r>
        <w:rPr>
          <w:b/>
          <w:i w:val="0"/>
          <w:sz w:val="22"/>
        </w:rPr>
        <w:t>2° Condición de borde: Fuerza de tiro de la cadena (Cadena X348)</w:t>
      </w:r>
    </w:p>
    <w:p>
      <w:pPr>
        <w:spacing w:after="60" w:before="40"/>
      </w:pPr>
      <w:r>
        <w:rPr>
          <w:b w:val="0"/>
          <w:i w:val="0"/>
          <w:sz w:val="22"/>
        </w:rPr>
        <w:t>Peso de la cadena: longitud total × peso de la cadena por pie</w:t>
      </w:r>
    </w:p>
    <w:p>
      <w:pPr>
        <w:spacing w:after="60" w:before="20"/>
      </w:pPr>
      <m:oMath>
        <m:r>
          <w:rPr/>
          <m:t xml:space="preserve">Pcad = L × qcad = 480 × 2,2 = 1.056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Peso de los trolleys: número de trolleys × peso unitario del trolley</w:t>
      </w:r>
    </w:p>
    <w:p>
      <w:pPr>
        <w:spacing w:after="60" w:before="20"/>
      </w:pPr>
      <m:oMath>
        <m:r>
          <w:rPr/>
          <m:t xml:space="preserve">Ptr = Ntr × Qtr = 300 × 4,5 = 1.350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Peso de las load-bars: cantidad de load-bars × peso unitario</w:t>
      </w:r>
    </w:p>
    <w:p>
      <w:pPr>
        <w:spacing w:after="60" w:before="20"/>
      </w:pPr>
      <m:oMath>
        <m:r>
          <w:rPr/>
          <m:t xml:space="preserve">Plb = Nlb × Qlb = 60 × 4,5 = 270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Peso de los portacargas: cantidad de portacargas × peso unitario</w:t>
      </w:r>
    </w:p>
    <w:p>
      <w:pPr>
        <w:spacing w:after="60" w:before="20"/>
      </w:pPr>
      <m:oMath>
        <m:r>
          <w:rPr/>
          <m:t xml:space="preserve">Ppc = Npc × Qpc = 60 × 50 = 3.000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Peso de las piezas: cantidad de piezas × peso unitario</w:t>
      </w:r>
    </w:p>
    <w:p>
      <w:pPr>
        <w:spacing w:after="60" w:before="20"/>
      </w:pPr>
      <m:oMath>
        <m:r>
          <w:rPr/>
          <m:t xml:space="preserve">Ppz = Npz × Qc = 50 × 200 = 10.000 lb</m:t>
        </m:r>
      </m:oMath>
    </w:p>
    <w:p>
      <w:pPr>
        <w:spacing w:after="60" w:before="40"/>
      </w:pPr>
      <w:r>
        <w:rPr>
          <w:b/>
          <w:i w:val="0"/>
          <w:sz w:val="22"/>
        </w:rPr>
        <w:t>Cálculo de las cargas normales:</w:t>
      </w:r>
    </w:p>
    <w:p>
      <w:pPr>
        <w:spacing w:after="60" w:before="20"/>
      </w:pPr>
      <m:oMath>
        <m:r>
          <w:rPr/>
          <m:t xml:space="preserve">N = Pcad + Ptr + Plb + Ppc + Ppz</m:t>
        </m:r>
      </m:oMath>
    </w:p>
    <w:p>
      <w:pPr>
        <w:spacing w:after="60" w:before="20"/>
      </w:pPr>
      <m:oMath>
        <m:r>
          <w:rPr/>
          <m:t xml:space="preserve">N = 1.056 + 1.350 + 270 + 3.000 + 10.000 = 15.676 lb</m:t>
        </m:r>
      </m:oMath>
    </w:p>
    <w:p>
      <w:pPr>
        <w:spacing w:after="60" w:before="40"/>
      </w:pPr>
      <w:r>
        <w:rPr>
          <w:b/>
          <w:i w:val="0"/>
          <w:sz w:val="22"/>
        </w:rPr>
        <w:t>Cálculo del tiro horizontal:</w:t>
      </w:r>
    </w:p>
    <w:p>
      <w:pPr>
        <w:spacing w:after="60" w:before="20"/>
      </w:pPr>
      <m:oMath>
        <m:r>
          <w:rPr/>
          <m:t xml:space="preserve">FTH = N × Cf = 15.676 × 0,03 = 470,28 lb</m:t>
        </m:r>
      </m:oMath>
    </w:p>
    <w:p>
      <w:pPr>
        <w:spacing w:after="60" w:before="40"/>
      </w:pPr>
      <w:r>
        <w:rPr>
          <w:b/>
          <w:i w:val="0"/>
          <w:sz w:val="22"/>
        </w:rPr>
        <w:t>Cálculo del tiro vertical:</w:t>
      </w:r>
    </w:p>
    <w:p>
      <w:pPr>
        <w:spacing w:after="60" w:before="40"/>
      </w:pPr>
      <w:r>
        <w:rPr>
          <w:b w:val="0"/>
          <w:i w:val="0"/>
          <w:sz w:val="22"/>
        </w:rPr>
        <w:t>Siguiendo el criterio de la cátedra (diapositiva 8 de la presentación), se considera el máximo desnivel útil que vencen las cargas a lo largo del recorrido cargado (Vista B-B, desde el Punto de Carga a cota H1 = 7,0 pies hasta el Punto de Descarga a cota H3 = 18,0 pies):</w:t>
      </w:r>
    </w:p>
    <w:p>
      <w:pPr>
        <w:spacing w:after="60" w:before="20"/>
      </w:pPr>
      <m:oMath>
        <m:r>
          <w:rPr/>
          <m:t xml:space="preserve">D = H3 - H1 = 18,0 - 7,0 = 11,0 pies</m:t>
        </m:r>
      </m:oMath>
    </w:p>
    <w:p>
      <w:pPr>
        <w:spacing w:after="60" w:before="20"/>
      </w:pPr>
      <m:oMath>
        <m:r>
          <w:rPr/>
          <m:t xml:space="preserve">FTV = D × Qc / PC = 11,0 × 200 / 8 = 275,00 lb</m:t>
        </m:r>
      </m:oMath>
    </w:p>
    <w:p>
      <w:pPr>
        <w:spacing w:after="60" w:before="40"/>
      </w:pPr>
      <w:r>
        <w:rPr>
          <w:b/>
          <w:i w:val="0"/>
          <w:sz w:val="22"/>
        </w:rPr>
        <w:t>Tiro total y verificación:</w:t>
      </w:r>
    </w:p>
    <w:p>
      <w:pPr>
        <w:spacing w:after="60" w:before="20"/>
      </w:pPr>
      <m:oMath>
        <m:r>
          <w:rPr/>
          <m:t xml:space="preserve">FTT = FTH + FTV = 470,28 + 275,00 = 745,28 lb</m:t>
        </m:r>
      </m:oMath>
    </w:p>
    <w:p>
      <w:pPr>
        <w:spacing w:after="60" w:before="20"/>
      </w:pPr>
      <m:oMath>
        <m:r>
          <w:rPr/>
          <m:t xml:space="preserve">Tadm = Tmax / Cs = 1.500 / 1,22 = 1.229,51 lb</m:t>
        </m:r>
      </m:oMath>
    </w:p>
    <w:p>
      <w:pPr>
        <w:spacing w:after="60" w:before="20"/>
      </w:pPr>
      <m:oMath>
        <m:r>
          <w:rPr>
            <w:b w:val="1"/>
            <w:bCs w:val="1"/>
          </w:rPr>
          <m:t xml:space="preserve">FTT = 745,28 lb ≤ Tadm = 1.229,51 lb  →  verifica</m:t>
        </m:r>
      </m:oMath>
    </w:p>
    <w:p>
      <w:pPr>
        <w:spacing w:after="160" w:before="40"/>
      </w:pPr>
      <w:r>
        <w:rPr>
          <w:b/>
          <w:i w:val="0"/>
          <w:sz w:val="22"/>
        </w:rPr>
        <w:t>Conclusión del punto A: La cadena de 3” de paso (X348) SÍ satisface plenamente las necesidades del transportador siempre que se utilicen barras de carga (load-bars) para cumplir la 1° condición de borde sobre los trolleys.</w:t>
      </w:r>
    </w:p>
    <w:p>
      <w:pPr>
        <w:spacing w:after="80" w:before="40"/>
      </w:pPr>
      <w:r>
        <w:rPr>
          <w:b/>
          <w:i w:val="0"/>
          <w:sz w:val="24"/>
        </w:rPr>
        <w:t>B. Porcentaje de aumento de la carga a transportar con cadena de 3”</w:t>
      </w:r>
    </w:p>
    <w:p>
      <w:pPr>
        <w:spacing w:after="60" w:before="40"/>
      </w:pPr>
      <w:r>
        <w:rPr>
          <w:b w:val="0"/>
          <w:i w:val="0"/>
          <w:sz w:val="22"/>
        </w:rPr>
        <w:t>Habiendo resultado apto el sistema con cadena de 3” de paso mediante el uso de load-bars, se evalúa el nuevo peso unitario máximo de la pieza (Qc1) admitido por el sistema, igualando el tiro total al tiro admisible y verificando la restricción de los trolleys:</w:t>
      </w:r>
    </w:p>
    <w:p>
      <w:pPr>
        <w:spacing w:after="60" w:before="40"/>
      </w:pPr>
      <w:r>
        <w:rPr>
          <w:b/>
          <w:i w:val="0"/>
          <w:sz w:val="22"/>
        </w:rPr>
        <w:t>1. Despeje por tiro admisible de la cadena:</w:t>
      </w:r>
    </w:p>
    <w:p>
      <w:pPr>
        <w:spacing w:after="60" w:before="20"/>
      </w:pPr>
      <m:oMath>
        <m:r>
          <w:rPr/>
          <m:t xml:space="preserve">FTT = FTH + FTV = Tadm</m:t>
        </m:r>
      </m:oMath>
    </w:p>
    <w:p>
      <w:pPr>
        <w:spacing w:after="60" w:before="20"/>
      </w:pPr>
      <m:oMath>
        <m:r>
          <w:rPr/>
          <m:t xml:space="preserve">Cf × (Pcad + Ptr + Plb + Ppc + Npz × Qc1) + D × Qc1 / PC = Tadm</m:t>
        </m:r>
      </m:oMath>
    </w:p>
    <w:p>
      <w:pPr>
        <w:spacing w:after="60" w:before="20"/>
      </w:pPr>
      <m:oMath>
        <m:r>
          <w:rPr/>
          <m:t xml:space="preserve">0,03 × (1.056 + 1.350 + 270 + 3.000 + 50 × Qc1) + 11 × Qc1 / 8 = 1.229,51</m:t>
        </m:r>
      </m:oMath>
    </w:p>
    <w:p>
      <w:pPr>
        <w:spacing w:after="60" w:before="20"/>
      </w:pPr>
      <m:oMath>
        <m:r>
          <w:rPr/>
          <m:t xml:space="preserve">0,03 × (5.676 + 50 × Qc1) + 1,375 × Qc1 = 1.229,51</m:t>
        </m:r>
      </m:oMath>
    </w:p>
    <w:p>
      <w:pPr>
        <w:spacing w:after="60" w:before="20"/>
      </w:pPr>
      <m:oMath>
        <m:r>
          <w:rPr/>
          <m:t xml:space="preserve">170,28 + 1,5 × Qc1 + 1,375 × Qc1 = 1.229,51</m:t>
        </m:r>
      </m:oMath>
    </w:p>
    <w:p>
      <w:pPr>
        <w:spacing w:after="60" w:before="20"/>
      </w:pPr>
      <m:oMath>
        <m:r>
          <w:rPr/>
          <m:t xml:space="preserve">2,875 × Qc1 = 1.229,51 - 170,28 = 1.059,23</m:t>
        </m:r>
      </m:oMath>
    </w:p>
    <w:p>
      <w:pPr>
        <w:spacing w:after="60" w:before="20"/>
      </w:pPr>
      <m:oMath>
        <m:r>
          <w:rPr/>
          <m:t xml:space="preserve">Qc1_tiro = 1.059,23 / 2,875 = 368,43 lb</m:t>
        </m:r>
      </m:oMath>
    </w:p>
    <w:p>
      <w:pPr>
        <w:spacing w:after="60" w:before="40"/>
      </w:pPr>
      <w:r>
        <w:rPr>
          <w:b/>
          <w:i w:val="0"/>
          <w:sz w:val="22"/>
        </w:rPr>
        <w:t>2. Verificación de capacidad admisible por trolley con load-bar:</w:t>
      </w:r>
    </w:p>
    <w:p>
      <w:pPr>
        <w:spacing w:after="60" w:before="20"/>
      </w:pPr>
      <m:oMath>
        <m:r>
          <w:rPr/>
          <m:t xml:space="preserve">Qc1 + Qpc + Qlb ≤ 2 × Cap adm = 2 × 163,93 = 327,87 lb</m:t>
        </m:r>
      </m:oMath>
    </w:p>
    <w:p>
      <w:pPr>
        <w:spacing w:after="60" w:before="20"/>
      </w:pPr>
      <m:oMath>
        <m:r>
          <w:rPr/>
          <m:t xml:space="preserve">Qc1_trolley ≤ 327,87 - 50 - 4,5 = 273,37 lb</m:t>
        </m:r>
      </m:oMath>
    </w:p>
    <w:p>
      <w:pPr>
        <w:spacing w:after="60" w:before="40"/>
      </w:pPr>
      <w:r>
        <w:rPr>
          <w:b w:val="0"/>
          <w:i w:val="0"/>
          <w:sz w:val="22"/>
        </w:rPr>
        <w:t>El peso máximo de la pieza que puede admitir el sistema es el valor más restrictivo (mínimo de ambos), condicionado por la capacidad de los trolleys:</w:t>
      </w:r>
    </w:p>
    <w:p>
      <w:pPr>
        <w:spacing w:after="60" w:before="20"/>
      </w:pPr>
      <m:oMath>
        <m:r>
          <w:rPr>
            <w:b w:val="1"/>
            <w:bCs w:val="1"/>
          </w:rPr>
          <m:t xml:space="preserve">Qc1_max = 273,37 lb</m:t>
        </m:r>
      </m:oMath>
    </w:p>
    <w:p>
      <w:pPr>
        <w:spacing w:after="60" w:before="40"/>
      </w:pPr>
      <w:r>
        <w:rPr>
          <w:b/>
          <w:i w:val="0"/>
          <w:sz w:val="22"/>
        </w:rPr>
        <w:t>Cálculo del aumento absoluto y porcentual de la carga:</w:t>
      </w:r>
    </w:p>
    <w:p>
      <w:pPr>
        <w:spacing w:after="60" w:before="20"/>
      </w:pPr>
      <m:oMath>
        <m:r>
          <w:rPr/>
          <m:t xml:space="preserve">Aumento absoluto = ΔQc = Qc1 - Qc = 273,37 - 200 = 73,37 lb</m:t>
        </m:r>
      </m:oMath>
    </w:p>
    <w:p>
      <w:pPr>
        <w:spacing w:after="60" w:before="20"/>
      </w:pPr>
      <m:oMath>
        <m:r>
          <w:rPr>
            <w:b w:val="1"/>
            <w:bCs w:val="1"/>
          </w:rPr>
          <m:t xml:space="preserve">Aumento porcentual = (ΔQc / Qc) × 100 = (73,37 / 200) × 100 = 36,69 %</m:t>
        </m:r>
      </m:oMath>
    </w:p>
    <w:p>
      <w:pPr>
        <w:spacing w:after="160" w:before="40"/>
      </w:pPr>
      <w:r>
        <w:rPr>
          <w:b w:val="0"/>
          <w:i/>
          <w:sz w:val="22"/>
        </w:rPr>
        <w:t>Nota: Si la capacidad de los trolleys se considerara a valor nominal sin aplicar el coeficiente Cs (2 × 200 = 400 lb), la capacidad del trolley admitiría hasta Qc1 ≤ 400 - 54,5 = 345,5 lb (aumento de 72,75%). En cambio, si la restricción fuera exclusivamente el esfuerzo de tiro admisible de la cadena, el peso máximo sería Qc1 = 368,43 lb (aumento de 84,21%). Se adopta el criterio conservador y riguroso con Cs = 1,22 en todos los elementos (aumento admisible del 36,69%).</w:t>
      </w:r>
    </w:p>
    <w:p>
      <w:pPr>
        <w:spacing w:after="80" w:before="40"/>
      </w:pPr>
      <w:r>
        <w:rPr>
          <w:b/>
          <w:i w:val="0"/>
          <w:sz w:val="24"/>
        </w:rPr>
        <w:t>C. Solución alternativa sin load-bars: Selección de Cadena X458 (4” de paso)</w:t>
      </w:r>
    </w:p>
    <w:p>
      <w:pPr>
        <w:spacing w:after="60" w:before="40"/>
      </w:pPr>
      <w:r>
        <w:rPr>
          <w:b w:val="0"/>
          <w:i w:val="0"/>
          <w:sz w:val="22"/>
        </w:rPr>
        <w:t>Si la premisa de diseño exigiera prescindir de barras de carga auxiliares y conectar cada portacargas directamente a un único trolley de la cadena, la cadena de 3” de paso no es apta por capacidad de trolley. En tal caso, se adopta la cadena inmediatamente superior: Cadena X458 (paso de 4”).</w:t>
      </w:r>
    </w:p>
    <w:p>
      <w:pPr>
        <w:spacing w:after="60" w:before="40"/>
      </w:pPr>
      <w:r>
        <w:rPr>
          <w:b/>
          <w:i w:val="0"/>
          <w:sz w:val="22"/>
        </w:rPr>
        <w:t>1° Condición de borde para X458:</w:t>
      </w:r>
    </w:p>
    <w:p>
      <w:pPr>
        <w:spacing w:after="60" w:before="20"/>
      </w:pPr>
      <m:oMath>
        <m:r>
          <w:rPr/>
          <m:t xml:space="preserve">Cap adm Trolley = 400 / 1,22 = 327,87 lb</m:t>
        </m:r>
      </m:oMath>
    </w:p>
    <w:p>
      <w:pPr>
        <w:spacing w:after="60" w:before="20"/>
      </w:pPr>
      <m:oMath>
        <m:r>
          <w:rPr/>
          <m:t xml:space="preserve">QTOT = QC + QPC = 200 + 50 = 250 lb &lt; 327,87 lb  →  verifica sin load bar</m:t>
        </m:r>
      </m:oMath>
    </w:p>
    <w:p>
      <w:pPr>
        <w:spacing w:after="60" w:before="40"/>
      </w:pPr>
      <w:r>
        <w:rPr>
          <w:b w:val="0"/>
          <w:i w:val="0"/>
          <w:sz w:val="22"/>
        </w:rPr>
        <w:t>Cantidades para X458:</w:t>
      </w:r>
    </w:p>
    <w:p>
      <w:pPr>
        <w:spacing w:after="60" w:before="20"/>
      </w:pPr>
      <m:oMath>
        <m:r>
          <w:rPr/>
          <m:t xml:space="preserve">Trolleys = L / PCA = 480 / 2 = 240 trolleys</m:t>
        </m:r>
      </m:oMath>
    </w:p>
    <w:p>
      <w:pPr>
        <w:spacing w:after="60" w:before="20"/>
      </w:pPr>
      <m:oMath>
        <m:r>
          <w:rPr/>
          <m:t xml:space="preserve">Portacargas = L / PC = 480 / 8 = 60 portacargas</m:t>
        </m:r>
      </m:oMath>
    </w:p>
    <w:p>
      <w:pPr>
        <w:spacing w:after="60" w:before="20"/>
      </w:pPr>
      <m:oMath>
        <m:r>
          <w:rPr/>
          <m:t xml:space="preserve">Piezas = LU / PC = 400 / 8 = 50 piezas</m:t>
        </m:r>
      </m:oMath>
    </w:p>
    <w:p>
      <w:pPr>
        <w:spacing w:after="60" w:before="40"/>
      </w:pPr>
      <w:r>
        <w:rPr>
          <w:b w:val="0"/>
          <w:i w:val="0"/>
          <w:sz w:val="22"/>
        </w:rPr>
        <w:t>Determinación de Cargas Normales (X458):</w:t>
      </w:r>
    </w:p>
    <w:p>
      <w:pPr>
        <w:spacing w:after="60" w:before="20"/>
      </w:pPr>
      <m:oMath>
        <m:r>
          <w:rPr/>
          <m:t xml:space="preserve">Pcad = L × qcad = 480 × 3,2 = 1.536 lb</m:t>
        </m:r>
      </m:oMath>
    </w:p>
    <w:p>
      <w:pPr>
        <w:spacing w:after="60" w:before="20"/>
      </w:pPr>
      <m:oMath>
        <m:r>
          <w:rPr/>
          <m:t xml:space="preserve">Ptr = Ntr × Qtr = 240 × 7,1 = 1.704 lb</m:t>
        </m:r>
      </m:oMath>
    </w:p>
    <w:p>
      <w:pPr>
        <w:spacing w:after="60" w:before="20"/>
      </w:pPr>
      <m:oMath>
        <m:r>
          <w:rPr/>
          <m:t xml:space="preserve">Ppc = Npc × Qpc = 60 × 50 = 3.000 lb</m:t>
        </m:r>
      </m:oMath>
    </w:p>
    <w:p>
      <w:pPr>
        <w:spacing w:after="60" w:before="20"/>
      </w:pPr>
      <m:oMath>
        <m:r>
          <w:rPr/>
          <m:t xml:space="preserve">Ppz = Npz × Qc = 50 × 200 = 10.000 lb</m:t>
        </m:r>
      </m:oMath>
    </w:p>
    <w:p>
      <w:pPr>
        <w:spacing w:after="60" w:before="20"/>
      </w:pPr>
      <m:oMath>
        <m:r>
          <w:rPr/>
          <m:t xml:space="preserve">N = 1.536 + 1.704 + 3.000 + 10.000 = 16.240 lb</m:t>
        </m:r>
      </m:oMath>
    </w:p>
    <w:p>
      <w:pPr>
        <w:spacing w:after="60" w:before="40"/>
      </w:pPr>
      <w:r>
        <w:rPr>
          <w:b/>
          <w:i w:val="0"/>
          <w:sz w:val="22"/>
        </w:rPr>
        <w:t>Cálculo de tiros y verificación (X458):</w:t>
      </w:r>
    </w:p>
    <w:p>
      <w:pPr>
        <w:spacing w:after="60" w:before="20"/>
      </w:pPr>
      <m:oMath>
        <m:r>
          <w:rPr/>
          <m:t xml:space="preserve">FTH = N × Cf = 16.240 × 0,025 = 406,00 lb</m:t>
        </m:r>
      </m:oMath>
    </w:p>
    <w:p>
      <w:pPr>
        <w:spacing w:after="60" w:before="20"/>
      </w:pPr>
      <m:oMath>
        <m:r>
          <w:rPr/>
          <m:t xml:space="preserve">FTV = D × Qc / PC = 11,0 × 200 / 8 = 275,00 lb</m:t>
        </m:r>
      </m:oMath>
    </w:p>
    <w:p>
      <w:pPr>
        <w:spacing w:after="60" w:before="20"/>
      </w:pPr>
      <m:oMath>
        <m:r>
          <w:rPr/>
          <m:t xml:space="preserve">FTT = FTH + FTV = 406,00 + 275,00 = 681,00 lb</m:t>
        </m:r>
      </m:oMath>
    </w:p>
    <w:p>
      <w:pPr>
        <w:spacing w:after="60" w:before="20"/>
      </w:pPr>
      <m:oMath>
        <m:r>
          <w:rPr/>
          <m:t xml:space="preserve">Tadm = Tmax / Cs = 2.500 / 1,22 = 2.049,18 lb</m:t>
        </m:r>
      </m:oMath>
    </w:p>
    <w:p>
      <w:pPr>
        <w:spacing w:after="160" w:before="20"/>
      </w:pPr>
      <m:oMath>
        <m:r>
          <w:rPr>
            <w:b w:val="1"/>
            <w:bCs w:val="1"/>
          </w:rPr>
          <m:t xml:space="preserve">FTT = 681,00 lb ≤ Tadm = 2.049,18 lb  →  verifica ampliamente</m:t>
        </m:r>
      </m:oMath>
    </w:p>
    <w:p>
      <w:pPr>
        <w:spacing w:after="80" w:before="40"/>
      </w:pPr>
      <w:r>
        <w:rPr>
          <w:b/>
          <w:i w:val="0"/>
          <w:sz w:val="24"/>
        </w:rPr>
        <w:t>D. Velocidad de funcionamiento del transportador</w:t>
      </w:r>
    </w:p>
    <w:p>
      <w:pPr>
        <w:spacing w:after="60" w:before="40"/>
      </w:pPr>
      <w:r>
        <w:rPr>
          <w:b w:val="0"/>
          <w:i w:val="0"/>
          <w:sz w:val="22"/>
        </w:rPr>
        <w:t>Se determina la velocidad lineal continua con la que debe desplazarse el transportador para cumplir con el traslado mensual de piezas especificado:</w:t>
      </w:r>
    </w:p>
    <w:p>
      <w:pPr>
        <w:spacing w:after="60" w:before="20"/>
      </w:pPr>
      <m:oMath>
        <m:r>
          <w:rPr/>
          <m:t xml:space="preserve">Producción mensual requerida = 15.000 piezas/mes</m:t>
        </m:r>
      </m:oMath>
    </w:p>
    <w:p>
      <w:pPr>
        <w:spacing w:after="60" w:before="20"/>
      </w:pPr>
      <m:oMath>
        <m:r>
          <w:rPr/>
          <m:t xml:space="preserve">Paso de la carga (PC) = 8 pies/pieza</m:t>
        </m:r>
      </m:oMath>
    </w:p>
    <w:p>
      <w:pPr>
        <w:spacing w:after="60" w:before="40"/>
      </w:pPr>
      <w:r>
        <w:rPr>
          <w:b w:val="0"/>
          <w:i w:val="0"/>
          <w:sz w:val="22"/>
        </w:rPr>
        <w:t>Se considera un régimen industrial estándar de producción a 1 turno:</w:t>
      </w:r>
    </w:p>
    <w:p>
      <w:pPr>
        <w:spacing w:after="60" w:before="20"/>
      </w:pPr>
      <m:oMath>
        <m:r>
          <w:rPr/>
          <m:t xml:space="preserve">Días laborales = 20 días/mes  |  Jornada = 8 horas/día</m:t>
        </m:r>
      </m:oMath>
    </w:p>
    <w:p>
      <w:pPr>
        <w:spacing w:after="60" w:before="20"/>
      </w:pPr>
      <m:oMath>
        <m:r>
          <w:rPr/>
          <m:t xml:space="preserve">Tiempo mensual operativo (T) = 20 × 8 = 160 horas/mes = 9.600 minutos/mes</m:t>
        </m:r>
      </m:oMath>
    </w:p>
    <w:p>
      <w:pPr>
        <w:spacing w:after="60" w:before="40"/>
      </w:pPr>
      <w:r>
        <w:rPr>
          <w:b/>
          <w:i w:val="0"/>
          <w:sz w:val="22"/>
        </w:rPr>
        <w:t>Cadencia de producción necesaria (Qprod):</w:t>
      </w:r>
    </w:p>
    <w:p>
      <w:pPr>
        <w:spacing w:after="60" w:before="20"/>
      </w:pPr>
      <m:oMath>
        <m:r>
          <w:rPr/>
          <m:t xml:space="preserve">Qprod = 15.000 piezas / 160 h = 93,75 piezas/hora = 1,5625 piezas/minuto</m:t>
        </m:r>
      </m:oMath>
    </w:p>
    <w:p>
      <w:pPr>
        <w:spacing w:after="60" w:before="20"/>
      </w:pPr>
      <m:oMath>
        <m:r>
          <w:rPr/>
          <m:t xml:space="preserve">Tiempo de ciclo entre piezas = 1 / 1,5625 = 0,64 minutos/pieza = 38,4 segundos/pieza</m:t>
        </m:r>
      </m:oMath>
    </w:p>
    <w:p>
      <w:pPr>
        <w:spacing w:after="60" w:before="40"/>
      </w:pPr>
      <w:r>
        <w:rPr>
          <w:b/>
          <w:i w:val="0"/>
          <w:sz w:val="22"/>
        </w:rPr>
        <w:t>Cálculo de la velocidad lineal del transportador (v):</w:t>
      </w:r>
    </w:p>
    <w:p>
      <w:pPr>
        <w:spacing w:after="60" w:before="20"/>
      </w:pPr>
      <m:oMath>
        <m:r>
          <w:rPr>
            <w:b w:val="1"/>
            <w:bCs w:val="1"/>
          </w:rPr>
          <m:t xml:space="preserve">v = Qprod × PC = 1,5625 piezas/minuto × 8 pies/pieza = 12,50 pies/minuto</m:t>
        </m:r>
      </m:oMath>
    </w:p>
    <w:p>
      <w:pPr>
        <w:spacing w:after="60" w:before="40"/>
      </w:pPr>
      <w:r>
        <w:rPr>
          <w:b w:val="0"/>
          <w:i w:val="0"/>
          <w:sz w:val="22"/>
        </w:rPr>
        <w:t>Conversión al sistema métrico internacional:</w:t>
      </w:r>
    </w:p>
    <w:p>
      <w:pPr>
        <w:spacing w:after="60" w:before="20"/>
      </w:pPr>
      <m:oMath>
        <m:r>
          <w:rPr>
            <w:b w:val="1"/>
            <w:bCs w:val="1"/>
          </w:rPr>
          <m:t xml:space="preserve">v = 12,50 pies/minuto × 0,3048 m/pie = 3,81 m/minuto (0,0635 m/s)</m:t>
        </m:r>
      </m:oMath>
    </w:p>
    <w:p>
      <w:pPr>
        <w:spacing w:after="160" w:before="40"/>
      </w:pPr>
      <w:r>
        <w:rPr>
          <w:b w:val="0"/>
          <w:i/>
          <w:sz w:val="22"/>
        </w:rPr>
        <w:t>Nota de ingeniería: En caso de operar en base a 22 días al mes (176 horas/mes), la cadencia resulta de 85,23 piezas/h, requiriendo una velocidad de v = 11,36 pies/min (3,46 m/min). Ambos regímenes se encuentran holgadamente dentro del rango de velocidad recomendado industrialmente para transportadores aéreos (5 a 30 pies/min), permitiendo operaciones seguras y ergonómicas de carga y descarga.</w:t>
      </w:r>
    </w:p>
    <w:p>
      <w:pPr>
        <w:spacing w:after="80" w:before="40"/>
      </w:pPr>
      <w:r>
        <w:rPr>
          <w:b/>
          <w:i w:val="0"/>
          <w:sz w:val="24"/>
        </w:rPr>
        <w:t>E. Presupuesto del transportador (Cotización de componentes en base a relevamiento de mercado)</w:t>
      </w:r>
    </w:p>
    <w:p>
      <w:pPr>
        <w:spacing w:after="120" w:before="40"/>
      </w:pPr>
      <w:r>
        <w:rPr>
          <w:b w:val="0"/>
          <w:i w:val="0"/>
          <w:sz w:val="22"/>
        </w:rPr>
        <w:t>A continuación, se detalla la cotización de los componentes necesarios para la adquisición y puesta en funcionamiento del transportador aéreo seleccionado (solución con cadena X348 con load-bars, representativa del estándar Jervis Webb / Ultimation Industries relevado en mercado):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6" w:space="0" w:color="CCCCCC"/>
          <w:right w:val="none"/>
          <w:insideH w:val="single" w:sz="4" w:space="0" w:color="E0E0E0"/>
          <w:insideV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576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Ítem</w:t>
            </w:r>
          </w:p>
        </w:tc>
        <w:tc>
          <w:tcPr>
            <w:tcW w:type="dxa" w:w="2160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576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Unid.</w:t>
            </w:r>
          </w:p>
        </w:tc>
        <w:tc>
          <w:tcPr>
            <w:tcW w:type="dxa" w:w="1296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Precio Unit. [USD]</w:t>
            </w:r>
          </w:p>
        </w:tc>
        <w:tc>
          <w:tcPr>
            <w:tcW w:type="dxa" w:w="1296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Subtotal [USD]</w:t>
            </w:r>
          </w:p>
        </w:tc>
        <w:tc>
          <w:tcPr>
            <w:tcW w:type="dxa" w:w="3168"/>
            <w:shd w:fill="00336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Descripción técnica y fuente de referencia</w:t>
            </w:r>
          </w:p>
        </w:tc>
      </w:tr>
      <w:tr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160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Cadena aérea forjada</w:t>
            </w:r>
          </w:p>
        </w:tc>
        <w:tc>
          <w:tcPr>
            <w:tcW w:type="dxa" w:w="720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480</w:t>
            </w:r>
          </w:p>
        </w:tc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pies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14,50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6.960,00</w:t>
            </w:r>
          </w:p>
        </w:tc>
        <w:tc>
          <w:tcPr>
            <w:tcW w:type="dxa" w:w="3168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Cadena forjada sin remaches X348 (paso 3”) de acero aleado (Ref. Ultimation: $144,90 por tramo de 10 pies).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Trolleys de traslación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un.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48,00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14.400,00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7"/>
              </w:rPr>
              <w:t>Trolleys bipolares para viga I-3” con rodamientos sellados de precisión para servicio industrial continuo.</w:t>
            </w:r>
          </w:p>
        </w:tc>
      </w:tr>
      <w:tr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160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Barras de carga (Load-bars)</w:t>
            </w:r>
          </w:p>
        </w:tc>
        <w:tc>
          <w:tcPr>
            <w:tcW w:type="dxa" w:w="720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un.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55,00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3.300,00</w:t>
            </w:r>
          </w:p>
        </w:tc>
        <w:tc>
          <w:tcPr>
            <w:tcW w:type="dxa" w:w="3168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Balancines de reparto para suspensión de portacarga entre 2 trolleys con bujes y pernos.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Dispositivos porta piezas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un.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95,00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5.700,00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7"/>
              </w:rPr>
              <w:t>Perchas/racks específicos para motores livianos construidos en perfilería tubular y ganchos de acero.</w:t>
            </w:r>
          </w:p>
        </w:tc>
      </w:tr>
      <w:tr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160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Perfil de sustentación (Riel)</w:t>
            </w:r>
          </w:p>
        </w:tc>
        <w:tc>
          <w:tcPr>
            <w:tcW w:type="dxa" w:w="720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480</w:t>
            </w:r>
          </w:p>
        </w:tc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pies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22,00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10.560,00</w:t>
            </w:r>
          </w:p>
        </w:tc>
        <w:tc>
          <w:tcPr>
            <w:tcW w:type="dxa" w:w="3168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Vía monorriel perfil doble T (I-Beam 3” de 5,7 lb/pie ASTM A36) provista en tramos estándar de 20 pies.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Curvas horizontales y verticales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gl.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7.200,00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7.200,00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7"/>
              </w:rPr>
              <w:t>4 curvas horizontales a 90° con rodillos de guía y 4 curvas de inflexión vertical con contracarril.</w:t>
            </w:r>
          </w:p>
        </w:tc>
      </w:tr>
      <w:tr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160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Unidad motriz (Caterpillar)</w:t>
            </w:r>
          </w:p>
        </w:tc>
        <w:tc>
          <w:tcPr>
            <w:tcW w:type="dxa" w:w="720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un.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8.500,00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8.500,00</w:t>
            </w:r>
          </w:p>
        </w:tc>
        <w:tc>
          <w:tcPr>
            <w:tcW w:type="dxa" w:w="3168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Grupo tractor caterpillar Webb con motorreductor de 3 HP, cadena motriz de empuje y limitador de par mecánico.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Variador de frecuencia (VFD)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un.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1.800,00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1.800,00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7"/>
              </w:rPr>
              <w:t>Panel con variador electrónico de velocidad (rango 5 a 25 pies/min), parada de emergencia y protecciones.</w:t>
            </w:r>
          </w:p>
        </w:tc>
      </w:tr>
      <w:tr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160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Unidad tensora (Take-up)</w:t>
            </w:r>
          </w:p>
        </w:tc>
        <w:tc>
          <w:tcPr>
            <w:tcW w:type="dxa" w:w="720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shd w:fill="F7F9FB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un.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3.200,00</w:t>
            </w:r>
          </w:p>
        </w:tc>
        <w:tc>
          <w:tcPr>
            <w:tcW w:type="dxa" w:w="1296"/>
            <w:shd w:fill="F7F9FB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3.200,00</w:t>
            </w:r>
          </w:p>
        </w:tc>
        <w:tc>
          <w:tcPr>
            <w:tcW w:type="dxa" w:w="3168"/>
            <w:shd w:fill="F7F9FB"/>
          </w:tcPr>
          <w:p>
            <w:pPr>
              <w:spacing w:before="40" w:after="40"/>
            </w:pPr>
            <w:r>
              <w:rPr>
                <w:sz w:val="17"/>
              </w:rPr>
              <w:t>Tensor de 180° mecánico por resortes/contrapeso con rueda de reenvío de 24” para compensación térmica.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7"/>
              </w:rPr>
              <w:t>Estructura de anclaje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gl.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2.400,00</w:t>
            </w:r>
          </w:p>
        </w:tc>
        <w:tc>
          <w:tcPr>
            <w:tcW w:type="dxa" w:w="1296"/>
          </w:tcPr>
          <w:p>
            <w:pPr>
              <w:spacing w:before="40" w:after="40"/>
              <w:jc w:val="right"/>
            </w:pPr>
            <w:r>
              <w:rPr>
                <w:sz w:val="17"/>
              </w:rPr>
              <w:t>2.400,00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7"/>
              </w:rPr>
              <w:t>Conjunto de suspensiones cada 10 pies (48 soportes completos con varillas roscadas y mordazas a cercha).</w:t>
            </w:r>
          </w:p>
        </w:tc>
      </w:tr>
      <w:tr>
        <w:tc>
          <w:tcPr>
            <w:tcW w:type="dxa" w:w="576"/>
            <w:shd w:fill="E6EEF8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2160"/>
            <w:shd w:fill="E6EEF8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TOTAL PRESUPUESTO COMPONENTES</w:t>
            </w:r>
          </w:p>
        </w:tc>
        <w:tc>
          <w:tcPr>
            <w:tcW w:type="dxa" w:w="720"/>
            <w:shd w:fill="E6EEF8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576"/>
            <w:shd w:fill="E6EEF8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1296"/>
            <w:shd w:fill="E6EEF8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</w:r>
          </w:p>
        </w:tc>
        <w:tc>
          <w:tcPr>
            <w:tcW w:type="dxa" w:w="1296"/>
            <w:shd w:fill="E6EEF8"/>
          </w:tcPr>
          <w:p>
            <w:pPr>
              <w:spacing w:before="40" w:after="40"/>
              <w:jc w:val="right"/>
            </w:pPr>
            <w:r>
              <w:rPr>
                <w:b/>
                <w:sz w:val="19"/>
              </w:rPr>
              <w:t>64.020,00</w:t>
            </w:r>
          </w:p>
        </w:tc>
        <w:tc>
          <w:tcPr>
            <w:tcW w:type="dxa" w:w="3168"/>
            <w:shd w:fill="E6EEF8"/>
          </w:tcPr>
          <w:p>
            <w:pPr>
              <w:spacing w:before="40" w:after="40"/>
            </w:pPr>
            <w:r>
              <w:rPr>
                <w:b/>
                <w:sz w:val="19"/>
              </w:rPr>
              <w:t>Inversión neta requerida para la adquisición de componentes de equipamiento electromecánico.</w:t>
            </w:r>
          </w:p>
        </w:tc>
      </w:tr>
    </w:tbl>
    <w:p>
      <w:pPr>
        <w:spacing w:after="240" w:before="40"/>
      </w:pPr>
    </w:p>
    <w:p>
      <w:pPr>
        <w:spacing w:before="200" w:after="80"/>
      </w:pPr>
      <w:r>
        <w:rPr>
          <w:b/>
          <w:sz w:val="22"/>
        </w:rPr>
        <w:t>Fuentes y Enlaces de Referencia para la Cotización:</w:t>
      </w:r>
    </w:p>
    <w:p>
      <w:pPr>
        <w:spacing w:before="20" w:after="40"/>
      </w:pPr>
      <w:r>
        <w:rPr>
          <w:b/>
          <w:sz w:val="19"/>
        </w:rPr>
        <w:t xml:space="preserve">• Cadena Forjada X348 (10 ft / por pie): </w:t>
      </w:r>
      <w:hyperlink r:id="rId12">
        <w:r>
          <w:rPr>
            <w:color w:val="004B87"/>
            <w:u w:val="single"/>
          </w:rPr>
          <w:t>Tienda Ultimation Inc. - Jervis Webb X-348 Chain ($144,90 / tramo 10 pies)</w:t>
        </w:r>
      </w:hyperlink>
    </w:p>
    <w:p>
      <w:pPr>
        <w:spacing w:before="20" w:after="40"/>
      </w:pPr>
      <w:r>
        <w:rPr>
          <w:b/>
          <w:sz w:val="19"/>
        </w:rPr>
        <w:t xml:space="preserve">• Trolleys de traslación para I-Beam 3”: </w:t>
      </w:r>
      <w:hyperlink r:id="rId13">
        <w:r>
          <w:rPr>
            <w:color w:val="004B87"/>
            <w:u w:val="single"/>
          </w:rPr>
          <w:t>Catálogo de Trolleys Industriales Ultimation / Jervis Webb</w:t>
        </w:r>
      </w:hyperlink>
    </w:p>
    <w:p>
      <w:pPr>
        <w:spacing w:before="20" w:after="40"/>
      </w:pPr>
      <w:r>
        <w:rPr>
          <w:b/>
          <w:sz w:val="19"/>
        </w:rPr>
        <w:t xml:space="preserve">• Cadena Caterpillar y componentes motrices: </w:t>
      </w:r>
      <w:hyperlink r:id="rId14">
        <w:r>
          <w:rPr>
            <w:color w:val="004B87"/>
            <w:u w:val="single"/>
          </w:rPr>
          <w:t>Ultimation Inc. - Caterpillar Drive Components</w:t>
        </w:r>
      </w:hyperlink>
    </w:p>
    <w:p>
      <w:pPr>
        <w:spacing w:before="20" w:after="40"/>
      </w:pPr>
      <w:r>
        <w:rPr>
          <w:b/>
          <w:sz w:val="19"/>
        </w:rPr>
        <w:t xml:space="preserve">• Fabricante integral de sistemas monorriel: </w:t>
      </w:r>
      <w:hyperlink r:id="rId15">
        <w:r>
          <w:rPr>
            <w:color w:val="004B87"/>
            <w:u w:val="single"/>
          </w:rPr>
          <w:t>1st Source Overhead Conveyor (Especialistas en líneas X348 / X458)</w:t>
        </w:r>
      </w:hyperlink>
    </w:p>
    <w:p>
      <w:pPr>
        <w:spacing w:before="20" w:after="40"/>
      </w:pPr>
      <w:r>
        <w:rPr>
          <w:b/>
          <w:sz w:val="19"/>
        </w:rPr>
        <w:t xml:space="preserve">• Sistemas y componentes de transporte aéreo: </w:t>
      </w:r>
      <w:hyperlink r:id="rId16">
        <w:r>
          <w:rPr>
            <w:color w:val="004B87"/>
            <w:u w:val="single"/>
          </w:rPr>
          <w:t>Martin Gregory Conveyor Systems &amp; Overhead Components</w:t>
        </w:r>
      </w:hyperlink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12" Type="http://schemas.openxmlformats.org/officeDocument/2006/relationships/hyperlink" Target="https://www.ultimationinc.com/store/" TargetMode="External"/><Relationship Id="rId13" Type="http://schemas.openxmlformats.org/officeDocument/2006/relationships/hyperlink" Target="https://www.ultimationinc.com/store/overhead-conveyors/" TargetMode="External"/><Relationship Id="rId14" Type="http://schemas.openxmlformats.org/officeDocument/2006/relationships/hyperlink" Target="https://www.ultimationinc.com/store/caterpillar-drive-chain/" TargetMode="External"/><Relationship Id="rId15" Type="http://schemas.openxmlformats.org/officeDocument/2006/relationships/hyperlink" Target="https://www.1stsourceohc.com/" TargetMode="External"/><Relationship Id="rId16" Type="http://schemas.openxmlformats.org/officeDocument/2006/relationships/hyperlink" Target="https://martingregoryconveyor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