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1701"/>
        <w:gridCol w:w="2454"/>
      </w:tblGrid>
      <w:tr w:rsidR="00FF71E6" w:rsidRPr="00FF71E6" w14:paraId="1CA0BE39" w14:textId="77777777" w:rsidTr="00FF71E6">
        <w:tc>
          <w:tcPr>
            <w:tcW w:w="4673" w:type="dxa"/>
          </w:tcPr>
          <w:p w14:paraId="57B9A68A" w14:textId="690BB4D4" w:rsidR="00FF71E6" w:rsidRPr="00FF71E6" w:rsidRDefault="00FF71E6">
            <w:pPr>
              <w:rPr>
                <w:lang w:val="es-AR"/>
              </w:rPr>
            </w:pPr>
            <w:r>
              <w:rPr>
                <w:lang w:val="es-AR"/>
              </w:rPr>
              <w:t>Tema</w:t>
            </w:r>
          </w:p>
        </w:tc>
        <w:tc>
          <w:tcPr>
            <w:tcW w:w="1701" w:type="dxa"/>
          </w:tcPr>
          <w:p w14:paraId="0836F020" w14:textId="504E0C32" w:rsidR="00FF71E6" w:rsidRPr="00FF71E6" w:rsidRDefault="00FF71E6">
            <w:pPr>
              <w:rPr>
                <w:lang w:val="es-AR"/>
              </w:rPr>
            </w:pPr>
            <w:r>
              <w:rPr>
                <w:lang w:val="es-AR"/>
              </w:rPr>
              <w:t>Fecha</w:t>
            </w:r>
          </w:p>
        </w:tc>
        <w:tc>
          <w:tcPr>
            <w:tcW w:w="2454" w:type="dxa"/>
          </w:tcPr>
          <w:p w14:paraId="3EA6B5FF" w14:textId="4B2E06EF" w:rsidR="00FF71E6" w:rsidRPr="00FF71E6" w:rsidRDefault="00FF71E6">
            <w:pPr>
              <w:rPr>
                <w:lang w:val="es-AR"/>
              </w:rPr>
            </w:pPr>
            <w:r>
              <w:rPr>
                <w:lang w:val="es-AR"/>
              </w:rPr>
              <w:t>Estado</w:t>
            </w:r>
          </w:p>
        </w:tc>
      </w:tr>
      <w:tr w:rsidR="00FF71E6" w:rsidRPr="00FF71E6" w14:paraId="490C9CD3" w14:textId="77777777" w:rsidTr="00FF71E6">
        <w:tc>
          <w:tcPr>
            <w:tcW w:w="4673" w:type="dxa"/>
          </w:tcPr>
          <w:p w14:paraId="44E60294" w14:textId="3FFF3F1C" w:rsidR="00FF71E6" w:rsidRPr="00FF71E6" w:rsidRDefault="00FF71E6">
            <w:pPr>
              <w:rPr>
                <w:lang w:val="es-AR"/>
              </w:rPr>
            </w:pPr>
            <w:r w:rsidRPr="00FF71E6">
              <w:rPr>
                <w:lang w:val="es-AR"/>
              </w:rPr>
              <w:t>Capacitación sobre dejar libres l</w:t>
            </w:r>
            <w:r>
              <w:rPr>
                <w:lang w:val="es-AR"/>
              </w:rPr>
              <w:t>as salidas de emergencia</w:t>
            </w:r>
            <w:r>
              <w:rPr>
                <w:lang w:val="es-AR"/>
              </w:rPr>
              <w:t xml:space="preserve"> (Audit SMETA)</w:t>
            </w:r>
          </w:p>
        </w:tc>
        <w:tc>
          <w:tcPr>
            <w:tcW w:w="1701" w:type="dxa"/>
          </w:tcPr>
          <w:p w14:paraId="46FDC2CE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2454" w:type="dxa"/>
          </w:tcPr>
          <w:p w14:paraId="102726EA" w14:textId="77777777" w:rsidR="00FF71E6" w:rsidRPr="00FF71E6" w:rsidRDefault="00FF71E6">
            <w:pPr>
              <w:rPr>
                <w:lang w:val="es-AR"/>
              </w:rPr>
            </w:pPr>
          </w:p>
        </w:tc>
      </w:tr>
      <w:tr w:rsidR="00FF71E6" w:rsidRPr="00FF71E6" w14:paraId="68AF3378" w14:textId="77777777" w:rsidTr="00FF71E6">
        <w:tc>
          <w:tcPr>
            <w:tcW w:w="4673" w:type="dxa"/>
          </w:tcPr>
          <w:p w14:paraId="5DAE483A" w14:textId="5277C6E5" w:rsidR="00FF71E6" w:rsidRPr="00FF71E6" w:rsidRDefault="002D2E3C">
            <w:pPr>
              <w:rPr>
                <w:lang w:val="es-AR"/>
              </w:rPr>
            </w:pPr>
            <w:r>
              <w:rPr>
                <w:lang w:val="es-AR"/>
              </w:rPr>
              <w:t>Uso de EPP, capacitación (SMETA)</w:t>
            </w:r>
          </w:p>
        </w:tc>
        <w:tc>
          <w:tcPr>
            <w:tcW w:w="1701" w:type="dxa"/>
          </w:tcPr>
          <w:p w14:paraId="0215C9C4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2454" w:type="dxa"/>
          </w:tcPr>
          <w:p w14:paraId="18EA1EE0" w14:textId="77777777" w:rsidR="00FF71E6" w:rsidRPr="00FF71E6" w:rsidRDefault="00FF71E6">
            <w:pPr>
              <w:rPr>
                <w:lang w:val="es-AR"/>
              </w:rPr>
            </w:pPr>
          </w:p>
        </w:tc>
      </w:tr>
      <w:tr w:rsidR="00FF71E6" w:rsidRPr="00FF71E6" w14:paraId="3898EE5C" w14:textId="77777777" w:rsidTr="00FF71E6">
        <w:tc>
          <w:tcPr>
            <w:tcW w:w="4673" w:type="dxa"/>
          </w:tcPr>
          <w:p w14:paraId="24566700" w14:textId="6E73EE01" w:rsidR="00FF71E6" w:rsidRPr="00FF71E6" w:rsidRDefault="00B907ED">
            <w:pPr>
              <w:rPr>
                <w:lang w:val="es-AR"/>
              </w:rPr>
            </w:pPr>
            <w:r>
              <w:rPr>
                <w:lang w:val="es-AR"/>
              </w:rPr>
              <w:t xml:space="preserve">Adelantar </w:t>
            </w:r>
            <w:r w:rsidR="00D5662D">
              <w:rPr>
                <w:lang w:val="es-AR"/>
              </w:rPr>
              <w:t>el análisis de MP (</w:t>
            </w:r>
            <w:proofErr w:type="spellStart"/>
            <w:r w:rsidR="00D5662D">
              <w:rPr>
                <w:lang w:val="es-AR"/>
              </w:rPr>
              <w:t>Smeta</w:t>
            </w:r>
            <w:proofErr w:type="spellEnd"/>
            <w:r w:rsidR="00D5662D">
              <w:rPr>
                <w:lang w:val="es-AR"/>
              </w:rPr>
              <w:t>)</w:t>
            </w:r>
          </w:p>
        </w:tc>
        <w:tc>
          <w:tcPr>
            <w:tcW w:w="1701" w:type="dxa"/>
          </w:tcPr>
          <w:p w14:paraId="21BA2DC3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2454" w:type="dxa"/>
          </w:tcPr>
          <w:p w14:paraId="7E7A659B" w14:textId="77777777" w:rsidR="00FF71E6" w:rsidRPr="00FF71E6" w:rsidRDefault="00FF71E6">
            <w:pPr>
              <w:rPr>
                <w:lang w:val="es-AR"/>
              </w:rPr>
            </w:pPr>
          </w:p>
        </w:tc>
      </w:tr>
      <w:tr w:rsidR="00FF71E6" w:rsidRPr="00FF71E6" w14:paraId="54FA91DF" w14:textId="77777777" w:rsidTr="00FF71E6">
        <w:tc>
          <w:tcPr>
            <w:tcW w:w="4673" w:type="dxa"/>
          </w:tcPr>
          <w:p w14:paraId="5DFD0D6C" w14:textId="0B0F9B4C" w:rsidR="00FF71E6" w:rsidRPr="00FF71E6" w:rsidRDefault="007B4366">
            <w:pPr>
              <w:rPr>
                <w:lang w:val="es-AR"/>
              </w:rPr>
            </w:pPr>
            <w:r>
              <w:rPr>
                <w:lang w:val="es-AR"/>
              </w:rPr>
              <w:t>Capacitación permiso de trabajo en altura</w:t>
            </w:r>
          </w:p>
        </w:tc>
        <w:tc>
          <w:tcPr>
            <w:tcW w:w="1701" w:type="dxa"/>
          </w:tcPr>
          <w:p w14:paraId="4FF8C572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2454" w:type="dxa"/>
          </w:tcPr>
          <w:p w14:paraId="15BB7EC2" w14:textId="77777777" w:rsidR="00FF71E6" w:rsidRPr="00FF71E6" w:rsidRDefault="00FF71E6">
            <w:pPr>
              <w:rPr>
                <w:lang w:val="es-AR"/>
              </w:rPr>
            </w:pPr>
          </w:p>
        </w:tc>
      </w:tr>
      <w:tr w:rsidR="00FF71E6" w:rsidRPr="00FF71E6" w14:paraId="3352330D" w14:textId="77777777" w:rsidTr="00FF71E6">
        <w:tc>
          <w:tcPr>
            <w:tcW w:w="4673" w:type="dxa"/>
          </w:tcPr>
          <w:p w14:paraId="2BBAF719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1701" w:type="dxa"/>
          </w:tcPr>
          <w:p w14:paraId="3EA640D1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2454" w:type="dxa"/>
          </w:tcPr>
          <w:p w14:paraId="0B115763" w14:textId="77777777" w:rsidR="00FF71E6" w:rsidRPr="00FF71E6" w:rsidRDefault="00FF71E6">
            <w:pPr>
              <w:rPr>
                <w:lang w:val="es-AR"/>
              </w:rPr>
            </w:pPr>
          </w:p>
        </w:tc>
      </w:tr>
      <w:tr w:rsidR="00FF71E6" w:rsidRPr="00FF71E6" w14:paraId="7E3192E7" w14:textId="77777777" w:rsidTr="00FF71E6">
        <w:tc>
          <w:tcPr>
            <w:tcW w:w="4673" w:type="dxa"/>
          </w:tcPr>
          <w:p w14:paraId="737D5B80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1701" w:type="dxa"/>
          </w:tcPr>
          <w:p w14:paraId="2B2C3F47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2454" w:type="dxa"/>
          </w:tcPr>
          <w:p w14:paraId="5B845158" w14:textId="77777777" w:rsidR="00FF71E6" w:rsidRPr="00FF71E6" w:rsidRDefault="00FF71E6">
            <w:pPr>
              <w:rPr>
                <w:lang w:val="es-AR"/>
              </w:rPr>
            </w:pPr>
          </w:p>
        </w:tc>
      </w:tr>
      <w:tr w:rsidR="00FF71E6" w:rsidRPr="00FF71E6" w14:paraId="5AC57BF5" w14:textId="77777777" w:rsidTr="00FF71E6">
        <w:tc>
          <w:tcPr>
            <w:tcW w:w="4673" w:type="dxa"/>
          </w:tcPr>
          <w:p w14:paraId="4EDDA460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1701" w:type="dxa"/>
          </w:tcPr>
          <w:p w14:paraId="27F7C57A" w14:textId="77777777" w:rsidR="00FF71E6" w:rsidRPr="00FF71E6" w:rsidRDefault="00FF71E6">
            <w:pPr>
              <w:rPr>
                <w:lang w:val="es-AR"/>
              </w:rPr>
            </w:pPr>
          </w:p>
        </w:tc>
        <w:tc>
          <w:tcPr>
            <w:tcW w:w="2454" w:type="dxa"/>
          </w:tcPr>
          <w:p w14:paraId="675FA18D" w14:textId="77777777" w:rsidR="00FF71E6" w:rsidRPr="00FF71E6" w:rsidRDefault="00FF71E6">
            <w:pPr>
              <w:rPr>
                <w:lang w:val="es-AR"/>
              </w:rPr>
            </w:pPr>
          </w:p>
        </w:tc>
      </w:tr>
    </w:tbl>
    <w:p w14:paraId="0C6453C1" w14:textId="77777777" w:rsidR="00AE7EB4" w:rsidRPr="00FF71E6" w:rsidRDefault="00AE7EB4">
      <w:pPr>
        <w:rPr>
          <w:lang w:val="es-AR"/>
        </w:rPr>
      </w:pPr>
    </w:p>
    <w:sectPr w:rsidR="00AE7EB4" w:rsidRPr="00FF71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DF"/>
    <w:rsid w:val="002D2E3C"/>
    <w:rsid w:val="00685E89"/>
    <w:rsid w:val="007B4366"/>
    <w:rsid w:val="00AE7EB4"/>
    <w:rsid w:val="00AF5BA5"/>
    <w:rsid w:val="00B907ED"/>
    <w:rsid w:val="00D5662D"/>
    <w:rsid w:val="00F729DF"/>
    <w:rsid w:val="00F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A9784"/>
  <w15:chartTrackingRefBased/>
  <w15:docId w15:val="{5E8080B6-9FA9-4092-AE43-34BC90BF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9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F7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Juan Cruz</cp:lastModifiedBy>
  <cp:revision>6</cp:revision>
  <dcterms:created xsi:type="dcterms:W3CDTF">2024-09-30T16:12:00Z</dcterms:created>
  <dcterms:modified xsi:type="dcterms:W3CDTF">2024-09-30T16:28:00Z</dcterms:modified>
</cp:coreProperties>
</file>