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El artículo trata sobre una reunión de negocios de Microsoft, donde se reunieron los socios de Latinoamérica en un encuentro virtual.</w:t>
      </w:r>
    </w:p>
    <w:p w:rsidR="00000000" w:rsidDel="00000000" w:rsidP="00000000" w:rsidRDefault="00000000" w:rsidRPr="00000000" w14:paraId="00000002">
      <w:pPr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Es una reunión virtual  y creemos que se basa en  dos ejes importantes, que ellos llaman FASES.</w:t>
      </w:r>
    </w:p>
    <w:p w:rsidR="00000000" w:rsidDel="00000000" w:rsidP="00000000" w:rsidRDefault="00000000" w:rsidRPr="00000000" w14:paraId="00000004">
      <w:pPr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1)La primera es CÓMO reaccionaron frente a la pandemia, la fase de “solucionar”. (y la segunda tiene que ver con la reinvención, pero la vamos a detallar más adelante)</w:t>
      </w:r>
    </w:p>
    <w:p w:rsidR="00000000" w:rsidDel="00000000" w:rsidP="00000000" w:rsidRDefault="00000000" w:rsidRPr="00000000" w14:paraId="00000006">
      <w:pPr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De alguna manera,para Microsoft la pandemia y la virtualidad fue una oportunidad.  Aceleró la virtualidad en muchas industrias que no lo tenían planeado o lo tenían planeado para más adelante.</w:t>
      </w:r>
    </w:p>
    <w:p w:rsidR="00000000" w:rsidDel="00000000" w:rsidP="00000000" w:rsidRDefault="00000000" w:rsidRPr="00000000" w14:paraId="00000008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Según Satya Nadella, CEO de Microsoft, en dos meses hubo avances tecnológicos que se esperaban en dos años.</w:t>
      </w:r>
    </w:p>
    <w:p w:rsidR="00000000" w:rsidDel="00000000" w:rsidP="00000000" w:rsidRDefault="00000000" w:rsidRPr="00000000" w14:paraId="00000009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Además, muchas empresas demandan de forma inmediata servicios en la nube que no tenían previstos, por ejemplo, Masters en la UBA, el profesorado de la UTN, empresas como BASF y empresas de salud como Swiss medical, emergencia y vittal.</w:t>
      </w:r>
    </w:p>
    <w:p w:rsidR="00000000" w:rsidDel="00000000" w:rsidP="00000000" w:rsidRDefault="00000000" w:rsidRPr="00000000" w14:paraId="0000000A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Lo importante de destacar es la rápida acción de Microsoft frente a esta demanda inesperada.</w:t>
      </w:r>
    </w:p>
    <w:p w:rsidR="00000000" w:rsidDel="00000000" w:rsidP="00000000" w:rsidRDefault="00000000" w:rsidRPr="00000000" w14:paraId="0000000B">
      <w:pPr>
        <w:rPr>
          <w:color w:val="222222"/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Una de las creaciones de microsoft de “solución” en  Argentina fue respecto a salud se crearon </w:t>
      </w:r>
      <w:r w:rsidDel="00000000" w:rsidR="00000000" w:rsidRPr="00000000">
        <w:rPr>
          <w:b w:val="1"/>
          <w:color w:val="222222"/>
          <w:shd w:fill="f4cccc" w:val="clear"/>
          <w:rtl w:val="0"/>
        </w:rPr>
        <w:t xml:space="preserve">Custom Analytics Toolbox</w:t>
      </w:r>
      <w:r w:rsidDel="00000000" w:rsidR="00000000" w:rsidRPr="00000000">
        <w:rPr>
          <w:color w:val="222222"/>
          <w:shd w:fill="f4cccc" w:val="clear"/>
          <w:rtl w:val="0"/>
        </w:rPr>
        <w:t xml:space="preserve">, una plataforma basada en </w:t>
      </w:r>
      <w:r w:rsidDel="00000000" w:rsidR="00000000" w:rsidRPr="00000000">
        <w:rPr>
          <w:b w:val="1"/>
          <w:color w:val="222222"/>
          <w:shd w:fill="f4cccc" w:val="clear"/>
          <w:rtl w:val="0"/>
        </w:rPr>
        <w:t xml:space="preserve"> Azure Data and Power BI</w:t>
      </w:r>
      <w:r w:rsidDel="00000000" w:rsidR="00000000" w:rsidRPr="00000000">
        <w:rPr>
          <w:color w:val="222222"/>
          <w:shd w:fill="f4cccc" w:val="clear"/>
          <w:rtl w:val="0"/>
        </w:rPr>
        <w:t xml:space="preserve"> para controlar la dinámica del virus y actuar si alguna persona tiene un síntoma en el futuro… uno puede entrar y ver la cantidad de casos de coronavirus en cada país, se actualiza periódicamente</w:t>
      </w:r>
    </w:p>
    <w:p w:rsidR="00000000" w:rsidDel="00000000" w:rsidP="00000000" w:rsidRDefault="00000000" w:rsidRPr="00000000" w14:paraId="0000000C">
      <w:pPr>
        <w:rPr>
          <w:color w:val="222222"/>
          <w:shd w:fill="f4cccc" w:val="clear"/>
        </w:rPr>
      </w:pPr>
      <w:r w:rsidDel="00000000" w:rsidR="00000000" w:rsidRPr="00000000">
        <w:rPr>
          <w:color w:val="222222"/>
          <w:shd w:fill="f4cccc" w:val="clear"/>
          <w:rtl w:val="0"/>
        </w:rPr>
        <w:t xml:space="preserve">En otras áreas trabajaron con  </w:t>
      </w:r>
      <w:r w:rsidDel="00000000" w:rsidR="00000000" w:rsidRPr="00000000">
        <w:rPr>
          <w:b w:val="1"/>
          <w:color w:val="222222"/>
          <w:shd w:fill="f4cccc" w:val="clear"/>
          <w:rtl w:val="0"/>
        </w:rPr>
        <w:t xml:space="preserve">Pi Data Strategy &amp; Consulting, </w:t>
      </w:r>
      <w:r w:rsidDel="00000000" w:rsidR="00000000" w:rsidRPr="00000000">
        <w:rPr>
          <w:color w:val="222222"/>
          <w:shd w:fill="f4cccc" w:val="clear"/>
          <w:rtl w:val="0"/>
        </w:rPr>
        <w:t xml:space="preserve">donde por ejemplo en el banco hipotecario con machine learning,  brindaron soluciones en la nube y cuidados con la seguridad (también lograron un aumento ventas desde su call center)</w:t>
      </w:r>
    </w:p>
    <w:p w:rsidR="00000000" w:rsidDel="00000000" w:rsidP="00000000" w:rsidRDefault="00000000" w:rsidRPr="00000000" w14:paraId="0000000D">
      <w:pPr>
        <w:rPr>
          <w:color w:val="222222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222222"/>
          <w:shd w:fill="f4cccc" w:val="clear"/>
        </w:rPr>
      </w:pPr>
      <w:r w:rsidDel="00000000" w:rsidR="00000000" w:rsidRPr="00000000">
        <w:rPr>
          <w:color w:val="222222"/>
          <w:shd w:fill="f4cccc" w:val="clear"/>
          <w:rtl w:val="0"/>
        </w:rPr>
        <w:t xml:space="preserve">empresas que ya tenían pero no se usaba: ciar spark transeparation (empresas de ingeniería)</w:t>
      </w:r>
    </w:p>
    <w:p w:rsidR="00000000" w:rsidDel="00000000" w:rsidP="00000000" w:rsidRDefault="00000000" w:rsidRPr="00000000" w14:paraId="0000000F">
      <w:pPr>
        <w:rPr>
          <w:color w:val="222222"/>
          <w:shd w:fill="f4cccc" w:val="clear"/>
        </w:rPr>
      </w:pPr>
      <w:r w:rsidDel="00000000" w:rsidR="00000000" w:rsidRPr="00000000">
        <w:rPr>
          <w:color w:val="222222"/>
          <w:shd w:fill="f4cccc" w:val="clear"/>
          <w:rtl w:val="0"/>
        </w:rPr>
        <w:t xml:space="preserve">empresas que ya la usaban desde siempre: FC Diez Mediam desarrollo </w:t>
      </w:r>
    </w:p>
    <w:p w:rsidR="00000000" w:rsidDel="00000000" w:rsidP="00000000" w:rsidRDefault="00000000" w:rsidRPr="00000000" w14:paraId="00000010">
      <w:pPr>
        <w:rPr>
          <w:color w:val="222222"/>
          <w:shd w:fill="f4cccc" w:val="clear"/>
        </w:rPr>
      </w:pPr>
      <w:r w:rsidDel="00000000" w:rsidR="00000000" w:rsidRPr="00000000">
        <w:rPr>
          <w:color w:val="222222"/>
          <w:shd w:fill="f4cccc" w:val="clear"/>
          <w:rtl w:val="0"/>
        </w:rPr>
        <w:t xml:space="preserve">empresas que no usaban y comenzaron en pandemia: basf, INSPT, Uni de la matanza</w:t>
      </w:r>
    </w:p>
    <w:p w:rsidR="00000000" w:rsidDel="00000000" w:rsidP="00000000" w:rsidRDefault="00000000" w:rsidRPr="00000000" w14:paraId="00000011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hd w:fill="c9daf8" w:val="clear"/>
        </w:rPr>
      </w:pPr>
      <w:r w:rsidDel="00000000" w:rsidR="00000000" w:rsidRPr="00000000">
        <w:rPr>
          <w:shd w:fill="c9daf8" w:val="clear"/>
          <w:rtl w:val="0"/>
        </w:rPr>
        <w:t xml:space="preserve">2) La segunda fase de reinvención, solucionar. Como principal eje creemos que tienen la “transformación digital”</w:t>
      </w:r>
    </w:p>
    <w:p w:rsidR="00000000" w:rsidDel="00000000" w:rsidP="00000000" w:rsidRDefault="00000000" w:rsidRPr="00000000" w14:paraId="00000014">
      <w:pPr>
        <w:rPr>
          <w:shd w:fill="c9daf8" w:val="clear"/>
        </w:rPr>
      </w:pPr>
      <w:r w:rsidDel="00000000" w:rsidR="00000000" w:rsidRPr="00000000">
        <w:rPr>
          <w:shd w:fill="c9daf8" w:val="clear"/>
          <w:rtl w:val="0"/>
        </w:rPr>
        <w:t xml:space="preserve"> Plantean los mismos ideales antes de la cuarentena y después de la cuarentena. Se prevee que luego de la pandemia, todos estos avances  fomentaron la agilización de los negocios, por lo cual hay posibilidades de inversión, y piensan poner foco en los siguientes sectores</w:t>
      </w:r>
    </w:p>
    <w:p w:rsidR="00000000" w:rsidDel="00000000" w:rsidP="00000000" w:rsidRDefault="00000000" w:rsidRPr="00000000" w14:paraId="00000015">
      <w:pPr>
        <w:rPr>
          <w:shd w:fill="c9daf8" w:val="clear"/>
        </w:rPr>
      </w:pPr>
      <w:r w:rsidDel="00000000" w:rsidR="00000000" w:rsidRPr="00000000">
        <w:rPr>
          <w:shd w:fill="c9daf8" w:val="clear"/>
          <w:rtl w:val="0"/>
        </w:rPr>
        <w:t xml:space="preserve"> foco:</w:t>
      </w:r>
    </w:p>
    <w:p w:rsidR="00000000" w:rsidDel="00000000" w:rsidP="00000000" w:rsidRDefault="00000000" w:rsidRPr="00000000" w14:paraId="00000016">
      <w:pPr>
        <w:rPr>
          <w:shd w:fill="c9daf8" w:val="clear"/>
        </w:rPr>
      </w:pPr>
      <w:r w:rsidDel="00000000" w:rsidR="00000000" w:rsidRPr="00000000">
        <w:rPr>
          <w:shd w:fill="c9daf8" w:val="clear"/>
          <w:rtl w:val="0"/>
        </w:rPr>
        <w:t xml:space="preserve">*</w:t>
      </w:r>
      <w:r w:rsidDel="00000000" w:rsidR="00000000" w:rsidRPr="00000000">
        <w:rPr>
          <w:b w:val="1"/>
          <w:shd w:fill="c9daf8" w:val="clear"/>
          <w:rtl w:val="0"/>
        </w:rPr>
        <w:t xml:space="preserve">suite de escritorio</w:t>
      </w:r>
      <w:r w:rsidDel="00000000" w:rsidR="00000000" w:rsidRPr="00000000">
        <w:rPr>
          <w:shd w:fill="c9daf8" w:val="clear"/>
          <w:rtl w:val="0"/>
        </w:rPr>
        <w:t xml:space="preserve">:</w:t>
      </w:r>
      <w:r w:rsidDel="00000000" w:rsidR="00000000" w:rsidRPr="00000000">
        <w:rPr>
          <w:shd w:fill="c9daf8" w:val="clear"/>
          <w:rtl w:val="0"/>
        </w:rPr>
        <w:t xml:space="preserve"> </w:t>
      </w:r>
      <w:r w:rsidDel="00000000" w:rsidR="00000000" w:rsidRPr="00000000">
        <w:rPr>
          <w:shd w:fill="c9daf8" w:val="clear"/>
          <w:rtl w:val="0"/>
        </w:rPr>
        <w:t xml:space="preserve">es la recopilación de aplicaciones informáticas utilizadas en oficinas, para realizar diferentes funciones sobre archivos y documentos, como crear, modificar, organizar, escanear, imprimir,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hd w:fill="c9daf8" w:val="clear"/>
        </w:rPr>
      </w:pPr>
      <w:r w:rsidDel="00000000" w:rsidR="00000000" w:rsidRPr="00000000">
        <w:rPr>
          <w:shd w:fill="c9daf8" w:val="clear"/>
          <w:rtl w:val="0"/>
        </w:rPr>
        <w:t xml:space="preserve">*</w:t>
      </w:r>
      <w:r w:rsidDel="00000000" w:rsidR="00000000" w:rsidRPr="00000000">
        <w:rPr>
          <w:b w:val="1"/>
          <w:shd w:fill="c9daf8" w:val="clear"/>
          <w:rtl w:val="0"/>
        </w:rPr>
        <w:t xml:space="preserve">teams (emergencia vittal. swiss medical)</w:t>
      </w:r>
      <w:r w:rsidDel="00000000" w:rsidR="00000000" w:rsidRPr="00000000">
        <w:rPr>
          <w:shd w:fill="c9daf8" w:val="clear"/>
          <w:rtl w:val="0"/>
        </w:rPr>
        <w:t xml:space="preserve"> </w:t>
      </w:r>
      <w:r w:rsidDel="00000000" w:rsidR="00000000" w:rsidRPr="00000000">
        <w:rPr>
          <w:shd w:fill="c9daf8" w:val="clear"/>
          <w:rtl w:val="0"/>
        </w:rPr>
        <w:t xml:space="preserve">es un espacio de trabajo compartido que une las soluciones de colaboración y comunicación incluidos dentro de Microsoft 365 </w:t>
      </w:r>
      <w:r w:rsidDel="00000000" w:rsidR="00000000" w:rsidRPr="00000000">
        <w:rPr>
          <w:b w:val="1"/>
          <w:shd w:fill="c9daf8" w:val="clear"/>
          <w:rtl w:val="0"/>
        </w:rPr>
        <w:t xml:space="preserve">para</w:t>
      </w:r>
      <w:r w:rsidDel="00000000" w:rsidR="00000000" w:rsidRPr="00000000">
        <w:rPr>
          <w:shd w:fill="c9daf8" w:val="clear"/>
          <w:rtl w:val="0"/>
        </w:rPr>
        <w:t xml:space="preserve"> tener un espacio de trabajo consolidado.</w:t>
      </w:r>
    </w:p>
    <w:p w:rsidR="00000000" w:rsidDel="00000000" w:rsidP="00000000" w:rsidRDefault="00000000" w:rsidRPr="00000000" w14:paraId="00000018">
      <w:pPr>
        <w:rPr>
          <w:shd w:fill="c9daf8" w:val="clear"/>
        </w:rPr>
      </w:pPr>
      <w:r w:rsidDel="00000000" w:rsidR="00000000" w:rsidRPr="00000000">
        <w:rPr>
          <w:shd w:fill="c9daf8" w:val="clear"/>
          <w:rtl w:val="0"/>
        </w:rPr>
        <w:t xml:space="preserve">Teams, el cual es una herramienta que eleva la productividad al combinar las mejores aplicaciones de Office con servicios en la nube, administración de dispositivos y seguridad avanzada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hd w:fill="c9daf8" w:val="clear"/>
        </w:rPr>
      </w:pPr>
      <w:r w:rsidDel="00000000" w:rsidR="00000000" w:rsidRPr="00000000">
        <w:rPr>
          <w:shd w:fill="c9daf8" w:val="clear"/>
          <w:rtl w:val="0"/>
        </w:rPr>
        <w:t xml:space="preserve">*</w:t>
      </w:r>
      <w:r w:rsidDel="00000000" w:rsidR="00000000" w:rsidRPr="00000000">
        <w:rPr>
          <w:b w:val="1"/>
          <w:shd w:fill="c9daf8" w:val="clear"/>
          <w:rtl w:val="0"/>
        </w:rPr>
        <w:t xml:space="preserve">azure</w:t>
      </w:r>
      <w:r w:rsidDel="00000000" w:rsidR="00000000" w:rsidRPr="00000000">
        <w:rPr>
          <w:shd w:fill="c9daf8" w:val="clear"/>
          <w:rtl w:val="0"/>
        </w:rPr>
        <w:t xml:space="preserve"> </w:t>
      </w:r>
      <w:r w:rsidDel="00000000" w:rsidR="00000000" w:rsidRPr="00000000">
        <w:rPr>
          <w:shd w:fill="c9daf8" w:val="clear"/>
          <w:rtl w:val="0"/>
        </w:rPr>
        <w:t xml:space="preserve">Azure consta de más de 200 productos y servicios en la nube diseñados para ayudarlo a dar vida a nuevas soluciones, para resolver los desafíos actuales y crear el futuro. Cree, ejecute y administre aplicaciones en múltiples nubes, en las instalaciones y en el borde, con las herramientas y los marcos de su elección.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hd w:fill="c9daf8" w:val="clear"/>
        </w:rPr>
      </w:pPr>
      <w:r w:rsidDel="00000000" w:rsidR="00000000" w:rsidRPr="00000000">
        <w:rPr>
          <w:shd w:fill="c9daf8" w:val="clear"/>
          <w:rtl w:val="0"/>
        </w:rPr>
        <w:t xml:space="preserve">*</w:t>
      </w:r>
      <w:r w:rsidDel="00000000" w:rsidR="00000000" w:rsidRPr="00000000">
        <w:rPr>
          <w:b w:val="1"/>
          <w:shd w:fill="c9daf8" w:val="clear"/>
          <w:rtl w:val="0"/>
        </w:rPr>
        <w:t xml:space="preserve">dynamics</w:t>
      </w:r>
    </w:p>
    <w:p w:rsidR="00000000" w:rsidDel="00000000" w:rsidP="00000000" w:rsidRDefault="00000000" w:rsidRPr="00000000" w14:paraId="0000001B">
      <w:pPr>
        <w:rPr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hd w:fill="c9daf8" w:val="clear"/>
        </w:rPr>
      </w:pPr>
      <w:r w:rsidDel="00000000" w:rsidR="00000000" w:rsidRPr="00000000">
        <w:rPr>
          <w:shd w:fill="c9daf8" w:val="clear"/>
          <w:rtl w:val="0"/>
        </w:rPr>
        <w:t xml:space="preserve">Por últimos buscamos  info donde hablaban lideres de 3 sectores. Con respecto a la economía (ACA TOMI LO QUE ME EXPLICASTE EN EL AUDIO)</w:t>
      </w:r>
    </w:p>
    <w:p w:rsidR="00000000" w:rsidDel="00000000" w:rsidP="00000000" w:rsidRDefault="00000000" w:rsidRPr="00000000" w14:paraId="0000001E">
      <w:pPr>
        <w:rPr>
          <w:shd w:fill="c9daf8" w:val="clear"/>
        </w:rPr>
      </w:pPr>
      <w:r w:rsidDel="00000000" w:rsidR="00000000" w:rsidRPr="00000000">
        <w:rPr>
          <w:shd w:fill="c9daf8" w:val="clear"/>
          <w:rtl w:val="0"/>
        </w:rPr>
        <w:t xml:space="preserve">Y analizando la empresa en otros artículos, hacen mucho hincapié en la seguridad como prioridad presupuestaria</w:t>
      </w:r>
    </w:p>
    <w:p w:rsidR="00000000" w:rsidDel="00000000" w:rsidP="00000000" w:rsidRDefault="00000000" w:rsidRPr="00000000" w14:paraId="0000001F">
      <w:pPr>
        <w:rPr>
          <w:shd w:fill="c9daf8" w:val="clear"/>
        </w:rPr>
      </w:pPr>
      <w:r w:rsidDel="00000000" w:rsidR="00000000" w:rsidRPr="00000000">
        <w:rPr>
          <w:b w:val="1"/>
          <w:color w:val="ff0000"/>
        </w:rPr>
        <w:drawing>
          <wp:inline distB="114300" distT="114300" distL="114300" distR="114300">
            <wp:extent cx="3633788" cy="202212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3788" cy="2022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Como conclusion de la nota creemos que Microsoft actuó muy bien frente a la pandemia, se adaptó y resultó beneficiada. Esta en ella ahora crear una nueva planificación estrategica de acuerdo a los cambios ocurridos y saber en qué enfocar sus recursos para seguir creciendo.</w:t>
      </w:r>
    </w:p>
    <w:p w:rsidR="00000000" w:rsidDel="00000000" w:rsidP="00000000" w:rsidRDefault="00000000" w:rsidRPr="00000000" w14:paraId="00000023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Algpo que podemos destacar es el trabajo en equipo que desarrolló en esta pandemia, ya que se junto con socios y también con colaboradores para proyectas y salir juntos de esta pandemia</w:t>
      </w:r>
    </w:p>
    <w:p w:rsidR="00000000" w:rsidDel="00000000" w:rsidP="00000000" w:rsidRDefault="00000000" w:rsidRPr="00000000" w14:paraId="00000024">
      <w:pPr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TECH INTENSITY</w:t>
      </w:r>
    </w:p>
    <w:p w:rsidR="00000000" w:rsidDel="00000000" w:rsidP="00000000" w:rsidRDefault="00000000" w:rsidRPr="00000000" w14:paraId="00000028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*tech adoption: como adoptas la nueva tecnología y la integras a lo que estás usando</w:t>
      </w:r>
    </w:p>
    <w:p w:rsidR="00000000" w:rsidDel="00000000" w:rsidP="00000000" w:rsidRDefault="00000000" w:rsidRPr="00000000" w14:paraId="00000029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*tech capability; cultura de innovación, se necesita trabajadores con la posibilidad de aprender y adecuarse a sus hipótesis y cambios</w:t>
      </w:r>
    </w:p>
    <w:p w:rsidR="00000000" w:rsidDel="00000000" w:rsidP="00000000" w:rsidRDefault="00000000" w:rsidRPr="00000000" w14:paraId="0000002A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*trust: confianza, los consumidores deben confiar en lo que están utilizando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u w:val="single"/>
          <w:rtl w:val="0"/>
        </w:rPr>
        <w:t xml:space="preserve">Un poco de números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el uso de teams (que fue la primera herramienta de solución rápida que se usó al entrar en la pandemia) subió en un 616% </w:t>
      </w:r>
      <w:r w:rsidDel="00000000" w:rsidR="00000000" w:rsidRPr="00000000">
        <w:rPr>
          <w:rtl w:val="0"/>
        </w:rPr>
        <w:t xml:space="preserve">YoY</w:t>
      </w:r>
      <w:r w:rsidDel="00000000" w:rsidR="00000000" w:rsidRPr="00000000">
        <w:rPr>
          <w:rtl w:val="0"/>
        </w:rPr>
        <w:t xml:space="preserve"> (mundialmente tienen 75 millones de usuarios conectados de manera diaria con récords de 200 millones de usuarios conectados en un dia)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64% de las ventas de Microsoft Arg son de cloud mix (lo que están vendiendo en la nube)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eje : transformación digital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EVENTO: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*SOCIOS Y PARTNERS (QUE SON PARTNERS?)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socios mayoristas: </w:t>
      </w:r>
      <w:r w:rsidDel="00000000" w:rsidR="00000000" w:rsidRPr="00000000">
        <w:rPr>
          <w:b w:val="1"/>
          <w:color w:val="222222"/>
          <w:rtl w:val="0"/>
        </w:rPr>
        <w:t xml:space="preserve">Netec, Ingram Micro, Tech Data, Licencias OnLine,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*ESTRATEGIAS Y OPORTUNIDADES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-hasta ahora fue una etapa de solucionar- se logró que 3 millones de usuarios se unieran a teams (en dos meses hubo avance de dos años)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En Argentina crearon </w:t>
      </w:r>
      <w:r w:rsidDel="00000000" w:rsidR="00000000" w:rsidRPr="00000000">
        <w:rPr>
          <w:b w:val="1"/>
          <w:color w:val="222222"/>
          <w:rtl w:val="0"/>
        </w:rPr>
        <w:t xml:space="preserve">Custom Analytics Toolbox</w:t>
      </w:r>
      <w:r w:rsidDel="00000000" w:rsidR="00000000" w:rsidRPr="00000000">
        <w:rPr>
          <w:color w:val="222222"/>
          <w:rtl w:val="0"/>
        </w:rPr>
        <w:t xml:space="preserve">, basado en la plataforma</w:t>
      </w:r>
      <w:r w:rsidDel="00000000" w:rsidR="00000000" w:rsidRPr="00000000">
        <w:rPr>
          <w:b w:val="1"/>
          <w:color w:val="222222"/>
          <w:rtl w:val="0"/>
        </w:rPr>
        <w:t xml:space="preserve"> Azure Data and Power BI</w:t>
      </w:r>
      <w:r w:rsidDel="00000000" w:rsidR="00000000" w:rsidRPr="00000000">
        <w:rPr>
          <w:color w:val="222222"/>
          <w:rtl w:val="0"/>
        </w:rPr>
        <w:t xml:space="preserve"> para controlar la dinámica del virus y actuar si alguna persona tiene un síntoma en el futuro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-Se viene etapa de reinvención (planificar)- Trabajar en la nube fomento la agilización de los negocios, por lo cual hay posibilidades de inversión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foco: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suite de escritorio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es la recopilación de aplicaciones informáticas utilizadas en oficinas, para realizar diferentes funciones sobre archivos y documentos, como crear, modificar, organizar, escanear, imprimir,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highlight w:val="white"/>
        </w:rPr>
      </w:pPr>
      <w:r w:rsidDel="00000000" w:rsidR="00000000" w:rsidRPr="00000000">
        <w:rPr>
          <w:b w:val="1"/>
          <w:rtl w:val="0"/>
        </w:rPr>
        <w:t xml:space="preserve">-teams </w:t>
      </w:r>
      <w:r w:rsidDel="00000000" w:rsidR="00000000" w:rsidRPr="00000000">
        <w:rPr>
          <w:rtl w:val="0"/>
        </w:rPr>
        <w:t xml:space="preserve">(emergencia vittal. swiss medical) </w:t>
      </w:r>
      <w:r w:rsidDel="00000000" w:rsidR="00000000" w:rsidRPr="00000000">
        <w:rPr>
          <w:highlight w:val="white"/>
          <w:rtl w:val="0"/>
        </w:rPr>
        <w:t xml:space="preserve">es un espacio de trabajo compartido que une las soluciones de colaboración y comunicación incluidos dentro de Microsoft 365 </w:t>
      </w:r>
      <w:r w:rsidDel="00000000" w:rsidR="00000000" w:rsidRPr="00000000">
        <w:rPr>
          <w:b w:val="1"/>
          <w:highlight w:val="white"/>
          <w:rtl w:val="0"/>
        </w:rPr>
        <w:t xml:space="preserve">para</w:t>
      </w:r>
      <w:r w:rsidDel="00000000" w:rsidR="00000000" w:rsidRPr="00000000">
        <w:rPr>
          <w:highlight w:val="white"/>
          <w:rtl w:val="0"/>
        </w:rPr>
        <w:t xml:space="preserve"> tener un espacio de trabajo consolidado.</w:t>
      </w:r>
    </w:p>
    <w:p w:rsidR="00000000" w:rsidDel="00000000" w:rsidP="00000000" w:rsidRDefault="00000000" w:rsidRPr="00000000" w14:paraId="00000069">
      <w:pPr>
        <w:rPr>
          <w:highlight w:val="white"/>
        </w:rPr>
      </w:pPr>
      <w:r w:rsidDel="00000000" w:rsidR="00000000" w:rsidRPr="00000000">
        <w:rPr>
          <w:shd w:fill="fcfcfc" w:val="clear"/>
          <w:rtl w:val="0"/>
        </w:rPr>
        <w:t xml:space="preserve">Teams, el cual es una herramienta que eleva la productividad al combinar las mejores aplicaciones de Office con servicios en la nube, administración de dispositivos y seguridad avanzada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rtl w:val="0"/>
        </w:rPr>
        <w:t xml:space="preserve">-</w:t>
      </w:r>
      <w:r w:rsidDel="00000000" w:rsidR="00000000" w:rsidRPr="00000000">
        <w:rPr>
          <w:b w:val="1"/>
          <w:shd w:fill="f8f9fa" w:val="clear"/>
          <w:rtl w:val="0"/>
        </w:rPr>
        <w:t xml:space="preserve">Azure</w:t>
      </w:r>
      <w:r w:rsidDel="00000000" w:rsidR="00000000" w:rsidRPr="00000000">
        <w:rPr>
          <w:shd w:fill="f8f9fa" w:val="clear"/>
          <w:rtl w:val="0"/>
        </w:rPr>
        <w:t xml:space="preserve"> consta de más de 200 productos y servicios en la nube diseñados para ayudarlo a dar vida a nuevas soluciones, para resolver los desafíos actuales y crear el futuro. Cree, ejecute y administre aplicaciones en múltiples nubes, en las instalaciones y en el borde, con las herramientas y los marcos de su elección.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-dynamics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</w:rPr>
      </w:pPr>
      <w:r w:rsidDel="00000000" w:rsidR="00000000" w:rsidRPr="00000000">
        <w:rPr>
          <w:rtl w:val="0"/>
        </w:rPr>
        <w:t xml:space="preserve">Presentación de </w:t>
      </w:r>
      <w:r w:rsidDel="00000000" w:rsidR="00000000" w:rsidRPr="00000000">
        <w:rPr>
          <w:b w:val="1"/>
          <w:rtl w:val="0"/>
        </w:rPr>
        <w:t xml:space="preserve">Pi Data Strategy &amp; Consulting-...ej)banco hipotecario con machine learning, soluciones en la nube y cuidados con la seguridad (aumentó ventas desde su call center)</w:t>
      </w:r>
    </w:p>
    <w:p w:rsidR="00000000" w:rsidDel="00000000" w:rsidP="00000000" w:rsidRDefault="00000000" w:rsidRPr="00000000" w14:paraId="0000006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MACHINE</w:t>
      </w:r>
      <w:r w:rsidDel="00000000" w:rsidR="00000000" w:rsidRPr="00000000">
        <w:rPr>
          <w:b w:val="1"/>
          <w:u w:val="single"/>
          <w:rtl w:val="0"/>
        </w:rPr>
        <w:t xml:space="preserve"> LEARNING</w:t>
      </w:r>
      <w:r w:rsidDel="00000000" w:rsidR="00000000" w:rsidRPr="00000000">
        <w:rPr>
          <w:b w:val="1"/>
          <w:rtl w:val="0"/>
        </w:rPr>
        <w:t xml:space="preserve">: E</w:t>
      </w:r>
      <w:r w:rsidDel="00000000" w:rsidR="00000000" w:rsidRPr="00000000">
        <w:rPr>
          <w:b w:val="1"/>
          <w:rtl w:val="0"/>
        </w:rPr>
        <w:t xml:space="preserve">s una rama de la </w:t>
      </w:r>
      <w:hyperlink r:id="rId7">
        <w:r w:rsidDel="00000000" w:rsidR="00000000" w:rsidRPr="00000000">
          <w:rPr>
            <w:b w:val="1"/>
            <w:rtl w:val="0"/>
          </w:rPr>
          <w:t xml:space="preserve">inteligencia artificial</w:t>
        </w:r>
      </w:hyperlink>
      <w:r w:rsidDel="00000000" w:rsidR="00000000" w:rsidRPr="00000000">
        <w:rPr>
          <w:b w:val="1"/>
          <w:rtl w:val="0"/>
        </w:rPr>
        <w:t xml:space="preserve"> que permite que las máquinas aprendan sin ser expresamente programadas para ello. Una habilidad indispensable para hacer sistemas capaces de identificar patrones entre los datos para hacer predicciones.</w:t>
      </w:r>
    </w:p>
    <w:p w:rsidR="00000000" w:rsidDel="00000000" w:rsidP="00000000" w:rsidRDefault="00000000" w:rsidRPr="00000000" w14:paraId="00000070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color w:val="ff0000"/>
          <w:sz w:val="23"/>
          <w:szCs w:val="23"/>
        </w:rPr>
      </w:pPr>
      <w:r w:rsidDel="00000000" w:rsidR="00000000" w:rsidRPr="00000000">
        <w:rPr>
          <w:b w:val="1"/>
          <w:color w:val="ff0000"/>
          <w:sz w:val="23"/>
          <w:szCs w:val="23"/>
        </w:rPr>
        <w:drawing>
          <wp:inline distB="114300" distT="114300" distL="114300" distR="114300">
            <wp:extent cx="5731200" cy="318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Verdana" w:cs="Verdana" w:eastAsia="Verdana" w:hAnsi="Verdana"/>
          <w:b w:val="1"/>
          <w:color w:val="ff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bbva.com/es/que-es-la-inteligencia-artificial-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