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15F1" w:rsidRPr="005B2E42" w:rsidRDefault="001315F1" w:rsidP="005C0CA3">
      <w:pPr>
        <w:jc w:val="center"/>
        <w:rPr>
          <w:rFonts w:ascii="Arial" w:hAnsi="Arial" w:cs="Arial"/>
          <w:b/>
          <w:sz w:val="21"/>
          <w:szCs w:val="21"/>
          <w:u w:val="single"/>
          <w:lang w:val="es-ES_tradnl"/>
        </w:rPr>
      </w:pPr>
      <w:r w:rsidRPr="005B2E42">
        <w:rPr>
          <w:rFonts w:ascii="Arial" w:hAnsi="Arial" w:cs="Arial"/>
          <w:b/>
          <w:sz w:val="21"/>
          <w:szCs w:val="21"/>
          <w:u w:val="single"/>
          <w:lang w:val="es-ES_tradnl"/>
        </w:rPr>
        <w:t>Teoría de Colas</w:t>
      </w:r>
    </w:p>
    <w:p w:rsidR="005B2E42" w:rsidRDefault="005B2E42" w:rsidP="005B2E42">
      <w:pPr>
        <w:rPr>
          <w:rFonts w:ascii="Arial" w:hAnsi="Arial" w:cs="Arial"/>
          <w:sz w:val="21"/>
          <w:szCs w:val="21"/>
          <w:u w:val="single"/>
          <w:lang w:val="es-ES_tradnl"/>
        </w:rPr>
      </w:pPr>
    </w:p>
    <w:p w:rsidR="001315F1" w:rsidRPr="005B2E42" w:rsidRDefault="001315F1" w:rsidP="005B2E42">
      <w:pPr>
        <w:rPr>
          <w:rFonts w:ascii="Arial" w:hAnsi="Arial" w:cs="Arial"/>
          <w:sz w:val="21"/>
          <w:szCs w:val="21"/>
          <w:u w:val="single"/>
          <w:lang w:val="es-ES_tradnl"/>
        </w:rPr>
      </w:pPr>
      <w:r w:rsidRPr="005B2E42">
        <w:rPr>
          <w:rFonts w:ascii="Arial" w:hAnsi="Arial" w:cs="Arial"/>
          <w:sz w:val="21"/>
          <w:szCs w:val="21"/>
          <w:u w:val="single"/>
          <w:lang w:val="es-ES_tradnl"/>
        </w:rPr>
        <w:t>Lavado de intercambiadores de calor en parada de planta de refinería.</w:t>
      </w:r>
    </w:p>
    <w:p w:rsidR="001315F1" w:rsidRPr="005B2E42" w:rsidRDefault="001315F1" w:rsidP="005C0CA3">
      <w:pPr>
        <w:jc w:val="both"/>
        <w:rPr>
          <w:rFonts w:ascii="Arial" w:hAnsi="Arial" w:cs="Arial"/>
          <w:sz w:val="21"/>
          <w:szCs w:val="21"/>
          <w:lang w:val="es-ES_tradnl"/>
        </w:rPr>
      </w:pPr>
    </w:p>
    <w:p w:rsidR="001315F1" w:rsidRPr="005B2E42" w:rsidRDefault="001315F1" w:rsidP="005C0CA3">
      <w:pPr>
        <w:numPr>
          <w:ilvl w:val="0"/>
          <w:numId w:val="1"/>
        </w:numPr>
        <w:jc w:val="both"/>
        <w:rPr>
          <w:rFonts w:ascii="Arial" w:hAnsi="Arial" w:cs="Arial"/>
          <w:b/>
          <w:i/>
          <w:sz w:val="21"/>
          <w:szCs w:val="21"/>
          <w:lang w:val="es-ES_tradnl"/>
        </w:rPr>
      </w:pPr>
      <w:r w:rsidRPr="005B2E42">
        <w:rPr>
          <w:rFonts w:ascii="Arial" w:hAnsi="Arial" w:cs="Arial"/>
          <w:b/>
          <w:i/>
          <w:sz w:val="21"/>
          <w:szCs w:val="21"/>
          <w:lang w:val="es-ES_tradnl"/>
        </w:rPr>
        <w:t>Introducción.</w:t>
      </w: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 xml:space="preserve">El presente trabajo tiene por objeto analizar la eficiencia de un sistema sometido a estudio. </w:t>
      </w: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El escenario se presenta en una refinería tipo que se encuentra ejecutando una parada de planta por mantenimiento en uno de sus complejos (conjunto de plantas). Las paradas de planta cuentan con un limitante: el tiempo. Ti</w:t>
      </w:r>
      <w:r w:rsidR="005E4937" w:rsidRPr="005B2E42">
        <w:rPr>
          <w:rFonts w:ascii="Arial" w:hAnsi="Arial" w:cs="Arial"/>
          <w:sz w:val="21"/>
          <w:szCs w:val="21"/>
          <w:lang w:val="es-ES_tradnl"/>
        </w:rPr>
        <w:t>e</w:t>
      </w:r>
      <w:r w:rsidRPr="005B2E42">
        <w:rPr>
          <w:rFonts w:ascii="Arial" w:hAnsi="Arial" w:cs="Arial"/>
          <w:sz w:val="21"/>
          <w:szCs w:val="21"/>
          <w:lang w:val="es-ES_tradnl"/>
        </w:rPr>
        <w:t>mpos importantes se traducen en costos considerables.</w:t>
      </w: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Estos últimos no sólo se miden por:</w:t>
      </w:r>
    </w:p>
    <w:p w:rsidR="001315F1" w:rsidRPr="005B2E42" w:rsidRDefault="001315F1" w:rsidP="005C0CA3">
      <w:pPr>
        <w:numPr>
          <w:ilvl w:val="0"/>
          <w:numId w:val="2"/>
        </w:numPr>
        <w:jc w:val="both"/>
        <w:rPr>
          <w:rFonts w:ascii="Arial" w:hAnsi="Arial" w:cs="Arial"/>
          <w:sz w:val="21"/>
          <w:szCs w:val="21"/>
          <w:lang w:val="es-ES_tradnl"/>
        </w:rPr>
      </w:pPr>
      <w:r w:rsidRPr="005B2E42">
        <w:rPr>
          <w:rFonts w:ascii="Arial" w:hAnsi="Arial" w:cs="Arial"/>
          <w:sz w:val="21"/>
          <w:szCs w:val="21"/>
          <w:lang w:val="es-ES_tradnl"/>
        </w:rPr>
        <w:t>Mano de obra necesaria para la parada</w:t>
      </w:r>
    </w:p>
    <w:p w:rsidR="001315F1" w:rsidRPr="005B2E42" w:rsidRDefault="001315F1" w:rsidP="005C0CA3">
      <w:pPr>
        <w:numPr>
          <w:ilvl w:val="0"/>
          <w:numId w:val="2"/>
        </w:numPr>
        <w:jc w:val="both"/>
        <w:rPr>
          <w:rFonts w:ascii="Arial" w:hAnsi="Arial" w:cs="Arial"/>
          <w:sz w:val="21"/>
          <w:szCs w:val="21"/>
          <w:lang w:val="es-ES_tradnl"/>
        </w:rPr>
      </w:pPr>
      <w:r w:rsidRPr="005B2E42">
        <w:rPr>
          <w:rFonts w:ascii="Arial" w:hAnsi="Arial" w:cs="Arial"/>
          <w:sz w:val="21"/>
          <w:szCs w:val="21"/>
          <w:lang w:val="es-ES_tradnl"/>
        </w:rPr>
        <w:t>Alquileres de grúas, grupos electrógenos y compresores.</w:t>
      </w:r>
    </w:p>
    <w:p w:rsidR="001315F1" w:rsidRPr="005B2E42" w:rsidRDefault="001315F1" w:rsidP="005C0CA3">
      <w:pPr>
        <w:ind w:left="360"/>
        <w:jc w:val="both"/>
        <w:rPr>
          <w:rFonts w:ascii="Arial" w:hAnsi="Arial" w:cs="Arial"/>
          <w:sz w:val="21"/>
          <w:szCs w:val="21"/>
          <w:lang w:val="es-ES_tradnl"/>
        </w:rPr>
      </w:pP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Sino también por el lucro cesante del complejo ante los 15-20 días que dura la parada y que el mismo no produce.</w:t>
      </w: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Ésto nos lleva a buscar mejoras en los tiempos de operación.</w:t>
      </w:r>
    </w:p>
    <w:p w:rsidR="001315F1" w:rsidRPr="005B2E42" w:rsidRDefault="001315F1" w:rsidP="005C0CA3">
      <w:pPr>
        <w:jc w:val="both"/>
        <w:rPr>
          <w:rFonts w:ascii="Arial" w:hAnsi="Arial" w:cs="Arial"/>
          <w:sz w:val="21"/>
          <w:szCs w:val="21"/>
          <w:lang w:val="es-ES_tradnl"/>
        </w:rPr>
      </w:pPr>
    </w:p>
    <w:p w:rsidR="001315F1" w:rsidRPr="005B2E42" w:rsidRDefault="001315F1" w:rsidP="005C0CA3">
      <w:pPr>
        <w:jc w:val="both"/>
        <w:rPr>
          <w:rFonts w:ascii="Arial" w:hAnsi="Arial" w:cs="Arial"/>
          <w:sz w:val="21"/>
          <w:szCs w:val="21"/>
          <w:u w:val="single"/>
          <w:lang w:val="es-ES_tradnl"/>
        </w:rPr>
      </w:pPr>
      <w:r w:rsidRPr="005B2E42">
        <w:rPr>
          <w:rFonts w:ascii="Arial" w:hAnsi="Arial" w:cs="Arial"/>
          <w:sz w:val="21"/>
          <w:szCs w:val="21"/>
          <w:u w:val="single"/>
          <w:lang w:val="es-ES_tradnl"/>
        </w:rPr>
        <w:t>Situación:</w:t>
      </w: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La parada se desarrolla en una planta con numerosos intercambiadores de calor.</w:t>
      </w: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Los mazos que componen el cuerpo de los mismos que requieren ser retirados, lavados y colocados nuevamente en sus posiciones.</w:t>
      </w: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El lavado de mazos de intercambiadores es una de las tareas con mayor incidencia de tiempo.</w:t>
      </w:r>
    </w:p>
    <w:p w:rsidR="001315F1" w:rsidRPr="005B2E42" w:rsidRDefault="001315F1" w:rsidP="005C0CA3">
      <w:pPr>
        <w:jc w:val="both"/>
        <w:rPr>
          <w:rFonts w:ascii="Arial" w:hAnsi="Arial" w:cs="Arial"/>
          <w:sz w:val="21"/>
          <w:szCs w:val="21"/>
          <w:lang w:val="es-ES_tradnl"/>
        </w:rPr>
      </w:pP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 xml:space="preserve">Aquí claramente, la medida lógica de desempeño que buscamos es el tiempo en que un cliente (en este caso un </w:t>
      </w:r>
      <w:proofErr w:type="gramStart"/>
      <w:r w:rsidRPr="005B2E42">
        <w:rPr>
          <w:rFonts w:ascii="Arial" w:hAnsi="Arial" w:cs="Arial"/>
          <w:sz w:val="21"/>
          <w:szCs w:val="21"/>
          <w:lang w:val="es-ES_tradnl"/>
        </w:rPr>
        <w:t>mazo</w:t>
      </w:r>
      <w:proofErr w:type="gramEnd"/>
      <w:r w:rsidRPr="005B2E42">
        <w:rPr>
          <w:rFonts w:ascii="Arial" w:hAnsi="Arial" w:cs="Arial"/>
          <w:sz w:val="21"/>
          <w:szCs w:val="21"/>
          <w:lang w:val="es-ES_tradnl"/>
        </w:rPr>
        <w:t>) esperará antes de ser atendido.</w:t>
      </w: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Buscando un modelo a ser aplicado, encontramos, que en este caso, hay clientes que requieren de la prestación de un servicio y canales o centros que pueden efectuarlo.</w:t>
      </w:r>
    </w:p>
    <w:p w:rsidR="001315F1" w:rsidRPr="005B2E42" w:rsidRDefault="001315F1" w:rsidP="005C0CA3">
      <w:pPr>
        <w:jc w:val="both"/>
        <w:rPr>
          <w:rFonts w:ascii="Arial" w:hAnsi="Arial" w:cs="Arial"/>
          <w:sz w:val="21"/>
          <w:szCs w:val="21"/>
          <w:lang w:val="es-ES_tradnl"/>
        </w:rPr>
      </w:pP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En nuestro caso, los clientes son intercambiadores de calor y los canales son los sectores de playa de lavado.</w:t>
      </w: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En caso de que la totalidad de canales existentes se encuentren ocupados prestando un servicio o se produzcan arribos de nuevos clientes (mazos), éstos podrán esperar en fila hasta que algún entro de servicio se desocupe y le corresponda el turno para su atención.</w:t>
      </w: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Analizando la situación, sin dudas el modelo de “Teoría de colas” es el modelo a aplicar.</w:t>
      </w:r>
    </w:p>
    <w:p w:rsidR="001315F1" w:rsidRPr="005B2E42" w:rsidRDefault="001315F1" w:rsidP="005C0CA3">
      <w:pPr>
        <w:jc w:val="both"/>
        <w:rPr>
          <w:rFonts w:ascii="Arial" w:hAnsi="Arial" w:cs="Arial"/>
          <w:sz w:val="21"/>
          <w:szCs w:val="21"/>
          <w:lang w:val="es-ES_tradnl"/>
        </w:rPr>
      </w:pPr>
      <w:r w:rsidRPr="005B2E42">
        <w:rPr>
          <w:rFonts w:ascii="Arial" w:hAnsi="Arial" w:cs="Arial"/>
          <w:sz w:val="21"/>
          <w:szCs w:val="21"/>
          <w:lang w:val="es-ES_tradnl"/>
        </w:rPr>
        <w:t>Este modelo abarca el estudio de los problemas de línea de espera, con el objeto de determinar los valores característicos</w:t>
      </w:r>
      <w:r w:rsidR="008D290C" w:rsidRPr="005B2E42">
        <w:rPr>
          <w:rFonts w:ascii="Arial" w:hAnsi="Arial" w:cs="Arial"/>
          <w:sz w:val="21"/>
          <w:szCs w:val="21"/>
          <w:lang w:val="es-ES_tradnl"/>
        </w:rPr>
        <w:t xml:space="preserve"> de la operación y contribuir a optimizar los resultados de su funcionamiento mediante la utilización de modelos científicos.</w:t>
      </w:r>
    </w:p>
    <w:p w:rsidR="008D290C" w:rsidRPr="005B2E42" w:rsidRDefault="008D290C" w:rsidP="005C0CA3">
      <w:pPr>
        <w:jc w:val="both"/>
        <w:rPr>
          <w:rFonts w:ascii="Arial" w:hAnsi="Arial" w:cs="Arial"/>
          <w:sz w:val="21"/>
          <w:szCs w:val="21"/>
          <w:lang w:val="es-ES_tradnl"/>
        </w:rPr>
      </w:pPr>
    </w:p>
    <w:p w:rsidR="008D290C" w:rsidRPr="005B2E42" w:rsidRDefault="008D290C" w:rsidP="005C0CA3">
      <w:pPr>
        <w:jc w:val="both"/>
        <w:rPr>
          <w:rFonts w:ascii="Arial" w:hAnsi="Arial" w:cs="Arial"/>
          <w:sz w:val="21"/>
          <w:szCs w:val="21"/>
          <w:lang w:val="es-ES_tradnl"/>
        </w:rPr>
      </w:pPr>
      <w:r w:rsidRPr="005B2E42">
        <w:rPr>
          <w:rFonts w:ascii="Arial" w:hAnsi="Arial" w:cs="Arial"/>
          <w:sz w:val="21"/>
          <w:szCs w:val="21"/>
          <w:lang w:val="es-ES_tradnl"/>
        </w:rPr>
        <w:t>Hay diversos factores económicos intervinientes que se refieren a_</w:t>
      </w:r>
    </w:p>
    <w:p w:rsidR="008D290C" w:rsidRPr="005B2E42" w:rsidRDefault="008D290C" w:rsidP="005C0CA3">
      <w:pPr>
        <w:numPr>
          <w:ilvl w:val="0"/>
          <w:numId w:val="4"/>
        </w:numPr>
        <w:jc w:val="both"/>
        <w:rPr>
          <w:rFonts w:ascii="Arial" w:hAnsi="Arial" w:cs="Arial"/>
          <w:sz w:val="21"/>
          <w:szCs w:val="21"/>
          <w:lang w:val="es-ES_tradnl"/>
        </w:rPr>
      </w:pPr>
      <w:r w:rsidRPr="005B2E42">
        <w:rPr>
          <w:rFonts w:ascii="Arial" w:hAnsi="Arial" w:cs="Arial"/>
          <w:sz w:val="21"/>
          <w:szCs w:val="21"/>
          <w:lang w:val="es-ES_tradnl"/>
        </w:rPr>
        <w:t>Los costos requeridos para el funcionamiento del sistema con determinada capacidad de prestación del servicio.</w:t>
      </w:r>
    </w:p>
    <w:p w:rsidR="008D290C" w:rsidRPr="005B2E42" w:rsidRDefault="008D290C" w:rsidP="005C0CA3">
      <w:pPr>
        <w:numPr>
          <w:ilvl w:val="0"/>
          <w:numId w:val="4"/>
        </w:numPr>
        <w:jc w:val="both"/>
        <w:rPr>
          <w:rFonts w:ascii="Arial" w:hAnsi="Arial" w:cs="Arial"/>
          <w:sz w:val="21"/>
          <w:szCs w:val="21"/>
          <w:lang w:val="es-ES_tradnl"/>
        </w:rPr>
      </w:pPr>
      <w:r w:rsidRPr="005B2E42">
        <w:rPr>
          <w:rFonts w:ascii="Arial" w:hAnsi="Arial" w:cs="Arial"/>
          <w:sz w:val="21"/>
          <w:szCs w:val="21"/>
          <w:lang w:val="es-ES_tradnl"/>
        </w:rPr>
        <w:t>Los costos ocasionados por el tiempo de demora promedio de los clientes desde el momento en que arriban a la cola requiriendo el servicio hasta que finalizan su prestación.</w:t>
      </w:r>
    </w:p>
    <w:p w:rsidR="008D290C" w:rsidRPr="005B2E42" w:rsidRDefault="008D290C" w:rsidP="005C0CA3">
      <w:pPr>
        <w:numPr>
          <w:ilvl w:val="0"/>
          <w:numId w:val="4"/>
        </w:numPr>
        <w:jc w:val="both"/>
        <w:rPr>
          <w:rFonts w:ascii="Arial" w:hAnsi="Arial" w:cs="Arial"/>
          <w:sz w:val="21"/>
          <w:szCs w:val="21"/>
          <w:lang w:val="es-ES_tradnl"/>
        </w:rPr>
      </w:pPr>
      <w:r w:rsidRPr="005B2E42">
        <w:rPr>
          <w:rFonts w:ascii="Arial" w:hAnsi="Arial" w:cs="Arial"/>
          <w:sz w:val="21"/>
          <w:szCs w:val="21"/>
          <w:lang w:val="es-ES_tradnl"/>
        </w:rPr>
        <w:t>El primero de estos costos involucra según la situación plantea:</w:t>
      </w:r>
    </w:p>
    <w:p w:rsidR="008D290C" w:rsidRPr="005B2E42" w:rsidRDefault="008D290C" w:rsidP="005C0CA3">
      <w:pPr>
        <w:numPr>
          <w:ilvl w:val="1"/>
          <w:numId w:val="4"/>
        </w:numPr>
        <w:jc w:val="both"/>
        <w:rPr>
          <w:rFonts w:ascii="Arial" w:hAnsi="Arial" w:cs="Arial"/>
          <w:sz w:val="21"/>
          <w:szCs w:val="21"/>
          <w:lang w:val="es-ES_tradnl"/>
        </w:rPr>
      </w:pPr>
      <w:r w:rsidRPr="005B2E42">
        <w:rPr>
          <w:rFonts w:ascii="Arial" w:hAnsi="Arial" w:cs="Arial"/>
          <w:sz w:val="21"/>
          <w:szCs w:val="21"/>
          <w:lang w:val="es-ES_tradnl"/>
        </w:rPr>
        <w:t>Mano de obra</w:t>
      </w:r>
    </w:p>
    <w:p w:rsidR="008D290C" w:rsidRPr="005B2E42" w:rsidRDefault="008D290C" w:rsidP="005C0CA3">
      <w:pPr>
        <w:numPr>
          <w:ilvl w:val="1"/>
          <w:numId w:val="4"/>
        </w:numPr>
        <w:jc w:val="both"/>
        <w:rPr>
          <w:rFonts w:ascii="Arial" w:hAnsi="Arial" w:cs="Arial"/>
          <w:sz w:val="21"/>
          <w:szCs w:val="21"/>
          <w:lang w:val="es-ES_tradnl"/>
        </w:rPr>
      </w:pPr>
      <w:r w:rsidRPr="005B2E42">
        <w:rPr>
          <w:rFonts w:ascii="Arial" w:hAnsi="Arial" w:cs="Arial"/>
          <w:sz w:val="21"/>
          <w:szCs w:val="21"/>
          <w:lang w:val="es-ES_tradnl"/>
        </w:rPr>
        <w:t xml:space="preserve">insumos necesarios para el lavado </w:t>
      </w:r>
    </w:p>
    <w:p w:rsidR="008D290C" w:rsidRPr="005B2E42" w:rsidRDefault="008D290C" w:rsidP="005C0CA3">
      <w:pPr>
        <w:numPr>
          <w:ilvl w:val="1"/>
          <w:numId w:val="4"/>
        </w:numPr>
        <w:jc w:val="both"/>
        <w:rPr>
          <w:rFonts w:ascii="Arial" w:hAnsi="Arial" w:cs="Arial"/>
          <w:sz w:val="21"/>
          <w:szCs w:val="21"/>
          <w:lang w:val="es-ES_tradnl"/>
        </w:rPr>
      </w:pPr>
      <w:r w:rsidRPr="005B2E42">
        <w:rPr>
          <w:rFonts w:ascii="Arial" w:hAnsi="Arial" w:cs="Arial"/>
          <w:sz w:val="21"/>
          <w:szCs w:val="21"/>
          <w:lang w:val="es-ES_tradnl"/>
        </w:rPr>
        <w:t>movimiento de los mazos (grúas, transportes, etc.)</w:t>
      </w:r>
    </w:p>
    <w:p w:rsidR="008D290C" w:rsidRPr="005B2E42" w:rsidRDefault="008D290C" w:rsidP="005C0CA3">
      <w:pPr>
        <w:jc w:val="both"/>
        <w:rPr>
          <w:rFonts w:ascii="Arial" w:hAnsi="Arial" w:cs="Arial"/>
          <w:sz w:val="21"/>
          <w:szCs w:val="21"/>
          <w:lang w:val="es-ES_tradnl"/>
        </w:rPr>
      </w:pPr>
    </w:p>
    <w:p w:rsidR="008D290C" w:rsidRPr="005B2E42" w:rsidRDefault="008D290C" w:rsidP="005C0CA3">
      <w:pPr>
        <w:numPr>
          <w:ilvl w:val="0"/>
          <w:numId w:val="5"/>
        </w:numPr>
        <w:jc w:val="both"/>
        <w:rPr>
          <w:rFonts w:ascii="Arial" w:hAnsi="Arial" w:cs="Arial"/>
          <w:sz w:val="21"/>
          <w:szCs w:val="21"/>
          <w:lang w:val="es-ES_tradnl"/>
        </w:rPr>
      </w:pPr>
      <w:r w:rsidRPr="005B2E42">
        <w:rPr>
          <w:rFonts w:ascii="Arial" w:hAnsi="Arial" w:cs="Arial"/>
          <w:sz w:val="21"/>
          <w:szCs w:val="21"/>
          <w:lang w:val="es-ES_tradnl"/>
        </w:rPr>
        <w:t>el segundo de ellos estará determinado por el costo diario de parada. Cualquier retraso en los tiempos de para de planta ocasionados por demoras en el lavado de mazos, dará como resultado costos a considerar en este sentido.</w:t>
      </w:r>
    </w:p>
    <w:p w:rsidR="008D290C" w:rsidRPr="005B2E42" w:rsidRDefault="008D290C" w:rsidP="005C0CA3">
      <w:pPr>
        <w:jc w:val="both"/>
        <w:rPr>
          <w:rFonts w:ascii="Arial" w:hAnsi="Arial" w:cs="Arial"/>
          <w:sz w:val="21"/>
          <w:szCs w:val="21"/>
          <w:lang w:val="es-ES_tradnl"/>
        </w:rPr>
      </w:pPr>
    </w:p>
    <w:p w:rsidR="008D290C" w:rsidRPr="005B2E42" w:rsidRDefault="008D290C" w:rsidP="005C0CA3">
      <w:pPr>
        <w:numPr>
          <w:ilvl w:val="0"/>
          <w:numId w:val="1"/>
        </w:numPr>
        <w:jc w:val="both"/>
        <w:rPr>
          <w:rFonts w:ascii="Arial" w:hAnsi="Arial" w:cs="Arial"/>
          <w:b/>
          <w:i/>
          <w:sz w:val="21"/>
          <w:szCs w:val="21"/>
          <w:lang w:val="es-ES_tradnl"/>
        </w:rPr>
      </w:pPr>
      <w:r w:rsidRPr="005B2E42">
        <w:rPr>
          <w:rFonts w:ascii="Arial" w:hAnsi="Arial" w:cs="Arial"/>
          <w:b/>
          <w:i/>
          <w:sz w:val="21"/>
          <w:szCs w:val="21"/>
          <w:lang w:val="es-ES_tradnl"/>
        </w:rPr>
        <w:t>Actualidad del sistema</w:t>
      </w:r>
    </w:p>
    <w:p w:rsidR="008D290C" w:rsidRPr="005B2E42" w:rsidRDefault="008D290C" w:rsidP="005C0CA3">
      <w:pPr>
        <w:jc w:val="both"/>
        <w:rPr>
          <w:rFonts w:ascii="Arial" w:hAnsi="Arial" w:cs="Arial"/>
          <w:sz w:val="21"/>
          <w:szCs w:val="21"/>
          <w:lang w:val="es-ES_tradnl"/>
        </w:rPr>
      </w:pPr>
      <w:r w:rsidRPr="005B2E42">
        <w:rPr>
          <w:rFonts w:ascii="Arial" w:hAnsi="Arial" w:cs="Arial"/>
          <w:sz w:val="21"/>
          <w:szCs w:val="21"/>
          <w:lang w:val="es-ES_tradnl"/>
        </w:rPr>
        <w:t xml:space="preserve">El sistema se encuentra actualmente constituido por 3 sectores de lavado y uno provisorio que se ha designado para tal actividad pero que no cuenta con la protección adecuada para desarrollarla. </w:t>
      </w:r>
    </w:p>
    <w:p w:rsidR="008D290C" w:rsidRPr="005B2E42" w:rsidRDefault="008D290C" w:rsidP="005C0CA3">
      <w:pPr>
        <w:jc w:val="both"/>
        <w:rPr>
          <w:rFonts w:ascii="Arial" w:hAnsi="Arial" w:cs="Arial"/>
          <w:sz w:val="21"/>
          <w:szCs w:val="21"/>
          <w:lang w:val="es-ES_tradnl"/>
        </w:rPr>
      </w:pPr>
      <w:r w:rsidRPr="005B2E42">
        <w:rPr>
          <w:rFonts w:ascii="Arial" w:hAnsi="Arial" w:cs="Arial"/>
          <w:sz w:val="21"/>
          <w:szCs w:val="21"/>
          <w:lang w:val="es-ES_tradnl"/>
        </w:rPr>
        <w:t>En ciertas ocasiones, la playa de lavado se ha visto desbordada en sus actividades, debidas a retrasos en cada uno de los sectores.</w:t>
      </w:r>
    </w:p>
    <w:p w:rsidR="008D290C" w:rsidRPr="005B2E42" w:rsidRDefault="008D290C" w:rsidP="005C0CA3">
      <w:pPr>
        <w:jc w:val="both"/>
        <w:rPr>
          <w:rFonts w:ascii="Arial" w:hAnsi="Arial" w:cs="Arial"/>
          <w:sz w:val="21"/>
          <w:szCs w:val="21"/>
          <w:lang w:val="es-ES_tradnl"/>
        </w:rPr>
      </w:pPr>
      <w:r w:rsidRPr="005B2E42">
        <w:rPr>
          <w:rFonts w:ascii="Arial" w:hAnsi="Arial" w:cs="Arial"/>
          <w:sz w:val="21"/>
          <w:szCs w:val="21"/>
          <w:lang w:val="es-ES_tradnl"/>
        </w:rPr>
        <w:t>Probablemente el problema resida también en la escasa cantidad de sectores de lavado para la cantidad de mazos que requieren ser lavados en el tiempo acordado.</w:t>
      </w:r>
    </w:p>
    <w:p w:rsidR="008D290C" w:rsidRPr="005B2E42" w:rsidRDefault="008D290C" w:rsidP="005C0CA3">
      <w:pPr>
        <w:jc w:val="both"/>
        <w:rPr>
          <w:rFonts w:ascii="Arial" w:hAnsi="Arial" w:cs="Arial"/>
          <w:sz w:val="21"/>
          <w:szCs w:val="21"/>
          <w:lang w:val="es-ES_tradnl"/>
        </w:rPr>
      </w:pPr>
      <w:r w:rsidRPr="005B2E42">
        <w:rPr>
          <w:rFonts w:ascii="Arial" w:hAnsi="Arial" w:cs="Arial"/>
          <w:sz w:val="21"/>
          <w:szCs w:val="21"/>
          <w:lang w:val="es-ES_tradnl"/>
        </w:rPr>
        <w:t>Por tal razón y teniendo como objetivo la optimización de los resultados para su funcionamiento será de vital importancia aplicar un modelo de evaluación para este sistema.</w:t>
      </w:r>
    </w:p>
    <w:p w:rsidR="008D290C" w:rsidRDefault="008D290C" w:rsidP="005C0CA3">
      <w:pPr>
        <w:jc w:val="both"/>
        <w:rPr>
          <w:rFonts w:ascii="Arial" w:hAnsi="Arial" w:cs="Arial"/>
          <w:sz w:val="21"/>
          <w:szCs w:val="21"/>
          <w:lang w:val="es-ES_tradnl"/>
        </w:rPr>
      </w:pPr>
    </w:p>
    <w:p w:rsidR="005B2E42" w:rsidRDefault="005B2E42" w:rsidP="005C0CA3">
      <w:pPr>
        <w:jc w:val="both"/>
        <w:rPr>
          <w:rFonts w:ascii="Arial" w:hAnsi="Arial" w:cs="Arial"/>
          <w:sz w:val="21"/>
          <w:szCs w:val="21"/>
          <w:lang w:val="es-ES_tradnl"/>
        </w:rPr>
      </w:pPr>
    </w:p>
    <w:p w:rsidR="005B2E42" w:rsidRPr="005B2E42" w:rsidRDefault="005B2E42" w:rsidP="005C0CA3">
      <w:pPr>
        <w:jc w:val="both"/>
        <w:rPr>
          <w:rFonts w:ascii="Arial" w:hAnsi="Arial" w:cs="Arial"/>
          <w:sz w:val="21"/>
          <w:szCs w:val="21"/>
          <w:lang w:val="es-ES_tradnl"/>
        </w:rPr>
      </w:pPr>
    </w:p>
    <w:p w:rsidR="008D290C" w:rsidRPr="005B2E42" w:rsidRDefault="008D290C" w:rsidP="005C0CA3">
      <w:pPr>
        <w:numPr>
          <w:ilvl w:val="0"/>
          <w:numId w:val="1"/>
        </w:numPr>
        <w:jc w:val="both"/>
        <w:rPr>
          <w:rFonts w:ascii="Arial" w:hAnsi="Arial" w:cs="Arial"/>
          <w:b/>
          <w:i/>
          <w:sz w:val="21"/>
          <w:szCs w:val="21"/>
          <w:lang w:val="es-ES_tradnl"/>
        </w:rPr>
      </w:pPr>
      <w:r w:rsidRPr="005B2E42">
        <w:rPr>
          <w:rFonts w:ascii="Arial" w:hAnsi="Arial" w:cs="Arial"/>
          <w:b/>
          <w:i/>
          <w:sz w:val="21"/>
          <w:szCs w:val="21"/>
          <w:lang w:val="es-ES_tradnl"/>
        </w:rPr>
        <w:lastRenderedPageBreak/>
        <w:t>Población</w:t>
      </w:r>
    </w:p>
    <w:p w:rsidR="008D290C" w:rsidRPr="005B2E42" w:rsidRDefault="008D290C" w:rsidP="005C0CA3">
      <w:pPr>
        <w:jc w:val="both"/>
        <w:rPr>
          <w:rFonts w:ascii="Arial" w:hAnsi="Arial" w:cs="Arial"/>
          <w:sz w:val="21"/>
          <w:szCs w:val="21"/>
          <w:lang w:val="es-ES_tradnl"/>
        </w:rPr>
      </w:pPr>
      <w:r w:rsidRPr="005B2E42">
        <w:rPr>
          <w:rFonts w:ascii="Arial" w:hAnsi="Arial" w:cs="Arial"/>
          <w:sz w:val="21"/>
          <w:szCs w:val="21"/>
          <w:lang w:val="es-ES_tradnl"/>
        </w:rPr>
        <w:t>La población de la situación en estudio es de valor finito, la cantidad de  intercambiadores de calor es limitada y no excede las 50 unidades.</w:t>
      </w:r>
    </w:p>
    <w:p w:rsidR="008D290C" w:rsidRPr="005B2E42" w:rsidRDefault="008D290C" w:rsidP="005C0CA3">
      <w:pPr>
        <w:jc w:val="both"/>
        <w:rPr>
          <w:rFonts w:ascii="Arial" w:hAnsi="Arial" w:cs="Arial"/>
          <w:sz w:val="21"/>
          <w:szCs w:val="21"/>
          <w:lang w:val="es-ES_tradnl"/>
        </w:rPr>
      </w:pPr>
    </w:p>
    <w:p w:rsidR="008D290C" w:rsidRPr="005B2E42" w:rsidRDefault="008D290C" w:rsidP="005C0CA3">
      <w:pPr>
        <w:numPr>
          <w:ilvl w:val="0"/>
          <w:numId w:val="1"/>
        </w:numPr>
        <w:jc w:val="both"/>
        <w:rPr>
          <w:rFonts w:ascii="Arial" w:hAnsi="Arial" w:cs="Arial"/>
          <w:b/>
          <w:i/>
          <w:sz w:val="21"/>
          <w:szCs w:val="21"/>
          <w:lang w:val="es-ES_tradnl"/>
        </w:rPr>
      </w:pPr>
      <w:r w:rsidRPr="005B2E42">
        <w:rPr>
          <w:rFonts w:ascii="Arial" w:hAnsi="Arial" w:cs="Arial"/>
          <w:b/>
          <w:i/>
          <w:sz w:val="21"/>
          <w:szCs w:val="21"/>
          <w:lang w:val="es-ES_tradnl"/>
        </w:rPr>
        <w:t>Sistema</w:t>
      </w:r>
    </w:p>
    <w:p w:rsidR="008D290C" w:rsidRPr="005B2E42" w:rsidRDefault="008D290C" w:rsidP="005C0CA3">
      <w:pPr>
        <w:jc w:val="both"/>
        <w:rPr>
          <w:rFonts w:ascii="Arial" w:hAnsi="Arial" w:cs="Arial"/>
          <w:sz w:val="21"/>
          <w:szCs w:val="21"/>
          <w:lang w:val="es-ES_tradnl"/>
        </w:rPr>
      </w:pPr>
      <w:r w:rsidRPr="005B2E42">
        <w:rPr>
          <w:rFonts w:ascii="Arial" w:hAnsi="Arial" w:cs="Arial"/>
          <w:sz w:val="21"/>
          <w:szCs w:val="21"/>
          <w:lang w:val="es-ES_tradnl"/>
        </w:rPr>
        <w:t>Nuestro sistema está integrado por la totalidad de canales y la línea de espera o cola. Los canales están determinados como la cantidad de sectores en la playa de lavado y la línea de espera como cantidad de mazos de intercambiadores que aguardan ser atendidos.</w:t>
      </w:r>
    </w:p>
    <w:p w:rsidR="008D290C" w:rsidRPr="005B2E42" w:rsidRDefault="008D290C" w:rsidP="005C0CA3">
      <w:pPr>
        <w:jc w:val="both"/>
        <w:rPr>
          <w:rFonts w:ascii="Arial" w:hAnsi="Arial" w:cs="Arial"/>
          <w:i/>
          <w:sz w:val="21"/>
          <w:szCs w:val="21"/>
          <w:lang w:val="es-ES_tradnl"/>
        </w:rPr>
      </w:pPr>
    </w:p>
    <w:p w:rsidR="008D290C" w:rsidRPr="005B2E42" w:rsidRDefault="008D290C" w:rsidP="005C0CA3">
      <w:pPr>
        <w:numPr>
          <w:ilvl w:val="0"/>
          <w:numId w:val="1"/>
        </w:numPr>
        <w:jc w:val="both"/>
        <w:rPr>
          <w:rFonts w:ascii="Arial" w:hAnsi="Arial" w:cs="Arial"/>
          <w:b/>
          <w:i/>
          <w:sz w:val="21"/>
          <w:szCs w:val="21"/>
          <w:lang w:val="es-ES_tradnl"/>
        </w:rPr>
      </w:pPr>
      <w:r w:rsidRPr="005B2E42">
        <w:rPr>
          <w:rFonts w:ascii="Arial" w:hAnsi="Arial" w:cs="Arial"/>
          <w:b/>
          <w:i/>
          <w:sz w:val="21"/>
          <w:szCs w:val="21"/>
          <w:lang w:val="es-ES_tradnl"/>
        </w:rPr>
        <w:t>Proceso de arribos</w:t>
      </w:r>
    </w:p>
    <w:p w:rsidR="008D290C" w:rsidRPr="005B2E42" w:rsidRDefault="008D290C" w:rsidP="005C0CA3">
      <w:pPr>
        <w:jc w:val="both"/>
        <w:rPr>
          <w:rFonts w:ascii="Arial" w:hAnsi="Arial" w:cs="Arial"/>
          <w:sz w:val="21"/>
          <w:szCs w:val="21"/>
          <w:lang w:val="es-ES_tradnl"/>
        </w:rPr>
      </w:pPr>
      <w:r w:rsidRPr="005B2E42">
        <w:rPr>
          <w:rFonts w:ascii="Arial" w:hAnsi="Arial" w:cs="Arial"/>
          <w:sz w:val="21"/>
          <w:szCs w:val="21"/>
          <w:lang w:val="es-ES_tradnl"/>
        </w:rPr>
        <w:t>Este proceso de arribos es de tipo aleatorio, estando sujeto al programa realizado por el Dpto. de Planeamiento de Paradas de planta y por cada una de las empresas contratistas de acuerdo a la disponibilidad de recursos.</w:t>
      </w:r>
    </w:p>
    <w:p w:rsidR="008D290C" w:rsidRPr="005B2E42" w:rsidRDefault="00302ADB" w:rsidP="005C0CA3">
      <w:pPr>
        <w:jc w:val="both"/>
        <w:rPr>
          <w:rFonts w:ascii="Arial" w:hAnsi="Arial" w:cs="Arial"/>
          <w:sz w:val="21"/>
          <w:szCs w:val="21"/>
          <w:lang w:val="es-ES_tradnl"/>
        </w:rPr>
      </w:pPr>
      <w:r w:rsidRPr="005B2E42">
        <w:rPr>
          <w:rFonts w:ascii="Arial" w:hAnsi="Arial" w:cs="Arial"/>
          <w:sz w:val="21"/>
          <w:szCs w:val="21"/>
          <w:lang w:val="es-ES_tradnl"/>
        </w:rPr>
        <w:t>Es importante establecer que se trata de un sistema con capacidad de cola limitada es decir que existe limitación de capacidad disponible para esperar en la cola (máximo de posiciones que pueden ocupar los clientes mientras esperan el comienzo de la atención).</w:t>
      </w:r>
    </w:p>
    <w:p w:rsidR="00302ADB" w:rsidRPr="005B2E42" w:rsidRDefault="00302ADB" w:rsidP="005C0CA3">
      <w:pPr>
        <w:jc w:val="both"/>
        <w:rPr>
          <w:rFonts w:ascii="Arial" w:hAnsi="Arial" w:cs="Arial"/>
          <w:sz w:val="21"/>
          <w:szCs w:val="21"/>
          <w:lang w:val="es-ES_tradnl"/>
        </w:rPr>
      </w:pPr>
      <w:r w:rsidRPr="005B2E42">
        <w:rPr>
          <w:rFonts w:ascii="Arial" w:hAnsi="Arial" w:cs="Arial"/>
          <w:sz w:val="21"/>
          <w:szCs w:val="21"/>
          <w:lang w:val="es-ES_tradnl"/>
        </w:rPr>
        <w:t>En este caso y  dado el espacio disponible, la cantidad de intercambiadores que pueden estar en espera son 3.</w:t>
      </w:r>
    </w:p>
    <w:p w:rsidR="00302ADB" w:rsidRPr="005B2E42" w:rsidRDefault="00302ADB" w:rsidP="005C0CA3">
      <w:pPr>
        <w:jc w:val="both"/>
        <w:rPr>
          <w:rFonts w:ascii="Arial" w:hAnsi="Arial" w:cs="Arial"/>
          <w:i/>
          <w:sz w:val="21"/>
          <w:szCs w:val="21"/>
          <w:lang w:val="es-ES_tradnl"/>
        </w:rPr>
      </w:pPr>
    </w:p>
    <w:p w:rsidR="00302ADB" w:rsidRPr="005B2E42" w:rsidRDefault="002D5D07" w:rsidP="005C0CA3">
      <w:pPr>
        <w:numPr>
          <w:ilvl w:val="0"/>
          <w:numId w:val="1"/>
        </w:numPr>
        <w:jc w:val="both"/>
        <w:rPr>
          <w:rFonts w:ascii="Arial" w:hAnsi="Arial" w:cs="Arial"/>
          <w:b/>
          <w:i/>
          <w:sz w:val="21"/>
          <w:szCs w:val="21"/>
          <w:lang w:val="es-ES_tradnl"/>
        </w:rPr>
      </w:pPr>
      <w:r w:rsidRPr="005B2E42">
        <w:rPr>
          <w:rFonts w:ascii="Arial" w:hAnsi="Arial" w:cs="Arial"/>
          <w:b/>
          <w:i/>
          <w:sz w:val="21"/>
          <w:szCs w:val="21"/>
          <w:lang w:val="es-ES_tradnl"/>
        </w:rPr>
        <w:t>Impaciencia</w:t>
      </w:r>
    </w:p>
    <w:p w:rsidR="002D5D07" w:rsidRPr="005B2E42" w:rsidRDefault="002D5D07" w:rsidP="005C0CA3">
      <w:pPr>
        <w:jc w:val="both"/>
        <w:rPr>
          <w:rFonts w:ascii="Arial" w:hAnsi="Arial" w:cs="Arial"/>
          <w:sz w:val="21"/>
          <w:szCs w:val="21"/>
          <w:lang w:val="es-ES_tradnl"/>
        </w:rPr>
      </w:pPr>
      <w:r w:rsidRPr="005B2E42">
        <w:rPr>
          <w:rFonts w:ascii="Arial" w:hAnsi="Arial" w:cs="Arial"/>
          <w:sz w:val="21"/>
          <w:szCs w:val="21"/>
          <w:lang w:val="es-ES_tradnl"/>
        </w:rPr>
        <w:t>En este caso, la impaciencia no es un factor a considerar ya que los intercambiadores deben ser lavados sí o sí y la existencia de sectores de lavado sólo queda determinada a estos 3 sitios. Es decir que bajo ningún concepto los intercambiadores abandonarán el proceso de lavado por más que los tiempos de espera sean considerables.</w:t>
      </w:r>
    </w:p>
    <w:p w:rsidR="002D5D07" w:rsidRPr="005B2E42" w:rsidRDefault="002D5D07" w:rsidP="005C0CA3">
      <w:pPr>
        <w:jc w:val="both"/>
        <w:rPr>
          <w:rFonts w:ascii="Arial" w:hAnsi="Arial" w:cs="Arial"/>
          <w:sz w:val="21"/>
          <w:szCs w:val="21"/>
          <w:lang w:val="es-ES_tradnl"/>
        </w:rPr>
      </w:pPr>
    </w:p>
    <w:p w:rsidR="002D5D07" w:rsidRPr="005B2E42" w:rsidRDefault="002D5D07" w:rsidP="005C0CA3">
      <w:pPr>
        <w:numPr>
          <w:ilvl w:val="0"/>
          <w:numId w:val="1"/>
        </w:numPr>
        <w:jc w:val="both"/>
        <w:rPr>
          <w:rFonts w:ascii="Arial" w:hAnsi="Arial" w:cs="Arial"/>
          <w:b/>
          <w:i/>
          <w:sz w:val="21"/>
          <w:szCs w:val="21"/>
          <w:lang w:val="es-ES_tradnl"/>
        </w:rPr>
      </w:pPr>
      <w:r w:rsidRPr="005B2E42">
        <w:rPr>
          <w:rFonts w:ascii="Arial" w:hAnsi="Arial" w:cs="Arial"/>
          <w:b/>
          <w:i/>
          <w:sz w:val="21"/>
          <w:szCs w:val="21"/>
          <w:lang w:val="es-ES_tradnl"/>
        </w:rPr>
        <w:t>Ingreso al sistema y prioridad de cola o atención</w:t>
      </w:r>
    </w:p>
    <w:p w:rsidR="002D5D07" w:rsidRPr="005B2E42" w:rsidRDefault="002D5D07" w:rsidP="005C0CA3">
      <w:pPr>
        <w:jc w:val="both"/>
        <w:rPr>
          <w:rFonts w:ascii="Arial" w:hAnsi="Arial" w:cs="Arial"/>
          <w:sz w:val="21"/>
          <w:szCs w:val="21"/>
          <w:lang w:val="es-ES_tradnl"/>
        </w:rPr>
      </w:pPr>
      <w:r w:rsidRPr="005B2E42">
        <w:rPr>
          <w:rFonts w:ascii="Arial" w:hAnsi="Arial" w:cs="Arial"/>
          <w:sz w:val="21"/>
          <w:szCs w:val="21"/>
          <w:lang w:val="es-ES_tradnl"/>
        </w:rPr>
        <w:t>El proceso de ingreso al sistema, es decir, cola y canales, dependerá del correspondiente proceso de arribos de mazos como también de la existencia y característica de su impaciencia de capacidad de cola.</w:t>
      </w:r>
    </w:p>
    <w:p w:rsidR="002D5D07" w:rsidRPr="005B2E42" w:rsidRDefault="002D5D07" w:rsidP="005C0CA3">
      <w:pPr>
        <w:jc w:val="both"/>
        <w:rPr>
          <w:rFonts w:ascii="Arial" w:hAnsi="Arial" w:cs="Arial"/>
          <w:sz w:val="21"/>
          <w:szCs w:val="21"/>
          <w:lang w:val="es-ES_tradnl"/>
        </w:rPr>
      </w:pPr>
    </w:p>
    <w:p w:rsidR="002D5D07" w:rsidRPr="005B2E42" w:rsidRDefault="002D5D07" w:rsidP="005C0CA3">
      <w:pPr>
        <w:jc w:val="both"/>
        <w:rPr>
          <w:rFonts w:ascii="Arial" w:hAnsi="Arial" w:cs="Arial"/>
          <w:sz w:val="21"/>
          <w:szCs w:val="21"/>
          <w:lang w:val="es-ES_tradnl"/>
        </w:rPr>
      </w:pPr>
      <w:r w:rsidRPr="005B2E42">
        <w:rPr>
          <w:rFonts w:ascii="Arial" w:hAnsi="Arial" w:cs="Arial"/>
          <w:sz w:val="21"/>
          <w:szCs w:val="21"/>
          <w:lang w:val="es-ES_tradnl"/>
        </w:rPr>
        <w:t>Definimos como velocidad o tasa promedio de arribos al sistema a λ</w:t>
      </w:r>
      <w:r w:rsidR="00962C6A" w:rsidRPr="005B2E42">
        <w:rPr>
          <w:rFonts w:ascii="Arial" w:hAnsi="Arial" w:cs="Arial"/>
          <w:sz w:val="21"/>
          <w:szCs w:val="21"/>
          <w:lang w:val="es-ES_tradnl"/>
        </w:rPr>
        <w:t>.</w:t>
      </w:r>
    </w:p>
    <w:p w:rsidR="00962C6A" w:rsidRPr="005B2E42" w:rsidRDefault="00962C6A" w:rsidP="005C0CA3">
      <w:pPr>
        <w:jc w:val="both"/>
        <w:rPr>
          <w:rFonts w:ascii="Arial" w:hAnsi="Arial" w:cs="Arial"/>
          <w:sz w:val="21"/>
          <w:szCs w:val="21"/>
          <w:lang w:val="es-ES_tradnl"/>
        </w:rPr>
      </w:pPr>
      <w:r w:rsidRPr="005B2E42">
        <w:rPr>
          <w:rFonts w:ascii="Arial" w:hAnsi="Arial" w:cs="Arial"/>
          <w:sz w:val="21"/>
          <w:szCs w:val="21"/>
          <w:lang w:val="es-ES_tradnl"/>
        </w:rPr>
        <w:t>El sistema de atención en playa de lavado se realiza respetando prioridades de acuerdo a criterios establecidos previamente y muy pocas veces bajo el cumplimiento de un sistema FIFO (</w:t>
      </w:r>
      <w:proofErr w:type="spellStart"/>
      <w:r w:rsidRPr="005B2E42">
        <w:rPr>
          <w:rFonts w:ascii="Arial" w:hAnsi="Arial" w:cs="Arial"/>
          <w:sz w:val="21"/>
          <w:szCs w:val="21"/>
          <w:lang w:val="es-ES_tradnl"/>
        </w:rPr>
        <w:t>first</w:t>
      </w:r>
      <w:proofErr w:type="spellEnd"/>
      <w:r w:rsidRPr="005B2E42">
        <w:rPr>
          <w:rFonts w:ascii="Arial" w:hAnsi="Arial" w:cs="Arial"/>
          <w:sz w:val="21"/>
          <w:szCs w:val="21"/>
          <w:lang w:val="es-ES_tradnl"/>
        </w:rPr>
        <w:t xml:space="preserve"> in, </w:t>
      </w:r>
      <w:proofErr w:type="spellStart"/>
      <w:r w:rsidRPr="005B2E42">
        <w:rPr>
          <w:rFonts w:ascii="Arial" w:hAnsi="Arial" w:cs="Arial"/>
          <w:sz w:val="21"/>
          <w:szCs w:val="21"/>
          <w:lang w:val="es-ES_tradnl"/>
        </w:rPr>
        <w:t>first</w:t>
      </w:r>
      <w:proofErr w:type="spellEnd"/>
      <w:r w:rsidRPr="005B2E42">
        <w:rPr>
          <w:rFonts w:ascii="Arial" w:hAnsi="Arial" w:cs="Arial"/>
          <w:sz w:val="21"/>
          <w:szCs w:val="21"/>
          <w:lang w:val="es-ES_tradnl"/>
        </w:rPr>
        <w:t xml:space="preserve"> out).</w:t>
      </w:r>
    </w:p>
    <w:p w:rsidR="00962C6A" w:rsidRPr="005B2E42" w:rsidRDefault="00962C6A" w:rsidP="005C0CA3">
      <w:pPr>
        <w:jc w:val="both"/>
        <w:rPr>
          <w:rFonts w:ascii="Arial" w:hAnsi="Arial" w:cs="Arial"/>
          <w:sz w:val="21"/>
          <w:szCs w:val="21"/>
          <w:lang w:val="es-ES_tradnl"/>
        </w:rPr>
      </w:pPr>
      <w:r w:rsidRPr="005B2E42">
        <w:rPr>
          <w:rFonts w:ascii="Arial" w:hAnsi="Arial" w:cs="Arial"/>
          <w:sz w:val="21"/>
          <w:szCs w:val="21"/>
          <w:lang w:val="es-ES_tradnl"/>
        </w:rPr>
        <w:t>Podría decirse que la prioridad de cola de atención se fija por el criterio SIRO.</w:t>
      </w:r>
    </w:p>
    <w:p w:rsidR="00362B97" w:rsidRPr="005B2E42" w:rsidRDefault="00362B97" w:rsidP="005C0CA3">
      <w:pPr>
        <w:jc w:val="both"/>
        <w:rPr>
          <w:rFonts w:ascii="Arial" w:hAnsi="Arial" w:cs="Arial"/>
          <w:sz w:val="21"/>
          <w:szCs w:val="21"/>
          <w:lang w:val="es-ES_tradnl"/>
        </w:rPr>
      </w:pPr>
    </w:p>
    <w:p w:rsidR="00362B97" w:rsidRPr="005B2E42" w:rsidRDefault="00362B97" w:rsidP="00362B97">
      <w:pPr>
        <w:numPr>
          <w:ilvl w:val="0"/>
          <w:numId w:val="1"/>
        </w:numPr>
        <w:jc w:val="both"/>
        <w:rPr>
          <w:rFonts w:ascii="Arial" w:hAnsi="Arial" w:cs="Arial"/>
          <w:b/>
          <w:sz w:val="21"/>
          <w:szCs w:val="21"/>
          <w:lang w:val="es-ES_tradnl"/>
        </w:rPr>
      </w:pPr>
      <w:r w:rsidRPr="005B2E42">
        <w:rPr>
          <w:rFonts w:ascii="Arial" w:hAnsi="Arial" w:cs="Arial"/>
          <w:b/>
          <w:sz w:val="21"/>
          <w:szCs w:val="21"/>
          <w:lang w:val="es-ES_tradnl"/>
        </w:rPr>
        <w:t>Diseño de instalación</w:t>
      </w:r>
    </w:p>
    <w:p w:rsidR="00362B97" w:rsidRPr="005B2E42" w:rsidRDefault="008916E6" w:rsidP="006E7A57">
      <w:pPr>
        <w:jc w:val="center"/>
        <w:rPr>
          <w:rFonts w:ascii="Arial" w:hAnsi="Arial" w:cs="Arial"/>
          <w:sz w:val="21"/>
          <w:szCs w:val="21"/>
          <w:lang w:val="es-ES_tradnl"/>
        </w:rPr>
      </w:pPr>
      <w:r>
        <w:rPr>
          <w:rFonts w:ascii="Arial" w:hAnsi="Arial" w:cs="Arial"/>
          <w:noProof/>
          <w:sz w:val="21"/>
          <w:szCs w:val="21"/>
          <w:lang w:val="es-AR" w:eastAsia="es-AR"/>
        </w:rPr>
        <w:drawing>
          <wp:inline distT="0" distB="0" distL="0" distR="0">
            <wp:extent cx="5038725" cy="2743200"/>
            <wp:effectExtent l="1905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5038725" cy="2743200"/>
                    </a:xfrm>
                    <a:prstGeom prst="rect">
                      <a:avLst/>
                    </a:prstGeom>
                    <a:noFill/>
                    <a:ln w="9525">
                      <a:noFill/>
                      <a:miter lim="800000"/>
                      <a:headEnd/>
                      <a:tailEnd/>
                    </a:ln>
                  </pic:spPr>
                </pic:pic>
              </a:graphicData>
            </a:graphic>
          </wp:inline>
        </w:drawing>
      </w:r>
    </w:p>
    <w:p w:rsidR="00362B97" w:rsidRPr="005B2E42" w:rsidRDefault="00362B97" w:rsidP="00362B97">
      <w:pPr>
        <w:jc w:val="both"/>
        <w:rPr>
          <w:rFonts w:ascii="Arial" w:hAnsi="Arial" w:cs="Arial"/>
          <w:sz w:val="21"/>
          <w:szCs w:val="21"/>
          <w:lang w:val="es-ES_tradnl"/>
        </w:rPr>
      </w:pPr>
    </w:p>
    <w:p w:rsidR="006E7A57" w:rsidRPr="005B2E42" w:rsidRDefault="00FD0776" w:rsidP="00362B97">
      <w:pPr>
        <w:jc w:val="both"/>
        <w:rPr>
          <w:rFonts w:ascii="Arial" w:hAnsi="Arial" w:cs="Arial"/>
          <w:sz w:val="21"/>
          <w:szCs w:val="21"/>
          <w:lang w:val="es-ES_tradnl"/>
        </w:rPr>
      </w:pPr>
      <w:r w:rsidRPr="005B2E42">
        <w:rPr>
          <w:rFonts w:ascii="Arial" w:hAnsi="Arial" w:cs="Arial"/>
          <w:sz w:val="21"/>
          <w:szCs w:val="21"/>
          <w:lang w:val="es-ES_tradnl"/>
        </w:rPr>
        <w:t>Como se observa los canales son paralelos y la cola es finita.</w:t>
      </w:r>
    </w:p>
    <w:p w:rsidR="00FD0776" w:rsidRPr="005B2E42" w:rsidRDefault="00FD0776" w:rsidP="00362B97">
      <w:pPr>
        <w:jc w:val="both"/>
        <w:rPr>
          <w:rFonts w:ascii="Arial" w:hAnsi="Arial" w:cs="Arial"/>
          <w:sz w:val="21"/>
          <w:szCs w:val="21"/>
          <w:lang w:val="es-ES_tradnl"/>
        </w:rPr>
      </w:pPr>
    </w:p>
    <w:p w:rsidR="00FD0776" w:rsidRPr="005B2E42" w:rsidRDefault="00FD0776" w:rsidP="00FD0776">
      <w:pPr>
        <w:numPr>
          <w:ilvl w:val="0"/>
          <w:numId w:val="1"/>
        </w:numPr>
        <w:jc w:val="both"/>
        <w:rPr>
          <w:rFonts w:ascii="Arial" w:hAnsi="Arial" w:cs="Arial"/>
          <w:b/>
          <w:sz w:val="21"/>
          <w:szCs w:val="21"/>
          <w:lang w:val="es-ES_tradnl"/>
        </w:rPr>
      </w:pPr>
      <w:r w:rsidRPr="005B2E42">
        <w:rPr>
          <w:rFonts w:ascii="Arial" w:hAnsi="Arial" w:cs="Arial"/>
          <w:b/>
          <w:sz w:val="21"/>
          <w:szCs w:val="21"/>
          <w:lang w:val="es-ES_tradnl"/>
        </w:rPr>
        <w:t>Duración del servicio de un canal</w:t>
      </w:r>
    </w:p>
    <w:p w:rsidR="00FD0776" w:rsidRPr="005B2E42" w:rsidRDefault="00FD0776" w:rsidP="00FD0776">
      <w:pPr>
        <w:jc w:val="both"/>
        <w:rPr>
          <w:rFonts w:ascii="Arial" w:hAnsi="Arial" w:cs="Arial"/>
          <w:sz w:val="21"/>
          <w:szCs w:val="21"/>
          <w:lang w:val="es-ES_tradnl"/>
        </w:rPr>
      </w:pPr>
      <w:r w:rsidRPr="005B2E42">
        <w:rPr>
          <w:rFonts w:ascii="Arial" w:hAnsi="Arial" w:cs="Arial"/>
          <w:sz w:val="21"/>
          <w:szCs w:val="21"/>
          <w:lang w:val="es-ES_tradnl"/>
        </w:rPr>
        <w:t>El tiempo requerido por un canal para completar la atención a un mazo será tipo aleatorio ya que el tiempo de permanencia está sujeto a:</w:t>
      </w:r>
    </w:p>
    <w:p w:rsidR="00FD0776" w:rsidRPr="005B2E42" w:rsidRDefault="00FD0776" w:rsidP="00FD0776">
      <w:pPr>
        <w:numPr>
          <w:ilvl w:val="0"/>
          <w:numId w:val="9"/>
        </w:numPr>
        <w:jc w:val="both"/>
        <w:rPr>
          <w:rFonts w:ascii="Arial" w:hAnsi="Arial" w:cs="Arial"/>
          <w:sz w:val="21"/>
          <w:szCs w:val="21"/>
          <w:lang w:val="es-ES_tradnl"/>
        </w:rPr>
      </w:pPr>
      <w:r w:rsidRPr="005B2E42">
        <w:rPr>
          <w:rFonts w:ascii="Arial" w:hAnsi="Arial" w:cs="Arial"/>
          <w:sz w:val="21"/>
          <w:szCs w:val="21"/>
          <w:lang w:val="es-ES_tradnl"/>
        </w:rPr>
        <w:t>Tamaño del mazo (longitud, cantidad de tubos, etc.).</w:t>
      </w:r>
    </w:p>
    <w:p w:rsidR="00FD0776" w:rsidRPr="005B2E42" w:rsidRDefault="00FD0776" w:rsidP="00FD0776">
      <w:pPr>
        <w:numPr>
          <w:ilvl w:val="0"/>
          <w:numId w:val="9"/>
        </w:numPr>
        <w:jc w:val="both"/>
        <w:rPr>
          <w:rFonts w:ascii="Arial" w:hAnsi="Arial" w:cs="Arial"/>
          <w:sz w:val="21"/>
          <w:szCs w:val="21"/>
          <w:lang w:val="es-ES_tradnl"/>
        </w:rPr>
      </w:pPr>
      <w:r w:rsidRPr="005B2E42">
        <w:rPr>
          <w:rFonts w:ascii="Arial" w:hAnsi="Arial" w:cs="Arial"/>
          <w:sz w:val="21"/>
          <w:szCs w:val="21"/>
          <w:lang w:val="es-ES_tradnl"/>
        </w:rPr>
        <w:t>Grado de ensuciamiento.</w:t>
      </w:r>
    </w:p>
    <w:p w:rsidR="00FD0776" w:rsidRPr="005B2E42" w:rsidRDefault="00FD0776" w:rsidP="00FD0776">
      <w:pPr>
        <w:numPr>
          <w:ilvl w:val="0"/>
          <w:numId w:val="9"/>
        </w:numPr>
        <w:jc w:val="both"/>
        <w:rPr>
          <w:rFonts w:ascii="Arial" w:hAnsi="Arial" w:cs="Arial"/>
          <w:sz w:val="21"/>
          <w:szCs w:val="21"/>
          <w:lang w:val="es-ES_tradnl"/>
        </w:rPr>
      </w:pPr>
      <w:r w:rsidRPr="005B2E42">
        <w:rPr>
          <w:rFonts w:ascii="Arial" w:hAnsi="Arial" w:cs="Arial"/>
          <w:sz w:val="21"/>
          <w:szCs w:val="21"/>
          <w:lang w:val="es-ES_tradnl"/>
        </w:rPr>
        <w:t>Interrupciones por almuerzo, descanso, etc.</w:t>
      </w:r>
    </w:p>
    <w:p w:rsidR="00FD0776" w:rsidRPr="005B2E42" w:rsidRDefault="00FD0776" w:rsidP="00FD0776">
      <w:pPr>
        <w:jc w:val="both"/>
        <w:rPr>
          <w:rFonts w:ascii="Arial" w:hAnsi="Arial" w:cs="Arial"/>
          <w:sz w:val="21"/>
          <w:szCs w:val="21"/>
          <w:lang w:val="es-ES_tradnl"/>
        </w:rPr>
      </w:pPr>
    </w:p>
    <w:p w:rsidR="00FD0776" w:rsidRPr="005B2E42" w:rsidRDefault="00FD0776" w:rsidP="00FD0776">
      <w:pPr>
        <w:jc w:val="both"/>
        <w:rPr>
          <w:rFonts w:ascii="Arial" w:hAnsi="Arial" w:cs="Arial"/>
          <w:sz w:val="21"/>
          <w:szCs w:val="21"/>
          <w:lang w:val="es-ES_tradnl"/>
        </w:rPr>
      </w:pPr>
      <w:r w:rsidRPr="005B2E42">
        <w:rPr>
          <w:rFonts w:ascii="Arial" w:hAnsi="Arial" w:cs="Arial"/>
          <w:sz w:val="21"/>
          <w:szCs w:val="21"/>
          <w:lang w:val="es-ES_tradnl"/>
        </w:rPr>
        <w:t>Sin embargo, veremos que en las hipótesis hemos simplificado  este punto. La velocidad de circulación en el canal (definido como cantidad de mazos que pueden ser atendidos por unidad de tiempo, siempre que el canal esté permanentemente ocupado) se define como μ.</w:t>
      </w:r>
    </w:p>
    <w:p w:rsidR="00FD0776" w:rsidRPr="005B2E42" w:rsidRDefault="00FD0776" w:rsidP="00FD0776">
      <w:pPr>
        <w:jc w:val="both"/>
        <w:rPr>
          <w:rFonts w:ascii="Arial" w:hAnsi="Arial" w:cs="Arial"/>
          <w:sz w:val="21"/>
          <w:szCs w:val="21"/>
          <w:lang w:val="es-ES_tradnl"/>
        </w:rPr>
      </w:pPr>
    </w:p>
    <w:p w:rsidR="00FD0776" w:rsidRPr="005B2E42" w:rsidRDefault="00FD0776" w:rsidP="00FD0776">
      <w:pPr>
        <w:numPr>
          <w:ilvl w:val="0"/>
          <w:numId w:val="1"/>
        </w:numPr>
        <w:jc w:val="both"/>
        <w:rPr>
          <w:rFonts w:ascii="Arial" w:hAnsi="Arial" w:cs="Arial"/>
          <w:b/>
          <w:sz w:val="21"/>
          <w:szCs w:val="21"/>
          <w:lang w:val="es-ES_tradnl"/>
        </w:rPr>
      </w:pPr>
      <w:r w:rsidRPr="005B2E42">
        <w:rPr>
          <w:rFonts w:ascii="Arial" w:hAnsi="Arial" w:cs="Arial"/>
          <w:b/>
          <w:sz w:val="21"/>
          <w:szCs w:val="21"/>
          <w:lang w:val="es-ES_tradnl"/>
        </w:rPr>
        <w:lastRenderedPageBreak/>
        <w:t>Hipótesis consideradas</w:t>
      </w:r>
    </w:p>
    <w:p w:rsidR="00FD0776" w:rsidRPr="005B2E42" w:rsidRDefault="00FD0776" w:rsidP="00FD0776">
      <w:pPr>
        <w:jc w:val="both"/>
        <w:rPr>
          <w:rFonts w:ascii="Arial" w:hAnsi="Arial" w:cs="Arial"/>
          <w:sz w:val="21"/>
          <w:szCs w:val="21"/>
          <w:lang w:val="es-ES_tradnl"/>
        </w:rPr>
      </w:pPr>
      <w:r w:rsidRPr="005B2E42">
        <w:rPr>
          <w:rFonts w:ascii="Arial" w:hAnsi="Arial" w:cs="Arial"/>
          <w:sz w:val="21"/>
          <w:szCs w:val="21"/>
          <w:lang w:val="es-ES_tradnl"/>
        </w:rPr>
        <w:t>Canales de distribución: se seleccionan 3 de los sectores de lavado con canales de distribución por ser los analizados durante el proceso de parada. Recordemos que el 4to lugar, no es una posición del sistema.</w:t>
      </w:r>
    </w:p>
    <w:p w:rsidR="00FD0776" w:rsidRPr="005B2E42" w:rsidRDefault="00FD0776" w:rsidP="00FD0776">
      <w:pPr>
        <w:jc w:val="both"/>
        <w:rPr>
          <w:rFonts w:ascii="Arial" w:hAnsi="Arial" w:cs="Arial"/>
          <w:sz w:val="21"/>
          <w:szCs w:val="21"/>
          <w:lang w:val="es-ES_tradnl"/>
        </w:rPr>
      </w:pPr>
    </w:p>
    <w:p w:rsidR="00FD0776" w:rsidRPr="005B2E42" w:rsidRDefault="00FD0776" w:rsidP="00FD0776">
      <w:pPr>
        <w:jc w:val="both"/>
        <w:rPr>
          <w:rFonts w:ascii="Arial" w:hAnsi="Arial" w:cs="Arial"/>
          <w:sz w:val="21"/>
          <w:szCs w:val="21"/>
          <w:lang w:val="es-ES_tradnl"/>
        </w:rPr>
      </w:pPr>
      <w:r w:rsidRPr="005B2E42">
        <w:rPr>
          <w:rFonts w:ascii="Arial" w:hAnsi="Arial" w:cs="Arial"/>
          <w:sz w:val="21"/>
          <w:szCs w:val="21"/>
          <w:lang w:val="es-ES_tradnl"/>
        </w:rPr>
        <w:t>La frecuencia de ingreso de los mazos al sistema es tomada como un mazo por hora (en promedio), mientras que la frecuencia de salida fue diferente para cada uno de los sectores de lavado por 2 razones:</w:t>
      </w:r>
    </w:p>
    <w:p w:rsidR="00FD0776" w:rsidRPr="005B2E42" w:rsidRDefault="00FD0776" w:rsidP="00FD0776">
      <w:pPr>
        <w:numPr>
          <w:ilvl w:val="0"/>
          <w:numId w:val="6"/>
        </w:numPr>
        <w:jc w:val="both"/>
        <w:rPr>
          <w:rFonts w:ascii="Arial" w:hAnsi="Arial" w:cs="Arial"/>
          <w:sz w:val="21"/>
          <w:szCs w:val="21"/>
          <w:lang w:val="es-ES_tradnl"/>
        </w:rPr>
      </w:pPr>
      <w:r w:rsidRPr="005B2E42">
        <w:rPr>
          <w:rFonts w:ascii="Arial" w:hAnsi="Arial" w:cs="Arial"/>
          <w:sz w:val="21"/>
          <w:szCs w:val="21"/>
          <w:lang w:val="es-ES_tradnl"/>
        </w:rPr>
        <w:t xml:space="preserve">En cada uno de los sectores de lavado trabaja un a empresa contratista distinta y </w:t>
      </w:r>
    </w:p>
    <w:p w:rsidR="00FD0776" w:rsidRPr="005B2E42" w:rsidRDefault="00FD0776" w:rsidP="00FD0776">
      <w:pPr>
        <w:numPr>
          <w:ilvl w:val="0"/>
          <w:numId w:val="6"/>
        </w:numPr>
        <w:jc w:val="both"/>
        <w:rPr>
          <w:rFonts w:ascii="Arial" w:hAnsi="Arial" w:cs="Arial"/>
          <w:sz w:val="21"/>
          <w:szCs w:val="21"/>
          <w:lang w:val="es-ES_tradnl"/>
        </w:rPr>
      </w:pPr>
      <w:r w:rsidRPr="005B2E42">
        <w:rPr>
          <w:rFonts w:ascii="Arial" w:hAnsi="Arial" w:cs="Arial"/>
          <w:sz w:val="21"/>
          <w:szCs w:val="21"/>
          <w:lang w:val="es-ES_tradnl"/>
        </w:rPr>
        <w:t>Los tiempos de ejecución son muy variables entre cada uno de ellos.</w:t>
      </w:r>
    </w:p>
    <w:p w:rsidR="00FD0776" w:rsidRPr="005B2E42" w:rsidRDefault="00FD0776" w:rsidP="00FD0776">
      <w:pPr>
        <w:jc w:val="both"/>
        <w:rPr>
          <w:rFonts w:ascii="Arial" w:hAnsi="Arial" w:cs="Arial"/>
          <w:sz w:val="21"/>
          <w:szCs w:val="21"/>
          <w:lang w:val="es-ES_tradnl"/>
        </w:rPr>
      </w:pPr>
    </w:p>
    <w:p w:rsidR="00FD0776" w:rsidRPr="005B2E42" w:rsidRDefault="00FD0776" w:rsidP="00FD0776">
      <w:pPr>
        <w:jc w:val="both"/>
        <w:rPr>
          <w:rFonts w:ascii="Arial" w:hAnsi="Arial" w:cs="Arial"/>
          <w:sz w:val="21"/>
          <w:szCs w:val="21"/>
          <w:lang w:val="es-ES_tradnl"/>
        </w:rPr>
      </w:pPr>
      <w:r w:rsidRPr="005B2E42">
        <w:rPr>
          <w:rFonts w:ascii="Arial" w:hAnsi="Arial" w:cs="Arial"/>
          <w:sz w:val="21"/>
          <w:szCs w:val="21"/>
          <w:lang w:val="es-ES_tradnl"/>
        </w:rPr>
        <w:t>En los 3 casos analizados y para cada uno de las empresas los resultados fueron en promedio_</w:t>
      </w:r>
    </w:p>
    <w:p w:rsidR="00FD0776" w:rsidRPr="005B2E42" w:rsidRDefault="00FD0776" w:rsidP="005B2E42">
      <w:pPr>
        <w:ind w:firstLine="708"/>
        <w:jc w:val="both"/>
        <w:rPr>
          <w:rFonts w:ascii="Arial" w:hAnsi="Arial" w:cs="Arial"/>
          <w:sz w:val="21"/>
          <w:szCs w:val="21"/>
          <w:lang w:val="es-ES_tradnl"/>
        </w:rPr>
      </w:pPr>
      <w:proofErr w:type="spellStart"/>
      <w:proofErr w:type="gramStart"/>
      <w:r w:rsidRPr="005B2E42">
        <w:rPr>
          <w:rFonts w:ascii="Arial" w:hAnsi="Arial" w:cs="Arial"/>
          <w:sz w:val="21"/>
          <w:szCs w:val="21"/>
          <w:lang w:val="es-ES_tradnl"/>
        </w:rPr>
        <w:t>μa</w:t>
      </w:r>
      <w:proofErr w:type="spellEnd"/>
      <w:proofErr w:type="gramEnd"/>
      <w:r w:rsidRPr="005B2E42">
        <w:rPr>
          <w:rFonts w:ascii="Arial" w:hAnsi="Arial" w:cs="Arial"/>
          <w:sz w:val="21"/>
          <w:szCs w:val="21"/>
          <w:lang w:val="es-ES_tradnl"/>
        </w:rPr>
        <w:t>: 1 lavado de mazo / 200 minutos</w:t>
      </w:r>
    </w:p>
    <w:p w:rsidR="00FD0776" w:rsidRPr="005B2E42" w:rsidRDefault="00FD0776" w:rsidP="005B2E42">
      <w:pPr>
        <w:ind w:firstLine="708"/>
        <w:jc w:val="both"/>
        <w:rPr>
          <w:rFonts w:ascii="Arial" w:hAnsi="Arial" w:cs="Arial"/>
          <w:sz w:val="21"/>
          <w:szCs w:val="21"/>
          <w:lang w:val="es-ES_tradnl"/>
        </w:rPr>
      </w:pPr>
      <w:proofErr w:type="spellStart"/>
      <w:proofErr w:type="gramStart"/>
      <w:r w:rsidRPr="005B2E42">
        <w:rPr>
          <w:rFonts w:ascii="Arial" w:hAnsi="Arial" w:cs="Arial"/>
          <w:sz w:val="21"/>
          <w:szCs w:val="21"/>
          <w:lang w:val="es-ES_tradnl"/>
        </w:rPr>
        <w:t>μb</w:t>
      </w:r>
      <w:proofErr w:type="spellEnd"/>
      <w:proofErr w:type="gramEnd"/>
      <w:r w:rsidRPr="005B2E42">
        <w:rPr>
          <w:rFonts w:ascii="Arial" w:hAnsi="Arial" w:cs="Arial"/>
          <w:sz w:val="21"/>
          <w:szCs w:val="21"/>
          <w:lang w:val="es-ES_tradnl"/>
        </w:rPr>
        <w:t>: 1 lavado de mazo / 180 minutos</w:t>
      </w:r>
    </w:p>
    <w:p w:rsidR="00FD0776" w:rsidRPr="005B2E42" w:rsidRDefault="00FD0776" w:rsidP="005B2E42">
      <w:pPr>
        <w:ind w:firstLine="708"/>
        <w:jc w:val="both"/>
        <w:rPr>
          <w:rFonts w:ascii="Arial" w:hAnsi="Arial" w:cs="Arial"/>
          <w:sz w:val="21"/>
          <w:szCs w:val="21"/>
          <w:lang w:val="es-ES_tradnl"/>
        </w:rPr>
      </w:pPr>
      <w:proofErr w:type="spellStart"/>
      <w:proofErr w:type="gramStart"/>
      <w:r w:rsidRPr="005B2E42">
        <w:rPr>
          <w:rFonts w:ascii="Arial" w:hAnsi="Arial" w:cs="Arial"/>
          <w:sz w:val="21"/>
          <w:szCs w:val="21"/>
          <w:lang w:val="es-ES_tradnl"/>
        </w:rPr>
        <w:t>μc</w:t>
      </w:r>
      <w:proofErr w:type="spellEnd"/>
      <w:proofErr w:type="gramEnd"/>
      <w:r w:rsidRPr="005B2E42">
        <w:rPr>
          <w:rFonts w:ascii="Arial" w:hAnsi="Arial" w:cs="Arial"/>
          <w:sz w:val="21"/>
          <w:szCs w:val="21"/>
          <w:lang w:val="es-ES_tradnl"/>
        </w:rPr>
        <w:t>: 1 lavado de mazo / 190 minutos</w:t>
      </w:r>
    </w:p>
    <w:p w:rsidR="00FD0776" w:rsidRPr="005B2E42" w:rsidRDefault="00FD0776" w:rsidP="00FD0776">
      <w:pPr>
        <w:jc w:val="both"/>
        <w:rPr>
          <w:rFonts w:ascii="Arial" w:hAnsi="Arial" w:cs="Arial"/>
          <w:sz w:val="21"/>
          <w:szCs w:val="21"/>
          <w:lang w:val="es-ES_tradnl"/>
        </w:rPr>
      </w:pPr>
    </w:p>
    <w:p w:rsidR="00FD0776" w:rsidRPr="005B2E42" w:rsidRDefault="00FD0776" w:rsidP="00FD0776">
      <w:pPr>
        <w:jc w:val="both"/>
        <w:rPr>
          <w:rFonts w:ascii="Arial" w:hAnsi="Arial" w:cs="Arial"/>
          <w:b/>
          <w:sz w:val="21"/>
          <w:szCs w:val="21"/>
          <w:lang w:val="es-ES_tradnl"/>
        </w:rPr>
      </w:pPr>
      <w:r w:rsidRPr="005B2E42">
        <w:rPr>
          <w:rFonts w:ascii="Arial" w:hAnsi="Arial" w:cs="Arial"/>
          <w:sz w:val="21"/>
          <w:szCs w:val="21"/>
          <w:lang w:val="es-ES_tradnl"/>
        </w:rPr>
        <w:t>Cada sector en la playa de lavado puede ser empleado por cualquier mazo sin importar la empresa encargada de la limpieza de cada uno de ellos. De este modo, l</w:t>
      </w:r>
      <w:r w:rsidRPr="005B2E42">
        <w:rPr>
          <w:rFonts w:ascii="Arial" w:hAnsi="Arial" w:cs="Arial"/>
          <w:b/>
          <w:sz w:val="21"/>
          <w:szCs w:val="21"/>
          <w:lang w:val="es-ES_tradnl"/>
        </w:rPr>
        <w:t>a probabilidad de ingreso a alguno de los canales es de 1/3.</w:t>
      </w:r>
    </w:p>
    <w:p w:rsidR="00FD0776" w:rsidRPr="005B2E42" w:rsidRDefault="00FD0776" w:rsidP="00FD0776">
      <w:pPr>
        <w:jc w:val="both"/>
        <w:rPr>
          <w:rFonts w:ascii="Arial" w:hAnsi="Arial" w:cs="Arial"/>
          <w:b/>
          <w:sz w:val="21"/>
          <w:szCs w:val="21"/>
          <w:lang w:val="es-ES_tradnl"/>
        </w:rPr>
      </w:pPr>
    </w:p>
    <w:p w:rsidR="00FD0776" w:rsidRPr="005B2E42" w:rsidRDefault="00FD0776" w:rsidP="00FD0776">
      <w:pPr>
        <w:jc w:val="both"/>
        <w:rPr>
          <w:rFonts w:ascii="Arial" w:hAnsi="Arial" w:cs="Arial"/>
          <w:sz w:val="21"/>
          <w:szCs w:val="21"/>
          <w:lang w:val="es-ES_tradnl"/>
        </w:rPr>
      </w:pPr>
      <w:r w:rsidRPr="005B2E42">
        <w:rPr>
          <w:rFonts w:ascii="Arial" w:hAnsi="Arial" w:cs="Arial"/>
          <w:sz w:val="21"/>
          <w:szCs w:val="21"/>
          <w:lang w:val="es-ES_tradnl"/>
        </w:rPr>
        <w:t>Se cuenta con 3 centros de atención trabajando en paralelo.</w:t>
      </w:r>
    </w:p>
    <w:p w:rsidR="00FD0776" w:rsidRPr="005B2E42" w:rsidRDefault="00FD0776" w:rsidP="00FD0776">
      <w:pPr>
        <w:jc w:val="both"/>
        <w:rPr>
          <w:rFonts w:ascii="Arial" w:hAnsi="Arial" w:cs="Arial"/>
          <w:sz w:val="21"/>
          <w:szCs w:val="21"/>
          <w:lang w:val="es-ES_tradnl"/>
        </w:rPr>
      </w:pPr>
    </w:p>
    <w:p w:rsidR="00FD0776" w:rsidRPr="005B2E42" w:rsidRDefault="00FD0776" w:rsidP="00FD0776">
      <w:pPr>
        <w:jc w:val="both"/>
        <w:rPr>
          <w:rFonts w:ascii="Arial" w:hAnsi="Arial" w:cs="Arial"/>
          <w:sz w:val="21"/>
          <w:szCs w:val="21"/>
          <w:lang w:val="es-ES_tradnl"/>
        </w:rPr>
      </w:pPr>
      <w:r w:rsidRPr="005B2E42">
        <w:rPr>
          <w:rFonts w:ascii="Arial" w:hAnsi="Arial" w:cs="Arial"/>
          <w:sz w:val="21"/>
          <w:szCs w:val="21"/>
          <w:lang w:val="es-ES_tradnl"/>
        </w:rPr>
        <w:t>Los clientes que llegan al sistema no presentan el fenómeno de impaciencia, tal como comentamos anteriormente.</w:t>
      </w:r>
    </w:p>
    <w:p w:rsidR="00FD0776" w:rsidRPr="005B2E42" w:rsidRDefault="00FD0776" w:rsidP="00FD0776">
      <w:pPr>
        <w:jc w:val="both"/>
        <w:rPr>
          <w:rFonts w:ascii="Arial" w:hAnsi="Arial" w:cs="Arial"/>
          <w:sz w:val="21"/>
          <w:szCs w:val="21"/>
          <w:lang w:val="es-ES_tradnl"/>
        </w:rPr>
      </w:pPr>
    </w:p>
    <w:p w:rsidR="00A968BA" w:rsidRPr="005B2E42" w:rsidRDefault="00A968BA" w:rsidP="00A968BA">
      <w:pPr>
        <w:numPr>
          <w:ilvl w:val="0"/>
          <w:numId w:val="1"/>
        </w:numPr>
        <w:jc w:val="both"/>
        <w:rPr>
          <w:rFonts w:ascii="Arial" w:hAnsi="Arial" w:cs="Arial"/>
          <w:b/>
          <w:sz w:val="21"/>
          <w:szCs w:val="21"/>
          <w:lang w:val="es-ES_tradnl"/>
        </w:rPr>
      </w:pPr>
      <w:r w:rsidRPr="005B2E42">
        <w:rPr>
          <w:rFonts w:ascii="Arial" w:hAnsi="Arial" w:cs="Arial"/>
          <w:b/>
          <w:sz w:val="21"/>
          <w:szCs w:val="21"/>
          <w:lang w:val="es-ES_tradnl"/>
        </w:rPr>
        <w:t>Estados posibles del sistema</w:t>
      </w:r>
    </w:p>
    <w:p w:rsidR="00A968BA" w:rsidRPr="005B2E42" w:rsidRDefault="00A968BA" w:rsidP="00A968BA">
      <w:pPr>
        <w:numPr>
          <w:ilvl w:val="0"/>
          <w:numId w:val="10"/>
        </w:numPr>
        <w:jc w:val="both"/>
        <w:rPr>
          <w:rFonts w:ascii="Arial" w:hAnsi="Arial" w:cs="Arial"/>
          <w:sz w:val="21"/>
          <w:szCs w:val="21"/>
          <w:lang w:val="es-ES_tradnl"/>
        </w:rPr>
      </w:pPr>
      <w:r w:rsidRPr="005B2E42">
        <w:rPr>
          <w:rFonts w:ascii="Arial" w:hAnsi="Arial" w:cs="Arial"/>
          <w:sz w:val="21"/>
          <w:szCs w:val="21"/>
          <w:lang w:val="es-ES_tradnl"/>
        </w:rPr>
        <w:t>Sistema vacío: (0, 0, 0, 0)</w:t>
      </w:r>
    </w:p>
    <w:p w:rsidR="00A968BA" w:rsidRPr="005B2E42" w:rsidRDefault="00A968BA" w:rsidP="00A968BA">
      <w:pPr>
        <w:numPr>
          <w:ilvl w:val="0"/>
          <w:numId w:val="10"/>
        </w:numPr>
        <w:jc w:val="both"/>
        <w:rPr>
          <w:rFonts w:ascii="Arial" w:hAnsi="Arial" w:cs="Arial"/>
          <w:sz w:val="21"/>
          <w:szCs w:val="21"/>
          <w:lang w:val="es-ES_tradnl"/>
        </w:rPr>
      </w:pPr>
      <w:r w:rsidRPr="005B2E42">
        <w:rPr>
          <w:rFonts w:ascii="Arial" w:hAnsi="Arial" w:cs="Arial"/>
          <w:sz w:val="21"/>
          <w:szCs w:val="21"/>
          <w:lang w:val="es-ES_tradnl"/>
        </w:rPr>
        <w:t>Un mazo en playa 1: (1, 0, 0, 0)</w:t>
      </w:r>
    </w:p>
    <w:p w:rsidR="00A968BA" w:rsidRPr="005B2E42" w:rsidRDefault="00A968BA" w:rsidP="00A968BA">
      <w:pPr>
        <w:numPr>
          <w:ilvl w:val="0"/>
          <w:numId w:val="10"/>
        </w:numPr>
        <w:rPr>
          <w:rFonts w:ascii="Arial" w:hAnsi="Arial" w:cs="Arial"/>
          <w:sz w:val="21"/>
          <w:szCs w:val="21"/>
          <w:lang w:val="es-ES_tradnl"/>
        </w:rPr>
      </w:pPr>
      <w:r w:rsidRPr="005B2E42">
        <w:rPr>
          <w:rFonts w:ascii="Arial" w:hAnsi="Arial" w:cs="Arial"/>
          <w:sz w:val="21"/>
          <w:szCs w:val="21"/>
          <w:lang w:val="es-ES_tradnl"/>
        </w:rPr>
        <w:t>Un mazo en playa 2: (0, 1, 0, 0)</w:t>
      </w:r>
    </w:p>
    <w:p w:rsidR="00A968BA" w:rsidRPr="005B2E42" w:rsidRDefault="00A968BA" w:rsidP="00A968BA">
      <w:pPr>
        <w:numPr>
          <w:ilvl w:val="0"/>
          <w:numId w:val="10"/>
        </w:numPr>
        <w:rPr>
          <w:rFonts w:ascii="Arial" w:hAnsi="Arial" w:cs="Arial"/>
          <w:sz w:val="21"/>
          <w:szCs w:val="21"/>
          <w:lang w:val="es-ES_tradnl"/>
        </w:rPr>
      </w:pPr>
      <w:r w:rsidRPr="005B2E42">
        <w:rPr>
          <w:rFonts w:ascii="Arial" w:hAnsi="Arial" w:cs="Arial"/>
          <w:sz w:val="21"/>
          <w:szCs w:val="21"/>
          <w:lang w:val="es-ES_tradnl"/>
        </w:rPr>
        <w:t>Un mazo en playa 3: (0, 0, 1, 0)</w:t>
      </w:r>
    </w:p>
    <w:p w:rsidR="00A968BA" w:rsidRPr="005B2E42" w:rsidRDefault="00A968BA" w:rsidP="00A968BA">
      <w:pPr>
        <w:numPr>
          <w:ilvl w:val="0"/>
          <w:numId w:val="10"/>
        </w:numPr>
        <w:rPr>
          <w:rFonts w:ascii="Arial" w:hAnsi="Arial" w:cs="Arial"/>
          <w:sz w:val="21"/>
          <w:szCs w:val="21"/>
          <w:lang w:val="es-ES_tradnl"/>
        </w:rPr>
      </w:pPr>
      <w:r w:rsidRPr="005B2E42">
        <w:rPr>
          <w:rFonts w:ascii="Arial" w:hAnsi="Arial" w:cs="Arial"/>
          <w:sz w:val="21"/>
          <w:szCs w:val="21"/>
          <w:lang w:val="es-ES_tradnl"/>
        </w:rPr>
        <w:t>Un mazo en playa 1 y otro en playa 2: (1, 1, 0, 0)</w:t>
      </w:r>
    </w:p>
    <w:p w:rsidR="00A968BA" w:rsidRPr="005B2E42" w:rsidRDefault="00A968BA" w:rsidP="00A968BA">
      <w:pPr>
        <w:numPr>
          <w:ilvl w:val="0"/>
          <w:numId w:val="10"/>
        </w:numPr>
        <w:rPr>
          <w:rFonts w:ascii="Arial" w:hAnsi="Arial" w:cs="Arial"/>
          <w:sz w:val="21"/>
          <w:szCs w:val="21"/>
          <w:lang w:val="es-ES_tradnl"/>
        </w:rPr>
      </w:pPr>
      <w:r w:rsidRPr="005B2E42">
        <w:rPr>
          <w:rFonts w:ascii="Arial" w:hAnsi="Arial" w:cs="Arial"/>
          <w:sz w:val="21"/>
          <w:szCs w:val="21"/>
          <w:lang w:val="es-ES_tradnl"/>
        </w:rPr>
        <w:t>Un mazo en playa 1 y otro en playa 3: (1, 0, 1, 0)</w:t>
      </w:r>
    </w:p>
    <w:p w:rsidR="00A968BA" w:rsidRPr="005B2E42" w:rsidRDefault="00A968BA" w:rsidP="00A968BA">
      <w:pPr>
        <w:numPr>
          <w:ilvl w:val="0"/>
          <w:numId w:val="10"/>
        </w:numPr>
        <w:rPr>
          <w:rFonts w:ascii="Arial" w:hAnsi="Arial" w:cs="Arial"/>
          <w:sz w:val="21"/>
          <w:szCs w:val="21"/>
          <w:lang w:val="es-ES_tradnl"/>
        </w:rPr>
      </w:pPr>
      <w:r w:rsidRPr="005B2E42">
        <w:rPr>
          <w:rFonts w:ascii="Arial" w:hAnsi="Arial" w:cs="Arial"/>
          <w:sz w:val="21"/>
          <w:szCs w:val="21"/>
          <w:lang w:val="es-ES_tradnl"/>
        </w:rPr>
        <w:t>Un mazo en playa 2 y otro en playa 3: (0, 1, 1, 0)</w:t>
      </w:r>
    </w:p>
    <w:p w:rsidR="00A968BA" w:rsidRPr="005B2E42" w:rsidRDefault="00A968BA" w:rsidP="00A968BA">
      <w:pPr>
        <w:numPr>
          <w:ilvl w:val="0"/>
          <w:numId w:val="10"/>
        </w:numPr>
        <w:rPr>
          <w:rFonts w:ascii="Arial" w:hAnsi="Arial" w:cs="Arial"/>
          <w:sz w:val="21"/>
          <w:szCs w:val="21"/>
          <w:lang w:val="es-ES_tradnl"/>
        </w:rPr>
      </w:pPr>
      <w:r w:rsidRPr="005B2E42">
        <w:rPr>
          <w:rFonts w:ascii="Arial" w:hAnsi="Arial" w:cs="Arial"/>
          <w:sz w:val="21"/>
          <w:szCs w:val="21"/>
          <w:lang w:val="es-ES_tradnl"/>
        </w:rPr>
        <w:t>Un mazo en playa 1, otro en 2 y otro en 3: (1, 1, 1, 0)</w:t>
      </w:r>
    </w:p>
    <w:p w:rsidR="00A968BA" w:rsidRPr="005B2E42" w:rsidRDefault="00A968BA" w:rsidP="00A968BA">
      <w:pPr>
        <w:numPr>
          <w:ilvl w:val="0"/>
          <w:numId w:val="10"/>
        </w:numPr>
        <w:rPr>
          <w:rFonts w:ascii="Arial" w:hAnsi="Arial" w:cs="Arial"/>
          <w:sz w:val="21"/>
          <w:szCs w:val="21"/>
          <w:lang w:val="es-ES_tradnl"/>
        </w:rPr>
      </w:pPr>
      <w:r w:rsidRPr="005B2E42">
        <w:rPr>
          <w:rFonts w:ascii="Arial" w:hAnsi="Arial" w:cs="Arial"/>
          <w:sz w:val="21"/>
          <w:szCs w:val="21"/>
          <w:lang w:val="es-ES_tradnl"/>
        </w:rPr>
        <w:t>Un mazo en playa 1, otro en 2, otro en 3 y otro en cola: (1, 1, 1, 1)</w:t>
      </w:r>
    </w:p>
    <w:p w:rsidR="00A968BA" w:rsidRPr="005B2E42" w:rsidRDefault="00A968BA" w:rsidP="00A968BA">
      <w:pPr>
        <w:numPr>
          <w:ilvl w:val="0"/>
          <w:numId w:val="10"/>
        </w:numPr>
        <w:rPr>
          <w:rFonts w:ascii="Arial" w:hAnsi="Arial" w:cs="Arial"/>
          <w:sz w:val="21"/>
          <w:szCs w:val="21"/>
          <w:lang w:val="es-ES_tradnl"/>
        </w:rPr>
      </w:pPr>
      <w:r w:rsidRPr="005B2E42">
        <w:rPr>
          <w:rFonts w:ascii="Arial" w:hAnsi="Arial" w:cs="Arial"/>
          <w:sz w:val="21"/>
          <w:szCs w:val="21"/>
          <w:lang w:val="es-ES_tradnl"/>
        </w:rPr>
        <w:t>Un mazo en playa 1, otro en 2, otro en 3 y dos en cola: (1, 1, 1, 2)</w:t>
      </w:r>
    </w:p>
    <w:p w:rsidR="00A968BA" w:rsidRPr="005B2E42" w:rsidRDefault="00A968BA" w:rsidP="00A968BA">
      <w:pPr>
        <w:numPr>
          <w:ilvl w:val="0"/>
          <w:numId w:val="10"/>
        </w:numPr>
        <w:rPr>
          <w:rFonts w:ascii="Arial" w:hAnsi="Arial" w:cs="Arial"/>
          <w:sz w:val="21"/>
          <w:szCs w:val="21"/>
          <w:lang w:val="es-ES_tradnl"/>
        </w:rPr>
      </w:pPr>
      <w:r w:rsidRPr="005B2E42">
        <w:rPr>
          <w:rFonts w:ascii="Arial" w:hAnsi="Arial" w:cs="Arial"/>
          <w:sz w:val="21"/>
          <w:szCs w:val="21"/>
          <w:lang w:val="es-ES_tradnl"/>
        </w:rPr>
        <w:t>Un mazo en playa1, otro en 2, otro en 3 y tres en cola: (1, 1, 1, 3)</w:t>
      </w:r>
    </w:p>
    <w:p w:rsidR="00A968BA" w:rsidRPr="005B2E42" w:rsidRDefault="00A968BA" w:rsidP="00A968BA">
      <w:pPr>
        <w:rPr>
          <w:rFonts w:ascii="Arial" w:hAnsi="Arial" w:cs="Arial"/>
          <w:sz w:val="21"/>
          <w:szCs w:val="21"/>
          <w:lang w:val="es-ES_tradnl"/>
        </w:rPr>
      </w:pPr>
    </w:p>
    <w:p w:rsidR="00A968BA" w:rsidRPr="005B2E42" w:rsidRDefault="00A968BA" w:rsidP="00A968BA">
      <w:pPr>
        <w:numPr>
          <w:ilvl w:val="0"/>
          <w:numId w:val="1"/>
        </w:numPr>
        <w:rPr>
          <w:rFonts w:ascii="Arial" w:hAnsi="Arial" w:cs="Arial"/>
          <w:b/>
          <w:sz w:val="21"/>
          <w:szCs w:val="21"/>
          <w:lang w:val="es-ES_tradnl"/>
        </w:rPr>
      </w:pPr>
      <w:r w:rsidRPr="005B2E42">
        <w:rPr>
          <w:rFonts w:ascii="Arial" w:hAnsi="Arial" w:cs="Arial"/>
          <w:b/>
          <w:sz w:val="21"/>
          <w:szCs w:val="21"/>
          <w:lang w:val="es-ES_tradnl"/>
        </w:rPr>
        <w:t>Grafo con análisis de probabilidades</w:t>
      </w:r>
    </w:p>
    <w:p w:rsidR="00A968BA" w:rsidRPr="005B2E42" w:rsidRDefault="00A968BA" w:rsidP="00A968BA">
      <w:pPr>
        <w:rPr>
          <w:rFonts w:ascii="Arial" w:hAnsi="Arial" w:cs="Arial"/>
          <w:sz w:val="21"/>
          <w:szCs w:val="21"/>
          <w:lang w:val="es-ES_tradnl"/>
        </w:rPr>
      </w:pPr>
    </w:p>
    <w:p w:rsidR="00A968BA" w:rsidRPr="005B2E42" w:rsidRDefault="00A968BA" w:rsidP="005B2E42">
      <w:pPr>
        <w:ind w:left="708" w:firstLine="12"/>
        <w:rPr>
          <w:rFonts w:ascii="Arial" w:hAnsi="Arial" w:cs="Arial"/>
          <w:sz w:val="21"/>
          <w:szCs w:val="21"/>
          <w:lang w:val="es-ES_tradnl"/>
        </w:rPr>
      </w:pPr>
      <w:r w:rsidRPr="005B2E42">
        <w:rPr>
          <w:rFonts w:ascii="Arial" w:hAnsi="Arial" w:cs="Arial"/>
          <w:sz w:val="21"/>
          <w:szCs w:val="21"/>
          <w:lang w:val="es-ES_tradnl"/>
        </w:rPr>
        <w:t>Ta: Tiempo entre arribos: 60 minutos</w:t>
      </w:r>
    </w:p>
    <w:p w:rsidR="00A968BA" w:rsidRPr="005B2E42" w:rsidRDefault="00A968BA" w:rsidP="005B2E42">
      <w:pPr>
        <w:ind w:firstLine="708"/>
        <w:rPr>
          <w:rFonts w:ascii="Arial" w:hAnsi="Arial" w:cs="Arial"/>
          <w:sz w:val="21"/>
          <w:szCs w:val="21"/>
          <w:lang w:val="es-ES_tradnl"/>
        </w:rPr>
      </w:pPr>
      <w:proofErr w:type="spellStart"/>
      <w:r w:rsidRPr="005B2E42">
        <w:rPr>
          <w:rFonts w:ascii="Arial" w:hAnsi="Arial" w:cs="Arial"/>
          <w:sz w:val="21"/>
          <w:szCs w:val="21"/>
          <w:lang w:val="es-ES_tradnl"/>
        </w:rPr>
        <w:t>Tsa</w:t>
      </w:r>
      <w:proofErr w:type="spellEnd"/>
      <w:r w:rsidRPr="005B2E42">
        <w:rPr>
          <w:rFonts w:ascii="Arial" w:hAnsi="Arial" w:cs="Arial"/>
          <w:sz w:val="21"/>
          <w:szCs w:val="21"/>
          <w:lang w:val="es-ES_tradnl"/>
        </w:rPr>
        <w:t>: Tiempo de proceso en playa 1: 200 minutos</w:t>
      </w:r>
    </w:p>
    <w:p w:rsidR="00A968BA" w:rsidRPr="005B2E42" w:rsidRDefault="00A968BA" w:rsidP="005B2E42">
      <w:pPr>
        <w:ind w:firstLine="708"/>
        <w:rPr>
          <w:rFonts w:ascii="Arial" w:hAnsi="Arial" w:cs="Arial"/>
          <w:sz w:val="21"/>
          <w:szCs w:val="21"/>
          <w:lang w:val="es-ES_tradnl"/>
        </w:rPr>
      </w:pPr>
      <w:proofErr w:type="spellStart"/>
      <w:r w:rsidRPr="005B2E42">
        <w:rPr>
          <w:rFonts w:ascii="Arial" w:hAnsi="Arial" w:cs="Arial"/>
          <w:sz w:val="21"/>
          <w:szCs w:val="21"/>
          <w:lang w:val="es-ES_tradnl"/>
        </w:rPr>
        <w:t>Tsb</w:t>
      </w:r>
      <w:proofErr w:type="spellEnd"/>
      <w:r w:rsidRPr="005B2E42">
        <w:rPr>
          <w:rFonts w:ascii="Arial" w:hAnsi="Arial" w:cs="Arial"/>
          <w:sz w:val="21"/>
          <w:szCs w:val="21"/>
          <w:lang w:val="es-ES_tradnl"/>
        </w:rPr>
        <w:t>: Tiempo de procesos en playa 2: 180 minutos</w:t>
      </w:r>
    </w:p>
    <w:p w:rsidR="00A968BA" w:rsidRPr="005B2E42" w:rsidRDefault="00A968BA" w:rsidP="005B2E42">
      <w:pPr>
        <w:ind w:firstLine="708"/>
        <w:rPr>
          <w:rFonts w:ascii="Arial" w:hAnsi="Arial" w:cs="Arial"/>
          <w:sz w:val="21"/>
          <w:szCs w:val="21"/>
          <w:lang w:val="es-ES_tradnl"/>
        </w:rPr>
      </w:pPr>
      <w:proofErr w:type="spellStart"/>
      <w:r w:rsidRPr="005B2E42">
        <w:rPr>
          <w:rFonts w:ascii="Arial" w:hAnsi="Arial" w:cs="Arial"/>
          <w:sz w:val="21"/>
          <w:szCs w:val="21"/>
          <w:lang w:val="es-ES_tradnl"/>
        </w:rPr>
        <w:t>Tsc</w:t>
      </w:r>
      <w:proofErr w:type="spellEnd"/>
      <w:r w:rsidRPr="005B2E42">
        <w:rPr>
          <w:rFonts w:ascii="Arial" w:hAnsi="Arial" w:cs="Arial"/>
          <w:sz w:val="21"/>
          <w:szCs w:val="21"/>
          <w:lang w:val="es-ES_tradnl"/>
        </w:rPr>
        <w:t>: Tiempo de proceso en playa 3: 190 minutos</w:t>
      </w:r>
    </w:p>
    <w:p w:rsidR="00A968BA" w:rsidRPr="005B2E42" w:rsidRDefault="00A968BA" w:rsidP="00A968BA">
      <w:pPr>
        <w:rPr>
          <w:rFonts w:ascii="Arial" w:hAnsi="Arial" w:cs="Arial"/>
          <w:sz w:val="21"/>
          <w:szCs w:val="21"/>
          <w:lang w:val="es-ES_tradnl"/>
        </w:rPr>
      </w:pPr>
    </w:p>
    <w:p w:rsidR="00A968BA" w:rsidRPr="005B2E42" w:rsidRDefault="00A968BA" w:rsidP="00B87057">
      <w:pPr>
        <w:jc w:val="both"/>
        <w:rPr>
          <w:rFonts w:ascii="Arial" w:hAnsi="Arial" w:cs="Arial"/>
          <w:sz w:val="21"/>
          <w:szCs w:val="21"/>
          <w:lang w:val="es-ES_tradnl"/>
        </w:rPr>
      </w:pPr>
      <w:r w:rsidRPr="005B2E42">
        <w:rPr>
          <w:rFonts w:ascii="Arial" w:hAnsi="Arial" w:cs="Arial"/>
          <w:sz w:val="21"/>
          <w:szCs w:val="21"/>
          <w:lang w:val="es-ES_tradnl"/>
        </w:rPr>
        <w:t>Los cambios de estado, en el caso de que se pase del estado 1 al 2, 3 o 4 dependerán del factor λ, pero también de la probabilidad de tomar cualquiera de los tres sectores de playa (1/3).</w:t>
      </w:r>
    </w:p>
    <w:p w:rsidR="00A968BA" w:rsidRPr="005B2E42" w:rsidRDefault="00A968BA" w:rsidP="00B87057">
      <w:pPr>
        <w:jc w:val="both"/>
        <w:rPr>
          <w:rFonts w:ascii="Arial" w:hAnsi="Arial" w:cs="Arial"/>
          <w:sz w:val="21"/>
          <w:szCs w:val="21"/>
          <w:lang w:val="es-ES_tradnl"/>
        </w:rPr>
      </w:pPr>
      <w:r w:rsidRPr="005B2E42">
        <w:rPr>
          <w:rFonts w:ascii="Arial" w:hAnsi="Arial" w:cs="Arial"/>
          <w:sz w:val="21"/>
          <w:szCs w:val="21"/>
          <w:lang w:val="es-ES_tradnl"/>
        </w:rPr>
        <w:t>Cuando ya uno de los sectores ha sido tomado, la probabilidad de tomar cualquiera de los otros dos hará que el factor λ quede ahora multiplicado por 1/2. Del mismo modo, se pueden analizar cada uno de los casos anteriores. Cuando se analiza la finalización del lavado de algún mazo que se retira del sistema, se debe tener en cuenta la frecuencia de salida.</w:t>
      </w:r>
    </w:p>
    <w:p w:rsidR="002D5D07" w:rsidRPr="005B2E42" w:rsidRDefault="002D5D07" w:rsidP="005C0CA3">
      <w:pPr>
        <w:jc w:val="both"/>
        <w:rPr>
          <w:rFonts w:ascii="Arial" w:hAnsi="Arial" w:cs="Arial"/>
          <w:sz w:val="21"/>
          <w:szCs w:val="21"/>
          <w:lang w:val="es-ES_tradnl"/>
        </w:rPr>
      </w:pPr>
    </w:p>
    <w:sectPr w:rsidR="002D5D07" w:rsidRPr="005B2E42" w:rsidSect="008916E6">
      <w:pgSz w:w="11906" w:h="16838" w:code="9"/>
      <w:pgMar w:top="680" w:right="680" w:bottom="680" w:left="68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770CE4"/>
    <w:multiLevelType w:val="hybridMultilevel"/>
    <w:tmpl w:val="142E6B9E"/>
    <w:lvl w:ilvl="0" w:tplc="0C0A0001">
      <w:start w:val="1"/>
      <w:numFmt w:val="bullet"/>
      <w:lvlText w:val=""/>
      <w:lvlJc w:val="left"/>
      <w:pPr>
        <w:tabs>
          <w:tab w:val="num" w:pos="720"/>
        </w:tabs>
        <w:ind w:left="720" w:hanging="360"/>
      </w:pPr>
      <w:rPr>
        <w:rFonts w:ascii="Symbol" w:hAnsi="Symbol" w:hint="default"/>
      </w:rPr>
    </w:lvl>
    <w:lvl w:ilvl="1" w:tplc="0C0A000F">
      <w:start w:val="1"/>
      <w:numFmt w:val="decimal"/>
      <w:lvlText w:val="%2."/>
      <w:lvlJc w:val="left"/>
      <w:pPr>
        <w:tabs>
          <w:tab w:val="num" w:pos="1440"/>
        </w:tabs>
        <w:ind w:left="1440" w:hanging="360"/>
      </w:pPr>
      <w:rPr>
        <w:rFont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2BD41938"/>
    <w:multiLevelType w:val="hybridMultilevel"/>
    <w:tmpl w:val="3EC0DE4C"/>
    <w:lvl w:ilvl="0" w:tplc="0C0A001B">
      <w:start w:val="1"/>
      <w:numFmt w:val="lowerRoman"/>
      <w:lvlText w:val="%1."/>
      <w:lvlJc w:val="right"/>
      <w:pPr>
        <w:tabs>
          <w:tab w:val="num" w:pos="1425"/>
        </w:tabs>
        <w:ind w:left="1425" w:hanging="360"/>
      </w:pPr>
    </w:lvl>
    <w:lvl w:ilvl="1" w:tplc="0C0A0019" w:tentative="1">
      <w:start w:val="1"/>
      <w:numFmt w:val="lowerLetter"/>
      <w:lvlText w:val="%2."/>
      <w:lvlJc w:val="left"/>
      <w:pPr>
        <w:tabs>
          <w:tab w:val="num" w:pos="2145"/>
        </w:tabs>
        <w:ind w:left="2145" w:hanging="360"/>
      </w:pPr>
    </w:lvl>
    <w:lvl w:ilvl="2" w:tplc="0C0A001B" w:tentative="1">
      <w:start w:val="1"/>
      <w:numFmt w:val="lowerRoman"/>
      <w:lvlText w:val="%3."/>
      <w:lvlJc w:val="right"/>
      <w:pPr>
        <w:tabs>
          <w:tab w:val="num" w:pos="2865"/>
        </w:tabs>
        <w:ind w:left="2865" w:hanging="180"/>
      </w:p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
    <w:nsid w:val="3F6F4C34"/>
    <w:multiLevelType w:val="hybridMultilevel"/>
    <w:tmpl w:val="4D3C9044"/>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nsid w:val="48AC3734"/>
    <w:multiLevelType w:val="multilevel"/>
    <w:tmpl w:val="8F64973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49737D1F"/>
    <w:multiLevelType w:val="hybridMultilevel"/>
    <w:tmpl w:val="B3929EF0"/>
    <w:lvl w:ilvl="0" w:tplc="0C0A000F">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5145147D"/>
    <w:multiLevelType w:val="hybridMultilevel"/>
    <w:tmpl w:val="800E3A7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658036AF"/>
    <w:multiLevelType w:val="hybridMultilevel"/>
    <w:tmpl w:val="1C10E73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7">
    <w:nsid w:val="728E7672"/>
    <w:multiLevelType w:val="hybridMultilevel"/>
    <w:tmpl w:val="6CF6A4A2"/>
    <w:lvl w:ilvl="0" w:tplc="0C0A001B">
      <w:start w:val="1"/>
      <w:numFmt w:val="lowerRoman"/>
      <w:lvlText w:val="%1."/>
      <w:lvlJc w:val="righ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8">
    <w:nsid w:val="75A46BDC"/>
    <w:multiLevelType w:val="hybridMultilevel"/>
    <w:tmpl w:val="2F08CCBA"/>
    <w:lvl w:ilvl="0" w:tplc="0C0A0019">
      <w:start w:val="1"/>
      <w:numFmt w:val="lowerLetter"/>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7AB2559D"/>
    <w:multiLevelType w:val="hybridMultilevel"/>
    <w:tmpl w:val="8F64973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5"/>
  </w:num>
  <w:num w:numId="3">
    <w:abstractNumId w:val="6"/>
  </w:num>
  <w:num w:numId="4">
    <w:abstractNumId w:val="0"/>
  </w:num>
  <w:num w:numId="5">
    <w:abstractNumId w:val="9"/>
  </w:num>
  <w:num w:numId="6">
    <w:abstractNumId w:val="1"/>
  </w:num>
  <w:num w:numId="7">
    <w:abstractNumId w:val="3"/>
  </w:num>
  <w:num w:numId="8">
    <w:abstractNumId w:val="8"/>
  </w:num>
  <w:num w:numId="9">
    <w:abstractNumId w:val="2"/>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08"/>
  <w:hyphenationZone w:val="425"/>
  <w:drawingGridHorizontalSpacing w:val="120"/>
  <w:displayHorizontalDrawingGridEvery w:val="2"/>
  <w:characterSpacingControl w:val="doNotCompress"/>
  <w:compat/>
  <w:rsids>
    <w:rsidRoot w:val="001315F1"/>
    <w:rsid w:val="001315F1"/>
    <w:rsid w:val="002D5D07"/>
    <w:rsid w:val="00302ADB"/>
    <w:rsid w:val="00362B97"/>
    <w:rsid w:val="005B2E42"/>
    <w:rsid w:val="005C0CA3"/>
    <w:rsid w:val="005E4937"/>
    <w:rsid w:val="006E7A57"/>
    <w:rsid w:val="008916E6"/>
    <w:rsid w:val="008D290C"/>
    <w:rsid w:val="00962C6A"/>
    <w:rsid w:val="00A968BA"/>
    <w:rsid w:val="00B87057"/>
    <w:rsid w:val="00FD0776"/>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s-ES" w:eastAsia="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s>
</file>

<file path=word/webSettings.xml><?xml version="1.0" encoding="utf-8"?>
<w:webSettings xmlns:r="http://schemas.openxmlformats.org/officeDocument/2006/relationships" xmlns:w="http://schemas.openxmlformats.org/wordprocessingml/2006/main">
  <w:divs>
    <w:div w:id="125124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132B17-D18B-4F2E-B93D-0AFD75BCE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1339</Words>
  <Characters>7369</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Teoría de Colas</vt:lpstr>
    </vt:vector>
  </TitlesOfParts>
  <Company>Aluar Aluminio Argentino</Company>
  <LinksUpToDate>false</LinksUpToDate>
  <CharactersWithSpaces>8691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Teoría de Colas</dc:title>
  <dc:subject/>
  <dc:creator>E23427</dc:creator>
  <cp:keywords/>
  <dc:description/>
  <cp:lastModifiedBy>Flor</cp:lastModifiedBy>
  <cp:revision>2</cp:revision>
  <cp:lastPrinted>2013-05-26T20:35:00Z</cp:lastPrinted>
  <dcterms:created xsi:type="dcterms:W3CDTF">2016-05-22T21:46:00Z</dcterms:created>
  <dcterms:modified xsi:type="dcterms:W3CDTF">2016-05-22T21:46:00Z</dcterms:modified>
</cp:coreProperties>
</file>