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67DF5" w14:textId="33C4C251" w:rsidR="00DC16E0" w:rsidRPr="00DC16E0" w:rsidRDefault="00DC16E0" w:rsidP="00DC16E0">
      <w:pPr>
        <w:spacing w:before="100" w:beforeAutospacing="1" w:after="100" w:afterAutospacing="1" w:line="240" w:lineRule="auto"/>
        <w:ind w:left="3540"/>
        <w:jc w:val="both"/>
        <w:rPr>
          <w:rFonts w:eastAsia="Times New Roman" w:cstheme="minorHAnsi"/>
          <w:b/>
          <w:bCs/>
          <w:sz w:val="40"/>
          <w:szCs w:val="40"/>
          <w:u w:val="single"/>
          <w:lang w:eastAsia="es-AR"/>
        </w:rPr>
      </w:pPr>
      <w:r w:rsidRPr="00DC16E0">
        <w:rPr>
          <w:rFonts w:eastAsia="Times New Roman" w:cstheme="minorHAnsi"/>
          <w:b/>
          <w:bCs/>
          <w:sz w:val="40"/>
          <w:szCs w:val="40"/>
          <w:u w:val="single"/>
          <w:lang w:eastAsia="es-AR"/>
        </w:rPr>
        <w:t>Literatura</w:t>
      </w:r>
    </w:p>
    <w:p w14:paraId="6DA77781" w14:textId="77777777" w:rsidR="00DC16E0" w:rsidRDefault="00DC16E0" w:rsidP="00DC16E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AR"/>
        </w:rPr>
      </w:pPr>
    </w:p>
    <w:p w14:paraId="49718A7E" w14:textId="66F57F94" w:rsidR="00DC16E0" w:rsidRPr="0069189F" w:rsidRDefault="00DC16E0" w:rsidP="0069189F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AR"/>
        </w:rPr>
      </w:pPr>
      <w:r w:rsidRPr="0069189F">
        <w:rPr>
          <w:rFonts w:eastAsia="Times New Roman" w:cstheme="minorHAnsi"/>
          <w:sz w:val="28"/>
          <w:szCs w:val="28"/>
          <w:lang w:eastAsia="es-AR"/>
        </w:rPr>
        <w:t xml:space="preserve">El </w:t>
      </w:r>
      <w:r w:rsidRPr="0069189F">
        <w:rPr>
          <w:rFonts w:eastAsia="Times New Roman" w:cstheme="minorHAnsi"/>
          <w:b/>
          <w:bCs/>
          <w:sz w:val="28"/>
          <w:szCs w:val="28"/>
          <w:lang w:eastAsia="es-AR"/>
        </w:rPr>
        <w:t>Futurismo</w:t>
      </w:r>
      <w:r w:rsidRPr="0069189F">
        <w:rPr>
          <w:rFonts w:eastAsia="Times New Roman" w:cstheme="minorHAnsi"/>
          <w:sz w:val="28"/>
          <w:szCs w:val="28"/>
          <w:lang w:eastAsia="es-AR"/>
        </w:rPr>
        <w:t xml:space="preserve"> fue un movimiento artístico que surgió en </w:t>
      </w:r>
      <w:r w:rsidRPr="0069189F">
        <w:rPr>
          <w:rFonts w:eastAsia="Times New Roman" w:cstheme="minorHAnsi"/>
          <w:b/>
          <w:bCs/>
          <w:sz w:val="28"/>
          <w:szCs w:val="28"/>
          <w:lang w:eastAsia="es-AR"/>
        </w:rPr>
        <w:t>Italia en 1909</w:t>
      </w:r>
      <w:r w:rsidRPr="0069189F">
        <w:rPr>
          <w:rFonts w:eastAsia="Times New Roman" w:cstheme="minorHAnsi"/>
          <w:sz w:val="28"/>
          <w:szCs w:val="28"/>
          <w:lang w:eastAsia="es-AR"/>
        </w:rPr>
        <w:t xml:space="preserve">, encabezado por el poeta </w:t>
      </w:r>
      <w:r w:rsidRPr="0069189F">
        <w:rPr>
          <w:rFonts w:eastAsia="Times New Roman" w:cstheme="minorHAnsi"/>
          <w:b/>
          <w:bCs/>
          <w:sz w:val="28"/>
          <w:szCs w:val="28"/>
          <w:lang w:eastAsia="es-AR"/>
        </w:rPr>
        <w:t>Filippo Tommaso Marinetti</w:t>
      </w:r>
      <w:r w:rsidRPr="0069189F">
        <w:rPr>
          <w:rFonts w:eastAsia="Times New Roman" w:cstheme="minorHAnsi"/>
          <w:sz w:val="28"/>
          <w:szCs w:val="28"/>
          <w:lang w:eastAsia="es-AR"/>
        </w:rPr>
        <w:t xml:space="preserve">. Este movimiento celebraba el </w:t>
      </w:r>
      <w:r w:rsidRPr="0069189F">
        <w:rPr>
          <w:rFonts w:eastAsia="Times New Roman" w:cstheme="minorHAnsi"/>
          <w:b/>
          <w:bCs/>
          <w:sz w:val="28"/>
          <w:szCs w:val="28"/>
          <w:lang w:eastAsia="es-AR"/>
        </w:rPr>
        <w:t>futuro</w:t>
      </w:r>
      <w:r w:rsidRPr="0069189F">
        <w:rPr>
          <w:rFonts w:eastAsia="Times New Roman" w:cstheme="minorHAnsi"/>
          <w:sz w:val="28"/>
          <w:szCs w:val="28"/>
          <w:lang w:eastAsia="es-AR"/>
        </w:rPr>
        <w:t xml:space="preserve">, la </w:t>
      </w:r>
      <w:r w:rsidRPr="0069189F">
        <w:rPr>
          <w:rFonts w:eastAsia="Times New Roman" w:cstheme="minorHAnsi"/>
          <w:b/>
          <w:bCs/>
          <w:sz w:val="28"/>
          <w:szCs w:val="28"/>
          <w:lang w:eastAsia="es-AR"/>
        </w:rPr>
        <w:t>tecnología</w:t>
      </w:r>
      <w:r w:rsidRPr="0069189F">
        <w:rPr>
          <w:rFonts w:eastAsia="Times New Roman" w:cstheme="minorHAnsi"/>
          <w:sz w:val="28"/>
          <w:szCs w:val="28"/>
          <w:lang w:eastAsia="es-AR"/>
        </w:rPr>
        <w:t xml:space="preserve"> y la </w:t>
      </w:r>
      <w:r w:rsidRPr="0069189F">
        <w:rPr>
          <w:rFonts w:eastAsia="Times New Roman" w:cstheme="minorHAnsi"/>
          <w:b/>
          <w:bCs/>
          <w:sz w:val="28"/>
          <w:szCs w:val="28"/>
          <w:lang w:eastAsia="es-AR"/>
        </w:rPr>
        <w:t>velocidad</w:t>
      </w:r>
      <w:r w:rsidRPr="0069189F">
        <w:rPr>
          <w:rFonts w:eastAsia="Times New Roman" w:cstheme="minorHAnsi"/>
          <w:sz w:val="28"/>
          <w:szCs w:val="28"/>
          <w:lang w:eastAsia="es-AR"/>
        </w:rPr>
        <w:t>, y rechazaba el arte tradicional, buscando reflejar el dinamismo de la era industrial y los avances científicos.</w:t>
      </w:r>
    </w:p>
    <w:p w14:paraId="23DAE3D5" w14:textId="77777777" w:rsidR="00DC16E0" w:rsidRPr="00DC16E0" w:rsidRDefault="00DC16E0" w:rsidP="00DC16E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AR"/>
        </w:rPr>
      </w:pPr>
      <w:r w:rsidRPr="00DC16E0">
        <w:rPr>
          <w:rFonts w:eastAsia="Times New Roman" w:cstheme="minorHAnsi"/>
          <w:sz w:val="28"/>
          <w:szCs w:val="28"/>
          <w:lang w:eastAsia="es-AR"/>
        </w:rPr>
        <w:t>Entre sus principales ideas estaban:</w:t>
      </w:r>
    </w:p>
    <w:p w14:paraId="1F6336FA" w14:textId="77777777" w:rsidR="00DC16E0" w:rsidRPr="00DC16E0" w:rsidRDefault="00DC16E0" w:rsidP="00DC16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AR"/>
        </w:rPr>
      </w:pPr>
      <w:r w:rsidRPr="00DC16E0">
        <w:rPr>
          <w:rFonts w:eastAsia="Times New Roman" w:cstheme="minorHAnsi"/>
          <w:b/>
          <w:bCs/>
          <w:sz w:val="28"/>
          <w:szCs w:val="28"/>
          <w:lang w:eastAsia="es-AR"/>
        </w:rPr>
        <w:t>La exaltación de la modernidad</w:t>
      </w:r>
      <w:r w:rsidRPr="00DC16E0">
        <w:rPr>
          <w:rFonts w:eastAsia="Times New Roman" w:cstheme="minorHAnsi"/>
          <w:sz w:val="28"/>
          <w:szCs w:val="28"/>
          <w:lang w:eastAsia="es-AR"/>
        </w:rPr>
        <w:t xml:space="preserve">: Adoraban las </w:t>
      </w:r>
      <w:r w:rsidRPr="00DC16E0">
        <w:rPr>
          <w:rFonts w:eastAsia="Times New Roman" w:cstheme="minorHAnsi"/>
          <w:b/>
          <w:bCs/>
          <w:sz w:val="28"/>
          <w:szCs w:val="28"/>
          <w:lang w:eastAsia="es-AR"/>
        </w:rPr>
        <w:t>máquinas</w:t>
      </w:r>
      <w:r w:rsidRPr="00DC16E0">
        <w:rPr>
          <w:rFonts w:eastAsia="Times New Roman" w:cstheme="minorHAnsi"/>
          <w:sz w:val="28"/>
          <w:szCs w:val="28"/>
          <w:lang w:eastAsia="es-AR"/>
        </w:rPr>
        <w:t xml:space="preserve">, los </w:t>
      </w:r>
      <w:r w:rsidRPr="00DC16E0">
        <w:rPr>
          <w:rFonts w:eastAsia="Times New Roman" w:cstheme="minorHAnsi"/>
          <w:b/>
          <w:bCs/>
          <w:sz w:val="28"/>
          <w:szCs w:val="28"/>
          <w:lang w:eastAsia="es-AR"/>
        </w:rPr>
        <w:t>trenes</w:t>
      </w:r>
      <w:r w:rsidRPr="00DC16E0">
        <w:rPr>
          <w:rFonts w:eastAsia="Times New Roman" w:cstheme="minorHAnsi"/>
          <w:sz w:val="28"/>
          <w:szCs w:val="28"/>
          <w:lang w:eastAsia="es-AR"/>
        </w:rPr>
        <w:t>, y todo lo que representara progreso y rapidez.</w:t>
      </w:r>
    </w:p>
    <w:p w14:paraId="3C40CB12" w14:textId="77777777" w:rsidR="00DC16E0" w:rsidRPr="00DC16E0" w:rsidRDefault="00DC16E0" w:rsidP="00DC16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AR"/>
        </w:rPr>
      </w:pPr>
      <w:r w:rsidRPr="00DC16E0">
        <w:rPr>
          <w:rFonts w:eastAsia="Times New Roman" w:cstheme="minorHAnsi"/>
          <w:b/>
          <w:bCs/>
          <w:sz w:val="28"/>
          <w:szCs w:val="28"/>
          <w:lang w:eastAsia="es-AR"/>
        </w:rPr>
        <w:t>La ruptura con la tradición</w:t>
      </w:r>
      <w:r w:rsidRPr="00DC16E0">
        <w:rPr>
          <w:rFonts w:eastAsia="Times New Roman" w:cstheme="minorHAnsi"/>
          <w:sz w:val="28"/>
          <w:szCs w:val="28"/>
          <w:lang w:eastAsia="es-AR"/>
        </w:rPr>
        <w:t>: Querían un arte completamente nuevo que reflejara su tiempo, lejos de las formas clásicas.</w:t>
      </w:r>
    </w:p>
    <w:p w14:paraId="1CBB3880" w14:textId="77777777" w:rsidR="00DC16E0" w:rsidRPr="00DC16E0" w:rsidRDefault="00DC16E0" w:rsidP="00DC16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AR"/>
        </w:rPr>
      </w:pPr>
      <w:r w:rsidRPr="00DC16E0">
        <w:rPr>
          <w:rFonts w:eastAsia="Times New Roman" w:cstheme="minorHAnsi"/>
          <w:b/>
          <w:bCs/>
          <w:sz w:val="28"/>
          <w:szCs w:val="28"/>
          <w:lang w:eastAsia="es-AR"/>
        </w:rPr>
        <w:t>La guerra como fuerza de cambio</w:t>
      </w:r>
      <w:r w:rsidRPr="00DC16E0">
        <w:rPr>
          <w:rFonts w:eastAsia="Times New Roman" w:cstheme="minorHAnsi"/>
          <w:sz w:val="28"/>
          <w:szCs w:val="28"/>
          <w:lang w:eastAsia="es-AR"/>
        </w:rPr>
        <w:t xml:space="preserve">: Algunos veían la </w:t>
      </w:r>
      <w:r w:rsidRPr="00DC16E0">
        <w:rPr>
          <w:rFonts w:eastAsia="Times New Roman" w:cstheme="minorHAnsi"/>
          <w:b/>
          <w:bCs/>
          <w:sz w:val="28"/>
          <w:szCs w:val="28"/>
          <w:lang w:eastAsia="es-AR"/>
        </w:rPr>
        <w:t>guerra</w:t>
      </w:r>
      <w:r w:rsidRPr="00DC16E0">
        <w:rPr>
          <w:rFonts w:eastAsia="Times New Roman" w:cstheme="minorHAnsi"/>
          <w:sz w:val="28"/>
          <w:szCs w:val="28"/>
          <w:lang w:eastAsia="es-AR"/>
        </w:rPr>
        <w:t xml:space="preserve"> como un medio de renovación social.</w:t>
      </w:r>
    </w:p>
    <w:p w14:paraId="55733A80" w14:textId="77777777" w:rsidR="00DC16E0" w:rsidRPr="00DC16E0" w:rsidRDefault="00DC16E0" w:rsidP="00DC16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AR"/>
        </w:rPr>
      </w:pPr>
      <w:r w:rsidRPr="00DC16E0">
        <w:rPr>
          <w:rFonts w:eastAsia="Times New Roman" w:cstheme="minorHAnsi"/>
          <w:b/>
          <w:bCs/>
          <w:sz w:val="28"/>
          <w:szCs w:val="28"/>
          <w:lang w:eastAsia="es-AR"/>
        </w:rPr>
        <w:t>El estilo visual</w:t>
      </w:r>
      <w:r w:rsidRPr="00DC16E0">
        <w:rPr>
          <w:rFonts w:eastAsia="Times New Roman" w:cstheme="minorHAnsi"/>
          <w:sz w:val="28"/>
          <w:szCs w:val="28"/>
          <w:lang w:eastAsia="es-AR"/>
        </w:rPr>
        <w:t xml:space="preserve">: Usaban </w:t>
      </w:r>
      <w:r w:rsidRPr="00DC16E0">
        <w:rPr>
          <w:rFonts w:eastAsia="Times New Roman" w:cstheme="minorHAnsi"/>
          <w:b/>
          <w:bCs/>
          <w:sz w:val="28"/>
          <w:szCs w:val="28"/>
          <w:lang w:eastAsia="es-AR"/>
        </w:rPr>
        <w:t>formas fragmentadas</w:t>
      </w:r>
      <w:r w:rsidRPr="00DC16E0">
        <w:rPr>
          <w:rFonts w:eastAsia="Times New Roman" w:cstheme="minorHAnsi"/>
          <w:sz w:val="28"/>
          <w:szCs w:val="28"/>
          <w:lang w:eastAsia="es-AR"/>
        </w:rPr>
        <w:t xml:space="preserve"> y </w:t>
      </w:r>
      <w:r w:rsidRPr="00DC16E0">
        <w:rPr>
          <w:rFonts w:eastAsia="Times New Roman" w:cstheme="minorHAnsi"/>
          <w:b/>
          <w:bCs/>
          <w:sz w:val="28"/>
          <w:szCs w:val="28"/>
          <w:lang w:eastAsia="es-AR"/>
        </w:rPr>
        <w:t>colores intensos</w:t>
      </w:r>
      <w:r w:rsidRPr="00DC16E0">
        <w:rPr>
          <w:rFonts w:eastAsia="Times New Roman" w:cstheme="minorHAnsi"/>
          <w:sz w:val="28"/>
          <w:szCs w:val="28"/>
          <w:lang w:eastAsia="es-AR"/>
        </w:rPr>
        <w:t xml:space="preserve"> para capturar el movimiento y la energía.</w:t>
      </w:r>
    </w:p>
    <w:p w14:paraId="40981C96" w14:textId="1E5F6AE7" w:rsidR="00DC16E0" w:rsidRDefault="00DC16E0" w:rsidP="00DC16E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AR"/>
        </w:rPr>
      </w:pPr>
      <w:r w:rsidRPr="00DC16E0">
        <w:rPr>
          <w:rFonts w:eastAsia="Times New Roman" w:cstheme="minorHAnsi"/>
          <w:sz w:val="28"/>
          <w:szCs w:val="28"/>
          <w:lang w:eastAsia="es-AR"/>
        </w:rPr>
        <w:t xml:space="preserve">El Futurismo influyó en la </w:t>
      </w:r>
      <w:r w:rsidRPr="00DC16E0">
        <w:rPr>
          <w:rFonts w:eastAsia="Times New Roman" w:cstheme="minorHAnsi"/>
          <w:b/>
          <w:bCs/>
          <w:sz w:val="28"/>
          <w:szCs w:val="28"/>
          <w:lang w:eastAsia="es-AR"/>
        </w:rPr>
        <w:t>pintura</w:t>
      </w:r>
      <w:r w:rsidRPr="00DC16E0">
        <w:rPr>
          <w:rFonts w:eastAsia="Times New Roman" w:cstheme="minorHAnsi"/>
          <w:sz w:val="28"/>
          <w:szCs w:val="28"/>
          <w:lang w:eastAsia="es-AR"/>
        </w:rPr>
        <w:t xml:space="preserve">, la </w:t>
      </w:r>
      <w:r w:rsidRPr="00DC16E0">
        <w:rPr>
          <w:rFonts w:eastAsia="Times New Roman" w:cstheme="minorHAnsi"/>
          <w:b/>
          <w:bCs/>
          <w:sz w:val="28"/>
          <w:szCs w:val="28"/>
          <w:lang w:eastAsia="es-AR"/>
        </w:rPr>
        <w:t>poesía</w:t>
      </w:r>
      <w:r w:rsidRPr="00DC16E0">
        <w:rPr>
          <w:rFonts w:eastAsia="Times New Roman" w:cstheme="minorHAnsi"/>
          <w:sz w:val="28"/>
          <w:szCs w:val="28"/>
          <w:lang w:eastAsia="es-AR"/>
        </w:rPr>
        <w:t xml:space="preserve">, el </w:t>
      </w:r>
      <w:r w:rsidRPr="00DC16E0">
        <w:rPr>
          <w:rFonts w:eastAsia="Times New Roman" w:cstheme="minorHAnsi"/>
          <w:b/>
          <w:bCs/>
          <w:sz w:val="28"/>
          <w:szCs w:val="28"/>
          <w:lang w:eastAsia="es-AR"/>
        </w:rPr>
        <w:t>cine</w:t>
      </w:r>
      <w:r w:rsidRPr="00DC16E0">
        <w:rPr>
          <w:rFonts w:eastAsia="Times New Roman" w:cstheme="minorHAnsi"/>
          <w:sz w:val="28"/>
          <w:szCs w:val="28"/>
          <w:lang w:eastAsia="es-AR"/>
        </w:rPr>
        <w:t xml:space="preserve"> y el </w:t>
      </w:r>
      <w:r w:rsidRPr="00DC16E0">
        <w:rPr>
          <w:rFonts w:eastAsia="Times New Roman" w:cstheme="minorHAnsi"/>
          <w:b/>
          <w:bCs/>
          <w:sz w:val="28"/>
          <w:szCs w:val="28"/>
          <w:lang w:eastAsia="es-AR"/>
        </w:rPr>
        <w:t>diseño</w:t>
      </w:r>
      <w:r w:rsidRPr="00DC16E0">
        <w:rPr>
          <w:rFonts w:eastAsia="Times New Roman" w:cstheme="minorHAnsi"/>
          <w:sz w:val="28"/>
          <w:szCs w:val="28"/>
          <w:lang w:eastAsia="es-AR"/>
        </w:rPr>
        <w:t xml:space="preserve">, dejando una marca en movimientos como el </w:t>
      </w:r>
      <w:r w:rsidRPr="00DC16E0">
        <w:rPr>
          <w:rFonts w:eastAsia="Times New Roman" w:cstheme="minorHAnsi"/>
          <w:b/>
          <w:bCs/>
          <w:sz w:val="28"/>
          <w:szCs w:val="28"/>
          <w:lang w:eastAsia="es-AR"/>
        </w:rPr>
        <w:t>constructivismo</w:t>
      </w:r>
      <w:r w:rsidRPr="00DC16E0">
        <w:rPr>
          <w:rFonts w:eastAsia="Times New Roman" w:cstheme="minorHAnsi"/>
          <w:sz w:val="28"/>
          <w:szCs w:val="28"/>
          <w:lang w:eastAsia="es-AR"/>
        </w:rPr>
        <w:t xml:space="preserve"> y el </w:t>
      </w:r>
      <w:r w:rsidRPr="00DC16E0">
        <w:rPr>
          <w:rFonts w:eastAsia="Times New Roman" w:cstheme="minorHAnsi"/>
          <w:b/>
          <w:bCs/>
          <w:sz w:val="28"/>
          <w:szCs w:val="28"/>
          <w:lang w:eastAsia="es-AR"/>
        </w:rPr>
        <w:t>surrealismo</w:t>
      </w:r>
      <w:r w:rsidRPr="00DC16E0">
        <w:rPr>
          <w:rFonts w:eastAsia="Times New Roman" w:cstheme="minorHAnsi"/>
          <w:sz w:val="28"/>
          <w:szCs w:val="28"/>
          <w:lang w:eastAsia="es-AR"/>
        </w:rPr>
        <w:t xml:space="preserve">. Sin embargo, la relación de algunos de sus miembros con el </w:t>
      </w:r>
      <w:r w:rsidRPr="00DC16E0">
        <w:rPr>
          <w:rFonts w:eastAsia="Times New Roman" w:cstheme="minorHAnsi"/>
          <w:b/>
          <w:bCs/>
          <w:sz w:val="28"/>
          <w:szCs w:val="28"/>
          <w:lang w:eastAsia="es-AR"/>
        </w:rPr>
        <w:t>fascismo</w:t>
      </w:r>
      <w:r w:rsidRPr="00DC16E0">
        <w:rPr>
          <w:rFonts w:eastAsia="Times New Roman" w:cstheme="minorHAnsi"/>
          <w:sz w:val="28"/>
          <w:szCs w:val="28"/>
          <w:lang w:eastAsia="es-AR"/>
        </w:rPr>
        <w:t xml:space="preserve"> ha generado controversia.</w:t>
      </w:r>
    </w:p>
    <w:p w14:paraId="68CC44B3" w14:textId="0369F782" w:rsidR="00DC16E0" w:rsidRPr="00DC16E0" w:rsidRDefault="0069189F" w:rsidP="00DC16E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AR"/>
        </w:rPr>
      </w:pPr>
      <w:r>
        <w:rPr>
          <w:rFonts w:eastAsia="Times New Roman" w:cstheme="minorHAnsi"/>
          <w:sz w:val="28"/>
          <w:szCs w:val="28"/>
          <w:lang w:eastAsia="es-AR"/>
        </w:rPr>
        <w:t xml:space="preserve">2) </w:t>
      </w:r>
      <w:r w:rsidR="00DC16E0" w:rsidRPr="00DC16E0">
        <w:rPr>
          <w:rFonts w:eastAsia="Times New Roman" w:cstheme="minorHAnsi"/>
          <w:sz w:val="28"/>
          <w:szCs w:val="28"/>
          <w:lang w:eastAsia="es-AR"/>
        </w:rPr>
        <w:t xml:space="preserve">Umberto Boccioni (1882-1916) fue un pintor y escultor italiano, uno de los más importantes del Futurismo. Nació en Reggio Calabria, y se formó en la Academia de </w:t>
      </w:r>
      <w:proofErr w:type="spellStart"/>
      <w:r w:rsidR="00DC16E0" w:rsidRPr="00DC16E0">
        <w:rPr>
          <w:rFonts w:eastAsia="Times New Roman" w:cstheme="minorHAnsi"/>
          <w:sz w:val="28"/>
          <w:szCs w:val="28"/>
          <w:lang w:eastAsia="es-AR"/>
        </w:rPr>
        <w:t>Brera</w:t>
      </w:r>
      <w:proofErr w:type="spellEnd"/>
      <w:r w:rsidR="00DC16E0" w:rsidRPr="00DC16E0">
        <w:rPr>
          <w:rFonts w:eastAsia="Times New Roman" w:cstheme="minorHAnsi"/>
          <w:sz w:val="28"/>
          <w:szCs w:val="28"/>
          <w:lang w:eastAsia="es-AR"/>
        </w:rPr>
        <w:t xml:space="preserve"> en Milán. A partir de 1909, se unió al movimiento futurista, influenciado por Filippo Tommaso Marinetti, buscando representar el dinamismo y la modernidad de la vida industrial.</w:t>
      </w:r>
    </w:p>
    <w:p w14:paraId="7F746AAE" w14:textId="77777777" w:rsidR="00DC16E0" w:rsidRPr="00DC16E0" w:rsidRDefault="00DC16E0" w:rsidP="00DC16E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AR"/>
        </w:rPr>
      </w:pPr>
    </w:p>
    <w:p w14:paraId="302D8561" w14:textId="77777777" w:rsidR="00DC16E0" w:rsidRPr="00DC16E0" w:rsidRDefault="00DC16E0" w:rsidP="00DC16E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AR"/>
        </w:rPr>
      </w:pPr>
      <w:r w:rsidRPr="00DC16E0">
        <w:rPr>
          <w:rFonts w:eastAsia="Times New Roman" w:cstheme="minorHAnsi"/>
          <w:sz w:val="28"/>
          <w:szCs w:val="28"/>
          <w:lang w:eastAsia="es-AR"/>
        </w:rPr>
        <w:t>Entre sus obras más destacadas están:</w:t>
      </w:r>
    </w:p>
    <w:p w14:paraId="5D62B0EE" w14:textId="77777777" w:rsidR="00DC16E0" w:rsidRPr="00DC16E0" w:rsidRDefault="00DC16E0" w:rsidP="00DC16E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AR"/>
        </w:rPr>
      </w:pPr>
    </w:p>
    <w:p w14:paraId="2E2A7A5F" w14:textId="77777777" w:rsidR="00DC16E0" w:rsidRPr="00DC16E0" w:rsidRDefault="00DC16E0" w:rsidP="00DC16E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AR"/>
        </w:rPr>
      </w:pPr>
      <w:r w:rsidRPr="00DC16E0">
        <w:rPr>
          <w:rFonts w:eastAsia="Times New Roman" w:cstheme="minorHAnsi"/>
          <w:sz w:val="28"/>
          <w:szCs w:val="28"/>
          <w:lang w:eastAsia="es-AR"/>
        </w:rPr>
        <w:t xml:space="preserve">    "La ciudad que sube" (1910), que muestra la transformación urbana y el progreso.</w:t>
      </w:r>
    </w:p>
    <w:p w14:paraId="2EA5552C" w14:textId="77777777" w:rsidR="00DC16E0" w:rsidRPr="00DC16E0" w:rsidRDefault="00DC16E0" w:rsidP="00DC16E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AR"/>
        </w:rPr>
      </w:pPr>
      <w:r w:rsidRPr="00DC16E0">
        <w:rPr>
          <w:rFonts w:eastAsia="Times New Roman" w:cstheme="minorHAnsi"/>
          <w:sz w:val="28"/>
          <w:szCs w:val="28"/>
          <w:lang w:eastAsia="es-AR"/>
        </w:rPr>
        <w:lastRenderedPageBreak/>
        <w:t xml:space="preserve">    "Formas únicas de continuidad en el espacio" (1913), una escultura que captura el movimiento y la energía.</w:t>
      </w:r>
    </w:p>
    <w:p w14:paraId="17C1377A" w14:textId="77777777" w:rsidR="00DC16E0" w:rsidRPr="00DC16E0" w:rsidRDefault="00DC16E0" w:rsidP="00DC16E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AR"/>
        </w:rPr>
      </w:pPr>
    </w:p>
    <w:p w14:paraId="4D94F2B7" w14:textId="3A9EA523" w:rsidR="00DC16E0" w:rsidRDefault="00DC16E0" w:rsidP="00DC16E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AR"/>
        </w:rPr>
      </w:pPr>
      <w:r w:rsidRPr="00DC16E0">
        <w:rPr>
          <w:rFonts w:eastAsia="Times New Roman" w:cstheme="minorHAnsi"/>
          <w:sz w:val="28"/>
          <w:szCs w:val="28"/>
          <w:lang w:eastAsia="es-AR"/>
        </w:rPr>
        <w:t>Boccioni experimentó con la forma, el espacio y el movimiento, fusionando pintura y escultura para reflejar el dinamismo del mundo moderno. Murió a los 33 años en 1916, tras caer de un caballo durante la Primera Guerra Mundial. A pesar de su corta vida, dejó un legado duradero en el arte del siglo XX.</w:t>
      </w:r>
    </w:p>
    <w:p w14:paraId="7332140B" w14:textId="77777777" w:rsidR="0069189F" w:rsidRPr="00DC16E0" w:rsidRDefault="0069189F" w:rsidP="00DC16E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AR"/>
        </w:rPr>
      </w:pPr>
    </w:p>
    <w:p w14:paraId="00B81784" w14:textId="3EBFD43D" w:rsidR="00DC16E0" w:rsidRPr="00DC16E0" w:rsidRDefault="0069189F" w:rsidP="00DC16E0">
      <w:pPr>
        <w:rPr>
          <w:rFonts w:cstheme="minorHAnsi"/>
          <w:sz w:val="32"/>
          <w:szCs w:val="32"/>
          <w:lang w:val="es-MX"/>
        </w:rPr>
      </w:pPr>
      <w:r w:rsidRPr="0069189F">
        <w:rPr>
          <w:rFonts w:cstheme="minorHAnsi"/>
          <w:b/>
          <w:bCs/>
          <w:sz w:val="32"/>
          <w:szCs w:val="32"/>
          <w:u w:val="single"/>
        </w:rPr>
        <w:drawing>
          <wp:inline distT="0" distB="0" distL="0" distR="0" wp14:anchorId="603DF808" wp14:editId="44613CDF">
            <wp:extent cx="4400550" cy="2827447"/>
            <wp:effectExtent l="0" t="0" r="0" b="0"/>
            <wp:docPr id="1" name="Imagen 1" descr="Umberto Boccioni.La carga de los lanceros.(1915).(Amantes del Arte) |  tiovivo cre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berto Boccioni.La carga de los lanceros.(1915).(Amantes del Arte) |  tiovivo creativ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606" cy="283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A9CE7" w14:textId="1751B174" w:rsidR="00DC16E0" w:rsidRDefault="0069189F" w:rsidP="0069189F">
      <w:pPr>
        <w:jc w:val="both"/>
        <w:rPr>
          <w:sz w:val="28"/>
          <w:szCs w:val="28"/>
        </w:rPr>
      </w:pPr>
      <w:r w:rsidRPr="0069189F">
        <w:rPr>
          <w:rStyle w:val="Textoennegrita"/>
          <w:sz w:val="28"/>
          <w:szCs w:val="28"/>
        </w:rPr>
        <w:t>"La carga de los lanceros"</w:t>
      </w:r>
      <w:r w:rsidRPr="0069189F">
        <w:rPr>
          <w:sz w:val="28"/>
          <w:szCs w:val="28"/>
        </w:rPr>
        <w:t xml:space="preserve"> de </w:t>
      </w:r>
      <w:r w:rsidRPr="0069189F">
        <w:rPr>
          <w:rStyle w:val="Textoennegrita"/>
          <w:sz w:val="28"/>
          <w:szCs w:val="28"/>
        </w:rPr>
        <w:t>Boccioni</w:t>
      </w:r>
      <w:r w:rsidRPr="0069189F">
        <w:rPr>
          <w:sz w:val="28"/>
          <w:szCs w:val="28"/>
        </w:rPr>
        <w:t xml:space="preserve"> es vanguardista porque rompe con las convenciones artísticas tradicionales. Representa el </w:t>
      </w:r>
      <w:r w:rsidRPr="0069189F">
        <w:rPr>
          <w:rStyle w:val="Textoennegrita"/>
          <w:sz w:val="28"/>
          <w:szCs w:val="28"/>
        </w:rPr>
        <w:t>movimiento</w:t>
      </w:r>
      <w:r w:rsidRPr="0069189F">
        <w:rPr>
          <w:sz w:val="28"/>
          <w:szCs w:val="28"/>
        </w:rPr>
        <w:t xml:space="preserve"> y la </w:t>
      </w:r>
      <w:r w:rsidRPr="0069189F">
        <w:rPr>
          <w:rStyle w:val="Textoennegrita"/>
          <w:sz w:val="28"/>
          <w:szCs w:val="28"/>
        </w:rPr>
        <w:t>velocidad</w:t>
      </w:r>
      <w:r w:rsidRPr="0069189F">
        <w:rPr>
          <w:sz w:val="28"/>
          <w:szCs w:val="28"/>
        </w:rPr>
        <w:t xml:space="preserve"> de manera dinámica, usando </w:t>
      </w:r>
      <w:r w:rsidRPr="0069189F">
        <w:rPr>
          <w:rStyle w:val="Textoennegrita"/>
          <w:sz w:val="28"/>
          <w:szCs w:val="28"/>
        </w:rPr>
        <w:t>fragmentación</w:t>
      </w:r>
      <w:r w:rsidRPr="0069189F">
        <w:rPr>
          <w:sz w:val="28"/>
          <w:szCs w:val="28"/>
        </w:rPr>
        <w:t xml:space="preserve"> y </w:t>
      </w:r>
      <w:r w:rsidRPr="0069189F">
        <w:rPr>
          <w:rStyle w:val="Textoennegrita"/>
          <w:sz w:val="28"/>
          <w:szCs w:val="28"/>
        </w:rPr>
        <w:t>distorsión</w:t>
      </w:r>
      <w:r w:rsidRPr="0069189F">
        <w:rPr>
          <w:sz w:val="28"/>
          <w:szCs w:val="28"/>
        </w:rPr>
        <w:t xml:space="preserve"> de las formas para transmitir la energía de la acción. La obra no es realista, sino que </w:t>
      </w:r>
      <w:r w:rsidRPr="0069189F">
        <w:rPr>
          <w:rStyle w:val="Textoennegrita"/>
          <w:sz w:val="28"/>
          <w:szCs w:val="28"/>
        </w:rPr>
        <w:t>descompone las figuras</w:t>
      </w:r>
      <w:r w:rsidRPr="0069189F">
        <w:rPr>
          <w:sz w:val="28"/>
          <w:szCs w:val="28"/>
        </w:rPr>
        <w:t xml:space="preserve"> y las presenta desde </w:t>
      </w:r>
      <w:r w:rsidRPr="0069189F">
        <w:rPr>
          <w:rStyle w:val="Textoennegrita"/>
          <w:sz w:val="28"/>
          <w:szCs w:val="28"/>
        </w:rPr>
        <w:t>múltiples perspectivas</w:t>
      </w:r>
      <w:r w:rsidRPr="0069189F">
        <w:rPr>
          <w:sz w:val="28"/>
          <w:szCs w:val="28"/>
        </w:rPr>
        <w:t xml:space="preserve">, lo que refleja el caos y el dinamismo de la guerra, visto como un </w:t>
      </w:r>
      <w:r w:rsidRPr="0069189F">
        <w:rPr>
          <w:rStyle w:val="Textoennegrita"/>
          <w:sz w:val="28"/>
          <w:szCs w:val="28"/>
        </w:rPr>
        <w:t>motor de cambio</w:t>
      </w:r>
      <w:r w:rsidRPr="0069189F">
        <w:rPr>
          <w:sz w:val="28"/>
          <w:szCs w:val="28"/>
        </w:rPr>
        <w:t xml:space="preserve">. Esta técnica experimental y su enfoque en el movimiento son características clave del </w:t>
      </w:r>
      <w:r w:rsidRPr="0069189F">
        <w:rPr>
          <w:rStyle w:val="Textoennegrita"/>
          <w:sz w:val="28"/>
          <w:szCs w:val="28"/>
        </w:rPr>
        <w:t>Futurismo</w:t>
      </w:r>
      <w:r w:rsidRPr="0069189F">
        <w:rPr>
          <w:sz w:val="28"/>
          <w:szCs w:val="28"/>
        </w:rPr>
        <w:t>.</w:t>
      </w:r>
    </w:p>
    <w:p w14:paraId="3411604B" w14:textId="19A7FD15" w:rsidR="005E1F2B" w:rsidRDefault="005E1F2B" w:rsidP="0069189F">
      <w:pPr>
        <w:jc w:val="both"/>
        <w:rPr>
          <w:sz w:val="28"/>
          <w:szCs w:val="28"/>
        </w:rPr>
      </w:pPr>
    </w:p>
    <w:p w14:paraId="2BBC6467" w14:textId="77777777" w:rsidR="005E1F2B" w:rsidRDefault="005E1F2B" w:rsidP="005E1F2B">
      <w:pPr>
        <w:pStyle w:val="NormalWeb"/>
        <w:rPr>
          <w:rStyle w:val="Textoennegrita"/>
          <w:rFonts w:asciiTheme="minorHAnsi" w:hAnsiTheme="minorHAnsi" w:cstheme="minorHAnsi"/>
          <w:sz w:val="28"/>
          <w:szCs w:val="28"/>
        </w:rPr>
      </w:pPr>
    </w:p>
    <w:p w14:paraId="2B7F71DD" w14:textId="77777777" w:rsidR="005E1F2B" w:rsidRDefault="005E1F2B" w:rsidP="005E1F2B">
      <w:pPr>
        <w:pStyle w:val="NormalWeb"/>
        <w:rPr>
          <w:rStyle w:val="Textoennegrita"/>
          <w:rFonts w:asciiTheme="minorHAnsi" w:hAnsiTheme="minorHAnsi" w:cstheme="minorHAnsi"/>
          <w:sz w:val="28"/>
          <w:szCs w:val="28"/>
        </w:rPr>
      </w:pPr>
    </w:p>
    <w:p w14:paraId="0E3830FB" w14:textId="75647F95" w:rsidR="005E1F2B" w:rsidRPr="005E1F2B" w:rsidRDefault="005E1F2B" w:rsidP="005E1F2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5E1F2B">
        <w:rPr>
          <w:rStyle w:val="Textoennegrita"/>
          <w:rFonts w:asciiTheme="minorHAnsi" w:hAnsiTheme="minorHAnsi" w:cstheme="minorHAnsi"/>
          <w:sz w:val="28"/>
          <w:szCs w:val="28"/>
        </w:rPr>
        <w:lastRenderedPageBreak/>
        <w:t>Fragmentos del Mañana</w:t>
      </w:r>
    </w:p>
    <w:p w14:paraId="1CBBD2A5" w14:textId="77777777" w:rsidR="005E1F2B" w:rsidRPr="005E1F2B" w:rsidRDefault="005E1F2B" w:rsidP="005E1F2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5E1F2B">
        <w:rPr>
          <w:rFonts w:asciiTheme="minorHAnsi" w:hAnsiTheme="minorHAnsi" w:cstheme="minorHAnsi"/>
          <w:sz w:val="28"/>
          <w:szCs w:val="28"/>
        </w:rPr>
        <w:t>El aire está lleno de luces que explotan,</w:t>
      </w:r>
      <w:r w:rsidRPr="005E1F2B">
        <w:rPr>
          <w:rFonts w:asciiTheme="minorHAnsi" w:hAnsiTheme="minorHAnsi" w:cstheme="minorHAnsi"/>
          <w:sz w:val="28"/>
          <w:szCs w:val="28"/>
        </w:rPr>
        <w:br/>
        <w:t>y el tiempo ya no tiene forma.</w:t>
      </w:r>
      <w:r w:rsidRPr="005E1F2B">
        <w:rPr>
          <w:rFonts w:asciiTheme="minorHAnsi" w:hAnsiTheme="minorHAnsi" w:cstheme="minorHAnsi"/>
          <w:sz w:val="28"/>
          <w:szCs w:val="28"/>
        </w:rPr>
        <w:br/>
        <w:t>Los trenes corren tan rápido que no puedo alcanzarlos,</w:t>
      </w:r>
      <w:r w:rsidRPr="005E1F2B">
        <w:rPr>
          <w:rFonts w:asciiTheme="minorHAnsi" w:hAnsiTheme="minorHAnsi" w:cstheme="minorHAnsi"/>
          <w:sz w:val="28"/>
          <w:szCs w:val="28"/>
        </w:rPr>
        <w:br/>
        <w:t>todo gira y yo me quedo atrás,</w:t>
      </w:r>
      <w:r w:rsidRPr="005E1F2B">
        <w:rPr>
          <w:rFonts w:asciiTheme="minorHAnsi" w:hAnsiTheme="minorHAnsi" w:cstheme="minorHAnsi"/>
          <w:sz w:val="28"/>
          <w:szCs w:val="28"/>
        </w:rPr>
        <w:br/>
        <w:t>perdido en el ruido.</w:t>
      </w:r>
    </w:p>
    <w:p w14:paraId="6C8CD187" w14:textId="77777777" w:rsidR="005E1F2B" w:rsidRPr="005E1F2B" w:rsidRDefault="005E1F2B" w:rsidP="005E1F2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5E1F2B">
        <w:rPr>
          <w:rFonts w:asciiTheme="minorHAnsi" w:hAnsiTheme="minorHAnsi" w:cstheme="minorHAnsi"/>
          <w:sz w:val="28"/>
          <w:szCs w:val="28"/>
        </w:rPr>
        <w:t>Las calles parecen gritar,</w:t>
      </w:r>
      <w:r w:rsidRPr="005E1F2B">
        <w:rPr>
          <w:rFonts w:asciiTheme="minorHAnsi" w:hAnsiTheme="minorHAnsi" w:cstheme="minorHAnsi"/>
          <w:sz w:val="28"/>
          <w:szCs w:val="28"/>
        </w:rPr>
        <w:br/>
        <w:t>los coches ya no son coches,</w:t>
      </w:r>
      <w:r w:rsidRPr="005E1F2B">
        <w:rPr>
          <w:rFonts w:asciiTheme="minorHAnsi" w:hAnsiTheme="minorHAnsi" w:cstheme="minorHAnsi"/>
          <w:sz w:val="28"/>
          <w:szCs w:val="28"/>
        </w:rPr>
        <w:br/>
        <w:t>son rayos que cruzan sin parar.</w:t>
      </w:r>
      <w:r w:rsidRPr="005E1F2B">
        <w:rPr>
          <w:rFonts w:asciiTheme="minorHAnsi" w:hAnsiTheme="minorHAnsi" w:cstheme="minorHAnsi"/>
          <w:sz w:val="28"/>
          <w:szCs w:val="28"/>
        </w:rPr>
        <w:br/>
        <w:t>El cielo no es azul,</w:t>
      </w:r>
      <w:r w:rsidRPr="005E1F2B">
        <w:rPr>
          <w:rFonts w:asciiTheme="minorHAnsi" w:hAnsiTheme="minorHAnsi" w:cstheme="minorHAnsi"/>
          <w:sz w:val="28"/>
          <w:szCs w:val="28"/>
        </w:rPr>
        <w:br/>
        <w:t>es un reflejo de pantallas brillando sin descanso.</w:t>
      </w:r>
    </w:p>
    <w:p w14:paraId="714F1878" w14:textId="77777777" w:rsidR="005E1F2B" w:rsidRPr="005E1F2B" w:rsidRDefault="005E1F2B" w:rsidP="005E1F2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5E1F2B">
        <w:rPr>
          <w:rFonts w:asciiTheme="minorHAnsi" w:hAnsiTheme="minorHAnsi" w:cstheme="minorHAnsi"/>
          <w:sz w:val="28"/>
          <w:szCs w:val="28"/>
        </w:rPr>
        <w:t>Todo pasa tan rápido que ni puedo verlo,</w:t>
      </w:r>
      <w:r w:rsidRPr="005E1F2B">
        <w:rPr>
          <w:rFonts w:asciiTheme="minorHAnsi" w:hAnsiTheme="minorHAnsi" w:cstheme="minorHAnsi"/>
          <w:sz w:val="28"/>
          <w:szCs w:val="28"/>
        </w:rPr>
        <w:br/>
        <w:t>sólo siento cómo todo se mueve.</w:t>
      </w:r>
      <w:r w:rsidRPr="005E1F2B">
        <w:rPr>
          <w:rFonts w:asciiTheme="minorHAnsi" w:hAnsiTheme="minorHAnsi" w:cstheme="minorHAnsi"/>
          <w:sz w:val="28"/>
          <w:szCs w:val="28"/>
        </w:rPr>
        <w:br/>
        <w:t>Los edificios se doblan,</w:t>
      </w:r>
      <w:r w:rsidRPr="005E1F2B">
        <w:rPr>
          <w:rFonts w:asciiTheme="minorHAnsi" w:hAnsiTheme="minorHAnsi" w:cstheme="minorHAnsi"/>
          <w:sz w:val="28"/>
          <w:szCs w:val="28"/>
        </w:rPr>
        <w:br/>
        <w:t>las personas corren,</w:t>
      </w:r>
      <w:r w:rsidRPr="005E1F2B">
        <w:rPr>
          <w:rFonts w:asciiTheme="minorHAnsi" w:hAnsiTheme="minorHAnsi" w:cstheme="minorHAnsi"/>
          <w:sz w:val="28"/>
          <w:szCs w:val="28"/>
        </w:rPr>
        <w:br/>
        <w:t>y yo soy solo un espectador</w:t>
      </w:r>
      <w:r w:rsidRPr="005E1F2B">
        <w:rPr>
          <w:rFonts w:asciiTheme="minorHAnsi" w:hAnsiTheme="minorHAnsi" w:cstheme="minorHAnsi"/>
          <w:sz w:val="28"/>
          <w:szCs w:val="28"/>
        </w:rPr>
        <w:br/>
        <w:t>de este mundo que nunca se detiene.</w:t>
      </w:r>
    </w:p>
    <w:p w14:paraId="68008919" w14:textId="544ABA05" w:rsidR="005E1F2B" w:rsidRPr="005E1F2B" w:rsidRDefault="005E1F2B" w:rsidP="005E1F2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5E1F2B">
        <w:rPr>
          <w:rFonts w:asciiTheme="minorHAnsi" w:hAnsiTheme="minorHAnsi" w:cstheme="minorHAnsi"/>
          <w:sz w:val="28"/>
          <w:szCs w:val="28"/>
        </w:rPr>
        <w:t>¿Qué pasó con la calma?</w:t>
      </w:r>
      <w:r w:rsidRPr="005E1F2B">
        <w:rPr>
          <w:rFonts w:asciiTheme="minorHAnsi" w:hAnsiTheme="minorHAnsi" w:cstheme="minorHAnsi"/>
          <w:sz w:val="28"/>
          <w:szCs w:val="28"/>
        </w:rPr>
        <w:br/>
        <w:t>¿Dónde quedó el tiempo lento?</w:t>
      </w:r>
      <w:r w:rsidRPr="005E1F2B">
        <w:rPr>
          <w:rFonts w:asciiTheme="minorHAnsi" w:hAnsiTheme="minorHAnsi" w:cstheme="minorHAnsi"/>
          <w:sz w:val="28"/>
          <w:szCs w:val="28"/>
        </w:rPr>
        <w:br/>
        <w:t>La guerra está en el aire,</w:t>
      </w:r>
      <w:r w:rsidRPr="005E1F2B">
        <w:rPr>
          <w:rFonts w:asciiTheme="minorHAnsi" w:hAnsiTheme="minorHAnsi" w:cstheme="minorHAnsi"/>
          <w:sz w:val="28"/>
          <w:szCs w:val="28"/>
        </w:rPr>
        <w:br/>
        <w:t>pero ya no duele,</w:t>
      </w:r>
      <w:r w:rsidRPr="005E1F2B">
        <w:rPr>
          <w:rFonts w:asciiTheme="minorHAnsi" w:hAnsiTheme="minorHAnsi" w:cstheme="minorHAnsi"/>
          <w:sz w:val="28"/>
          <w:szCs w:val="28"/>
        </w:rPr>
        <w:br/>
        <w:t>es solo parte de este caos constante.</w:t>
      </w:r>
      <w:r>
        <w:rPr>
          <w:rFonts w:asciiTheme="minorHAnsi" w:hAnsiTheme="minorHAnsi" w:cstheme="minorHAnsi"/>
          <w:sz w:val="28"/>
          <w:szCs w:val="28"/>
        </w:rPr>
        <w:br/>
      </w:r>
      <w:r>
        <w:rPr>
          <w:rFonts w:asciiTheme="minorHAnsi" w:hAnsiTheme="minorHAnsi" w:cstheme="minorHAnsi"/>
          <w:sz w:val="28"/>
          <w:szCs w:val="28"/>
        </w:rPr>
        <w:br/>
      </w:r>
      <w:r w:rsidRPr="005E1F2B">
        <w:rPr>
          <w:rFonts w:asciiTheme="minorHAnsi" w:hAnsiTheme="minorHAnsi" w:cstheme="minorHAnsi"/>
          <w:sz w:val="32"/>
          <w:szCs w:val="32"/>
        </w:rPr>
        <w:br/>
      </w:r>
      <w:r w:rsidRPr="005E1F2B">
        <w:rPr>
          <w:rFonts w:asciiTheme="minorHAnsi" w:hAnsiTheme="minorHAnsi" w:cstheme="minorHAnsi"/>
          <w:sz w:val="28"/>
          <w:szCs w:val="28"/>
        </w:rPr>
        <w:t>Esta poesía es vanguardista porque rompe con las formas tradicionales de la poesía. No sigue reglas de rima o estructura, y usa imágenes rápidas y caóticas para reflejar la velocidad y el ruido del mundo moderno.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5E1F2B">
        <w:rPr>
          <w:rFonts w:asciiTheme="minorHAnsi" w:hAnsiTheme="minorHAnsi" w:cstheme="minorHAnsi"/>
          <w:sz w:val="28"/>
          <w:szCs w:val="28"/>
        </w:rPr>
        <w:t>La</w:t>
      </w:r>
      <w:proofErr w:type="gramEnd"/>
      <w:r w:rsidRPr="005E1F2B">
        <w:rPr>
          <w:rFonts w:asciiTheme="minorHAnsi" w:hAnsiTheme="minorHAnsi" w:cstheme="minorHAnsi"/>
          <w:sz w:val="28"/>
          <w:szCs w:val="28"/>
        </w:rPr>
        <w:t xml:space="preserve"> idea de la </w:t>
      </w:r>
      <w:r w:rsidRPr="005E1F2B">
        <w:rPr>
          <w:rStyle w:val="Textoennegrita"/>
          <w:rFonts w:asciiTheme="minorHAnsi" w:hAnsiTheme="minorHAnsi" w:cstheme="minorHAnsi"/>
          <w:sz w:val="28"/>
          <w:szCs w:val="28"/>
        </w:rPr>
        <w:t>alienación</w:t>
      </w:r>
      <w:r w:rsidRPr="005E1F2B">
        <w:rPr>
          <w:rFonts w:asciiTheme="minorHAnsi" w:hAnsiTheme="minorHAnsi" w:cstheme="minorHAnsi"/>
          <w:sz w:val="28"/>
          <w:szCs w:val="28"/>
        </w:rPr>
        <w:t xml:space="preserve"> y el </w:t>
      </w:r>
      <w:r w:rsidRPr="005E1F2B">
        <w:rPr>
          <w:rStyle w:val="Textoennegrita"/>
          <w:rFonts w:asciiTheme="minorHAnsi" w:hAnsiTheme="minorHAnsi" w:cstheme="minorHAnsi"/>
          <w:sz w:val="28"/>
          <w:szCs w:val="28"/>
        </w:rPr>
        <w:t>caos</w:t>
      </w:r>
      <w:r w:rsidRPr="005E1F2B">
        <w:rPr>
          <w:rFonts w:asciiTheme="minorHAnsi" w:hAnsiTheme="minorHAnsi" w:cstheme="minorHAnsi"/>
          <w:sz w:val="28"/>
          <w:szCs w:val="28"/>
        </w:rPr>
        <w:t xml:space="preserve"> es central, mostrando un futuro que avanza imparable, pero que deshumaniza. En lugar de seguir una forma clásica, el poema refleja una visión más libre, fragmentada y crítica del progreso.</w:t>
      </w:r>
    </w:p>
    <w:p w14:paraId="1FA55E65" w14:textId="779883E8" w:rsidR="005E1F2B" w:rsidRPr="005E1F2B" w:rsidRDefault="005E1F2B" w:rsidP="005E1F2B">
      <w:pPr>
        <w:pStyle w:val="NormalWeb"/>
      </w:pPr>
    </w:p>
    <w:sectPr w:rsidR="005E1F2B" w:rsidRPr="005E1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03321"/>
    <w:multiLevelType w:val="multilevel"/>
    <w:tmpl w:val="5CE6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1C2268"/>
    <w:multiLevelType w:val="hybridMultilevel"/>
    <w:tmpl w:val="3E9AEDD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A3BCE"/>
    <w:multiLevelType w:val="hybridMultilevel"/>
    <w:tmpl w:val="E6922D1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509458">
    <w:abstractNumId w:val="1"/>
  </w:num>
  <w:num w:numId="2" w16cid:durableId="2110391618">
    <w:abstractNumId w:val="0"/>
  </w:num>
  <w:num w:numId="3" w16cid:durableId="27295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E0"/>
    <w:rsid w:val="00500AAB"/>
    <w:rsid w:val="005C2C4C"/>
    <w:rsid w:val="005E1F2B"/>
    <w:rsid w:val="0069189F"/>
    <w:rsid w:val="00B5782C"/>
    <w:rsid w:val="00DC16E0"/>
    <w:rsid w:val="00FC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35ADF"/>
  <w15:chartTrackingRefBased/>
  <w15:docId w15:val="{C337740E-3C11-4262-904A-0E774DBF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6E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1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C16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</dc:creator>
  <cp:keywords/>
  <dc:description/>
  <cp:lastModifiedBy>SANTINO</cp:lastModifiedBy>
  <cp:revision>1</cp:revision>
  <dcterms:created xsi:type="dcterms:W3CDTF">2024-11-05T01:12:00Z</dcterms:created>
  <dcterms:modified xsi:type="dcterms:W3CDTF">2024-11-05T01:57:00Z</dcterms:modified>
</cp:coreProperties>
</file>