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0FD31" w14:textId="77777777" w:rsidR="00FF58DC" w:rsidRPr="00FF58DC" w:rsidRDefault="00FF58DC" w:rsidP="00FF58DC">
      <w:pPr>
        <w:jc w:val="center"/>
        <w:rPr>
          <w:rFonts w:eastAsia="Calibri"/>
          <w:b/>
          <w:color w:val="005874"/>
        </w:rPr>
      </w:pPr>
      <w:r w:rsidRPr="00FF58DC">
        <w:rPr>
          <w:rFonts w:eastAsia="Calibri"/>
          <w:b/>
          <w:color w:val="005874"/>
        </w:rPr>
        <w:t>Trabajo Práctico Integrador</w:t>
      </w:r>
    </w:p>
    <w:p w14:paraId="57FDED9B" w14:textId="77777777" w:rsidR="00FF58DC" w:rsidRPr="00FF58DC" w:rsidRDefault="00FF58DC" w:rsidP="00FF58DC">
      <w:pPr>
        <w:jc w:val="center"/>
        <w:rPr>
          <w:rFonts w:eastAsia="Calibri"/>
          <w:b/>
          <w:color w:val="005874"/>
        </w:rPr>
      </w:pPr>
      <w:r w:rsidRPr="00FF58DC">
        <w:rPr>
          <w:rFonts w:eastAsia="Calibri"/>
          <w:b/>
          <w:color w:val="005874"/>
        </w:rPr>
        <w:t xml:space="preserve">Gestión de Datos de Países en Python: filtros, ordenamientos y </w:t>
      </w:r>
    </w:p>
    <w:p w14:paraId="19FC2C27" w14:textId="439144FA" w:rsidR="00DE272C" w:rsidRPr="003D3E90" w:rsidRDefault="00FF58DC" w:rsidP="00FF58DC">
      <w:pPr>
        <w:jc w:val="center"/>
        <w:rPr>
          <w:rFonts w:eastAsia="Calibri"/>
          <w:b/>
          <w:color w:val="005874"/>
        </w:rPr>
      </w:pPr>
      <w:r w:rsidRPr="00FF58DC">
        <w:rPr>
          <w:rFonts w:eastAsia="Calibri"/>
          <w:b/>
          <w:color w:val="005874"/>
        </w:rPr>
        <w:t>estadísticas</w:t>
      </w:r>
      <w:r w:rsidRPr="00FF58DC">
        <w:rPr>
          <w:rFonts w:eastAsia="Calibri"/>
          <w:b/>
          <w:color w:val="005874"/>
        </w:rPr>
        <w:cr/>
      </w:r>
    </w:p>
    <w:p w14:paraId="7A369D5F" w14:textId="77777777" w:rsidR="00DE272C" w:rsidRPr="003D3E90" w:rsidRDefault="00DE272C" w:rsidP="00DE272C">
      <w:pPr>
        <w:jc w:val="center"/>
        <w:rPr>
          <w:rFonts w:eastAsia="Calibri"/>
          <w:b/>
          <w:color w:val="005874"/>
        </w:rPr>
      </w:pPr>
    </w:p>
    <w:p w14:paraId="3F9A7EA4" w14:textId="46A80006" w:rsidR="00DC4B78" w:rsidRDefault="00DE272C">
      <w:r>
        <w:rPr>
          <w:rFonts w:eastAsia="Calibri"/>
          <w:b/>
        </w:rPr>
        <w:t>Link del video:</w:t>
      </w:r>
      <w:r w:rsidRPr="00DE272C">
        <w:t xml:space="preserve"> </w:t>
      </w:r>
      <w:hyperlink r:id="rId4" w:history="1">
        <w:r w:rsidR="00B4129B" w:rsidRPr="00C71918">
          <w:rPr>
            <w:rStyle w:val="Hipervnculo"/>
          </w:rPr>
          <w:t>https://youtu.be/dyTxdV0p540?si=EzIYH-h3iu5XPYQp</w:t>
        </w:r>
      </w:hyperlink>
      <w:r w:rsidR="00B4129B">
        <w:t xml:space="preserve"> </w:t>
      </w:r>
    </w:p>
    <w:p w14:paraId="34FA5786" w14:textId="77777777" w:rsidR="004F4C54" w:rsidRDefault="004F4C54">
      <w:pPr>
        <w:rPr>
          <w:rFonts w:eastAsia="Calibri"/>
          <w:b/>
        </w:rPr>
      </w:pPr>
    </w:p>
    <w:p w14:paraId="145D6AAA" w14:textId="77777777" w:rsidR="004F4C54" w:rsidRDefault="004F4C54"/>
    <w:sectPr w:rsidR="004F4C54" w:rsidSect="00021B79"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72C"/>
    <w:rsid w:val="00021B79"/>
    <w:rsid w:val="000670DA"/>
    <w:rsid w:val="00232B0E"/>
    <w:rsid w:val="003C3B66"/>
    <w:rsid w:val="004F4C54"/>
    <w:rsid w:val="006E0478"/>
    <w:rsid w:val="009D4667"/>
    <w:rsid w:val="00B4129B"/>
    <w:rsid w:val="00BD6AA3"/>
    <w:rsid w:val="00BE3DF5"/>
    <w:rsid w:val="00DC4B78"/>
    <w:rsid w:val="00DE272C"/>
    <w:rsid w:val="00F24375"/>
    <w:rsid w:val="00F75A90"/>
    <w:rsid w:val="00FF5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66A9C"/>
  <w15:chartTrackingRefBased/>
  <w15:docId w15:val="{01F68E07-CE35-4E7C-A05E-37CE62EC0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72C"/>
    <w:pPr>
      <w:spacing w:after="0" w:line="360" w:lineRule="auto"/>
    </w:pPr>
    <w:rPr>
      <w:rFonts w:ascii="Arial" w:eastAsia="Arial" w:hAnsi="Arial" w:cs="Arial"/>
      <w:kern w:val="0"/>
      <w:sz w:val="22"/>
      <w:szCs w:val="22"/>
      <w:lang w:val="es-419" w:eastAsia="es-A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E272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AR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272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AR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272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AR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272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AR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272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AR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272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AR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272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AR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272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AR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272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AR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2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2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2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27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27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27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27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27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27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2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AR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DE2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272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AR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DE2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272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AR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DE27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272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AR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DE27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2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AR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27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272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F4C5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F4C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dyTxdV0p540?si=EzIYH-h3iu5XPYQ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</Words>
  <Characters>202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Santillan</dc:creator>
  <cp:keywords/>
  <dc:description/>
  <cp:lastModifiedBy>Abigail Santillan</cp:lastModifiedBy>
  <cp:revision>6</cp:revision>
  <dcterms:created xsi:type="dcterms:W3CDTF">2025-10-22T13:24:00Z</dcterms:created>
  <dcterms:modified xsi:type="dcterms:W3CDTF">2025-11-11T23:38:00Z</dcterms:modified>
</cp:coreProperties>
</file>