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ACC5650" w14:paraId="2A4B06C2" wp14:textId="79390D0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ACC5650" w:rsidR="50EA5287">
        <w:rPr>
          <w:rFonts w:ascii="Times New Roman" w:hAnsi="Times New Roman" w:eastAsia="Times New Roman" w:cs="Times New Roman"/>
          <w:sz w:val="24"/>
          <w:szCs w:val="24"/>
        </w:rPr>
        <w:t xml:space="preserve">Octave Tutorial Report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ACC5650" w:rsidR="4D4104E8">
        <w:rPr>
          <w:rFonts w:ascii="Times New Roman" w:hAnsi="Times New Roman" w:eastAsia="Times New Roman" w:cs="Times New Roman"/>
          <w:sz w:val="24"/>
          <w:szCs w:val="24"/>
        </w:rPr>
        <w:t xml:space="preserve">                     </w:t>
      </w:r>
      <w:r w:rsidRPr="3ACC5650" w:rsidR="50EA5287">
        <w:rPr>
          <w:rFonts w:ascii="Times New Roman" w:hAnsi="Times New Roman" w:eastAsia="Times New Roman" w:cs="Times New Roman"/>
          <w:sz w:val="24"/>
          <w:szCs w:val="24"/>
        </w:rPr>
        <w:t>Santino Celebre</w:t>
      </w:r>
    </w:p>
    <w:p xmlns:wp14="http://schemas.microsoft.com/office/word/2010/wordml" w:rsidP="52F0BEC0" w14:paraId="3162DF1B" wp14:textId="2A46722F">
      <w:pPr>
        <w:pStyle w:val="Normal"/>
      </w:pPr>
    </w:p>
    <w:p xmlns:wp14="http://schemas.microsoft.com/office/word/2010/wordml" w:rsidP="52F0BEC0" w14:paraId="286F9FB4" wp14:textId="1D96A93B">
      <w:pPr>
        <w:pStyle w:val="Normal"/>
      </w:pPr>
      <w:r w:rsidR="50EA5287">
        <w:drawing>
          <wp:inline xmlns:wp14="http://schemas.microsoft.com/office/word/2010/wordprocessingDrawing" wp14:editId="6C136569" wp14:anchorId="2612F54A">
            <wp:extent cx="5968366" cy="3730228"/>
            <wp:effectExtent l="0" t="0" r="0" b="0"/>
            <wp:docPr id="534594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906b31a9246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8366" cy="37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A5287" w:rsidP="3ACC5650" w:rsidRDefault="50EA5287" w14:paraId="2698B735" w14:textId="4AA5FD1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ACC5650" w:rsidR="50EA5287">
        <w:rPr>
          <w:rFonts w:ascii="Times New Roman" w:hAnsi="Times New Roman" w:eastAsia="Times New Roman" w:cs="Times New Roman"/>
          <w:sz w:val="24"/>
          <w:szCs w:val="24"/>
        </w:rPr>
        <w:t xml:space="preserve">From the tutorial that I </w:t>
      </w:r>
      <w:bookmarkStart w:name="_Int_Ftn1r3rt" w:id="479940152"/>
      <w:r w:rsidRPr="3ACC5650" w:rsidR="62EF3C84">
        <w:rPr>
          <w:rFonts w:ascii="Times New Roman" w:hAnsi="Times New Roman" w:eastAsia="Times New Roman" w:cs="Times New Roman"/>
          <w:sz w:val="24"/>
          <w:szCs w:val="24"/>
        </w:rPr>
        <w:t>chose the</w:t>
      </w:r>
      <w:bookmarkEnd w:id="479940152"/>
      <w:r w:rsidRPr="3ACC5650" w:rsidR="0C3FEEDF">
        <w:rPr>
          <w:rFonts w:ascii="Times New Roman" w:hAnsi="Times New Roman" w:eastAsia="Times New Roman" w:cs="Times New Roman"/>
          <w:sz w:val="24"/>
          <w:szCs w:val="24"/>
        </w:rPr>
        <w:t xml:space="preserve"> description </w:t>
      </w:r>
      <w:r w:rsidRPr="3ACC5650" w:rsidR="0C3FEEDF">
        <w:rPr>
          <w:rFonts w:ascii="Times New Roman" w:hAnsi="Times New Roman" w:eastAsia="Times New Roman" w:cs="Times New Roman"/>
          <w:sz w:val="24"/>
          <w:szCs w:val="24"/>
        </w:rPr>
        <w:t>provided</w:t>
      </w:r>
      <w:r w:rsidRPr="3ACC5650" w:rsidR="0C3FEE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Start w:name="_Int_ZKxG2dQi" w:id="1497213050"/>
      <w:r w:rsidRPr="3ACC5650" w:rsidR="219421B6">
        <w:rPr>
          <w:rFonts w:ascii="Times New Roman" w:hAnsi="Times New Roman" w:eastAsia="Times New Roman" w:cs="Times New Roman"/>
          <w:sz w:val="24"/>
          <w:szCs w:val="24"/>
        </w:rPr>
        <w:t>was, “</w:t>
      </w:r>
      <w:bookmarkEnd w:id="1497213050"/>
      <w:r w:rsidRPr="3ACC5650" w:rsidR="50EA5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This is tutorial looking at how to use the main graphing function Octave provides</w:t>
      </w:r>
      <w:r w:rsidRPr="3ACC5650" w:rsidR="4839AE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”</w:t>
      </w:r>
      <w:r w:rsidRPr="3ACC5650" w:rsidR="1145B0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3ACC5650" w:rsidR="652F81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Since most of the assignments we have went over in class went over plotting data I thought understanding the way Octave’s </w:t>
      </w:r>
      <w:r w:rsidRPr="3ACC5650" w:rsidR="7440FD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graphing </w:t>
      </w:r>
      <w:r w:rsidRPr="3ACC5650" w:rsidR="652F81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functions worked was important. </w:t>
      </w:r>
      <w:r w:rsidRPr="3ACC5650" w:rsidR="5F3B06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This tutorial went over how to use six main graphing </w:t>
      </w:r>
      <w:bookmarkStart w:name="_Int_SrEPLv2Z" w:id="1719324026"/>
      <w:r w:rsidRPr="3ACC5650" w:rsidR="2CDBE8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functions,</w:t>
      </w:r>
      <w:bookmarkEnd w:id="1719324026"/>
      <w:r w:rsidRPr="3ACC5650" w:rsidR="5F3B06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these were XY PLOT, SCATTER, HISTOGRAM, 3</w:t>
      </w:r>
      <w:r w:rsidRPr="3ACC5650" w:rsidR="59D27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 MESHES, PIE CHARTS, CONTOUR, and POLAR PLOT</w:t>
      </w:r>
      <w:r w:rsidRPr="3ACC5650" w:rsidR="583CDF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I found it </w:t>
      </w:r>
      <w:r w:rsidRPr="3ACC5650" w:rsidR="27684C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very helpful</w:t>
      </w:r>
      <w:r w:rsidRPr="3ACC5650" w:rsidR="27684C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that before any coding began there was an informative slide on all six of the functions. </w:t>
      </w:r>
      <w:r w:rsidRPr="3ACC5650" w:rsidR="5139D6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One thing that really helped me was using and learning how to simply create figures, </w:t>
      </w:r>
      <w:bookmarkStart w:name="_Int_xWxaqu26" w:id="209450540"/>
      <w:r w:rsidRPr="3ACC5650" w:rsidR="5ACC9B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subplots</w:t>
      </w:r>
      <w:bookmarkEnd w:id="209450540"/>
      <w:r w:rsidRPr="3ACC5650" w:rsidR="5C819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and </w:t>
      </w:r>
      <w:r w:rsidRPr="3ACC5650" w:rsidR="5C819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appropriate labeling</w:t>
      </w:r>
      <w:r w:rsidRPr="3ACC5650" w:rsidR="5C819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graphs. When I really became comfortable with those </w:t>
      </w:r>
      <w:bookmarkStart w:name="_Int_1Z8bqH3G" w:id="1659812925"/>
      <w:r w:rsidRPr="3ACC5650" w:rsidR="2A627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skills,</w:t>
      </w:r>
      <w:bookmarkEnd w:id="1659812925"/>
      <w:r w:rsidRPr="3ACC5650" w:rsidR="5C819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 was able to generate windows like you see above </w:t>
      </w:r>
      <w:r w:rsidRPr="3ACC5650" w:rsidR="5AB73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providing</w:t>
      </w:r>
      <w:r w:rsidRPr="3ACC5650" w:rsidR="5AB73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 </w:t>
      </w:r>
      <w:bookmarkStart w:name="_Int_z9u5vp1S" w:id="1956186488"/>
      <w:r w:rsidRPr="3ACC5650" w:rsidR="7546CB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more professional and simpler look. Some </w:t>
      </w:r>
      <w:bookmarkStart w:name="_Int_r4g9OPAl" w:id="1505666347"/>
      <w:r w:rsidRPr="3ACC5650" w:rsidR="7546CB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examples</w:t>
      </w:r>
      <w:bookmarkEnd w:id="1505666347"/>
      <w:r w:rsidRPr="3ACC5650" w:rsidR="7546CB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of that code looked like this.</w:t>
      </w:r>
      <w:bookmarkEnd w:id="1956186488"/>
    </w:p>
    <w:p w:rsidR="1A00B822" w:rsidP="3ACC5650" w:rsidRDefault="1A00B822" w14:paraId="4D5E7130" w14:textId="7DAB8D6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3ACC5650" w14:paraId="351AF45F" wp14:textId="3D5CB557">
      <w:pPr>
        <w:pStyle w:val="Normal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="20F6D15F">
        <w:drawing>
          <wp:inline xmlns:wp14="http://schemas.microsoft.com/office/word/2010/wordprocessingDrawing" wp14:editId="3ACC5650" wp14:anchorId="24F57DAE">
            <wp:extent cx="902097" cy="4557962"/>
            <wp:effectExtent l="0" t="0" r="0" b="0"/>
            <wp:docPr id="1038163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6331f62fb4c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02097" cy="45579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3ACC5650" w:rsidR="1F51BACF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</w:t>
      </w:r>
      <w:r w:rsidRPr="3ACC5650" w:rsidR="595BBC3B">
        <w:rPr>
          <w:rFonts w:ascii="Times New Roman" w:hAnsi="Times New Roman" w:eastAsia="Times New Roman" w:cs="Times New Roman"/>
          <w:sz w:val="24"/>
          <w:szCs w:val="24"/>
        </w:rPr>
        <w:t xml:space="preserve">This code is what I meant when learning how to create a figure which would be a new window an</w:t>
      </w:r>
      <w:r w:rsidRPr="3ACC5650" w:rsidR="595BBC3B">
        <w:rPr>
          <w:rFonts w:ascii="Times New Roman" w:hAnsi="Times New Roman" w:eastAsia="Times New Roman" w:cs="Times New Roman"/>
          <w:sz w:val="24"/>
          <w:szCs w:val="24"/>
        </w:rPr>
        <w:t xml:space="preserve">d by a</w:t>
      </w:r>
      <w:r w:rsidRPr="3ACC5650" w:rsidR="595BBC3B">
        <w:rPr>
          <w:rFonts w:ascii="Times New Roman" w:hAnsi="Times New Roman" w:eastAsia="Times New Roman" w:cs="Times New Roman"/>
          <w:sz w:val="24"/>
          <w:szCs w:val="24"/>
        </w:rPr>
        <w:t xml:space="preserve">dding</w:t>
      </w:r>
      <w:r w:rsidRPr="3ACC5650" w:rsidR="595BBC3B">
        <w:rPr>
          <w:rFonts w:ascii="Times New Roman" w:hAnsi="Times New Roman" w:eastAsia="Times New Roman" w:cs="Times New Roman"/>
          <w:sz w:val="24"/>
          <w:szCs w:val="24"/>
        </w:rPr>
        <w:t xml:space="preserve"> subpl</w:t>
      </w:r>
      <w:r w:rsidRPr="3ACC5650" w:rsidR="595BBC3B">
        <w:rPr>
          <w:rFonts w:ascii="Times New Roman" w:hAnsi="Times New Roman" w:eastAsia="Times New Roman" w:cs="Times New Roman"/>
          <w:sz w:val="24"/>
          <w:szCs w:val="24"/>
        </w:rPr>
        <w:t xml:space="preserve">ot 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you would be able to put 3 s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eparate graphs o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n one window.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Xlabe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l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CC5650" w:rsidR="2D582EFA">
        <w:rPr>
          <w:rFonts w:ascii="Times New Roman" w:hAnsi="Times New Roman" w:eastAsia="Times New Roman" w:cs="Times New Roman"/>
          <w:sz w:val="24"/>
          <w:szCs w:val="24"/>
        </w:rPr>
        <w:t>Y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labe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l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would be used to as you could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probably imagin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>e</w:t>
      </w:r>
      <w:r w:rsidRPr="3ACC5650" w:rsidR="790815BC">
        <w:rPr>
          <w:rFonts w:ascii="Times New Roman" w:hAnsi="Times New Roman" w:eastAsia="Times New Roman" w:cs="Times New Roman"/>
          <w:sz w:val="24"/>
          <w:szCs w:val="24"/>
        </w:rPr>
        <w:t xml:space="preserve"> label the x and y axis. Title was used to create a header for whichever graph you </w:t>
      </w:r>
      <w:r w:rsidRPr="3ACC5650" w:rsidR="292ACC6F">
        <w:rPr>
          <w:rFonts w:ascii="Times New Roman" w:hAnsi="Times New Roman" w:eastAsia="Times New Roman" w:cs="Times New Roman"/>
          <w:sz w:val="24"/>
          <w:szCs w:val="24"/>
        </w:rPr>
        <w:t xml:space="preserve">were working with and however you decided to plot the data would come after. </w:t>
      </w:r>
      <w:r w:rsidRPr="3ACC5650" w:rsidR="22501566">
        <w:rPr>
          <w:rFonts w:ascii="Times New Roman" w:hAnsi="Times New Roman" w:eastAsia="Times New Roman" w:cs="Times New Roman"/>
          <w:sz w:val="24"/>
          <w:szCs w:val="24"/>
        </w:rPr>
        <w:t xml:space="preserve">(This code </w:t>
      </w:r>
      <w:r w:rsidRPr="3ACC5650" w:rsidR="59A88308">
        <w:rPr>
          <w:rFonts w:ascii="Times New Roman" w:hAnsi="Times New Roman" w:eastAsia="Times New Roman" w:cs="Times New Roman"/>
          <w:sz w:val="24"/>
          <w:szCs w:val="24"/>
        </w:rPr>
        <w:t xml:space="preserve">on the LEFT </w:t>
      </w:r>
      <w:r w:rsidRPr="3ACC5650" w:rsidR="22501566">
        <w:rPr>
          <w:rFonts w:ascii="Times New Roman" w:hAnsi="Times New Roman" w:eastAsia="Times New Roman" w:cs="Times New Roman"/>
          <w:sz w:val="24"/>
          <w:szCs w:val="24"/>
        </w:rPr>
        <w:t xml:space="preserve">is from the smoother/salter program in the same </w:t>
      </w:r>
      <w:bookmarkStart w:name="_Int_hwdF6VBA" w:id="2101413118"/>
      <w:r w:rsidRPr="3ACC5650" w:rsidR="162A1BFE">
        <w:rPr>
          <w:rFonts w:ascii="Times New Roman" w:hAnsi="Times New Roman" w:eastAsia="Times New Roman" w:cs="Times New Roman"/>
          <w:sz w:val="24"/>
          <w:szCs w:val="24"/>
        </w:rPr>
        <w:t>GitHub</w:t>
      </w:r>
      <w:bookmarkEnd w:id="2101413118"/>
      <w:r w:rsidRPr="3ACC5650" w:rsidR="22501566">
        <w:rPr>
          <w:rFonts w:ascii="Times New Roman" w:hAnsi="Times New Roman" w:eastAsia="Times New Roman" w:cs="Times New Roman"/>
          <w:sz w:val="24"/>
          <w:szCs w:val="24"/>
        </w:rPr>
        <w:t xml:space="preserve"> repository I just wanted to show how setting up </w:t>
      </w:r>
      <w:r w:rsidRPr="3ACC5650" w:rsidR="5F3D76B2">
        <w:rPr>
          <w:rFonts w:ascii="Times New Roman" w:hAnsi="Times New Roman" w:eastAsia="Times New Roman" w:cs="Times New Roman"/>
          <w:sz w:val="24"/>
          <w:szCs w:val="24"/>
        </w:rPr>
        <w:t>figures worke</w:t>
      </w:r>
      <w:r w:rsidRPr="3ACC5650" w:rsidR="5F3D76B2">
        <w:rPr>
          <w:rFonts w:ascii="Times New Roman" w:hAnsi="Times New Roman" w:eastAsia="Times New Roman" w:cs="Times New Roman"/>
          <w:sz w:val="24"/>
          <w:szCs w:val="24"/>
        </w:rPr>
        <w:t>d.)</w:t>
      </w:r>
      <w:r w:rsidRPr="3ACC5650" w:rsidR="575E80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CC5650" w:rsidR="72A5B639">
        <w:rPr>
          <w:rFonts w:ascii="Times New Roman" w:hAnsi="Times New Roman" w:eastAsia="Times New Roman" w:cs="Times New Roman"/>
          <w:sz w:val="24"/>
          <w:szCs w:val="24"/>
        </w:rPr>
        <w:t xml:space="preserve">With the code on the </w:t>
      </w:r>
      <w:bookmarkStart w:name="_Int_i9Q41fwS" w:id="1678454861"/>
      <w:r w:rsidRPr="3ACC5650" w:rsidR="26DBD693">
        <w:rPr>
          <w:rFonts w:ascii="Times New Roman" w:hAnsi="Times New Roman" w:eastAsia="Times New Roman" w:cs="Times New Roman"/>
          <w:sz w:val="24"/>
          <w:szCs w:val="24"/>
        </w:rPr>
        <w:t xml:space="preserve">RIGHT,</w:t>
      </w:r>
      <w:r w:rsidRPr="3ACC5650" w:rsidR="282CBBB8">
        <w:rPr>
          <w:rFonts w:ascii="Times New Roman" w:hAnsi="Times New Roman" w:eastAsia="Times New Roman" w:cs="Times New Roman"/>
          <w:sz w:val="24"/>
          <w:szCs w:val="24"/>
        </w:rPr>
        <w:t xml:space="preserve"> (this code is from the </w:t>
      </w:r>
      <w:bookmarkStart w:name="_Int_S9rKtAPA" w:id="427798130"/>
      <w:r w:rsidRPr="3ACC5650" w:rsidR="1BC38720">
        <w:rPr>
          <w:rFonts w:ascii="Times New Roman" w:hAnsi="Times New Roman" w:eastAsia="Times New Roman" w:cs="Times New Roman"/>
          <w:sz w:val="24"/>
          <w:szCs w:val="24"/>
        </w:rPr>
        <w:t xml:space="preserve">Octave Tutorial</w:t>
      </w:r>
      <w:bookmarkEnd w:id="427798130"/>
      <w:r w:rsidRPr="3ACC5650" w:rsidR="282CBBB8">
        <w:rPr>
          <w:rFonts w:ascii="Times New Roman" w:hAnsi="Times New Roman" w:eastAsia="Times New Roman" w:cs="Times New Roman"/>
          <w:sz w:val="24"/>
          <w:szCs w:val="24"/>
        </w:rPr>
        <w:t xml:space="preserve"> code which is what produced the output images above),</w:t>
      </w:r>
      <w:r w:rsidRPr="3ACC5650" w:rsidR="5722D57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End w:id="1678454861"/>
      <w:r w:rsidRPr="3ACC5650" w:rsidR="5722D578">
        <w:rPr>
          <w:rFonts w:ascii="Times New Roman" w:hAnsi="Times New Roman" w:eastAsia="Times New Roman" w:cs="Times New Roman"/>
          <w:sz w:val="24"/>
          <w:szCs w:val="24"/>
        </w:rPr>
        <w:t xml:space="preserve">you can tell </w:t>
      </w:r>
      <w:r w:rsidRPr="3ACC5650" w:rsidR="3BCE0DF1">
        <w:rPr>
          <w:rFonts w:ascii="Times New Roman" w:hAnsi="Times New Roman" w:eastAsia="Times New Roman" w:cs="Times New Roman"/>
          <w:sz w:val="24"/>
          <w:szCs w:val="24"/>
        </w:rPr>
        <w:t xml:space="preserve">it is a </w:t>
      </w:r>
      <w:r w:rsidRPr="3ACC5650" w:rsidR="4B7974EA">
        <w:rPr>
          <w:rFonts w:ascii="Times New Roman" w:hAnsi="Times New Roman" w:eastAsia="Times New Roman" w:cs="Times New Roman"/>
          <w:sz w:val="24"/>
          <w:szCs w:val="24"/>
        </w:rPr>
        <w:t xml:space="preserve">similar setup as the code on the left but with this code I </w:t>
      </w:r>
      <w:bookmarkStart w:name="_Int_aPZ4oaub" w:id="535747984"/>
      <w:r w:rsidRPr="3ACC5650" w:rsidR="165ED211">
        <w:rPr>
          <w:rFonts w:ascii="Times New Roman" w:hAnsi="Times New Roman" w:eastAsia="Times New Roman" w:cs="Times New Roman"/>
          <w:sz w:val="24"/>
          <w:szCs w:val="24"/>
        </w:rPr>
        <w:t xml:space="preserve">was</w:t>
      </w:r>
      <w:bookmarkEnd w:id="535747984"/>
      <w:r w:rsidRPr="3ACC5650" w:rsidR="4B7974EA">
        <w:rPr>
          <w:rFonts w:ascii="Times New Roman" w:hAnsi="Times New Roman" w:eastAsia="Times New Roman" w:cs="Times New Roman"/>
          <w:sz w:val="24"/>
          <w:szCs w:val="24"/>
        </w:rPr>
        <w:t xml:space="preserve"> creating multiple figures throughout the tutorial. You can also visualize from the code that each graphing function used </w:t>
      </w:r>
      <w:r w:rsidRPr="3ACC5650" w:rsidR="72589216">
        <w:rPr>
          <w:rFonts w:ascii="Times New Roman" w:hAnsi="Times New Roman" w:eastAsia="Times New Roman" w:cs="Times New Roman"/>
          <w:sz w:val="24"/>
          <w:szCs w:val="24"/>
        </w:rPr>
        <w:t xml:space="preserve">its</w:t>
      </w:r>
      <w:r w:rsidRPr="3ACC5650" w:rsidR="4B7974EA">
        <w:rPr>
          <w:rFonts w:ascii="Times New Roman" w:hAnsi="Times New Roman" w:eastAsia="Times New Roman" w:cs="Times New Roman"/>
          <w:sz w:val="24"/>
          <w:szCs w:val="24"/>
        </w:rPr>
        <w:t xml:space="preserve"> own </w:t>
      </w:r>
      <w:bookmarkStart w:name="_Int_EjM2CEeA" w:id="1142380020"/>
      <w:r w:rsidRPr="3ACC5650" w:rsidR="2D50F6A8">
        <w:rPr>
          <w:rFonts w:ascii="Times New Roman" w:hAnsi="Times New Roman" w:eastAsia="Times New Roman" w:cs="Times New Roman"/>
          <w:sz w:val="24"/>
          <w:szCs w:val="24"/>
        </w:rPr>
        <w:t xml:space="preserve">syntax</w:t>
      </w:r>
      <w:bookmarkEnd w:id="1142380020"/>
      <w:r w:rsidRPr="3ACC5650" w:rsidR="4B7974EA">
        <w:rPr>
          <w:rFonts w:ascii="Times New Roman" w:hAnsi="Times New Roman" w:eastAsia="Times New Roman" w:cs="Times New Roman"/>
          <w:sz w:val="24"/>
          <w:szCs w:val="24"/>
        </w:rPr>
        <w:t xml:space="preserve"> for the graph to be created for e</w:t>
      </w:r>
      <w:r w:rsidRPr="3ACC5650" w:rsidR="1F942588">
        <w:rPr>
          <w:rFonts w:ascii="Times New Roman" w:hAnsi="Times New Roman" w:eastAsia="Times New Roman" w:cs="Times New Roman"/>
          <w:sz w:val="24"/>
          <w:szCs w:val="24"/>
        </w:rPr>
        <w:t xml:space="preserve">xample contour(z) was used to create a contour graph using the </w:t>
      </w:r>
      <w:r w:rsidRPr="3ACC5650" w:rsidR="1F942588">
        <w:rPr>
          <w:rFonts w:ascii="Times New Roman" w:hAnsi="Times New Roman" w:eastAsia="Times New Roman" w:cs="Times New Roman"/>
          <w:sz w:val="24"/>
          <w:szCs w:val="24"/>
        </w:rPr>
        <w:t xml:space="preserve">value</w:t>
      </w:r>
      <w:r w:rsidRPr="3ACC5650" w:rsidR="1F942588">
        <w:rPr>
          <w:rFonts w:ascii="Times New Roman" w:hAnsi="Times New Roman" w:eastAsia="Times New Roman" w:cs="Times New Roman"/>
          <w:sz w:val="24"/>
          <w:szCs w:val="24"/>
        </w:rPr>
        <w:t xml:space="preserve"> of z. </w:t>
      </w:r>
      <w:bookmarkStart w:name="_Int_9zgAIiVm" w:id="622477453"/>
      <w:r w:rsidRPr="3ACC5650" w:rsidR="4C218258">
        <w:rPr>
          <w:rFonts w:ascii="Times New Roman" w:hAnsi="Times New Roman" w:eastAsia="Times New Roman" w:cs="Times New Roman"/>
          <w:sz w:val="24"/>
          <w:szCs w:val="24"/>
        </w:rPr>
        <w:t xml:space="preserve">Also,</w:t>
      </w:r>
      <w:bookmarkEnd w:id="622477453"/>
      <w:r w:rsidRPr="3ACC5650" w:rsidR="1F94258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CC5650" w:rsidR="19EB9AE3">
        <w:rPr>
          <w:rFonts w:ascii="Times New Roman" w:hAnsi="Times New Roman" w:eastAsia="Times New Roman" w:cs="Times New Roman"/>
          <w:sz w:val="24"/>
          <w:szCs w:val="24"/>
        </w:rPr>
        <w:t xml:space="preserve">hist (</w:t>
      </w:r>
      <w:r w:rsidRPr="3ACC5650" w:rsidR="1F942588">
        <w:rPr>
          <w:rFonts w:ascii="Times New Roman" w:hAnsi="Times New Roman" w:eastAsia="Times New Roman" w:cs="Times New Roman"/>
          <w:sz w:val="24"/>
          <w:szCs w:val="24"/>
        </w:rPr>
        <w:t xml:space="preserve">a, 50) which was used to create a histogram </w:t>
      </w:r>
      <w:r w:rsidRPr="3ACC5650" w:rsidR="0DDA43D7">
        <w:rPr>
          <w:rFonts w:ascii="Times New Roman" w:hAnsi="Times New Roman" w:eastAsia="Times New Roman" w:cs="Times New Roman"/>
          <w:sz w:val="24"/>
          <w:szCs w:val="24"/>
        </w:rPr>
        <w:t xml:space="preserve">using the </w:t>
      </w:r>
      <w:r w:rsidRPr="3ACC5650" w:rsidR="0DDA43D7">
        <w:rPr>
          <w:rFonts w:ascii="Times New Roman" w:hAnsi="Times New Roman" w:eastAsia="Times New Roman" w:cs="Times New Roman"/>
          <w:sz w:val="24"/>
          <w:szCs w:val="24"/>
        </w:rPr>
        <w:t xml:space="preserve">randn</w:t>
      </w:r>
      <w:r w:rsidRPr="3ACC5650" w:rsidR="0DDA43D7">
        <w:rPr>
          <w:rFonts w:ascii="Times New Roman" w:hAnsi="Times New Roman" w:eastAsia="Times New Roman" w:cs="Times New Roman"/>
          <w:sz w:val="24"/>
          <w:szCs w:val="24"/>
        </w:rPr>
        <w:t xml:space="preserve"> function to initialize </w:t>
      </w:r>
      <w:r w:rsidRPr="3ACC5650" w:rsidR="519A8600">
        <w:rPr>
          <w:rFonts w:ascii="Times New Roman" w:hAnsi="Times New Roman" w:eastAsia="Times New Roman" w:cs="Times New Roman"/>
          <w:sz w:val="24"/>
          <w:szCs w:val="24"/>
        </w:rPr>
        <w:t xml:space="preserve">’</w:t>
      </w:r>
      <w:r w:rsidRPr="3ACC5650" w:rsidR="0DDA43D7">
        <w:rPr>
          <w:rFonts w:ascii="Times New Roman" w:hAnsi="Times New Roman" w:eastAsia="Times New Roman" w:cs="Times New Roman"/>
          <w:sz w:val="24"/>
          <w:szCs w:val="24"/>
        </w:rPr>
        <w:t xml:space="preserve">a</w:t>
      </w:r>
      <w:r w:rsidRPr="3ACC5650" w:rsidR="45505712">
        <w:rPr>
          <w:rFonts w:ascii="Times New Roman" w:hAnsi="Times New Roman" w:eastAsia="Times New Roman" w:cs="Times New Roman"/>
          <w:sz w:val="24"/>
          <w:szCs w:val="24"/>
        </w:rPr>
        <w:t xml:space="preserve">’</w:t>
      </w:r>
      <w:r w:rsidRPr="3ACC5650" w:rsidR="0DDA43D7">
        <w:rPr>
          <w:rFonts w:ascii="Times New Roman" w:hAnsi="Times New Roman" w:eastAsia="Times New Roman" w:cs="Times New Roman"/>
          <w:sz w:val="24"/>
          <w:szCs w:val="24"/>
        </w:rPr>
        <w:t xml:space="preserve"> as a random number</w:t>
      </w:r>
      <w:r w:rsidRPr="3ACC5650" w:rsidR="3A299FFA">
        <w:rPr>
          <w:rFonts w:ascii="Times New Roman" w:hAnsi="Times New Roman" w:eastAsia="Times New Roman" w:cs="Times New Roman"/>
          <w:sz w:val="24"/>
          <w:szCs w:val="24"/>
        </w:rPr>
        <w:t xml:space="preserve">.</w:t>
      </w:r>
      <w:r w:rsidR="3ACC5650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211365B2" wp14:anchorId="77C1BE2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71650" cy="4572000"/>
            <wp:effectExtent l="0" t="0" r="0" b="0"/>
            <wp:wrapSquare wrapText="bothSides"/>
            <wp:docPr id="166943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d86c6c3414a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7165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A00B822" w:rsidP="1A00B822" w:rsidRDefault="1A00B822" w14:paraId="7A461997" w14:textId="4E43853E">
      <w:pPr>
        <w:pStyle w:val="Normal"/>
      </w:pPr>
    </w:p>
    <w:p xmlns:wp14="http://schemas.microsoft.com/office/word/2010/wordml" w:rsidP="52F0BEC0" w14:paraId="7E38D7BE" wp14:textId="120A20DB">
      <w:pPr>
        <w:pStyle w:val="Normal"/>
      </w:pPr>
      <w:r w:rsidRPr="3ACC5650" w:rsidR="59D27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xmlns:wp14="http://schemas.microsoft.com/office/word/2010/wordml" w:rsidP="52F0BEC0" w14:paraId="11866EC4" wp14:textId="6FFA7C06">
      <w:pPr>
        <w:pStyle w:val="Normal"/>
      </w:pPr>
    </w:p>
    <w:p xmlns:wp14="http://schemas.microsoft.com/office/word/2010/wordml" w:rsidP="52F0BEC0" w14:paraId="2C078E63" wp14:textId="71EF410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+KD+c+AWg6X0B" int2:id="BcAoPqSm">
      <int2:state int2:type="AugLoop_Text_Critique" int2:value="Rejected"/>
    </int2:textHash>
    <int2:textHash int2:hashCode="fkXCMJnFNuo9Cw" int2:id="oeTMQUCi">
      <int2:state int2:type="AugLoop_Text_Critique" int2:value="Rejected"/>
    </int2:textHash>
    <int2:textHash int2:hashCode="n5v+6h2ErnLHDh" int2:id="H0So19ql">
      <int2:state int2:type="AugLoop_Text_Critique" int2:value="Rejected"/>
    </int2:textHash>
    <int2:bookmark int2:bookmarkName="_Int_9zgAIiVm" int2:invalidationBookmarkName="" int2:hashCode="Yw3xlMWxCr+pXZ" int2:id="qhQV4H8g"/>
    <int2:bookmark int2:bookmarkName="_Int_EjM2CEeA" int2:invalidationBookmarkName="" int2:hashCode="+VpoAcjcj6CHvT" int2:id="ExC9G76t"/>
    <int2:bookmark int2:bookmarkName="_Int_aPZ4oaub" int2:invalidationBookmarkName="" int2:hashCode="+Fh7PdOY1kEIto" int2:id="V9osVKtp"/>
    <int2:bookmark int2:bookmarkName="_Int_S9rKtAPA" int2:invalidationBookmarkName="" int2:hashCode="KwYUhQ1QaaXffK" int2:id="CLxihMZy"/>
    <int2:bookmark int2:bookmarkName="_Int_i9Q41fwS" int2:invalidationBookmarkName="" int2:hashCode="lSUyA/eTBJgRQ1" int2:id="BjXaX9ZU"/>
    <int2:bookmark int2:bookmarkName="_Int_hwdF6VBA" int2:invalidationBookmarkName="" int2:hashCode="ZLK20Sv+S6rn2t" int2:id="WoeefBMU"/>
    <int2:bookmark int2:bookmarkName="_Int_r4g9OPAl" int2:invalidationBookmarkName="" int2:hashCode="w0mcJylzCn+Afv" int2:id="k89oBt7n"/>
    <int2:bookmark int2:bookmarkName="_Int_z9u5vp1S" int2:invalidationBookmarkName="" int2:hashCode="UmseQ2zfDA6zrv" int2:id="NemOQS6T"/>
    <int2:bookmark int2:bookmarkName="_Int_xWxaqu26" int2:invalidationBookmarkName="" int2:hashCode="jrtDcQruyiahkm" int2:id="iuYLDHnY"/>
    <int2:bookmark int2:bookmarkName="_Int_1Z8bqH3G" int2:invalidationBookmarkName="" int2:hashCode="gW8rh9PTvjUd7p" int2:id="2rskoytk"/>
    <int2:bookmark int2:bookmarkName="_Int_SrEPLv2Z" int2:invalidationBookmarkName="" int2:hashCode="L4h97zOCXlL/vM" int2:id="SvEpVbr8"/>
    <int2:bookmark int2:bookmarkName="_Int_ZKxG2dQi" int2:invalidationBookmarkName="" int2:hashCode="3WDGpHYEschjok" int2:id="sv6xX2eT"/>
    <int2:bookmark int2:bookmarkName="_Int_Ftn1r3rt" int2:invalidationBookmarkName="" int2:hashCode="F/A4nioGyyWWO2" int2:id="O0YXefBz"/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C7FF32"/>
    <w:rsid w:val="071ECAA8"/>
    <w:rsid w:val="082368D4"/>
    <w:rsid w:val="08760288"/>
    <w:rsid w:val="0A6F413A"/>
    <w:rsid w:val="0C3FEEDF"/>
    <w:rsid w:val="0DDA43D7"/>
    <w:rsid w:val="0DDF5AAF"/>
    <w:rsid w:val="1145B0CE"/>
    <w:rsid w:val="13A67AB3"/>
    <w:rsid w:val="162A1BFE"/>
    <w:rsid w:val="162F2026"/>
    <w:rsid w:val="165ED211"/>
    <w:rsid w:val="17CAF087"/>
    <w:rsid w:val="1842CC22"/>
    <w:rsid w:val="1966C0E8"/>
    <w:rsid w:val="19EB9AE3"/>
    <w:rsid w:val="1A00B822"/>
    <w:rsid w:val="1A350BB2"/>
    <w:rsid w:val="1BC38720"/>
    <w:rsid w:val="1CF9B37F"/>
    <w:rsid w:val="1F51BACF"/>
    <w:rsid w:val="1F942588"/>
    <w:rsid w:val="20C639EA"/>
    <w:rsid w:val="20F6D15F"/>
    <w:rsid w:val="219421B6"/>
    <w:rsid w:val="22501566"/>
    <w:rsid w:val="23E83DC4"/>
    <w:rsid w:val="26DBD693"/>
    <w:rsid w:val="271FDE86"/>
    <w:rsid w:val="27684CDE"/>
    <w:rsid w:val="279F1245"/>
    <w:rsid w:val="27E901D7"/>
    <w:rsid w:val="282CBBB8"/>
    <w:rsid w:val="292ACC6F"/>
    <w:rsid w:val="2A627A79"/>
    <w:rsid w:val="2CDBE876"/>
    <w:rsid w:val="2D50F6A8"/>
    <w:rsid w:val="2D582EFA"/>
    <w:rsid w:val="2DE54F45"/>
    <w:rsid w:val="2FF413BC"/>
    <w:rsid w:val="3037DBBB"/>
    <w:rsid w:val="305F143B"/>
    <w:rsid w:val="3089E6AE"/>
    <w:rsid w:val="37360250"/>
    <w:rsid w:val="38D1D2B1"/>
    <w:rsid w:val="397A7892"/>
    <w:rsid w:val="3A299FFA"/>
    <w:rsid w:val="3ACC5650"/>
    <w:rsid w:val="3BCE0DF1"/>
    <w:rsid w:val="3CE0953D"/>
    <w:rsid w:val="3F4901BB"/>
    <w:rsid w:val="43489358"/>
    <w:rsid w:val="45505712"/>
    <w:rsid w:val="459F1AE2"/>
    <w:rsid w:val="47173982"/>
    <w:rsid w:val="4839AE7B"/>
    <w:rsid w:val="4ADE919A"/>
    <w:rsid w:val="4B7974EA"/>
    <w:rsid w:val="4C218258"/>
    <w:rsid w:val="4CA5C675"/>
    <w:rsid w:val="4D4104E8"/>
    <w:rsid w:val="4FF25E29"/>
    <w:rsid w:val="50C3DD9C"/>
    <w:rsid w:val="50EA5287"/>
    <w:rsid w:val="5139D6A4"/>
    <w:rsid w:val="519A8600"/>
    <w:rsid w:val="52F0BEC0"/>
    <w:rsid w:val="54026E72"/>
    <w:rsid w:val="565F3735"/>
    <w:rsid w:val="56A9019F"/>
    <w:rsid w:val="5722D578"/>
    <w:rsid w:val="575E806A"/>
    <w:rsid w:val="583CDF01"/>
    <w:rsid w:val="595BBC3B"/>
    <w:rsid w:val="59A88308"/>
    <w:rsid w:val="59D27083"/>
    <w:rsid w:val="5A46D2EB"/>
    <w:rsid w:val="5AB73235"/>
    <w:rsid w:val="5ACC9BAD"/>
    <w:rsid w:val="5C178D59"/>
    <w:rsid w:val="5C819D64"/>
    <w:rsid w:val="5F1103E0"/>
    <w:rsid w:val="5F3B0678"/>
    <w:rsid w:val="5F3D76B2"/>
    <w:rsid w:val="62EF3C84"/>
    <w:rsid w:val="634AAA89"/>
    <w:rsid w:val="63FAA57D"/>
    <w:rsid w:val="652F8158"/>
    <w:rsid w:val="666922EE"/>
    <w:rsid w:val="6BE463DC"/>
    <w:rsid w:val="70B27E4E"/>
    <w:rsid w:val="710EC733"/>
    <w:rsid w:val="72589216"/>
    <w:rsid w:val="72A5B639"/>
    <w:rsid w:val="74149510"/>
    <w:rsid w:val="7440FD1D"/>
    <w:rsid w:val="7546CB79"/>
    <w:rsid w:val="790815BC"/>
    <w:rsid w:val="7D5E86FA"/>
    <w:rsid w:val="7DC7FF32"/>
    <w:rsid w:val="7DF0F2DC"/>
    <w:rsid w:val="7E88C702"/>
    <w:rsid w:val="7EB6C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FF32"/>
  <w15:chartTrackingRefBased/>
  <w15:docId w15:val="{03386A6B-FC57-426F-B63A-B4318AD288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67dfdd9b0ec54cc8" /><Relationship Type="http://schemas.openxmlformats.org/officeDocument/2006/relationships/image" Target="/media/image3.png" Id="R531906b31a9246e6" /><Relationship Type="http://schemas.openxmlformats.org/officeDocument/2006/relationships/image" Target="/media/image5.png" Id="R4cf6331f62fb4c75" /><Relationship Type="http://schemas.openxmlformats.org/officeDocument/2006/relationships/image" Target="/media/image6.png" Id="R964d86c6c3414a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2022-11-29T17:53:54.9761479Z</dcterms:created>
  <dcterms:modified xsi:type="dcterms:W3CDTF">2022-11-30T02:23:09.9253343Z</dcterms:modified>
  <dc:creator>Santino M Celebre</dc:creator>
  <lastModifiedBy>Santino M Celebre</lastModifiedBy>
</coreProperties>
</file>