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z3lfvzfp3xrs" w:id="0"/>
      <w:bookmarkEnd w:id="0"/>
      <w:r>
        <w:rPr>
          <w:rFonts w:ascii="Times New Roman" w:cs="Times New Roman" w:eastAsia="Times New Roman" w:hAnsi="Times New Roman"/>
          <w:b w:val="0"/>
          <w:bCs w:val="0"/>
          <w:i w:val="0"/>
          <w:iCs w:val="0"/>
          <w:smallCaps w:val="0"/>
          <w:strike w:val="0"/>
          <w:color w:val="000000"/>
          <w:sz w:val="52"/>
          <w:szCs w:val="52"/>
          <w:u w:val="none"/>
          <w:shd w:fill="auto" w:val="clear"/>
          <w:vertAlign w:val="baseline"/>
          <w:rtl w:val="0"/>
        </w:rPr>
        <w:t xml:space="preserve">Indice</w:t>
      </w:r>
      <w:r>
        <w:rPr>
          <w:rtl w:val="0"/>
        </w:rPr>
      </w:r>
    </w:p>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Anteproyecto </w:t>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Abril 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 La obra fue producida en su totalidad mientras realizábamos el Examen Integrador 1 (Proyecto Integrador AP-CTC); </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proyecto aborda el análisis, diseño y planificación de un sistema de gestión integral orientado a un establecimiento lechero ubicado en Colonia Cosmopolita, Uruguay. La propuesta surge a partir de la necesidad de digitalizar y centralizar la información vinculada a los procesos productivos, reproductivos y sanitarios del tambo.</w:t>
      </w:r>
    </w:p>
    <w:p w:rsidR="00000000" w:rsidDel="00000000" w:rsidP="00000000" w:rsidRDefault="00000000" w:rsidRPr="00000000" w14:paraId="00000020">
      <w:pPr>
        <w:rPr/>
      </w:pPr>
      <w:r>
        <w:rPr>
          <w:rtl w:val="0"/>
        </w:rPr>
        <w:t xml:space="preserve">Actualmente, la gestión del establecimiento se realiza mediante registros manuales, lo que genera dispersión de la información, dificultades en el acceso a datos históricos y limitaciones para el análisis oportuno de indicadores clave. Esta situación impacta directamente en la eficiencia operativa y en la toma de decisiones.</w:t>
      </w:r>
    </w:p>
    <w:p w:rsidR="00000000" w:rsidDel="00000000" w:rsidP="00000000" w:rsidRDefault="00000000" w:rsidRPr="00000000" w14:paraId="00000021">
      <w:pPr>
        <w:rPr/>
      </w:pPr>
      <w:r>
        <w:rPr>
          <w:rtl w:val="0"/>
        </w:rPr>
        <w:t xml:space="preserve">En este contexto, se propone el desarrollo de una solución que permita registrar y organizar de forma estructurada la información del rodeo, incluyendo el seguimiento de animales, control de producción láctea, gestión reproductiva, sanitaria y administración de insumos. Asimismo, el sistema facilitará la generación de reportes y alertas sobre eventos relevantes, contribuyendo a una gestión más precisa y eficiente del establecimiento.</w:t>
      </w:r>
    </w:p>
    <w:p w:rsidR="00000000" w:rsidDel="00000000" w:rsidP="00000000" w:rsidRDefault="00000000" w:rsidRPr="00000000" w14:paraId="00000022">
      <w:pPr>
        <w:rPr/>
        <w:sectPr>
          <w:headerReference r:id="rId8" w:type="first"/>
          <w:footerReference r:id="rId9" w:type="default"/>
          <w:footerReference r:id="rId10" w:type="first"/>
          <w:type w:val="nextPage"/>
          <w:pgSz w:h="16838" w:w="11906" w:orient="portrait"/>
          <w:pgMar w:bottom="1440" w:top="1440" w:left="1440" w:right="1440" w:header="720" w:footer="720"/>
          <w:pgNumType w:start="1"/>
        </w:sectPr>
      </w:pPr>
      <w:r>
        <w:rPr>
          <w:rtl w:val="0"/>
        </w:rPr>
        <w:t xml:space="preserve">El objetivo principal del proyecto es proporcionar una herramienta que optimice la administración del tambo, mejorando la disponibilidad de la información y favoreciendo la toma de decisiones basada en datos.</w:t>
      </w:r>
    </w:p>
    <w:p w:rsidR="00000000" w:rsidDel="00000000" w:rsidP="00000000" w:rsidRDefault="00000000" w:rsidRPr="00000000" w14:paraId="00000023">
      <w:pPr>
        <w:pStyle w:val="Heading2"/>
        <w:rPr/>
      </w:pPr>
      <w:bookmarkStart w:colFirst="0" w:colLast="0" w:name="_qyfy29n6rwy3" w:id="13"/>
      <w:bookmarkEnd w:id="13"/>
      <w:r>
        <w:rPr>
          <w:rtl w:val="0"/>
        </w:rPr>
        <w:t xml:space="preserve">ÍNDICE</w:t>
      </w:r>
    </w:p>
    <w:sdt>
      <w:sdtPr>
        <w:id w:val="813649561"/>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ind w:firstLine="0"/>
            <w:rPr>
              <w:b w:val="1"/>
              <w:bCs w:val="1"/>
            </w:rPr>
          </w:pPr>
          <w:r>
            <w:fldChar w:fldCharType="begin"/>
            <w:instrText xml:space="preserve"> TOC \h \u \z \t "Heading 1,1,Heading 2,1,Heading 5,5,Heading 6,6,"</w:instrText>
            <w:fldChar w:fldCharType="separate"/>
          </w:r>
          <w:hyperlink w:anchor="_9ez0abmo52hr">
            <w:r>
              <w:rPr>
                <w:b w:val="1"/>
                <w:bCs w:val="1"/>
                <w:rtl w:val="0"/>
              </w:rPr>
              <w:t xml:space="preserve">DECLARACIÓN DE AUTORÍA</w:t>
              <w:tab/>
              <w:t xml:space="preserve">2</w:t>
            </w:r>
          </w:hyperlink>
          <w:r>
            <w:rPr>
              <w:rtl w:val="0"/>
            </w:rPr>
          </w:r>
        </w:p>
        <w:p w:rsidR="00000000" w:rsidDel="00000000" w:rsidP="00000000" w:rsidRDefault="00000000" w:rsidRPr="00000000" w14:paraId="00000025">
          <w:pPr>
            <w:widowControl w:val="0"/>
            <w:tabs>
              <w:tab w:val="right" w:leader="dot" w:pos="12000"/>
            </w:tabs>
            <w:spacing w:after="0" w:before="60" w:line="240" w:lineRule="auto"/>
            <w:ind w:firstLine="0"/>
            <w:rPr>
              <w:b w:val="1"/>
              <w:bCs w:val="1"/>
            </w:rPr>
          </w:pPr>
          <w:hyperlink w:anchor="_ekky47j80xrh">
            <w:r>
              <w:rPr>
                <w:b w:val="1"/>
                <w:bCs w:val="1"/>
                <w:rtl w:val="0"/>
              </w:rPr>
              <w:t xml:space="preserve">ABSTRACT</w:t>
              <w:tab/>
              <w:t xml:space="preserve">3</w:t>
            </w:r>
          </w:hyperlink>
          <w:r>
            <w:rPr>
              <w:rtl w:val="0"/>
            </w:rPr>
          </w:r>
        </w:p>
        <w:p w:rsidR="00000000" w:rsidDel="00000000" w:rsidP="00000000" w:rsidRDefault="00000000" w:rsidRPr="00000000" w14:paraId="00000026">
          <w:pPr>
            <w:widowControl w:val="0"/>
            <w:tabs>
              <w:tab w:val="right" w:leader="dot" w:pos="12000"/>
            </w:tabs>
            <w:spacing w:after="0" w:before="60" w:line="240" w:lineRule="auto"/>
            <w:ind w:firstLine="0"/>
            <w:rPr>
              <w:b w:val="1"/>
              <w:bCs w:val="1"/>
            </w:rPr>
          </w:pPr>
          <w:hyperlink w:anchor="_qyfy29n6rwy3">
            <w:r>
              <w:rPr>
                <w:b w:val="1"/>
                <w:bCs w:val="1"/>
                <w:rtl w:val="0"/>
              </w:rPr>
              <w:t xml:space="preserve">ÍNDICE</w:t>
              <w:tab/>
              <w:t xml:space="preserve">0</w:t>
            </w:r>
          </w:hyperlink>
          <w:r>
            <w:rPr>
              <w:rtl w:val="0"/>
            </w:rPr>
          </w:r>
        </w:p>
        <w:p w:rsidR="00000000" w:rsidDel="00000000" w:rsidP="00000000" w:rsidRDefault="00000000" w:rsidRPr="00000000" w14:paraId="00000027">
          <w:pPr>
            <w:widowControl w:val="0"/>
            <w:tabs>
              <w:tab w:val="right" w:leader="dot" w:pos="12000"/>
            </w:tabs>
            <w:spacing w:after="0" w:before="60" w:line="240" w:lineRule="auto"/>
            <w:ind w:firstLine="0"/>
            <w:rPr>
              <w:b w:val="1"/>
              <w:bCs w:val="1"/>
            </w:rPr>
          </w:pPr>
          <w:hyperlink w:anchor="_40zetke0bt19">
            <w:r>
              <w:rPr>
                <w:b w:val="1"/>
                <w:bCs w:val="1"/>
                <w:rtl w:val="0"/>
              </w:rPr>
              <w:t xml:space="preserve">INTRODUCCIÓN</w:t>
              <w:tab/>
              <w:t xml:space="preserve">2</w:t>
            </w:r>
          </w:hyperlink>
          <w:r>
            <w:rPr>
              <w:rtl w:val="0"/>
            </w:rPr>
          </w:r>
        </w:p>
        <w:p w:rsidR="00000000" w:rsidDel="00000000" w:rsidP="00000000" w:rsidRDefault="00000000" w:rsidRPr="00000000" w14:paraId="00000028">
          <w:pPr>
            <w:widowControl w:val="0"/>
            <w:tabs>
              <w:tab w:val="right" w:leader="dot" w:pos="12000"/>
            </w:tabs>
            <w:spacing w:after="0" w:before="60" w:line="240" w:lineRule="auto"/>
            <w:ind w:firstLine="0"/>
            <w:rPr>
              <w:b w:val="1"/>
              <w:bCs w:val="1"/>
            </w:rPr>
          </w:pPr>
          <w:hyperlink w:anchor="_tijw9qiu4usk">
            <w:r>
              <w:rPr>
                <w:b w:val="1"/>
                <w:bCs w:val="1"/>
                <w:rtl w:val="0"/>
              </w:rPr>
              <w:t xml:space="preserve">PRESENTACIÓN DEL CLIENTE</w:t>
              <w:tab/>
              <w:t xml:space="preserve">2</w:t>
            </w:r>
          </w:hyperlink>
          <w:r>
            <w:rPr>
              <w:rtl w:val="0"/>
            </w:rPr>
          </w:r>
        </w:p>
        <w:p w:rsidR="00000000" w:rsidDel="00000000" w:rsidP="00000000" w:rsidRDefault="00000000" w:rsidRPr="00000000" w14:paraId="00000029">
          <w:pPr>
            <w:widowControl w:val="0"/>
            <w:tabs>
              <w:tab w:val="right" w:leader="dot" w:pos="12000"/>
            </w:tabs>
            <w:spacing w:after="0" w:before="60" w:line="240" w:lineRule="auto"/>
            <w:ind w:firstLine="0"/>
            <w:rPr>
              <w:b w:val="1"/>
              <w:bCs w:val="1"/>
            </w:rPr>
          </w:pPr>
          <w:hyperlink w:anchor="_riyjtbj6m6z2">
            <w:r>
              <w:rPr>
                <w:b w:val="1"/>
                <w:bCs w:val="1"/>
                <w:rtl w:val="0"/>
              </w:rPr>
              <w:t xml:space="preserve">PRESENTACIÓN DEL PROBLEMA</w:t>
              <w:tab/>
              <w:t xml:space="preserve">5</w:t>
            </w:r>
          </w:hyperlink>
          <w:r>
            <w:rPr>
              <w:rtl w:val="0"/>
            </w:rPr>
          </w:r>
        </w:p>
        <w:p w:rsidR="00000000" w:rsidDel="00000000" w:rsidP="00000000" w:rsidRDefault="00000000" w:rsidRPr="00000000" w14:paraId="0000002A">
          <w:pPr>
            <w:widowControl w:val="0"/>
            <w:tabs>
              <w:tab w:val="right" w:leader="dot" w:pos="12000"/>
            </w:tabs>
            <w:spacing w:after="0" w:before="60" w:line="240" w:lineRule="auto"/>
            <w:ind w:firstLine="0"/>
            <w:rPr>
              <w:b w:val="1"/>
              <w:bCs w:val="1"/>
            </w:rPr>
          </w:pPr>
          <w:hyperlink w:anchor="_ri1ugrm62wm">
            <w:r>
              <w:rPr>
                <w:b w:val="1"/>
                <w:bCs w:val="1"/>
                <w:rtl w:val="0"/>
              </w:rPr>
              <w:t xml:space="preserve">LISTA DE NECESIDADES</w:t>
              <w:tab/>
              <w:t xml:space="preserve">6</w:t>
            </w:r>
          </w:hyperlink>
          <w:r>
            <w:rPr>
              <w:rtl w:val="0"/>
            </w:rPr>
          </w:r>
        </w:p>
        <w:p w:rsidR="00000000" w:rsidDel="00000000" w:rsidP="00000000" w:rsidRDefault="00000000" w:rsidRPr="00000000" w14:paraId="0000002B">
          <w:pPr>
            <w:widowControl w:val="0"/>
            <w:tabs>
              <w:tab w:val="right" w:leader="dot" w:pos="12000"/>
            </w:tabs>
            <w:spacing w:after="0" w:before="60" w:line="240" w:lineRule="auto"/>
            <w:ind w:firstLine="0"/>
            <w:rPr>
              <w:b w:val="1"/>
              <w:bCs w:val="1"/>
            </w:rPr>
          </w:pPr>
          <w:hyperlink w:anchor="_31ks39es9if3">
            <w:r>
              <w:rPr>
                <w:b w:val="1"/>
                <w:bCs w:val="1"/>
                <w:rtl w:val="0"/>
              </w:rPr>
              <w:t xml:space="preserve">ACTORES INVOLUCRADOS</w:t>
              <w:tab/>
              <w:t xml:space="preserve">8</w:t>
            </w:r>
          </w:hyperlink>
          <w:r>
            <w:rPr>
              <w:rtl w:val="0"/>
            </w:rPr>
          </w:r>
        </w:p>
        <w:p w:rsidR="00000000" w:rsidDel="00000000" w:rsidP="00000000" w:rsidRDefault="00000000" w:rsidRPr="00000000" w14:paraId="0000002C">
          <w:pPr>
            <w:widowControl w:val="0"/>
            <w:tabs>
              <w:tab w:val="right" w:leader="dot" w:pos="12000"/>
            </w:tabs>
            <w:spacing w:after="0" w:before="60" w:line="240" w:lineRule="auto"/>
            <w:ind w:firstLine="0"/>
            <w:rPr>
              <w:b w:val="1"/>
              <w:bCs w:val="1"/>
            </w:rPr>
          </w:pPr>
          <w:hyperlink w:anchor="_whcbbe9h2m5v">
            <w:r>
              <w:rPr>
                <w:b w:val="1"/>
                <w:bCs w:val="1"/>
                <w:rtl w:val="0"/>
              </w:rPr>
              <w:t xml:space="preserve">LISTA DE OBJETIVOS</w:t>
              <w:tab/>
              <w:t xml:space="preserve">9</w:t>
            </w:r>
          </w:hyperlink>
          <w:r>
            <w:rPr>
              <w:rtl w:val="0"/>
            </w:rPr>
          </w:r>
        </w:p>
        <w:p w:rsidR="00000000" w:rsidDel="00000000" w:rsidP="00000000" w:rsidRDefault="00000000" w:rsidRPr="00000000" w14:paraId="0000002D">
          <w:pPr>
            <w:widowControl w:val="0"/>
            <w:tabs>
              <w:tab w:val="right" w:leader="dot" w:pos="12000"/>
            </w:tabs>
            <w:spacing w:after="0" w:before="60" w:line="240" w:lineRule="auto"/>
            <w:ind w:firstLine="0"/>
            <w:rPr>
              <w:b w:val="1"/>
              <w:bCs w:val="1"/>
            </w:rPr>
          </w:pPr>
          <w:hyperlink w:anchor="_o9ul7sxvzs2k">
            <w:r>
              <w:rPr>
                <w:b w:val="1"/>
                <w:bCs w:val="1"/>
                <w:rtl w:val="0"/>
              </w:rPr>
              <w:t xml:space="preserve">REQUERIMIENTOS</w:t>
              <w:tab/>
              <w:t xml:space="preserve">11</w:t>
            </w:r>
          </w:hyperlink>
          <w:r>
            <w:rPr>
              <w:rtl w:val="0"/>
            </w:rPr>
          </w:r>
        </w:p>
        <w:p w:rsidR="00000000" w:rsidDel="00000000" w:rsidP="00000000" w:rsidRDefault="00000000" w:rsidRPr="00000000" w14:paraId="0000002E">
          <w:pPr>
            <w:widowControl w:val="0"/>
            <w:tabs>
              <w:tab w:val="right" w:leader="dot" w:pos="12000"/>
            </w:tabs>
            <w:spacing w:after="0" w:before="60" w:line="240" w:lineRule="auto"/>
            <w:ind w:firstLine="0"/>
            <w:rPr>
              <w:b w:val="1"/>
              <w:bCs w:val="1"/>
            </w:rPr>
          </w:pPr>
          <w:hyperlink w:anchor="_y3vbz8htvojz">
            <w:r>
              <w:rPr>
                <w:b w:val="1"/>
                <w:bCs w:val="1"/>
                <w:rtl w:val="0"/>
              </w:rPr>
              <w:t xml:space="preserve">DESCRIPCIÓN DEL ENTORNO</w:t>
              <w:tab/>
              <w:t xml:space="preserve">19</w:t>
            </w:r>
          </w:hyperlink>
          <w:r>
            <w:rPr>
              <w:rtl w:val="0"/>
            </w:rPr>
          </w:r>
        </w:p>
        <w:p w:rsidR="00000000" w:rsidDel="00000000" w:rsidP="00000000" w:rsidRDefault="00000000" w:rsidRPr="00000000" w14:paraId="0000002F">
          <w:pPr>
            <w:widowControl w:val="0"/>
            <w:tabs>
              <w:tab w:val="right" w:leader="dot" w:pos="12000"/>
            </w:tabs>
            <w:spacing w:after="0" w:before="60" w:line="240" w:lineRule="auto"/>
            <w:ind w:firstLine="0"/>
            <w:rPr>
              <w:b w:val="1"/>
              <w:bCs w:val="1"/>
            </w:rPr>
          </w:pPr>
          <w:hyperlink w:anchor="_de9hheof6phq">
            <w:r>
              <w:rPr>
                <w:b w:val="1"/>
                <w:bCs w:val="1"/>
                <w:rtl w:val="0"/>
              </w:rPr>
              <w:t xml:space="preserve">ALCANCE Y LIMITACIONES</w:t>
              <w:tab/>
              <w:t xml:space="preserve">22</w:t>
            </w:r>
          </w:hyperlink>
          <w:r>
            <w:rPr>
              <w:rtl w:val="0"/>
            </w:rPr>
          </w:r>
        </w:p>
        <w:p w:rsidR="00000000" w:rsidDel="00000000" w:rsidP="00000000" w:rsidRDefault="00000000" w:rsidRPr="00000000" w14:paraId="00000030">
          <w:pPr>
            <w:widowControl w:val="0"/>
            <w:tabs>
              <w:tab w:val="right" w:leader="dot" w:pos="12000"/>
            </w:tabs>
            <w:spacing w:after="0" w:before="60" w:line="240" w:lineRule="auto"/>
            <w:ind w:firstLine="0"/>
            <w:rPr>
              <w:b w:val="1"/>
              <w:bCs w:val="1"/>
            </w:rPr>
          </w:pPr>
          <w:hyperlink w:anchor="_npfe73l8wbt">
            <w:r>
              <w:rPr>
                <w:b w:val="1"/>
                <w:bCs w:val="1"/>
                <w:rtl w:val="0"/>
              </w:rPr>
              <w:t xml:space="preserve">ESTUDIO DE ALTERNATIVAS</w:t>
              <w:tab/>
              <w:t xml:space="preserve">24</w:t>
            </w:r>
          </w:hyperlink>
          <w:r>
            <w:rPr>
              <w:rtl w:val="0"/>
            </w:rPr>
          </w:r>
        </w:p>
        <w:p w:rsidR="00000000" w:rsidDel="00000000" w:rsidP="00000000" w:rsidRDefault="00000000" w:rsidRPr="00000000" w14:paraId="00000031">
          <w:pPr>
            <w:widowControl w:val="0"/>
            <w:tabs>
              <w:tab w:val="right" w:leader="dot" w:pos="12000"/>
            </w:tabs>
            <w:spacing w:after="0" w:before="60" w:line="240" w:lineRule="auto"/>
            <w:ind w:firstLine="0"/>
            <w:rPr>
              <w:b w:val="1"/>
              <w:bCs w:val="1"/>
            </w:rPr>
          </w:pPr>
          <w:hyperlink w:anchor="_a9jbhcbrxymw">
            <w:r>
              <w:rPr>
                <w:b w:val="1"/>
                <w:bCs w:val="1"/>
                <w:rtl w:val="0"/>
              </w:rPr>
              <w:t xml:space="preserve">PARTICULARIDADES</w:t>
              <w:tab/>
              <w:t xml:space="preserve">34</w:t>
            </w:r>
          </w:hyperlink>
          <w:r>
            <w:rPr>
              <w:rtl w:val="0"/>
            </w:rPr>
          </w:r>
        </w:p>
        <w:p w:rsidR="00000000" w:rsidDel="00000000" w:rsidP="00000000" w:rsidRDefault="00000000" w:rsidRPr="00000000" w14:paraId="00000032">
          <w:pPr>
            <w:widowControl w:val="0"/>
            <w:tabs>
              <w:tab w:val="right" w:leader="dot" w:pos="12000"/>
            </w:tabs>
            <w:spacing w:after="0" w:before="60" w:line="240" w:lineRule="auto"/>
            <w:ind w:firstLine="0"/>
            <w:rPr>
              <w:b w:val="1"/>
              <w:bCs w:val="1"/>
            </w:rPr>
          </w:pPr>
          <w:hyperlink w:anchor="_rlfgp4bm3mp3">
            <w:r>
              <w:rPr>
                <w:b w:val="1"/>
                <w:bCs w:val="1"/>
                <w:rtl w:val="0"/>
              </w:rPr>
              <w:t xml:space="preserve">ANÁLISIS Y PLAN DE RIESGO</w:t>
              <w:tab/>
              <w:t xml:space="preserve">36</w:t>
            </w:r>
          </w:hyperlink>
          <w:r>
            <w:rPr>
              <w:rtl w:val="0"/>
            </w:rPr>
          </w:r>
        </w:p>
        <w:p w:rsidR="00000000" w:rsidDel="00000000" w:rsidP="00000000" w:rsidRDefault="00000000" w:rsidRPr="00000000" w14:paraId="00000033">
          <w:pPr>
            <w:widowControl w:val="0"/>
            <w:tabs>
              <w:tab w:val="right" w:leader="dot" w:pos="12000"/>
            </w:tabs>
            <w:spacing w:after="0" w:before="60" w:line="240" w:lineRule="auto"/>
            <w:ind w:firstLine="0"/>
            <w:rPr>
              <w:b w:val="1"/>
              <w:bCs w:val="1"/>
            </w:rPr>
          </w:pPr>
          <w:hyperlink w:anchor="_f9vawn25nnvs">
            <w:r>
              <w:rPr>
                <w:b w:val="1"/>
                <w:bCs w:val="1"/>
                <w:rtl w:val="0"/>
              </w:rPr>
              <w:t xml:space="preserve">METODOLOGÍA</w:t>
              <w:tab/>
              <w:t xml:space="preserve">50</w:t>
            </w:r>
          </w:hyperlink>
          <w:r>
            <w:rPr>
              <w:rtl w:val="0"/>
            </w:rPr>
          </w:r>
        </w:p>
        <w:p w:rsidR="00000000" w:rsidDel="00000000" w:rsidP="00000000" w:rsidRDefault="00000000" w:rsidRPr="00000000" w14:paraId="00000034">
          <w:pPr>
            <w:widowControl w:val="0"/>
            <w:tabs>
              <w:tab w:val="right" w:leader="dot" w:pos="12000"/>
            </w:tabs>
            <w:spacing w:after="0" w:before="60" w:line="240" w:lineRule="auto"/>
            <w:ind w:firstLine="0"/>
            <w:rPr>
              <w:b w:val="1"/>
              <w:bCs w:val="1"/>
            </w:rPr>
          </w:pPr>
          <w:hyperlink w:anchor="_pfucf0me7nnq">
            <w:r>
              <w:rPr>
                <w:b w:val="1"/>
                <w:bCs w:val="1"/>
                <w:rtl w:val="0"/>
              </w:rPr>
              <w:t xml:space="preserve">CICLO DE VIDA ELEGIDO</w:t>
              <w:tab/>
              <w:t xml:space="preserve">53</w:t>
            </w:r>
          </w:hyperlink>
          <w:r>
            <w:rPr>
              <w:rtl w:val="0"/>
            </w:rPr>
          </w:r>
        </w:p>
        <w:p w:rsidR="00000000" w:rsidDel="00000000" w:rsidP="00000000" w:rsidRDefault="00000000" w:rsidRPr="00000000" w14:paraId="00000035">
          <w:pPr>
            <w:widowControl w:val="0"/>
            <w:tabs>
              <w:tab w:val="right" w:leader="dot" w:pos="12000"/>
            </w:tabs>
            <w:spacing w:after="0" w:before="60" w:line="240" w:lineRule="auto"/>
            <w:ind w:firstLine="0"/>
            <w:rPr>
              <w:b w:val="1"/>
              <w:bCs w:val="1"/>
            </w:rPr>
          </w:pPr>
          <w:hyperlink w:anchor="_ne312h2f29">
            <w:r>
              <w:rPr>
                <w:b w:val="1"/>
                <w:bCs w:val="1"/>
                <w:rtl w:val="0"/>
              </w:rPr>
              <w:t xml:space="preserve">INCREMENTOS O ITERACIONES DEFINIDAS</w:t>
              <w:tab/>
              <w:t xml:space="preserve">56</w:t>
            </w:r>
          </w:hyperlink>
          <w:r>
            <w:rPr>
              <w:rtl w:val="0"/>
            </w:rPr>
          </w:r>
        </w:p>
        <w:p w:rsidR="00000000" w:rsidDel="00000000" w:rsidP="00000000" w:rsidRDefault="00000000" w:rsidRPr="00000000" w14:paraId="00000036">
          <w:pPr>
            <w:widowControl w:val="0"/>
            <w:tabs>
              <w:tab w:val="right" w:leader="dot" w:pos="12000"/>
            </w:tabs>
            <w:spacing w:after="0" w:before="60" w:line="240" w:lineRule="auto"/>
            <w:ind w:firstLine="0"/>
            <w:rPr>
              <w:b w:val="1"/>
              <w:bCs w:val="1"/>
            </w:rPr>
          </w:pPr>
          <w:hyperlink w:anchor="_j4f19pioywoa">
            <w:r>
              <w:rPr>
                <w:b w:val="1"/>
                <w:bCs w:val="1"/>
                <w:rtl w:val="0"/>
              </w:rPr>
              <w:t xml:space="preserve">INTEGRANTES Y ROLES</w:t>
              <w:tab/>
              <w:t xml:space="preserve">60</w:t>
            </w:r>
          </w:hyperlink>
          <w:r>
            <w:rPr>
              <w:rtl w:val="0"/>
            </w:rPr>
          </w:r>
        </w:p>
        <w:p w:rsidR="00000000" w:rsidDel="00000000" w:rsidP="00000000" w:rsidRDefault="00000000" w:rsidRPr="00000000" w14:paraId="00000037">
          <w:pPr>
            <w:widowControl w:val="0"/>
            <w:tabs>
              <w:tab w:val="right" w:leader="dot" w:pos="12000"/>
            </w:tabs>
            <w:spacing w:after="0" w:before="60" w:line="240" w:lineRule="auto"/>
            <w:ind w:firstLine="0"/>
            <w:rPr>
              <w:b w:val="1"/>
              <w:bCs w:val="1"/>
            </w:rPr>
          </w:pPr>
          <w:hyperlink w:anchor="_ki9xm0dp1aol">
            <w:r>
              <w:rPr>
                <w:b w:val="1"/>
                <w:bCs w:val="1"/>
                <w:rtl w:val="0"/>
              </w:rPr>
              <w:t xml:space="preserve">DESCRIPCIÓN Y SELECCIÓN DE HERRAMIENTAS</w:t>
              <w:tab/>
              <w:t xml:space="preserve">62</w:t>
            </w:r>
          </w:hyperlink>
          <w:r>
            <w:rPr>
              <w:rtl w:val="0"/>
            </w:rPr>
          </w:r>
        </w:p>
        <w:p w:rsidR="00000000" w:rsidDel="00000000" w:rsidP="00000000" w:rsidRDefault="00000000" w:rsidRPr="00000000" w14:paraId="00000038">
          <w:pPr>
            <w:widowControl w:val="0"/>
            <w:tabs>
              <w:tab w:val="right" w:leader="dot" w:pos="12000"/>
            </w:tabs>
            <w:spacing w:after="0" w:before="60" w:line="240" w:lineRule="auto"/>
            <w:ind w:firstLine="0"/>
            <w:rPr>
              <w:b w:val="1"/>
              <w:bCs w:val="1"/>
            </w:rPr>
          </w:pPr>
          <w:hyperlink w:anchor="_sgznty96xec6">
            <w:r>
              <w:rPr>
                <w:b w:val="1"/>
                <w:bCs w:val="1"/>
                <w:rtl w:val="0"/>
              </w:rPr>
              <w:t xml:space="preserve">PLAN SQA</w:t>
              <w:tab/>
              <w:t xml:space="preserve">68</w:t>
            </w:r>
          </w:hyperlink>
          <w:r>
            <w:rPr>
              <w:rtl w:val="0"/>
            </w:rPr>
          </w:r>
        </w:p>
        <w:p w:rsidR="00000000" w:rsidDel="00000000" w:rsidP="00000000" w:rsidRDefault="00000000" w:rsidRPr="00000000" w14:paraId="00000039">
          <w:pPr>
            <w:widowControl w:val="0"/>
            <w:tabs>
              <w:tab w:val="right" w:leader="dot" w:pos="12000"/>
            </w:tabs>
            <w:spacing w:after="0" w:before="60" w:line="240" w:lineRule="auto"/>
            <w:ind w:firstLine="0"/>
            <w:rPr>
              <w:b w:val="1"/>
              <w:bCs w:val="1"/>
            </w:rPr>
          </w:pPr>
          <w:hyperlink w:anchor="_an4qr24b9a1d">
            <w:r>
              <w:rPr>
                <w:b w:val="1"/>
                <w:bCs w:val="1"/>
                <w:rtl w:val="0"/>
              </w:rPr>
              <w:t xml:space="preserve">PLAN DE TESTING</w:t>
              <w:tab/>
              <w:t xml:space="preserve">69</w:t>
            </w:r>
          </w:hyperlink>
          <w:r>
            <w:rPr>
              <w:rtl w:val="0"/>
            </w:rPr>
          </w:r>
        </w:p>
        <w:p w:rsidR="00000000" w:rsidDel="00000000" w:rsidP="00000000" w:rsidRDefault="00000000" w:rsidRPr="00000000" w14:paraId="0000003A">
          <w:pPr>
            <w:widowControl w:val="0"/>
            <w:tabs>
              <w:tab w:val="right" w:leader="dot" w:pos="12000"/>
            </w:tabs>
            <w:spacing w:after="0" w:before="60" w:line="240" w:lineRule="auto"/>
            <w:ind w:firstLine="0"/>
            <w:rPr>
              <w:b w:val="1"/>
              <w:bCs w:val="1"/>
            </w:rPr>
          </w:pPr>
          <w:hyperlink w:anchor="_zds14ld0ro47">
            <w:r>
              <w:rPr>
                <w:b w:val="1"/>
                <w:bCs w:val="1"/>
                <w:rtl w:val="0"/>
              </w:rPr>
              <w:t xml:space="preserve">PLAN DE SCM</w:t>
              <w:tab/>
              <w:t xml:space="preserve">76</w:t>
            </w:r>
          </w:hyperlink>
          <w:r>
            <w:rPr>
              <w:rtl w:val="0"/>
            </w:rPr>
          </w:r>
        </w:p>
        <w:p w:rsidR="00000000" w:rsidDel="00000000" w:rsidP="00000000" w:rsidRDefault="00000000" w:rsidRPr="00000000" w14:paraId="0000003B">
          <w:pPr>
            <w:widowControl w:val="0"/>
            <w:tabs>
              <w:tab w:val="right" w:leader="dot" w:pos="12000"/>
            </w:tabs>
            <w:spacing w:after="0" w:before="60" w:line="240" w:lineRule="auto"/>
            <w:ind w:firstLine="0"/>
            <w:rPr>
              <w:b w:val="1"/>
              <w:bCs w:val="1"/>
            </w:rPr>
          </w:pPr>
          <w:hyperlink w:anchor="_tc2zg9o26oql">
            <w:r>
              <w:rPr>
                <w:b w:val="1"/>
                <w:bCs w:val="1"/>
                <w:rtl w:val="0"/>
              </w:rPr>
              <w:t xml:space="preserve">CONTROL DE VERSIONADO</w:t>
              <w:tab/>
              <w:t xml:space="preserve">78</w:t>
            </w:r>
          </w:hyperlink>
          <w:r>
            <w:rPr>
              <w:rtl w:val="0"/>
            </w:rPr>
          </w:r>
        </w:p>
        <w:p w:rsidR="00000000" w:rsidDel="00000000" w:rsidP="00000000" w:rsidRDefault="00000000" w:rsidRPr="00000000" w14:paraId="0000003C">
          <w:pPr>
            <w:widowControl w:val="0"/>
            <w:tabs>
              <w:tab w:val="right" w:leader="dot" w:pos="12000"/>
            </w:tabs>
            <w:spacing w:after="0" w:before="60" w:line="240" w:lineRule="auto"/>
            <w:ind w:firstLine="0"/>
            <w:rPr>
              <w:b w:val="1"/>
              <w:bCs w:val="1"/>
            </w:rPr>
          </w:pPr>
          <w:hyperlink w:anchor="_dy8acqmqaalb">
            <w:r>
              <w:rPr>
                <w:b w:val="1"/>
                <w:bCs w:val="1"/>
                <w:rtl w:val="0"/>
              </w:rPr>
              <w:t xml:space="preserve">PLAN DE CAPACITACION</w:t>
              <w:tab/>
              <w:t xml:space="preserve">80</w:t>
            </w:r>
          </w:hyperlink>
          <w:r>
            <w:rPr>
              <w:rtl w:val="0"/>
            </w:rPr>
          </w:r>
        </w:p>
        <w:p w:rsidR="00000000" w:rsidDel="00000000" w:rsidP="00000000" w:rsidRDefault="00000000" w:rsidRPr="00000000" w14:paraId="0000003D">
          <w:pPr>
            <w:widowControl w:val="0"/>
            <w:tabs>
              <w:tab w:val="right" w:leader="dot" w:pos="12000"/>
            </w:tabs>
            <w:spacing w:after="0" w:before="60" w:line="240" w:lineRule="auto"/>
            <w:ind w:firstLine="0"/>
            <w:rPr>
              <w:b w:val="1"/>
              <w:bCs w:val="1"/>
            </w:rPr>
          </w:pPr>
          <w:hyperlink w:anchor="_l0492n4xqghe">
            <w:r>
              <w:rPr>
                <w:b w:val="1"/>
                <w:bCs w:val="1"/>
                <w:rtl w:val="0"/>
              </w:rPr>
              <w:t xml:space="preserve">CRONOGRAMA DE TRABAJO Y CRITICIDAD</w:t>
              <w:tab/>
              <w:t xml:space="preserve">84</w:t>
            </w:r>
          </w:hyperlink>
          <w:r>
            <w:rPr>
              <w:rtl w:val="0"/>
            </w:rPr>
          </w:r>
        </w:p>
        <w:p w:rsidR="00000000" w:rsidDel="00000000" w:rsidP="00000000" w:rsidRDefault="00000000" w:rsidRPr="00000000" w14:paraId="0000003E">
          <w:pPr>
            <w:widowControl w:val="0"/>
            <w:tabs>
              <w:tab w:val="right" w:leader="dot" w:pos="12000"/>
            </w:tabs>
            <w:spacing w:after="0" w:before="60" w:line="240" w:lineRule="auto"/>
            <w:ind w:firstLine="0"/>
            <w:rPr>
              <w:b w:val="1"/>
              <w:bCs w:val="1"/>
            </w:rPr>
          </w:pPr>
          <w:hyperlink w:anchor="_bo9k9ih8azl">
            <w:r>
              <w:rPr>
                <w:b w:val="1"/>
                <w:bCs w:val="1"/>
                <w:rtl w:val="0"/>
              </w:rPr>
              <w:t xml:space="preserve">Compromiso de Trabajo</w:t>
              <w:tab/>
              <w:t xml:space="preserve">87</w:t>
            </w:r>
          </w:hyperlink>
          <w:r>
            <w:rPr>
              <w:rtl w:val="0"/>
            </w:rPr>
          </w:r>
        </w:p>
        <w:p w:rsidR="00000000" w:rsidDel="00000000" w:rsidP="00000000" w:rsidRDefault="00000000" w:rsidRPr="00000000" w14:paraId="0000003F">
          <w:pPr>
            <w:widowControl w:val="0"/>
            <w:tabs>
              <w:tab w:val="right" w:leader="dot" w:pos="12000"/>
            </w:tabs>
            <w:spacing w:after="0" w:before="60" w:line="240" w:lineRule="auto"/>
            <w:ind w:firstLine="0"/>
            <w:rPr>
              <w:b w:val="1"/>
              <w:bCs w:val="1"/>
            </w:rPr>
          </w:pPr>
          <w:hyperlink w:anchor="_3zlqsiy5t3rz">
            <w:r>
              <w:rPr>
                <w:b w:val="1"/>
                <w:bCs w:val="1"/>
                <w:rtl w:val="0"/>
              </w:rPr>
              <w:t xml:space="preserve">GLOSARIO</w:t>
              <w:tab/>
              <w:t xml:space="preserve">90</w:t>
            </w:r>
          </w:hyperlink>
          <w:r>
            <w:rPr>
              <w:rtl w:val="0"/>
            </w:rPr>
          </w:r>
        </w:p>
        <w:p w:rsidR="00000000" w:rsidDel="00000000" w:rsidP="00000000" w:rsidRDefault="00000000" w:rsidRPr="00000000" w14:paraId="00000040">
          <w:pPr>
            <w:widowControl w:val="0"/>
            <w:tabs>
              <w:tab w:val="right" w:leader="dot" w:pos="12000"/>
            </w:tabs>
            <w:spacing w:after="0" w:before="60" w:line="240" w:lineRule="auto"/>
            <w:ind w:firstLine="0"/>
            <w:rPr>
              <w:b w:val="1"/>
              <w:bCs w:val="1"/>
            </w:rPr>
          </w:pPr>
          <w:hyperlink w:anchor="_t1u91xt607de">
            <w:r>
              <w:rPr>
                <w:b w:val="1"/>
                <w:bCs w:val="1"/>
                <w:rtl w:val="0"/>
              </w:rPr>
              <w:t xml:space="preserve">BIBLIOGRAFÍA</w:t>
              <w:tab/>
              <w:t xml:space="preserve">92</w:t>
            </w:r>
          </w:hyperlink>
          <w:r>
            <w:rPr>
              <w:rtl w:val="0"/>
            </w:rPr>
          </w:r>
          <w:r>
            <w:fldChar w:fldCharType="end"/>
          </w:r>
        </w:p>
      </w:sdtContent>
    </w:sdt>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A partir del análisis previo, se determinaron los siguientes actores: </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w:t>
      </w:r>
      <w:r>
        <w:rPr>
          <w:rtl w:val="0"/>
        </w:rPr>
        <w:t xml:space="preserve"> Usuaria Directa/Principal. Tiene permisos totales para carga de datos, consulta de alertas y generación de reportes. Es quien opera el sistema en el día a día.</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(Actores Operativos):</w:t>
      </w:r>
      <w:r>
        <w:rPr>
          <w:rtl w:val="0"/>
        </w:rPr>
        <w:t xml:space="preserve"> Son los encargados de la ejecución de las tareas diarias (ordeñe, vacunación, partos). Su rol es registrar los datos primarios en soportes físicos (cuadernos/pizarrones) para que luego Sofía los procese en el sistema. Aunque no interactúan con el software, son la fuente esencial de la información. </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w:t>
      </w:r>
      <w:r>
        <w:rPr>
          <w:rtl w:val="0"/>
        </w:rPr>
        <w:t xml:space="preserve"> Actor Indirecto/Interesado. Aunque Sofía opera el sistema, Juan es el receptor de los reportes mensuales de producción y sanidad para la toma de decisiones económicas.</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w:t>
      </w:r>
      <w:r>
        <w:rPr>
          <w:rtl w:val="0"/>
        </w:rPr>
        <w:t xml:space="preserve">: Actor Externo/Consultor. Usuario de la información sanitaria y genética. Utiliza los reportes del sistema para ajustar los planes de vacunación y las estrategias de cruce genético.</w:t>
      </w:r>
    </w:p>
    <w:p w:rsidR="00000000" w:rsidDel="00000000" w:rsidP="00000000" w:rsidRDefault="00000000" w:rsidRPr="00000000" w14:paraId="00000090">
      <w:pPr>
        <w:numPr>
          <w:ilvl w:val="0"/>
          <w:numId w:val="9"/>
        </w:numPr>
        <w:spacing w:before="0" w:beforeAutospacing="0"/>
        <w:ind w:left="720" w:hanging="360"/>
      </w:pPr>
      <w:r>
        <w:rPr>
          <w:b w:val="1"/>
          <w:bCs w:val="1"/>
          <w:rtl w:val="0"/>
        </w:rPr>
        <w:t xml:space="preserve">Administradores del Sistema (Santino y Alejo):</w:t>
      </w:r>
      <w:r>
        <w:rPr>
          <w:rtl w:val="0"/>
        </w:rPr>
        <w:t xml:space="preserve"> Soporte técnico y mantenimiento de la plataforma.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Objetivos Específicos</w:t>
      </w:r>
    </w:p>
    <w:p w:rsidR="00000000" w:rsidDel="00000000" w:rsidP="00000000" w:rsidRDefault="00000000" w:rsidRPr="00000000" w14:paraId="00000099">
      <w:pPr>
        <w:rPr/>
      </w:pPr>
      <w:r>
        <w:rPr>
          <w:rtl w:val="0"/>
        </w:rPr>
        <w:t xml:space="preserve">●​ Centralizar la información del rodeo en un único repositorio, logrando reducir en al menos un 80% la dispersión de datos actualmente existente en cuadernos y pizarrones.</w:t>
      </w:r>
    </w:p>
    <w:p w:rsidR="00000000" w:rsidDel="00000000" w:rsidP="00000000" w:rsidRDefault="00000000" w:rsidRPr="00000000" w14:paraId="0000009A">
      <w:pPr>
        <w:rPr/>
      </w:pPr>
      <w:r>
        <w:rPr>
          <w:rtl w:val="0"/>
        </w:rPr>
        <w:t xml:space="preserve">●​ Disminuir los errores asociados a la transcripción manual de datos en al menos un 60%, mediante la unificación y estandarización del registro de la información.</w:t>
      </w:r>
    </w:p>
    <w:p w:rsidR="00000000" w:rsidDel="00000000" w:rsidP="00000000" w:rsidRDefault="00000000" w:rsidRPr="00000000" w14:paraId="0000009B">
      <w:pPr>
        <w:rPr/>
      </w:pPr>
      <w:r>
        <w:rPr>
          <w:rtl w:val="0"/>
        </w:rPr>
        <w:t xml:space="preserve">●​ Reducir en un 50% el tiempo requerido para la consulta de información histórica de animales, facilitando el acceso a datos productivos, reproductivos y sanitarios.</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Optimizar el seguimiento reproductivo del rodeo, logrando un mayor control total sobre los eventos de servicio, preñez y parto.</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permita reducir situaciones de faltante en al menos un 50%, asegurando la disponibilidad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en un 40% el tiempo operativo destinado al registro y organización de la información, optimizando la carga de trabajo de la encargada del tambo.</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único, fecha de nacimiento, sexo, raza y categoría inicial.</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actualizar información de animales previamente registrados.</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dentro de la ascendencia registrada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las hembras según su edad y su número de partos, y los machos según su edad y su destino reproductivo.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 su propia descendencia, o un progenitor cuya fecha de nacimiento no admita la edad mínima al servicio— y debe advertir cuando el progenitor elegido se encuentre dado de baja.</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y que en el registro por lote no superen ese máximo multiplicado por la cantidad de animales del lote.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diaria del establecimiento.</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almacenar el histórico de los controles individuales registrados para cada animal.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o de un servicio en un animal que no alcanzó la edad mínima al servicio, y el de cualquier evento con fecha posterior a la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Integración con Telegram:</w:t>
        <w:br w:type="textWrapping"/>
        <w:t xml:space="preserve"> El sistema debe integrarse con un bot de Telegram.</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alertas automáticas sobre procedimientos sanitarios pendientes, partos próximos, tactos pendientes, secados próximos, stock crítico, vencimiento de insumos y fin del período de descarte de leche.</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w:t>
      </w:r>
    </w:p>
    <w:p w:rsidR="00000000" w:rsidDel="00000000" w:rsidP="00000000" w:rsidRDefault="00000000" w:rsidRPr="00000000" w14:paraId="000000E8">
      <w:pPr>
        <w:pStyle w:val="Heading3"/>
        <w:rPr/>
      </w:pPr>
      <w:bookmarkStart w:colFirst="0" w:colLast="0" w:name="_3w6lpylbsgjf" w:id="32"/>
      <w:bookmarkEnd w:id="32"/>
      <w:r>
        <w:rPr>
          <w:rtl w:val="0"/>
        </w:rPr>
        <w:t xml:space="preserve">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w:t>
      </w:r>
    </w:p>
    <w:p w:rsidR="00000000" w:rsidDel="00000000" w:rsidP="00000000" w:rsidRDefault="00000000" w:rsidRPr="00000000" w14:paraId="000000ED">
      <w:pPr>
        <w:rPr/>
      </w:pPr>
      <w:r>
        <w:rPr>
          <w:rtl w:val="0"/>
        </w:rPr>
        <w:t xml:space="preserve">●​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 Mantenibilidad: </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1CD">
      <w:pPr>
        <w:pStyle w:val="Heading2"/>
        <w:rPr/>
      </w:pPr>
      <w:bookmarkStart w:colFirst="0" w:colLast="0" w:name="_rlfgp4bm3mp3" w:id="62"/>
      <w:bookmarkEnd w:id="62"/>
      <w:r>
        <w:rPr>
          <w:rtl w:val="0"/>
        </w:rPr>
        <w:t xml:space="preserve">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26E">
      <w:pPr>
        <w:pStyle w:val="Heading2"/>
        <w:rPr/>
      </w:pPr>
      <w:bookmarkStart w:colFirst="0" w:colLast="0" w:name="_f9vawn25nnvs" w:id="91"/>
      <w:bookmarkEnd w:id="91"/>
      <w:r>
        <w:rPr>
          <w:rtl w:val="0"/>
        </w:rPr>
        <w:t xml:space="preserve">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3"/>
        <w:keepNext w:val="0"/>
        <w:keepLines w:val="0"/>
        <w:spacing w:after="40" w:line="276" w:lineRule="auto"/>
        <w:ind w:firstLine="0"/>
        <w:rPr/>
      </w:pPr>
      <w:bookmarkStart w:colFirst="0" w:colLast="0" w:name="_8r1mlpauzbx6" w:id="92"/>
      <w:bookmarkEnd w:id="92"/>
      <w:r>
        <w:rPr>
          <w:rtl w:val="0"/>
        </w:rPr>
        <w:t xml:space="preserve">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3"/>
        <w:keepNext w:val="0"/>
        <w:keepLines w:val="0"/>
        <w:spacing w:after="40" w:line="276" w:lineRule="auto"/>
        <w:ind w:firstLine="0"/>
        <w:rPr/>
      </w:pPr>
      <w:bookmarkStart w:colFirst="0" w:colLast="0" w:name="_wv3z787qsw6k" w:id="93"/>
      <w:bookmarkEnd w:id="93"/>
      <w:r>
        <w:rPr>
          <w:rtl w:val="0"/>
        </w:rPr>
        <w:t xml:space="preserve">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3"/>
        <w:keepNext w:val="0"/>
        <w:keepLines w:val="0"/>
        <w:spacing w:after="40" w:line="276" w:lineRule="auto"/>
        <w:ind w:firstLine="0"/>
        <w:rPr/>
      </w:pPr>
      <w:bookmarkStart w:colFirst="0" w:colLast="0" w:name="_e5k3i3hon3nb" w:id="94"/>
      <w:bookmarkEnd w:id="94"/>
      <w:r>
        <w:rPr>
          <w:rtl w:val="0"/>
        </w:rPr>
        <w:t xml:space="preserve">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3"/>
        <w:keepNext w:val="0"/>
        <w:keepLines w:val="0"/>
        <w:spacing w:after="40" w:line="276" w:lineRule="auto"/>
        <w:ind w:firstLine="0"/>
        <w:rPr/>
      </w:pPr>
      <w:bookmarkStart w:colFirst="0" w:colLast="0" w:name="_yhdjryimrdxg" w:id="95"/>
      <w:bookmarkEnd w:id="95"/>
      <w:r>
        <w:rPr>
          <w:rtl w:val="0"/>
        </w:rPr>
        <w:t xml:space="preserve">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2"/>
        <w:rPr/>
      </w:pPr>
      <w:bookmarkStart w:colFirst="0" w:colLast="0" w:name="_pfucf0me7nnq" w:id="96"/>
      <w:bookmarkEnd w:id="96"/>
      <w:r>
        <w:rPr>
          <w:rtl w:val="0"/>
        </w:rPr>
        <w:t xml:space="preserve">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3"/>
        <w:spacing w:after="40" w:line="276" w:lineRule="auto"/>
        <w:ind w:firstLine="0"/>
        <w:rPr/>
      </w:pPr>
      <w:bookmarkStart w:colFirst="0" w:colLast="0" w:name="_9vb0t8q628bt" w:id="97"/>
      <w:bookmarkEnd w:id="97"/>
      <w:r>
        <w:rPr>
          <w:rtl w:val="0"/>
        </w:rPr>
        <w:t xml:space="preserve">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4"/>
        <w:ind w:firstLine="0"/>
        <w:rPr/>
      </w:pPr>
      <w:bookmarkStart w:colFirst="0" w:colLast="0" w:name="_tph6i9uyhcn2" w:id="98"/>
      <w:bookmarkEnd w:id="98"/>
      <w:r>
        <w:rPr>
          <w:rtl w:val="0"/>
        </w:rPr>
        <w:t xml:space="preserve">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4"/>
        <w:ind w:firstLine="0"/>
        <w:rPr/>
      </w:pPr>
      <w:bookmarkStart w:colFirst="0" w:colLast="0" w:name="_nd1yzfrw7ngc" w:id="99"/>
      <w:bookmarkEnd w:id="99"/>
      <w:r>
        <w:rPr>
          <w:rtl w:val="0"/>
        </w:rPr>
        <w:t xml:space="preserve">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4"/>
        <w:ind w:firstLine="0"/>
        <w:rPr/>
      </w:pPr>
      <w:bookmarkStart w:colFirst="0" w:colLast="0" w:name="_u9b6ult562q3" w:id="100"/>
      <w:bookmarkEnd w:id="100"/>
      <w:r>
        <w:rPr>
          <w:rtl w:val="0"/>
        </w:rPr>
        <w:t xml:space="preserve">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4"/>
        <w:ind w:firstLine="0"/>
        <w:rPr/>
      </w:pPr>
      <w:bookmarkStart w:colFirst="0" w:colLast="0" w:name="_2gbfun1h3139" w:id="102"/>
      <w:bookmarkEnd w:id="102"/>
      <w:r>
        <w:rPr>
          <w:rtl w:val="0"/>
        </w:rPr>
        <w:t xml:space="preserve">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4"/>
        <w:ind w:firstLine="0"/>
        <w:rPr/>
      </w:pPr>
      <w:bookmarkStart w:colFirst="0" w:colLast="0" w:name="_nw4uba7ewbwd" w:id="103"/>
      <w:bookmarkEnd w:id="103"/>
      <w:r>
        <w:rPr>
          <w:rtl w:val="0"/>
        </w:rPr>
        <w:t xml:space="preserve">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2"/>
        <w:rPr/>
      </w:pPr>
      <w:bookmarkStart w:colFirst="0" w:colLast="0" w:name="_ne312h2f29" w:id="104"/>
      <w:bookmarkEnd w:id="104"/>
      <w:r>
        <w:rPr>
          <w:rtl w:val="0"/>
        </w:rPr>
        <w:t xml:space="preserve">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Los cinco primeros se encuentran completados y el sexto es el que resta.</w:t>
      </w:r>
    </w:p>
    <w:p w:rsidR="00000000" w:rsidDel="00000000" w:rsidP="00000000" w:rsidRDefault="00000000" w:rsidRPr="00000000" w14:paraId="000002B7">
      <w:pPr>
        <w:pStyle w:val="Heading3"/>
        <w:keepNext w:val="0"/>
        <w:keepLines w:val="0"/>
        <w:spacing w:after="40" w:line="276" w:lineRule="auto"/>
        <w:ind w:firstLine="0"/>
        <w:rPr/>
      </w:pPr>
      <w:bookmarkStart w:colFirst="0" w:colLast="0" w:name="_p8m2qre6nto3" w:id="105"/>
      <w:bookmarkEnd w:id="105"/>
      <w:r>
        <w:rPr>
          <w:rtl w:val="0"/>
        </w:rPr>
        <w:t xml:space="preserve">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3"/>
        <w:keepNext w:val="0"/>
        <w:keepLines w:val="0"/>
        <w:spacing w:after="40" w:line="276" w:lineRule="auto"/>
        <w:ind w:firstLine="0"/>
        <w:rPr/>
      </w:pPr>
      <w:bookmarkStart w:colFirst="0" w:colLast="0" w:name="_274mk7jr3z8" w:id="106"/>
      <w:bookmarkEnd w:id="106"/>
      <w:r>
        <w:rPr>
          <w:rtl w:val="0"/>
        </w:rPr>
        <w:t xml:space="preserve">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3"/>
        <w:keepNext w:val="0"/>
        <w:keepLines w:val="0"/>
        <w:spacing w:after="40" w:line="276" w:lineRule="auto"/>
        <w:ind w:firstLine="0"/>
        <w:rPr/>
      </w:pPr>
      <w:bookmarkStart w:colFirst="0" w:colLast="0" w:name="_3pel4a107avm" w:id="107"/>
      <w:bookmarkEnd w:id="107"/>
      <w:r>
        <w:rPr>
          <w:rtl w:val="0"/>
        </w:rPr>
        <w:t xml:space="preserve">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3"/>
        <w:keepNext w:val="0"/>
        <w:keepLines w:val="0"/>
        <w:spacing w:after="40" w:line="276" w:lineRule="auto"/>
        <w:ind w:firstLine="0"/>
        <w:rPr/>
      </w:pPr>
      <w:bookmarkStart w:colFirst="0" w:colLast="0" w:name="_6v38ee6nbtip" w:id="108"/>
      <w:bookmarkEnd w:id="108"/>
      <w:r>
        <w:rPr>
          <w:rtl w:val="0"/>
        </w:rPr>
        <w:t xml:space="preserve">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3"/>
        <w:keepNext w:val="0"/>
        <w:keepLines w:val="0"/>
        <w:spacing w:after="40" w:line="276" w:lineRule="auto"/>
        <w:ind w:firstLine="0"/>
        <w:rPr/>
      </w:pPr>
      <w:bookmarkStart w:colFirst="0" w:colLast="0" w:name="_adjvqz3fbvvz" w:id="109"/>
      <w:bookmarkEnd w:id="109"/>
      <w:r>
        <w:rPr>
          <w:rtl w:val="0"/>
        </w:rPr>
        <w:t xml:space="preserve">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3"/>
        <w:keepNext w:val="0"/>
        <w:keepLines w:val="0"/>
        <w:spacing w:after="40" w:line="276" w:lineRule="auto"/>
        <w:ind w:firstLine="0"/>
        <w:rPr/>
      </w:pPr>
      <w:bookmarkStart w:colFirst="0" w:colLast="0" w:name="_52gqrlrk7p44" w:id="110"/>
      <w:bookmarkEnd w:id="110"/>
      <w:r>
        <w:rPr>
          <w:rtl w:val="0"/>
        </w:rPr>
        <w:t xml:space="preserve">Sexta Iteración</w:t>
      </w:r>
    </w:p>
    <w:p w:rsidR="00000000" w:rsidDel="00000000" w:rsidP="00000000" w:rsidRDefault="00000000" w:rsidRPr="00000000" w14:paraId="000002E1">
      <w:pPr>
        <w:rPr/>
      </w:pPr>
      <w:r>
        <w:rPr>
          <w:rtl w:val="0"/>
        </w:rPr>
        <w:t xml:space="preserve">En la sexta y última iteración se desarrollarán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2"/>
        <w:ind w:firstLine="0"/>
        <w:rPr/>
      </w:pPr>
      <w:bookmarkStart w:colFirst="0" w:colLast="0" w:name="_j4f19pioywoa" w:id="111"/>
      <w:bookmarkEnd w:id="111"/>
      <w:r>
        <w:rPr>
          <w:rtl w:val="0"/>
        </w:rPr>
        <w:t xml:space="preserve">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2"/>
        <w:rPr/>
      </w:pPr>
      <w:bookmarkStart w:colFirst="0" w:colLast="0" w:name="_ki9xm0dp1aol" w:id="112"/>
      <w:bookmarkEnd w:id="112"/>
      <w:r>
        <w:rPr>
          <w:rtl w:val="0"/>
        </w:rPr>
        <w:t xml:space="preserve">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3"/>
        <w:ind w:firstLine="0"/>
        <w:rPr/>
      </w:pPr>
      <w:bookmarkStart w:colFirst="0" w:colLast="0" w:name="_hng4xin2sdtl" w:id="113"/>
      <w:bookmarkEnd w:id="113"/>
      <w:r>
        <w:rPr>
          <w:rtl w:val="0"/>
        </w:rPr>
        <w:t xml:space="preserve">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3"/>
        <w:ind w:firstLine="0"/>
        <w:rPr/>
      </w:pPr>
      <w:bookmarkStart w:colFirst="0" w:colLast="0" w:name="_3y66ay7us0ka" w:id="114"/>
      <w:bookmarkEnd w:id="114"/>
      <w:r>
        <w:rPr>
          <w:rtl w:val="0"/>
        </w:rPr>
        <w:t xml:space="preserve">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3"/>
        <w:ind w:firstLine="0"/>
        <w:rPr/>
      </w:pPr>
      <w:bookmarkStart w:colFirst="0" w:colLast="0" w:name="_g1ihfbth93to" w:id="115"/>
      <w:bookmarkEnd w:id="115"/>
      <w:r>
        <w:rPr>
          <w:rtl w:val="0"/>
        </w:rPr>
        <w:t xml:space="preserve">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3"/>
        <w:ind w:firstLine="0"/>
        <w:rPr/>
      </w:pPr>
      <w:bookmarkStart w:colFirst="0" w:colLast="0" w:name="_im23wrk27ins" w:id="116"/>
      <w:bookmarkEnd w:id="116"/>
      <w:r>
        <w:rPr>
          <w:rtl w:val="0"/>
        </w:rPr>
        <w:t xml:space="preserve">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3"/>
        <w:ind w:firstLine="0"/>
        <w:rPr/>
      </w:pPr>
      <w:bookmarkStart w:colFirst="0" w:colLast="0" w:name="_hqom6c228e6o" w:id="117"/>
      <w:bookmarkEnd w:id="117"/>
      <w:r>
        <w:rPr>
          <w:rtl w:val="0"/>
        </w:rPr>
        <w:t xml:space="preserve">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3"/>
        <w:ind w:firstLine="0"/>
        <w:rPr/>
      </w:pPr>
      <w:bookmarkStart w:colFirst="0" w:colLast="0" w:name="_l2sjouvz8dta" w:id="118"/>
      <w:bookmarkEnd w:id="118"/>
      <w:r>
        <w:rPr>
          <w:rtl w:val="0"/>
        </w:rPr>
        <w:t xml:space="preserve">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3"/>
        <w:ind w:firstLine="0"/>
        <w:rPr/>
      </w:pPr>
      <w:bookmarkStart w:colFirst="0" w:colLast="0" w:name="_i8qas79g4vk" w:id="119"/>
      <w:bookmarkEnd w:id="119"/>
      <w:r>
        <w:rPr>
          <w:rtl w:val="0"/>
        </w:rPr>
        <w:t xml:space="preserve">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2"/>
        <w:rPr/>
      </w:pPr>
      <w:bookmarkStart w:colFirst="0" w:colLast="0" w:name="_sgznty96xec6" w:id="120"/>
      <w:bookmarkEnd w:id="120"/>
      <w:r>
        <w:rPr>
          <w:rtl w:val="0"/>
        </w:rPr>
        <w:t xml:space="preserve">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2"/>
        <w:rPr/>
      </w:pPr>
      <w:bookmarkStart w:colFirst="0" w:colLast="0" w:name="_an4qr24b9a1d" w:id="121"/>
      <w:bookmarkEnd w:id="121"/>
      <w:r>
        <w:rPr>
          <w:rtl w:val="0"/>
        </w:rPr>
        <w:t xml:space="preserve">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y caja blanca con la finalidad de detectar errores funcionales, inconsistencias lógicas y comportamientos inesperados.</w:t>
      </w:r>
    </w:p>
    <w:p w:rsidR="00000000" w:rsidDel="00000000" w:rsidP="00000000" w:rsidRDefault="00000000" w:rsidRPr="00000000" w14:paraId="00000355">
      <w:pPr>
        <w:pStyle w:val="Heading3"/>
        <w:ind w:firstLine="0"/>
        <w:rPr/>
      </w:pPr>
      <w:bookmarkStart w:colFirst="0" w:colLast="0" w:name="_2p0vzrfe1buk" w:id="122"/>
      <w:bookmarkEnd w:id="122"/>
      <w:r>
        <w:rPr>
          <w:rtl w:val="0"/>
        </w:rPr>
        <w:t xml:space="preserve">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w:t>
      </w:r>
    </w:p>
    <w:p w:rsidR="00000000" w:rsidDel="00000000" w:rsidP="00000000" w:rsidRDefault="00000000" w:rsidRPr="00000000" w14:paraId="0000035F">
      <w:pPr>
        <w:pStyle w:val="Heading3"/>
        <w:ind w:firstLine="0"/>
        <w:rPr/>
      </w:pPr>
      <w:bookmarkStart w:colFirst="0" w:colLast="0" w:name="_ahdmz1izg9zh" w:id="123"/>
      <w:bookmarkEnd w:id="123"/>
      <w:r>
        <w:rPr>
          <w:rtl w:val="0"/>
        </w:rPr>
        <w:t xml:space="preserve">Pruebas de Caja Blanca</w:t>
      </w:r>
    </w:p>
    <w:p w:rsidR="00000000" w:rsidDel="00000000" w:rsidP="00000000" w:rsidRDefault="00000000" w:rsidRPr="00000000" w14:paraId="00000360">
      <w:pPr>
        <w:rPr/>
      </w:pPr>
      <w:r>
        <w:rPr>
          <w:rtl w:val="0"/>
        </w:rPr>
        <w:t xml:space="preserve">Las pruebas de caja blanca estarán enfocadas en verificar el correcto funcionamiento de la lógica interna del sistema.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3"/>
        <w:keepNext w:val="0"/>
        <w:keepLines w:val="0"/>
        <w:spacing w:after="80" w:before="360" w:line="276" w:lineRule="auto"/>
        <w:ind w:firstLine="0"/>
        <w:rPr/>
      </w:pPr>
      <w:bookmarkStart w:colFirst="0" w:colLast="0" w:name="_tcdznf33mjda" w:id="124"/>
      <w:bookmarkEnd w:id="124"/>
      <w:r>
        <w:rPr>
          <w:rtl w:val="0"/>
        </w:rPr>
        <w:t xml:space="preserve">Tipos de Pruebas</w:t>
      </w:r>
    </w:p>
    <w:p w:rsidR="00000000" w:rsidDel="00000000" w:rsidP="00000000" w:rsidRDefault="00000000" w:rsidRPr="00000000" w14:paraId="0000036A">
      <w:pPr>
        <w:pStyle w:val="Heading4"/>
        <w:keepNext w:val="0"/>
        <w:keepLines w:val="0"/>
        <w:spacing w:after="80" w:before="280" w:line="276" w:lineRule="auto"/>
        <w:ind w:firstLine="0"/>
        <w:rPr/>
      </w:pPr>
      <w:bookmarkStart w:colFirst="0" w:colLast="0" w:name="_njx71acbaxy5" w:id="125"/>
      <w:bookmarkEnd w:id="125"/>
      <w:r>
        <w:rPr>
          <w:rtl w:val="0"/>
        </w:rPr>
        <w:t xml:space="preserve">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4"/>
        <w:keepNext w:val="0"/>
        <w:keepLines w:val="0"/>
        <w:spacing w:after="80" w:before="280" w:line="276" w:lineRule="auto"/>
        <w:ind w:firstLine="0"/>
        <w:rPr/>
      </w:pPr>
      <w:bookmarkStart w:colFirst="0" w:colLast="0" w:name="_mgn5brt85cy5" w:id="126"/>
      <w:bookmarkEnd w:id="126"/>
      <w:r>
        <w:rPr>
          <w:rtl w:val="0"/>
        </w:rPr>
        <w:t xml:space="preserve">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4"/>
        <w:keepNext w:val="0"/>
        <w:keepLines w:val="0"/>
        <w:spacing w:after="80" w:before="280" w:line="276" w:lineRule="auto"/>
        <w:ind w:firstLine="0"/>
        <w:rPr/>
      </w:pPr>
      <w:bookmarkStart w:colFirst="0" w:colLast="0" w:name="_car23d6b7blu" w:id="127"/>
      <w:bookmarkEnd w:id="127"/>
      <w:r>
        <w:rPr>
          <w:rtl w:val="0"/>
        </w:rPr>
        <w:t xml:space="preserve">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4"/>
        <w:keepNext w:val="0"/>
        <w:keepLines w:val="0"/>
        <w:spacing w:after="80" w:before="280" w:line="276" w:lineRule="auto"/>
        <w:ind w:firstLine="0"/>
        <w:rPr/>
      </w:pPr>
      <w:bookmarkStart w:colFirst="0" w:colLast="0" w:name="_8gal3nx1oabd" w:id="128"/>
      <w:bookmarkEnd w:id="128"/>
      <w:r>
        <w:rPr>
          <w:rtl w:val="0"/>
        </w:rPr>
        <w:t xml:space="preserve">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4"/>
        <w:keepNext w:val="0"/>
        <w:keepLines w:val="0"/>
        <w:spacing w:after="80" w:before="280" w:line="276" w:lineRule="auto"/>
        <w:ind w:firstLine="0"/>
        <w:rPr/>
      </w:pPr>
      <w:bookmarkStart w:colFirst="0" w:colLast="0" w:name="_bqdig4a36lhd" w:id="129"/>
      <w:bookmarkEnd w:id="129"/>
      <w:r>
        <w:rPr>
          <w:rtl w:val="0"/>
        </w:rPr>
        <w:t xml:space="preserve">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4"/>
        <w:keepNext w:val="0"/>
        <w:keepLines w:val="0"/>
        <w:spacing w:after="80" w:before="280" w:line="276" w:lineRule="auto"/>
        <w:ind w:firstLine="0"/>
        <w:rPr/>
      </w:pPr>
      <w:bookmarkStart w:colFirst="0" w:colLast="0" w:name="_tge0ndjg6hbq" w:id="130"/>
      <w:bookmarkEnd w:id="130"/>
      <w:r>
        <w:rPr>
          <w:rtl w:val="0"/>
        </w:rPr>
        <w:t xml:space="preserve">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4"/>
        <w:keepNext w:val="0"/>
        <w:keepLines w:val="0"/>
        <w:spacing w:after="80" w:before="280" w:line="276" w:lineRule="auto"/>
        <w:ind w:firstLine="0"/>
        <w:rPr/>
      </w:pPr>
      <w:bookmarkStart w:colFirst="0" w:colLast="0" w:name="_707to8ljz27z" w:id="131"/>
      <w:bookmarkEnd w:id="131"/>
      <w:r>
        <w:rPr>
          <w:rtl w:val="0"/>
        </w:rPr>
        <w:t xml:space="preserve">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2"/>
        <w:rPr/>
      </w:pPr>
      <w:bookmarkStart w:colFirst="0" w:colLast="0" w:name="_zds14ld0ro47" w:id="132"/>
      <w:bookmarkEnd w:id="132"/>
      <w:r>
        <w:rPr>
          <w:rtl w:val="0"/>
        </w:rPr>
        <w:t xml:space="preserve">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2"/>
        <w:rPr/>
      </w:pPr>
      <w:bookmarkStart w:colFirst="0" w:colLast="0" w:name="_tc2zg9o26oql" w:id="133"/>
      <w:bookmarkEnd w:id="133"/>
      <w:r>
        <w:rPr>
          <w:rtl w:val="0"/>
        </w:rPr>
        <w:t xml:space="preserve">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(main)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seguirá un criterio descriptivo según la funcionalidad desarrollada. Algunos ejemplos serán:</w:t>
      </w:r>
    </w:p>
    <w:p w:rsidR="00000000" w:rsidDel="00000000" w:rsidP="00000000" w:rsidRDefault="00000000" w:rsidRPr="00000000" w14:paraId="000003C3">
      <w:pPr>
        <w:numPr>
          <w:ilvl w:val="0"/>
          <w:numId w:val="38"/>
        </w:numPr>
        <w:spacing w:after="0" w:afterAutospacing="0"/>
        <w:ind w:left="720" w:hanging="360"/>
      </w:pPr>
      <w:r>
        <w:rPr>
          <w:rtl w:val="0"/>
        </w:rPr>
        <w:t xml:space="preserve">feature/gestion-animales</w:t>
      </w:r>
    </w:p>
    <w:p w:rsidR="00000000" w:rsidDel="00000000" w:rsidP="00000000" w:rsidRDefault="00000000" w:rsidRPr="00000000" w14:paraId="000003C4">
      <w:pPr>
        <w:numPr>
          <w:ilvl w:val="0"/>
          <w:numId w:val="38"/>
        </w:numPr>
        <w:spacing w:after="0" w:afterAutospacing="0" w:before="0" w:beforeAutospacing="0"/>
        <w:ind w:left="720" w:hanging="360"/>
      </w:pPr>
      <w:r>
        <w:rPr>
          <w:rtl w:val="0"/>
        </w:rPr>
        <w:t xml:space="preserve">feature/control-sanitario</w:t>
      </w:r>
    </w:p>
    <w:p w:rsidR="00000000" w:rsidDel="00000000" w:rsidP="00000000" w:rsidRDefault="00000000" w:rsidRPr="00000000" w14:paraId="000003C5">
      <w:pPr>
        <w:numPr>
          <w:ilvl w:val="0"/>
          <w:numId w:val="38"/>
        </w:numPr>
        <w:spacing w:after="0" w:afterAutospacing="0" w:before="0" w:beforeAutospacing="0"/>
        <w:ind w:left="720" w:hanging="360"/>
      </w:pPr>
      <w:r>
        <w:rPr>
          <w:rtl w:val="0"/>
        </w:rPr>
        <w:t xml:space="preserve">feature/reportes</w:t>
      </w:r>
    </w:p>
    <w:p w:rsidR="00000000" w:rsidDel="00000000" w:rsidP="00000000" w:rsidRDefault="00000000" w:rsidRPr="00000000" w14:paraId="000003C6">
      <w:pPr>
        <w:numPr>
          <w:ilvl w:val="0"/>
          <w:numId w:val="38"/>
        </w:numPr>
        <w:spacing w:before="0" w:beforeAutospacing="0"/>
        <w:ind w:left="720" w:hanging="360"/>
      </w:pPr>
      <w:r>
        <w:rPr>
          <w:rtl w:val="0"/>
        </w:rPr>
        <w:t xml:space="preserve">feature/reproduccion</w:t>
      </w:r>
    </w:p>
    <w:p w:rsidR="00000000" w:rsidDel="00000000" w:rsidP="00000000" w:rsidRDefault="00000000" w:rsidRPr="00000000" w14:paraId="000003C7">
      <w:pPr>
        <w:rPr/>
      </w:pPr>
      <w:r>
        <w:rPr>
          <w:rtl w:val="0"/>
        </w:rPr>
        <w:t xml:space="preserve">De esta manera, será posible identificar fácilmente el propósito de cada modificación realizada dentro del proyecto.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serán identificadas mediante numeración incremental, permitiendo distinguir claramente los avances realizados durante el desarrollo del proyecto. Cada nueva versión incluirá las funcionalidades implementadas hasta el momento,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2"/>
        <w:ind w:firstLine="0"/>
        <w:rPr>
          <w:sz w:val="34"/>
          <w:szCs w:val="34"/>
        </w:rPr>
      </w:pPr>
      <w:bookmarkStart w:colFirst="0" w:colLast="0" w:name="_dy8acqmqaalb" w:id="134"/>
      <w:bookmarkEnd w:id="134"/>
      <w:r>
        <w:rPr>
          <w:rtl w:val="0"/>
        </w:rPr>
        <w:t xml:space="preserve">PLAN DE CAPACITACIÓN</w:t>
      </w:r>
    </w:p>
    <w:p w:rsidR="00000000" w:rsidDel="00000000" w:rsidP="00000000" w:rsidRDefault="00000000" w:rsidRPr="00000000" w14:paraId="000003D3">
      <w:pPr>
        <w:pStyle w:val="Heading3"/>
        <w:rPr/>
      </w:pPr>
      <w:bookmarkStart w:colFirst="0" w:colLast="0" w:name="_hubrpjpfp87" w:id="135"/>
      <w:bookmarkEnd w:id="135"/>
      <w:r>
        <w:rPr>
          <w:rtl w:val="0"/>
        </w:rPr>
        <w:t xml:space="preserve">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3"/>
        <w:ind w:firstLine="0"/>
        <w:rPr/>
      </w:pPr>
      <w:bookmarkStart w:colFirst="0" w:colLast="0" w:name="_dc8ndj16tnic" w:id="136"/>
      <w:bookmarkEnd w:id="136"/>
      <w:r>
        <w:rPr>
          <w:rtl w:val="0"/>
        </w:rPr>
        <w:t xml:space="preserve">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2"/>
        <w:rPr/>
      </w:pPr>
      <w:bookmarkStart w:colFirst="0" w:colLast="0" w:name="_fd4vj9vqufwe" w:id="137"/>
      <w:bookmarkEnd w:id="137"/>
      <w:r>
        <w:br w:type="page"/>
      </w:r>
      <w:r>
        <w:rPr>
          <w:rtl w:val="0"/>
        </w:rPr>
      </w:r>
    </w:p>
    <w:p w:rsidR="00000000" w:rsidDel="00000000" w:rsidP="00000000" w:rsidRDefault="00000000" w:rsidRPr="00000000" w14:paraId="0000040A">
      <w:pPr>
        <w:pStyle w:val="Heading2"/>
        <w:rPr/>
      </w:pPr>
      <w:bookmarkStart w:colFirst="0" w:colLast="0" w:name="_l0492n4xqghe" w:id="138"/>
      <w:bookmarkEnd w:id="138"/>
      <w:r>
        <w:rPr>
          <w:rtl w:val="0"/>
        </w:rPr>
        <w:t xml:space="preserve">CRONOGRAMA DE TRABAJO Y CRITICIDAD</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pStyle w:val="Heading2"/>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hyperlink r:id="rId16">
        <w:r>
          <w:rPr>
            <w:color w:val="1155cc"/>
            <w:u w:val="single"/>
            <w:rtl w:val="0"/>
          </w:rPr>
          <w:t xml:space="preserve">Microsoft .NET Documentation</w:t>
          <w:br w:type="textWrapping"/>
        </w:r>
      </w:hyperlink>
      <w:r>
        <w:rPr>
          <w:rtl w:val="0"/>
        </w:rPr>
        <w:t xml:space="preserve"> Documentación oficial de .NET utilizada como referencia para arquitectura, desarrollo backend, acceso a datos y configuración del sistema.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MySQL Documentation</w:t>
        <w:br w:type="textWrapping"/>
        <w:t xml:space="preserve"> Documentación oficial de MySQL utilizada como referencia para modelado, administración y consultas de base de datos. Último acceso: mayo de 2026.</w:t>
      </w:r>
    </w:p>
    <w:p w:rsidR="00000000" w:rsidDel="00000000" w:rsidP="00000000" w:rsidRDefault="00000000" w:rsidRPr="00000000" w14:paraId="00000440">
      <w:pPr>
        <w:numPr>
          <w:ilvl w:val="0"/>
          <w:numId w:val="18"/>
        </w:numPr>
        <w:spacing w:after="0" w:afterAutospacing="0" w:before="0" w:beforeAutospacing="0"/>
        <w:ind w:left="720" w:hanging="360"/>
      </w:pPr>
      <w:hyperlink r:id="rId17">
        <w:r>
          <w:rPr>
            <w:color w:val="1155cc"/>
            <w:u w:val="single"/>
            <w:rtl w:val="0"/>
          </w:rPr>
          <w:t xml:space="preserve">Bootstrap Documentation</w:t>
          <w:br w:type="textWrapping"/>
        </w:r>
      </w:hyperlink>
      <w:r>
        <w:rPr>
          <w:rtl w:val="0"/>
        </w:rPr>
        <w:t xml:space="preserve"> Documentación oficial utilizada para el diseño responsive y construcción de interfaces web adaptables.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hyperlink r:id="rId18">
        <w:r>
          <w:rPr>
            <w:color w:val="1155cc"/>
            <w:u w:val="single"/>
            <w:rtl w:val="0"/>
          </w:rPr>
          <w:t xml:space="preserve">Telegram Bot API Documentation</w:t>
          <w:br w:type="textWrapping"/>
        </w:r>
      </w:hyperlink>
      <w:r>
        <w:rPr>
          <w:rtl w:val="0"/>
        </w:rPr>
        <w:t xml:space="preserve"> Documentación oficial utilizada para la integración del sistema de notificaciones mediante bots de Telegram.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hyperlink r:id="rId19">
        <w:r>
          <w:rPr>
            <w:color w:val="1155cc"/>
            <w:u w:val="single"/>
            <w:rtl w:val="0"/>
          </w:rPr>
          <w:t xml:space="preserve">Visual Studio</w:t>
          <w:br w:type="textWrapping"/>
        </w:r>
      </w:hyperlink>
      <w:r>
        <w:rPr>
          <w:rtl w:val="0"/>
        </w:rPr>
        <w:t xml:space="preserve"> Sitio oficial utilizado como referencia para herramientas y entorno de desarrollo compatible con .NET y MySQL.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hyperlink r:id="rId20">
        <w:r>
          <w:rPr>
            <w:color w:val="1155cc"/>
            <w:u w:val="single"/>
            <w:rtl w:val="0"/>
          </w:rPr>
          <w:t xml:space="preserve">SmarterASP.NET</w:t>
          <w:br w:type="textWrapping"/>
        </w:r>
      </w:hyperlink>
      <w:r>
        <w:rPr>
          <w:rtl w:val="0"/>
        </w:rPr>
        <w:t xml:space="preserve"> Sitio oficial del servicio de hosting seleccionado para el despliegue del sistema.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