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Anteproyecto </w:t>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Abril 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 La obra fue producida en su totalidad mientras realizábamos el Examen Integrador 1 (Proyecto Integrador AP-CTC); </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proyecto aborda el análisis, diseño y planificación de un sistema de gestión integral orientado a un establecimiento lechero ubicado en Colonia Cosmopolita, Uruguay. La propuesta surge a partir de la necesidad de digitalizar y centralizar la información vinculada a los procesos productivos, reproductivos y sanitarios del tambo.</w:t>
      </w:r>
    </w:p>
    <w:p w:rsidR="00000000" w:rsidDel="00000000" w:rsidP="00000000" w:rsidRDefault="00000000" w:rsidRPr="00000000" w14:paraId="00000020">
      <w:pPr>
        <w:rPr/>
      </w:pPr>
      <w:r>
        <w:rPr>
          <w:rtl w:val="0"/>
        </w:rPr>
        <w:t xml:space="preserve">Actualmente, la gestión del establecimiento se realiza mediante registros manuales, lo que genera dispersión de la información, dificultades en el acceso a datos históricos y limitaciones para el análisis oportuno de indicadores clave. Esta situación impacta directamente en la eficiencia operativa y en la toma de decisiones.</w:t>
      </w:r>
    </w:p>
    <w:p w:rsidR="00000000" w:rsidDel="00000000" w:rsidP="00000000" w:rsidRDefault="00000000" w:rsidRPr="00000000" w14:paraId="00000021">
      <w:pPr>
        <w:rPr/>
      </w:pPr>
      <w:r>
        <w:rPr>
          <w:rtl w:val="0"/>
        </w:rPr>
        <w:t xml:space="preserve">En este contexto, se propone el desarrollo de una solución que permita registrar y organizar de forma estructurada la información del rodeo, incluyendo el seguimiento de animales, control de producción láctea, gestión reproductiva, sanitaria y administración de insumos. Asimismo, el sistema facilitará la generación de reportes y alertas sobre eventos relevantes, contribuyendo a una gestión más precisa y eficiente del establecimiento.</w:t>
      </w:r>
    </w:p>
    <w:p w:rsidR="00000000" w:rsidDel="00000000" w:rsidP="00000000" w:rsidRDefault="00000000" w:rsidRPr="00000000" w14:paraId="00000022">
      <w:pPr>
        <w:rPr/>
        <w:sectPr>
          <w:headerReference r:id="rId8" w:type="first"/>
          <w:footerReference r:id="rId9" w:type="default"/>
          <w:footerReference r:id="rId10" w:type="first"/>
          <w:type w:val="nextPage"/>
          <w:pgSz w:h="16838" w:w="11906" w:orient="portrait"/>
          <w:pgMar w:bottom="1440" w:top="1440" w:left="1440" w:right="1440" w:header="720" w:footer="720"/>
          <w:pgNumType w:start="1"/>
        </w:sectPr>
      </w:pPr>
      <w:r>
        <w:rPr>
          <w:rtl w:val="0"/>
        </w:rPr>
        <w:t xml:space="preserve">El objetivo principal del proyecto es proporcionar una herramienta que optimice la administración del tambo, mejorando la disponibilidad de la información y favoreciendo la toma de decisiones basada en datos.</w:t>
      </w:r>
    </w:p>
    <w:p w:rsidR="00000000" w:rsidDel="00000000" w:rsidP="00000000" w:rsidRDefault="00000000" w:rsidRPr="00000000" w14:paraId="0000001E">
      <w:pPr>
        <w:pStyle w:val="Heading2"/>
        <w:rPr/>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pPr>
      <w:bookmarkStart w:colFirst="0" w:colLast="0" w:name="_qyfy29n6rwy3" w:id="13"/>
      <w:bookmarkEnd w:id="13"/>
      <w:r>
        <w:rPr>
          <w:rtl w:val="0"/>
        </w:rPr>
        <w:t xml:space="preserve">ÍNDICE</w:t>
      </w:r>
    </w:p>
    <w:sdt>
      <w:sdtPr>
        <w:id w:val="813649561"/>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ind w:firstLine="0"/>
            <w:rPr>
              <w:b w:val="1"/>
              <w:bCs w:val="1"/>
            </w:rPr>
          </w:pPr>
          <w:r>
            <w:fldChar w:fldCharType="begin"/>
            <w:instrText xml:space="preserve"> TOC \h \u \z \t "Heading 1,1,Heading 2,1,Heading 5,5,Heading 6,6,"</w:instrText>
            <w:fldChar w:fldCharType="separate"/>
          </w:r>
          <w:hyperlink w:anchor="_9ez0abmo52hr">
            <w:r>
              <w:rPr>
                <w:b w:val="1"/>
                <w:bCs w:val="1"/>
                <w:rtl w:val="0"/>
              </w:rPr>
              <w:t xml:space="preserve">DECLARACIÓN DE AUTORÍA</w:t>
              <w:tab/>
              <w:t xml:space="preserve">2</w:t>
            </w:r>
          </w:hyperlink>
          <w:r>
            <w:rPr>
              <w:rtl w:val="0"/>
            </w:rPr>
          </w:r>
        </w:p>
        <w:p w:rsidR="00000000" w:rsidDel="00000000" w:rsidP="00000000" w:rsidRDefault="00000000" w:rsidRPr="00000000" w14:paraId="00000025">
          <w:pPr>
            <w:widowControl w:val="0"/>
            <w:tabs>
              <w:tab w:val="right" w:leader="dot" w:pos="12000"/>
            </w:tabs>
            <w:spacing w:after="0" w:before="60" w:line="240" w:lineRule="auto"/>
            <w:ind w:firstLine="0"/>
            <w:rPr>
              <w:b w:val="1"/>
              <w:bCs w:val="1"/>
            </w:rPr>
          </w:pPr>
          <w:hyperlink w:anchor="_ekky47j80xrh">
            <w:r>
              <w:rPr>
                <w:b w:val="1"/>
                <w:bCs w:val="1"/>
                <w:rtl w:val="0"/>
              </w:rPr>
              <w:t xml:space="preserve">ABSTRACT</w:t>
              <w:tab/>
              <w:t xml:space="preserve">3</w:t>
            </w:r>
          </w:hyperlink>
          <w:r>
            <w:rPr>
              <w:rtl w:val="0"/>
            </w:rPr>
          </w:r>
        </w:p>
        <w:p w:rsidR="00000000" w:rsidDel="00000000" w:rsidP="00000000" w:rsidRDefault="00000000" w:rsidRPr="00000000" w14:paraId="00000026">
          <w:pPr>
            <w:widowControl w:val="0"/>
            <w:tabs>
              <w:tab w:val="right" w:leader="dot" w:pos="12000"/>
            </w:tabs>
            <w:spacing w:after="0" w:before="60" w:line="240" w:lineRule="auto"/>
            <w:ind w:firstLine="0"/>
            <w:rPr>
              <w:b w:val="1"/>
              <w:bCs w:val="1"/>
            </w:rPr>
          </w:pPr>
          <w:hyperlink w:anchor="_qyfy29n6rwy3">
            <w:r>
              <w:rPr>
                <w:b w:val="1"/>
                <w:bCs w:val="1"/>
                <w:rtl w:val="0"/>
              </w:rPr>
              <w:t xml:space="preserve">ÍNDICE</w:t>
              <w:tab/>
              <w:t xml:space="preserve">0</w:t>
            </w:r>
          </w:hyperlink>
          <w:r>
            <w:rPr>
              <w:rtl w:val="0"/>
            </w:rPr>
          </w:r>
        </w:p>
        <w:p w:rsidR="00000000" w:rsidDel="00000000" w:rsidP="00000000" w:rsidRDefault="00000000" w:rsidRPr="00000000" w14:paraId="00000027">
          <w:pPr>
            <w:widowControl w:val="0"/>
            <w:tabs>
              <w:tab w:val="right" w:leader="dot" w:pos="12000"/>
            </w:tabs>
            <w:spacing w:after="0" w:before="60" w:line="240" w:lineRule="auto"/>
            <w:ind w:firstLine="0"/>
            <w:rPr>
              <w:b w:val="1"/>
              <w:bCs w:val="1"/>
            </w:rPr>
          </w:pPr>
          <w:hyperlink w:anchor="_40zetke0bt19">
            <w:r>
              <w:rPr>
                <w:b w:val="1"/>
                <w:bCs w:val="1"/>
                <w:rtl w:val="0"/>
              </w:rPr>
              <w:t xml:space="preserve">INTRODUCCIÓN</w:t>
              <w:tab/>
              <w:t xml:space="preserve">2</w:t>
            </w:r>
          </w:hyperlink>
          <w:r>
            <w:rPr>
              <w:rtl w:val="0"/>
            </w:rPr>
          </w:r>
        </w:p>
        <w:p w:rsidR="00000000" w:rsidDel="00000000" w:rsidP="00000000" w:rsidRDefault="00000000" w:rsidRPr="00000000" w14:paraId="00000028">
          <w:pPr>
            <w:widowControl w:val="0"/>
            <w:tabs>
              <w:tab w:val="right" w:leader="dot" w:pos="12000"/>
            </w:tabs>
            <w:spacing w:after="0" w:before="60" w:line="240" w:lineRule="auto"/>
            <w:ind w:firstLine="0"/>
            <w:rPr>
              <w:b w:val="1"/>
              <w:bCs w:val="1"/>
            </w:rPr>
          </w:pPr>
          <w:hyperlink w:anchor="_tijw9qiu4usk">
            <w:r>
              <w:rPr>
                <w:b w:val="1"/>
                <w:bCs w:val="1"/>
                <w:rtl w:val="0"/>
              </w:rPr>
              <w:t xml:space="preserve">PRESENTACIÓN DEL CLIENTE</w:t>
              <w:tab/>
              <w:t xml:space="preserve">2</w:t>
            </w:r>
          </w:hyperlink>
          <w:r>
            <w:rPr>
              <w:rtl w:val="0"/>
            </w:rPr>
          </w:r>
        </w:p>
        <w:p w:rsidR="00000000" w:rsidDel="00000000" w:rsidP="00000000" w:rsidRDefault="00000000" w:rsidRPr="00000000" w14:paraId="00000029">
          <w:pPr>
            <w:widowControl w:val="0"/>
            <w:tabs>
              <w:tab w:val="right" w:leader="dot" w:pos="12000"/>
            </w:tabs>
            <w:spacing w:after="0" w:before="60" w:line="240" w:lineRule="auto"/>
            <w:ind w:firstLine="0"/>
            <w:rPr>
              <w:b w:val="1"/>
              <w:bCs w:val="1"/>
            </w:rPr>
          </w:pPr>
          <w:hyperlink w:anchor="_riyjtbj6m6z2">
            <w:r>
              <w:rPr>
                <w:b w:val="1"/>
                <w:bCs w:val="1"/>
                <w:rtl w:val="0"/>
              </w:rPr>
              <w:t xml:space="preserve">PRESENTACIÓN DEL PROBLEMA</w:t>
              <w:tab/>
              <w:t xml:space="preserve">5</w:t>
            </w:r>
          </w:hyperlink>
          <w:r>
            <w:rPr>
              <w:rtl w:val="0"/>
            </w:rPr>
          </w:r>
        </w:p>
        <w:p w:rsidR="00000000" w:rsidDel="00000000" w:rsidP="00000000" w:rsidRDefault="00000000" w:rsidRPr="00000000" w14:paraId="0000002A">
          <w:pPr>
            <w:widowControl w:val="0"/>
            <w:tabs>
              <w:tab w:val="right" w:leader="dot" w:pos="12000"/>
            </w:tabs>
            <w:spacing w:after="0" w:before="60" w:line="240" w:lineRule="auto"/>
            <w:ind w:firstLine="0"/>
            <w:rPr>
              <w:b w:val="1"/>
              <w:bCs w:val="1"/>
            </w:rPr>
          </w:pPr>
          <w:hyperlink w:anchor="_ri1ugrm62wm">
            <w:r>
              <w:rPr>
                <w:b w:val="1"/>
                <w:bCs w:val="1"/>
                <w:rtl w:val="0"/>
              </w:rPr>
              <w:t xml:space="preserve">LISTA DE NECESIDADES</w:t>
              <w:tab/>
              <w:t xml:space="preserve">6</w:t>
            </w:r>
          </w:hyperlink>
          <w:r>
            <w:rPr>
              <w:rtl w:val="0"/>
            </w:rPr>
          </w:r>
        </w:p>
        <w:p w:rsidR="00000000" w:rsidDel="00000000" w:rsidP="00000000" w:rsidRDefault="00000000" w:rsidRPr="00000000" w14:paraId="0000002B">
          <w:pPr>
            <w:widowControl w:val="0"/>
            <w:tabs>
              <w:tab w:val="right" w:leader="dot" w:pos="12000"/>
            </w:tabs>
            <w:spacing w:after="0" w:before="60" w:line="240" w:lineRule="auto"/>
            <w:ind w:firstLine="0"/>
            <w:rPr>
              <w:b w:val="1"/>
              <w:bCs w:val="1"/>
            </w:rPr>
          </w:pPr>
          <w:hyperlink w:anchor="_31ks39es9if3">
            <w:r>
              <w:rPr>
                <w:b w:val="1"/>
                <w:bCs w:val="1"/>
                <w:rtl w:val="0"/>
              </w:rPr>
              <w:t xml:space="preserve">ACTORES INVOLUCRADOS</w:t>
              <w:tab/>
              <w:t xml:space="preserve">8</w:t>
            </w:r>
          </w:hyperlink>
          <w:r>
            <w:rPr>
              <w:rtl w:val="0"/>
            </w:rPr>
          </w:r>
        </w:p>
        <w:p w:rsidR="00000000" w:rsidDel="00000000" w:rsidP="00000000" w:rsidRDefault="00000000" w:rsidRPr="00000000" w14:paraId="0000002C">
          <w:pPr>
            <w:widowControl w:val="0"/>
            <w:tabs>
              <w:tab w:val="right" w:leader="dot" w:pos="12000"/>
            </w:tabs>
            <w:spacing w:after="0" w:before="60" w:line="240" w:lineRule="auto"/>
            <w:ind w:firstLine="0"/>
            <w:rPr>
              <w:b w:val="1"/>
              <w:bCs w:val="1"/>
            </w:rPr>
          </w:pPr>
          <w:hyperlink w:anchor="_whcbbe9h2m5v">
            <w:r>
              <w:rPr>
                <w:b w:val="1"/>
                <w:bCs w:val="1"/>
                <w:rtl w:val="0"/>
              </w:rPr>
              <w:t xml:space="preserve">LISTA DE OBJETIVOS</w:t>
              <w:tab/>
              <w:t xml:space="preserve">9</w:t>
            </w:r>
          </w:hyperlink>
          <w:r>
            <w:rPr>
              <w:rtl w:val="0"/>
            </w:rPr>
          </w:r>
        </w:p>
        <w:p w:rsidR="00000000" w:rsidDel="00000000" w:rsidP="00000000" w:rsidRDefault="00000000" w:rsidRPr="00000000" w14:paraId="0000002D">
          <w:pPr>
            <w:widowControl w:val="0"/>
            <w:tabs>
              <w:tab w:val="right" w:leader="dot" w:pos="12000"/>
            </w:tabs>
            <w:spacing w:after="0" w:before="60" w:line="240" w:lineRule="auto"/>
            <w:ind w:firstLine="0"/>
            <w:rPr>
              <w:b w:val="1"/>
              <w:bCs w:val="1"/>
            </w:rPr>
          </w:pPr>
          <w:hyperlink w:anchor="_o9ul7sxvzs2k">
            <w:r>
              <w:rPr>
                <w:b w:val="1"/>
                <w:bCs w:val="1"/>
                <w:rtl w:val="0"/>
              </w:rPr>
              <w:t xml:space="preserve">REQUERIMIENTOS</w:t>
              <w:tab/>
              <w:t xml:space="preserve">11</w:t>
            </w:r>
          </w:hyperlink>
          <w:r>
            <w:rPr>
              <w:rtl w:val="0"/>
            </w:rPr>
          </w:r>
        </w:p>
        <w:p w:rsidR="00000000" w:rsidDel="00000000" w:rsidP="00000000" w:rsidRDefault="00000000" w:rsidRPr="00000000" w14:paraId="0000002E">
          <w:pPr>
            <w:widowControl w:val="0"/>
            <w:tabs>
              <w:tab w:val="right" w:leader="dot" w:pos="12000"/>
            </w:tabs>
            <w:spacing w:after="0" w:before="60" w:line="240" w:lineRule="auto"/>
            <w:ind w:firstLine="0"/>
            <w:rPr>
              <w:b w:val="1"/>
              <w:bCs w:val="1"/>
            </w:rPr>
          </w:pPr>
          <w:hyperlink w:anchor="_y3vbz8htvojz">
            <w:r>
              <w:rPr>
                <w:b w:val="1"/>
                <w:bCs w:val="1"/>
                <w:rtl w:val="0"/>
              </w:rPr>
              <w:t xml:space="preserve">DESCRIPCIÓN DEL ENTORNO</w:t>
              <w:tab/>
              <w:t xml:space="preserve">19</w:t>
            </w:r>
          </w:hyperlink>
          <w:r>
            <w:rPr>
              <w:rtl w:val="0"/>
            </w:rPr>
          </w:r>
        </w:p>
        <w:p w:rsidR="00000000" w:rsidDel="00000000" w:rsidP="00000000" w:rsidRDefault="00000000" w:rsidRPr="00000000" w14:paraId="0000002F">
          <w:pPr>
            <w:widowControl w:val="0"/>
            <w:tabs>
              <w:tab w:val="right" w:leader="dot" w:pos="12000"/>
            </w:tabs>
            <w:spacing w:after="0" w:before="60" w:line="240" w:lineRule="auto"/>
            <w:ind w:firstLine="0"/>
            <w:rPr>
              <w:b w:val="1"/>
              <w:bCs w:val="1"/>
            </w:rPr>
          </w:pPr>
          <w:hyperlink w:anchor="_de9hheof6phq">
            <w:r>
              <w:rPr>
                <w:b w:val="1"/>
                <w:bCs w:val="1"/>
                <w:rtl w:val="0"/>
              </w:rPr>
              <w:t xml:space="preserve">ALCANCE Y LIMITACIONES</w:t>
              <w:tab/>
              <w:t xml:space="preserve">22</w:t>
            </w:r>
          </w:hyperlink>
          <w:r>
            <w:rPr>
              <w:rtl w:val="0"/>
            </w:rPr>
          </w:r>
        </w:p>
        <w:p w:rsidR="00000000" w:rsidDel="00000000" w:rsidP="00000000" w:rsidRDefault="00000000" w:rsidRPr="00000000" w14:paraId="00000030">
          <w:pPr>
            <w:widowControl w:val="0"/>
            <w:tabs>
              <w:tab w:val="right" w:leader="dot" w:pos="12000"/>
            </w:tabs>
            <w:spacing w:after="0" w:before="60" w:line="240" w:lineRule="auto"/>
            <w:ind w:firstLine="0"/>
            <w:rPr>
              <w:b w:val="1"/>
              <w:bCs w:val="1"/>
            </w:rPr>
          </w:pPr>
          <w:hyperlink w:anchor="_npfe73l8wbt">
            <w:r>
              <w:rPr>
                <w:b w:val="1"/>
                <w:bCs w:val="1"/>
                <w:rtl w:val="0"/>
              </w:rPr>
              <w:t xml:space="preserve">ESTUDIO DE ALTERNATIVAS</w:t>
              <w:tab/>
              <w:t xml:space="preserve">24</w:t>
            </w:r>
          </w:hyperlink>
          <w:r>
            <w:rPr>
              <w:rtl w:val="0"/>
            </w:rPr>
          </w:r>
        </w:p>
        <w:p w:rsidR="00000000" w:rsidDel="00000000" w:rsidP="00000000" w:rsidRDefault="00000000" w:rsidRPr="00000000" w14:paraId="00000031">
          <w:pPr>
            <w:widowControl w:val="0"/>
            <w:tabs>
              <w:tab w:val="right" w:leader="dot" w:pos="12000"/>
            </w:tabs>
            <w:spacing w:after="0" w:before="60" w:line="240" w:lineRule="auto"/>
            <w:ind w:firstLine="0"/>
            <w:rPr>
              <w:b w:val="1"/>
              <w:bCs w:val="1"/>
            </w:rPr>
          </w:pPr>
          <w:hyperlink w:anchor="_a9jbhcbrxymw">
            <w:r>
              <w:rPr>
                <w:b w:val="1"/>
                <w:bCs w:val="1"/>
                <w:rtl w:val="0"/>
              </w:rPr>
              <w:t xml:space="preserve">PARTICULARIDADES</w:t>
              <w:tab/>
              <w:t xml:space="preserve">34</w:t>
            </w:r>
          </w:hyperlink>
          <w:r>
            <w:rPr>
              <w:rtl w:val="0"/>
            </w:rPr>
          </w:r>
        </w:p>
        <w:p w:rsidR="00000000" w:rsidDel="00000000" w:rsidP="00000000" w:rsidRDefault="00000000" w:rsidRPr="00000000" w14:paraId="00000032">
          <w:pPr>
            <w:widowControl w:val="0"/>
            <w:tabs>
              <w:tab w:val="right" w:leader="dot" w:pos="12000"/>
            </w:tabs>
            <w:spacing w:after="0" w:before="60" w:line="240" w:lineRule="auto"/>
            <w:ind w:firstLine="0"/>
            <w:rPr>
              <w:b w:val="1"/>
              <w:bCs w:val="1"/>
            </w:rPr>
          </w:pPr>
          <w:hyperlink w:anchor="_rlfgp4bm3mp3">
            <w:r>
              <w:rPr>
                <w:b w:val="1"/>
                <w:bCs w:val="1"/>
                <w:rtl w:val="0"/>
              </w:rPr>
              <w:t xml:space="preserve">ANÁLISIS Y PLAN DE RIESGO</w:t>
              <w:tab/>
              <w:t xml:space="preserve">36</w:t>
            </w:r>
          </w:hyperlink>
          <w:r>
            <w:rPr>
              <w:rtl w:val="0"/>
            </w:rPr>
          </w:r>
        </w:p>
        <w:p w:rsidR="00000000" w:rsidDel="00000000" w:rsidP="00000000" w:rsidRDefault="00000000" w:rsidRPr="00000000" w14:paraId="00000033">
          <w:pPr>
            <w:widowControl w:val="0"/>
            <w:tabs>
              <w:tab w:val="right" w:leader="dot" w:pos="12000"/>
            </w:tabs>
            <w:spacing w:after="0" w:before="60" w:line="240" w:lineRule="auto"/>
            <w:ind w:firstLine="0"/>
            <w:rPr>
              <w:b w:val="1"/>
              <w:bCs w:val="1"/>
            </w:rPr>
          </w:pPr>
          <w:hyperlink w:anchor="_f9vawn25nnvs">
            <w:r>
              <w:rPr>
                <w:b w:val="1"/>
                <w:bCs w:val="1"/>
                <w:rtl w:val="0"/>
              </w:rPr>
              <w:t xml:space="preserve">METODOLOGÍA</w:t>
              <w:tab/>
              <w:t xml:space="preserve">50</w:t>
            </w:r>
          </w:hyperlink>
          <w:r>
            <w:rPr>
              <w:rtl w:val="0"/>
            </w:rPr>
          </w:r>
        </w:p>
        <w:p w:rsidR="00000000" w:rsidDel="00000000" w:rsidP="00000000" w:rsidRDefault="00000000" w:rsidRPr="00000000" w14:paraId="00000034">
          <w:pPr>
            <w:widowControl w:val="0"/>
            <w:tabs>
              <w:tab w:val="right" w:leader="dot" w:pos="12000"/>
            </w:tabs>
            <w:spacing w:after="0" w:before="60" w:line="240" w:lineRule="auto"/>
            <w:ind w:firstLine="0"/>
            <w:rPr>
              <w:b w:val="1"/>
              <w:bCs w:val="1"/>
            </w:rPr>
          </w:pPr>
          <w:hyperlink w:anchor="_pfucf0me7nnq">
            <w:r>
              <w:rPr>
                <w:b w:val="1"/>
                <w:bCs w:val="1"/>
                <w:rtl w:val="0"/>
              </w:rPr>
              <w:t xml:space="preserve">CICLO DE VIDA ELEGIDO</w:t>
              <w:tab/>
              <w:t xml:space="preserve">53</w:t>
            </w:r>
          </w:hyperlink>
          <w:r>
            <w:rPr>
              <w:rtl w:val="0"/>
            </w:rPr>
          </w:r>
        </w:p>
        <w:p w:rsidR="00000000" w:rsidDel="00000000" w:rsidP="00000000" w:rsidRDefault="00000000" w:rsidRPr="00000000" w14:paraId="00000035">
          <w:pPr>
            <w:widowControl w:val="0"/>
            <w:tabs>
              <w:tab w:val="right" w:leader="dot" w:pos="12000"/>
            </w:tabs>
            <w:spacing w:after="0" w:before="60" w:line="240" w:lineRule="auto"/>
            <w:ind w:firstLine="0"/>
            <w:rPr>
              <w:b w:val="1"/>
              <w:bCs w:val="1"/>
            </w:rPr>
          </w:pPr>
          <w:hyperlink w:anchor="_ne312h2f29">
            <w:r>
              <w:rPr>
                <w:b w:val="1"/>
                <w:bCs w:val="1"/>
                <w:rtl w:val="0"/>
              </w:rPr>
              <w:t xml:space="preserve">INCREMENTOS O ITERACIONES DEFINIDAS</w:t>
              <w:tab/>
              <w:t xml:space="preserve">56</w:t>
            </w:r>
          </w:hyperlink>
          <w:r>
            <w:rPr>
              <w:rtl w:val="0"/>
            </w:rPr>
          </w:r>
        </w:p>
        <w:p w:rsidR="00000000" w:rsidDel="00000000" w:rsidP="00000000" w:rsidRDefault="00000000" w:rsidRPr="00000000" w14:paraId="00000036">
          <w:pPr>
            <w:widowControl w:val="0"/>
            <w:tabs>
              <w:tab w:val="right" w:leader="dot" w:pos="12000"/>
            </w:tabs>
            <w:spacing w:after="0" w:before="60" w:line="240" w:lineRule="auto"/>
            <w:ind w:firstLine="0"/>
            <w:rPr>
              <w:b w:val="1"/>
              <w:bCs w:val="1"/>
            </w:rPr>
          </w:pPr>
          <w:hyperlink w:anchor="_j4f19pioywoa">
            <w:r>
              <w:rPr>
                <w:b w:val="1"/>
                <w:bCs w:val="1"/>
                <w:rtl w:val="0"/>
              </w:rPr>
              <w:t xml:space="preserve">INTEGRANTES Y ROLES</w:t>
              <w:tab/>
              <w:t xml:space="preserve">60</w:t>
            </w:r>
          </w:hyperlink>
          <w:r>
            <w:rPr>
              <w:rtl w:val="0"/>
            </w:rPr>
          </w:r>
        </w:p>
        <w:p w:rsidR="00000000" w:rsidDel="00000000" w:rsidP="00000000" w:rsidRDefault="00000000" w:rsidRPr="00000000" w14:paraId="00000037">
          <w:pPr>
            <w:widowControl w:val="0"/>
            <w:tabs>
              <w:tab w:val="right" w:leader="dot" w:pos="12000"/>
            </w:tabs>
            <w:spacing w:after="0" w:before="60" w:line="240" w:lineRule="auto"/>
            <w:ind w:firstLine="0"/>
            <w:rPr>
              <w:b w:val="1"/>
              <w:bCs w:val="1"/>
            </w:rPr>
          </w:pPr>
          <w:hyperlink w:anchor="_ki9xm0dp1aol">
            <w:r>
              <w:rPr>
                <w:b w:val="1"/>
                <w:bCs w:val="1"/>
                <w:rtl w:val="0"/>
              </w:rPr>
              <w:t xml:space="preserve">DESCRIPCIÓN Y SELECCIÓN DE HERRAMIENTAS</w:t>
              <w:tab/>
              <w:t xml:space="preserve">62</w:t>
            </w:r>
          </w:hyperlink>
          <w:r>
            <w:rPr>
              <w:rtl w:val="0"/>
            </w:rPr>
          </w:r>
        </w:p>
        <w:p w:rsidR="00000000" w:rsidDel="00000000" w:rsidP="00000000" w:rsidRDefault="00000000" w:rsidRPr="00000000" w14:paraId="00000038">
          <w:pPr>
            <w:widowControl w:val="0"/>
            <w:tabs>
              <w:tab w:val="right" w:leader="dot" w:pos="12000"/>
            </w:tabs>
            <w:spacing w:after="0" w:before="60" w:line="240" w:lineRule="auto"/>
            <w:ind w:firstLine="0"/>
            <w:rPr>
              <w:b w:val="1"/>
              <w:bCs w:val="1"/>
            </w:rPr>
          </w:pPr>
          <w:hyperlink w:anchor="_sgznty96xec6">
            <w:r>
              <w:rPr>
                <w:b w:val="1"/>
                <w:bCs w:val="1"/>
                <w:rtl w:val="0"/>
              </w:rPr>
              <w:t xml:space="preserve">PLAN SQA</w:t>
              <w:tab/>
              <w:t xml:space="preserve">68</w:t>
            </w:r>
          </w:hyperlink>
          <w:r>
            <w:rPr>
              <w:rtl w:val="0"/>
            </w:rPr>
          </w:r>
        </w:p>
        <w:p w:rsidR="00000000" w:rsidDel="00000000" w:rsidP="00000000" w:rsidRDefault="00000000" w:rsidRPr="00000000" w14:paraId="00000039">
          <w:pPr>
            <w:widowControl w:val="0"/>
            <w:tabs>
              <w:tab w:val="right" w:leader="dot" w:pos="12000"/>
            </w:tabs>
            <w:spacing w:after="0" w:before="60" w:line="240" w:lineRule="auto"/>
            <w:ind w:firstLine="0"/>
            <w:rPr>
              <w:b w:val="1"/>
              <w:bCs w:val="1"/>
            </w:rPr>
          </w:pPr>
          <w:hyperlink w:anchor="_an4qr24b9a1d">
            <w:r>
              <w:rPr>
                <w:b w:val="1"/>
                <w:bCs w:val="1"/>
                <w:rtl w:val="0"/>
              </w:rPr>
              <w:t xml:space="preserve">PLAN DE TESTING</w:t>
              <w:tab/>
              <w:t xml:space="preserve">69</w:t>
            </w:r>
          </w:hyperlink>
          <w:r>
            <w:rPr>
              <w:rtl w:val="0"/>
            </w:rPr>
          </w:r>
        </w:p>
        <w:p w:rsidR="00000000" w:rsidDel="00000000" w:rsidP="00000000" w:rsidRDefault="00000000" w:rsidRPr="00000000" w14:paraId="0000003A">
          <w:pPr>
            <w:widowControl w:val="0"/>
            <w:tabs>
              <w:tab w:val="right" w:leader="dot" w:pos="12000"/>
            </w:tabs>
            <w:spacing w:after="0" w:before="60" w:line="240" w:lineRule="auto"/>
            <w:ind w:firstLine="0"/>
            <w:rPr>
              <w:b w:val="1"/>
              <w:bCs w:val="1"/>
            </w:rPr>
          </w:pPr>
          <w:hyperlink w:anchor="_zds14ld0ro47">
            <w:r>
              <w:rPr>
                <w:b w:val="1"/>
                <w:bCs w:val="1"/>
                <w:rtl w:val="0"/>
              </w:rPr>
              <w:t xml:space="preserve">PLAN DE SCM</w:t>
              <w:tab/>
              <w:t xml:space="preserve">76</w:t>
            </w:r>
          </w:hyperlink>
          <w:r>
            <w:rPr>
              <w:rtl w:val="0"/>
            </w:rPr>
          </w:r>
        </w:p>
        <w:p w:rsidR="00000000" w:rsidDel="00000000" w:rsidP="00000000" w:rsidRDefault="00000000" w:rsidRPr="00000000" w14:paraId="0000003B">
          <w:pPr>
            <w:widowControl w:val="0"/>
            <w:tabs>
              <w:tab w:val="right" w:leader="dot" w:pos="12000"/>
            </w:tabs>
            <w:spacing w:after="0" w:before="60" w:line="240" w:lineRule="auto"/>
            <w:ind w:firstLine="0"/>
            <w:rPr>
              <w:b w:val="1"/>
              <w:bCs w:val="1"/>
            </w:rPr>
          </w:pPr>
          <w:hyperlink w:anchor="_tc2zg9o26oql">
            <w:r>
              <w:rPr>
                <w:b w:val="1"/>
                <w:bCs w:val="1"/>
                <w:rtl w:val="0"/>
              </w:rPr>
              <w:t xml:space="preserve">CONTROL DE VERSIONADO</w:t>
              <w:tab/>
              <w:t xml:space="preserve">78</w:t>
            </w:r>
          </w:hyperlink>
          <w:r>
            <w:rPr>
              <w:rtl w:val="0"/>
            </w:rPr>
          </w:r>
        </w:p>
        <w:p w:rsidR="00000000" w:rsidDel="00000000" w:rsidP="00000000" w:rsidRDefault="00000000" w:rsidRPr="00000000" w14:paraId="0000003C">
          <w:pPr>
            <w:widowControl w:val="0"/>
            <w:tabs>
              <w:tab w:val="right" w:leader="dot" w:pos="12000"/>
            </w:tabs>
            <w:spacing w:after="0" w:before="60" w:line="240" w:lineRule="auto"/>
            <w:ind w:firstLine="0"/>
            <w:rPr>
              <w:b w:val="1"/>
              <w:bCs w:val="1"/>
            </w:rPr>
          </w:pPr>
          <w:hyperlink w:anchor="_dy8acqmqaalb">
            <w:r>
              <w:rPr>
                <w:b w:val="1"/>
                <w:bCs w:val="1"/>
                <w:rtl w:val="0"/>
              </w:rPr>
              <w:t xml:space="preserve">PLAN DE CAPACITACION</w:t>
              <w:tab/>
              <w:t xml:space="preserve">80</w:t>
            </w:r>
          </w:hyperlink>
          <w:r>
            <w:rPr>
              <w:rtl w:val="0"/>
            </w:rPr>
          </w:r>
        </w:p>
        <w:p w:rsidR="00000000" w:rsidDel="00000000" w:rsidP="00000000" w:rsidRDefault="00000000" w:rsidRPr="00000000" w14:paraId="0000003D">
          <w:pPr>
            <w:widowControl w:val="0"/>
            <w:tabs>
              <w:tab w:val="right" w:leader="dot" w:pos="12000"/>
            </w:tabs>
            <w:spacing w:after="0" w:before="60" w:line="240" w:lineRule="auto"/>
            <w:ind w:firstLine="0"/>
            <w:rPr>
              <w:b w:val="1"/>
              <w:bCs w:val="1"/>
            </w:rPr>
          </w:pPr>
          <w:hyperlink w:anchor="_l0492n4xqghe">
            <w:r>
              <w:rPr>
                <w:b w:val="1"/>
                <w:bCs w:val="1"/>
                <w:rtl w:val="0"/>
              </w:rPr>
              <w:t xml:space="preserve">CRONOGRAMA DE TRABAJO Y CRITICIDAD</w:t>
              <w:tab/>
              <w:t xml:space="preserve">84</w:t>
            </w:r>
          </w:hyperlink>
          <w:r>
            <w:rPr>
              <w:rtl w:val="0"/>
            </w:rPr>
          </w:r>
        </w:p>
        <w:p w:rsidR="00000000" w:rsidDel="00000000" w:rsidP="00000000" w:rsidRDefault="00000000" w:rsidRPr="00000000" w14:paraId="0000003E">
          <w:pPr>
            <w:widowControl w:val="0"/>
            <w:tabs>
              <w:tab w:val="right" w:leader="dot" w:pos="12000"/>
            </w:tabs>
            <w:spacing w:after="0" w:before="60" w:line="240" w:lineRule="auto"/>
            <w:ind w:firstLine="0"/>
            <w:rPr>
              <w:b w:val="1"/>
              <w:bCs w:val="1"/>
            </w:rPr>
          </w:pPr>
          <w:hyperlink w:anchor="_bo9k9ih8azl">
            <w:r>
              <w:rPr>
                <w:b w:val="1"/>
                <w:bCs w:val="1"/>
                <w:rtl w:val="0"/>
              </w:rPr>
              <w:t xml:space="preserve">Compromiso de Trabajo</w:t>
              <w:tab/>
              <w:t xml:space="preserve">87</w:t>
            </w:r>
          </w:hyperlink>
          <w:r>
            <w:rPr>
              <w:rtl w:val="0"/>
            </w:rPr>
          </w:r>
        </w:p>
        <w:p w:rsidR="00000000" w:rsidDel="00000000" w:rsidP="00000000" w:rsidRDefault="00000000" w:rsidRPr="00000000" w14:paraId="0000003F">
          <w:pPr>
            <w:widowControl w:val="0"/>
            <w:tabs>
              <w:tab w:val="right" w:leader="dot" w:pos="12000"/>
            </w:tabs>
            <w:spacing w:after="0" w:before="60" w:line="240" w:lineRule="auto"/>
            <w:ind w:firstLine="0"/>
            <w:rPr>
              <w:b w:val="1"/>
              <w:bCs w:val="1"/>
            </w:rPr>
          </w:pPr>
          <w:hyperlink w:anchor="_3zlqsiy5t3rz">
            <w:r>
              <w:rPr>
                <w:b w:val="1"/>
                <w:bCs w:val="1"/>
                <w:rtl w:val="0"/>
              </w:rPr>
              <w:t xml:space="preserve">GLOSARIO</w:t>
              <w:tab/>
              <w:t xml:space="preserve">90</w:t>
            </w:r>
          </w:hyperlink>
          <w:r>
            <w:rPr>
              <w:rtl w:val="0"/>
            </w:rPr>
          </w:r>
        </w:p>
        <w:p w:rsidR="00000000" w:rsidDel="00000000" w:rsidP="00000000" w:rsidRDefault="00000000" w:rsidRPr="00000000" w14:paraId="00000040">
          <w:pPr>
            <w:widowControl w:val="0"/>
            <w:tabs>
              <w:tab w:val="right" w:leader="dot" w:pos="12000"/>
            </w:tabs>
            <w:spacing w:after="0" w:before="60" w:line="240" w:lineRule="auto"/>
            <w:ind w:firstLine="0"/>
            <w:rPr>
              <w:b w:val="1"/>
              <w:bCs w:val="1"/>
            </w:rPr>
          </w:pPr>
          <w:hyperlink w:anchor="_t1u91xt607de">
            <w:r>
              <w:rPr>
                <w:b w:val="1"/>
                <w:bCs w:val="1"/>
                <w:rtl w:val="0"/>
              </w:rPr>
              <w:t xml:space="preserve">BIBLIOGRAFÍA</w:t>
              <w:tab/>
              <w:t xml:space="preserve">92</w:t>
            </w:r>
          </w:hyperlink>
          <w:r>
            <w:rPr>
              <w:rtl w:val="0"/>
            </w:rPr>
          </w:r>
          <w:r>
            <w:fldChar w:fldCharType="end"/>
          </w:r>
        </w:p>
      </w:sdtContent>
    </w:sdt>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13">
      <w:pPr>
        <w:rPr/>
      </w:pPr>
    </w:p>
    <w:p>
      <w:r>
        <w:drawing>
          <wp:inline>
            <wp:extent cx="5760000" cy="3177931"/>
            <wp:docPr id="8" name="Picture 8"/>
            <wp:cNvGraphicFramePr>
              <a:graphicFrameLocks noChangeAspect="1"/>
            </wp:cNvGraphicFramePr>
            <a:graphic>
              <a:graphicData uri="http://schemas.openxmlformats.org/drawingml/2006/picture">
                <pic:pic>
                  <pic:nvPicPr>
                    <pic:cNvPr id="0" name="organigrama-establecimiento.png"/>
                    <pic:cNvPicPr/>
                  </pic:nvPicPr>
                  <pic:blipFill>
                    <a:blip r:embed="rId24"/>
                    <a:stretch>
                      <a:fillRect/>
                    </a:stretch>
                  </pic:blipFill>
                  <pic:spPr>
                    <a:xfrm>
                      <a:off x="0" y="0"/>
                      <a:ext cx="5760000" cy="3177931"/>
                    </a:xfrm>
                    <a:prstGeom prst="rect"/>
                  </pic:spPr>
                </pic:pic>
              </a:graphicData>
            </a:graphic>
          </wp:inline>
        </w:drawing>
      </w:r>
    </w:p>
    <w:p w:rsidR="00000000" w:rsidDel="00000000" w:rsidP="00000000" w:rsidRDefault="00000000" w:rsidRPr="00000000" w14:paraId="00000013">
      <w:pPr>
        <w:rPr/>
      </w:pPr>
      <w:r>
        <w:t xml:space="preserve">Figura. Estructura del establecimiento. La encargada es la única persona que opera el sistema: los tamberos le entregan los registros del día en papel y el veterinario es un servicio externo que consulta la información sanitaria y genética, pero ninguno de los dos entra a la aplicación.</w:t>
      </w:r>
    </w:p>
    <w:p w:rsidR="00000000" w:rsidDel="00000000" w:rsidP="00000000" w:rsidRDefault="00000000" w:rsidRPr="00000000" w14:paraId="00000069">
      <w:pPr>
        <w:pStyle w:val="Heading2"/>
        <w:rPr/>
      </w:pPr>
      <w:bookmarkStart w:colFirst="0" w:colLast="0" w:name="_riyjtbj6m6z2" w:id="17"/>
      <w:bookmarkEnd w:id="17"/>
      <w:r>
        <w:rPr>
          <w:rtl w:val="0"/>
        </w:rPr>
        <w:t xml:space="preserve">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 Con un equipo de dos integrantes, seis iteraciones y una dedicación de </w:t>
      </w:r>
      <w:r>
        <w:rPr>
          <w:b/>
        </w:rPr>
        <w:t xml:space="preserve">[COMPLETAR: horas semanales por integrante que el equipo se fijó]</w:t>
      </w:r>
      <w:r>
        <w:t xml:space="preserve">, el esfuerzo planificado es de </w:t>
      </w:r>
      <w:r>
        <w:rPr>
          <w:b/>
        </w:rPr>
        <w:t xml:space="preserve">[COMPLETAR: total de horas]</w:t>
      </w:r>
      <w:r>
        <w:t xml:space="preserve">, lo que supone una productividad de </w:t>
      </w:r>
      <w:r>
        <w:rPr>
          <w:b/>
        </w:rPr>
        <w:t xml:space="preserve">[COMPLETAR: horas por punto de función]</w:t>
      </w:r>
      <w:r>
        <w:t xml:space="preserve">.</w:t>
      </w:r>
    </w:p>
    <w:p w:rsidR="00000000" w:rsidDel="00000000" w:rsidP="00000000" w:rsidRDefault="00000000" w:rsidRPr="00000000" w14:paraId="00000013">
      <w:pPr>
        <w:rPr/>
      </w:pPr>
      <w:r>
        <w:t xml:space="preserve">Ese número —y no el de la bibliografía— es el que hay que mirar al cerrar el proyecto, y es lo que la sección 2.9 retoma al evaluar si la planificación fue realista. 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26E">
      <w:pPr>
        <w:pStyle w:val="Heading2"/>
        <w:rPr/>
      </w:pPr>
      <w:bookmarkStart w:colFirst="0" w:colLast="0" w:name="_f9vawn25nnvs" w:id="91"/>
      <w:bookmarkEnd w:id="91"/>
      <w:r>
        <w:rPr>
          <w:rtl w:val="0"/>
        </w:rPr>
        <w:t xml:space="preserve">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3"/>
        <w:keepNext w:val="0"/>
        <w:keepLines w:val="0"/>
        <w:spacing w:after="40" w:line="276" w:lineRule="auto"/>
        <w:ind w:firstLine="0"/>
        <w:rPr/>
      </w:pPr>
      <w:bookmarkStart w:colFirst="0" w:colLast="0" w:name="_8r1mlpauzbx6" w:id="92"/>
      <w:bookmarkEnd w:id="92"/>
      <w:r>
        <w:rPr>
          <w:rtl w:val="0"/>
        </w:rPr>
        <w:t xml:space="preserve">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3"/>
        <w:keepNext w:val="0"/>
        <w:keepLines w:val="0"/>
        <w:spacing w:after="40" w:line="276" w:lineRule="auto"/>
        <w:ind w:firstLine="0"/>
        <w:rPr/>
      </w:pPr>
      <w:bookmarkStart w:colFirst="0" w:colLast="0" w:name="_wv3z787qsw6k" w:id="93"/>
      <w:bookmarkEnd w:id="93"/>
      <w:r>
        <w:rPr>
          <w:rtl w:val="0"/>
        </w:rPr>
        <w:t xml:space="preserve">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3"/>
        <w:keepNext w:val="0"/>
        <w:keepLines w:val="0"/>
        <w:spacing w:after="40" w:line="276" w:lineRule="auto"/>
        <w:ind w:firstLine="0"/>
        <w:rPr/>
      </w:pPr>
      <w:bookmarkStart w:colFirst="0" w:colLast="0" w:name="_e5k3i3hon3nb" w:id="94"/>
      <w:bookmarkEnd w:id="94"/>
      <w:r>
        <w:rPr>
          <w:rtl w:val="0"/>
        </w:rPr>
        <w:t xml:space="preserve">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3"/>
        <w:keepNext w:val="0"/>
        <w:keepLines w:val="0"/>
        <w:spacing w:after="40" w:line="276" w:lineRule="auto"/>
        <w:ind w:firstLine="0"/>
        <w:rPr/>
      </w:pPr>
      <w:bookmarkStart w:colFirst="0" w:colLast="0" w:name="_yhdjryimrdxg" w:id="95"/>
      <w:bookmarkEnd w:id="95"/>
      <w:r>
        <w:rPr>
          <w:rtl w:val="0"/>
        </w:rPr>
        <w:t xml:space="preserve">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2"/>
        <w:rPr/>
      </w:pPr>
      <w:bookmarkStart w:colFirst="0" w:colLast="0" w:name="_pfucf0me7nnq" w:id="96"/>
      <w:bookmarkEnd w:id="96"/>
      <w:r>
        <w:rPr>
          <w:rtl w:val="0"/>
        </w:rPr>
        <w:t xml:space="preserve">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3"/>
        <w:spacing w:after="40" w:line="276" w:lineRule="auto"/>
        <w:ind w:firstLine="0"/>
        <w:rPr/>
      </w:pPr>
      <w:bookmarkStart w:colFirst="0" w:colLast="0" w:name="_9vb0t8q628bt" w:id="97"/>
      <w:bookmarkEnd w:id="97"/>
      <w:r>
        <w:rPr>
          <w:rtl w:val="0"/>
        </w:rPr>
        <w:t xml:space="preserve">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4"/>
        <w:ind w:firstLine="0"/>
        <w:rPr/>
      </w:pPr>
      <w:bookmarkStart w:colFirst="0" w:colLast="0" w:name="_tph6i9uyhcn2" w:id="98"/>
      <w:bookmarkEnd w:id="98"/>
      <w:r>
        <w:rPr>
          <w:rtl w:val="0"/>
        </w:rPr>
        <w:t xml:space="preserve">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4"/>
        <w:ind w:firstLine="0"/>
        <w:rPr/>
      </w:pPr>
      <w:bookmarkStart w:colFirst="0" w:colLast="0" w:name="_nd1yzfrw7ngc" w:id="99"/>
      <w:bookmarkEnd w:id="99"/>
      <w:r>
        <w:rPr>
          <w:rtl w:val="0"/>
        </w:rPr>
        <w:t xml:space="preserve">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4"/>
        <w:ind w:firstLine="0"/>
        <w:rPr/>
      </w:pPr>
      <w:bookmarkStart w:colFirst="0" w:colLast="0" w:name="_u9b6ult562q3" w:id="100"/>
      <w:bookmarkEnd w:id="100"/>
      <w:r>
        <w:rPr>
          <w:rtl w:val="0"/>
        </w:rPr>
        <w:t xml:space="preserve">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4"/>
        <w:ind w:firstLine="0"/>
        <w:rPr/>
      </w:pPr>
      <w:bookmarkStart w:colFirst="0" w:colLast="0" w:name="_2gbfun1h3139" w:id="102"/>
      <w:bookmarkEnd w:id="102"/>
      <w:r>
        <w:rPr>
          <w:rtl w:val="0"/>
        </w:rPr>
        <w:t xml:space="preserve">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4"/>
        <w:ind w:firstLine="0"/>
        <w:rPr/>
      </w:pPr>
      <w:bookmarkStart w:colFirst="0" w:colLast="0" w:name="_nw4uba7ewbwd" w:id="103"/>
      <w:bookmarkEnd w:id="103"/>
      <w:r>
        <w:rPr>
          <w:rtl w:val="0"/>
        </w:rPr>
        <w:t xml:space="preserve">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2"/>
        <w:rPr/>
      </w:pPr>
      <w:bookmarkStart w:colFirst="0" w:colLast="0" w:name="_ne312h2f29" w:id="104"/>
      <w:bookmarkEnd w:id="104"/>
      <w:r>
        <w:rPr>
          <w:rtl w:val="0"/>
        </w:rPr>
        <w:t xml:space="preserve">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3"/>
        <w:keepNext w:val="0"/>
        <w:keepLines w:val="0"/>
        <w:spacing w:after="40" w:line="276" w:lineRule="auto"/>
        <w:ind w:firstLine="0"/>
        <w:rPr/>
      </w:pPr>
      <w:bookmarkStart w:colFirst="0" w:colLast="0" w:name="_p8m2qre6nto3" w:id="105"/>
      <w:bookmarkEnd w:id="105"/>
      <w:r>
        <w:rPr>
          <w:rtl w:val="0"/>
        </w:rPr>
        <w:t xml:space="preserve">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3"/>
        <w:keepNext w:val="0"/>
        <w:keepLines w:val="0"/>
        <w:spacing w:after="40" w:line="276" w:lineRule="auto"/>
        <w:ind w:firstLine="0"/>
        <w:rPr/>
      </w:pPr>
      <w:bookmarkStart w:colFirst="0" w:colLast="0" w:name="_274mk7jr3z8" w:id="106"/>
      <w:bookmarkEnd w:id="106"/>
      <w:r>
        <w:rPr>
          <w:rtl w:val="0"/>
        </w:rPr>
        <w:t xml:space="preserve">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3"/>
        <w:keepNext w:val="0"/>
        <w:keepLines w:val="0"/>
        <w:spacing w:after="40" w:line="276" w:lineRule="auto"/>
        <w:ind w:firstLine="0"/>
        <w:rPr/>
      </w:pPr>
      <w:bookmarkStart w:colFirst="0" w:colLast="0" w:name="_3pel4a107avm" w:id="107"/>
      <w:bookmarkEnd w:id="107"/>
      <w:r>
        <w:rPr>
          <w:rtl w:val="0"/>
        </w:rPr>
        <w:t xml:space="preserve">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3"/>
        <w:keepNext w:val="0"/>
        <w:keepLines w:val="0"/>
        <w:spacing w:after="40" w:line="276" w:lineRule="auto"/>
        <w:ind w:firstLine="0"/>
        <w:rPr/>
      </w:pPr>
      <w:bookmarkStart w:colFirst="0" w:colLast="0" w:name="_6v38ee6nbtip" w:id="108"/>
      <w:bookmarkEnd w:id="108"/>
      <w:r>
        <w:rPr>
          <w:rtl w:val="0"/>
        </w:rPr>
        <w:t xml:space="preserve">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3"/>
        <w:keepNext w:val="0"/>
        <w:keepLines w:val="0"/>
        <w:spacing w:after="40" w:line="276" w:lineRule="auto"/>
        <w:ind w:firstLine="0"/>
        <w:rPr/>
      </w:pPr>
      <w:bookmarkStart w:colFirst="0" w:colLast="0" w:name="_adjvqz3fbvvz" w:id="109"/>
      <w:bookmarkEnd w:id="109"/>
      <w:r>
        <w:rPr>
          <w:rtl w:val="0"/>
        </w:rPr>
        <w:t xml:space="preserve">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3"/>
        <w:keepNext w:val="0"/>
        <w:keepLines w:val="0"/>
        <w:spacing w:after="40" w:line="276" w:lineRule="auto"/>
        <w:ind w:firstLine="0"/>
        <w:rPr/>
      </w:pPr>
      <w:bookmarkStart w:colFirst="0" w:colLast="0" w:name="_52gqrlrk7p44" w:id="110"/>
      <w:bookmarkEnd w:id="110"/>
      <w:r>
        <w:rPr>
          <w:rtl w:val="0"/>
        </w:rPr>
        <w:t xml:space="preserve">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2"/>
        <w:ind w:firstLine="0"/>
        <w:rPr/>
      </w:pPr>
      <w:bookmarkStart w:colFirst="0" w:colLast="0" w:name="_j4f19pioywoa" w:id="111"/>
      <w:bookmarkEnd w:id="111"/>
      <w:r>
        <w:rPr>
          <w:rtl w:val="0"/>
        </w:rPr>
        <w:t xml:space="preserve">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2"/>
        <w:rPr/>
      </w:pPr>
      <w:bookmarkStart w:colFirst="0" w:colLast="0" w:name="_ki9xm0dp1aol" w:id="112"/>
      <w:bookmarkEnd w:id="112"/>
      <w:r>
        <w:rPr>
          <w:rtl w:val="0"/>
        </w:rPr>
        <w:t xml:space="preserve">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3"/>
        <w:ind w:firstLine="0"/>
        <w:rPr/>
      </w:pPr>
      <w:bookmarkStart w:colFirst="0" w:colLast="0" w:name="_hng4xin2sdtl" w:id="113"/>
      <w:bookmarkEnd w:id="113"/>
      <w:r>
        <w:rPr>
          <w:rtl w:val="0"/>
        </w:rPr>
        <w:t xml:space="preserve">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3"/>
        <w:ind w:firstLine="0"/>
        <w:rPr/>
      </w:pPr>
      <w:bookmarkStart w:colFirst="0" w:colLast="0" w:name="_3y66ay7us0ka" w:id="114"/>
      <w:bookmarkEnd w:id="114"/>
      <w:r>
        <w:rPr>
          <w:rtl w:val="0"/>
        </w:rPr>
        <w:t xml:space="preserve">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3"/>
        <w:ind w:firstLine="0"/>
        <w:rPr/>
      </w:pPr>
      <w:bookmarkStart w:colFirst="0" w:colLast="0" w:name="_g1ihfbth93to" w:id="115"/>
      <w:bookmarkEnd w:id="115"/>
      <w:r>
        <w:rPr>
          <w:rtl w:val="0"/>
        </w:rPr>
        <w:t xml:space="preserve">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3"/>
        <w:ind w:firstLine="0"/>
        <w:rPr/>
      </w:pPr>
      <w:bookmarkStart w:colFirst="0" w:colLast="0" w:name="_im23wrk27ins" w:id="116"/>
      <w:bookmarkEnd w:id="116"/>
      <w:r>
        <w:rPr>
          <w:rtl w:val="0"/>
        </w:rPr>
        <w:t xml:space="preserve">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3"/>
        <w:ind w:firstLine="0"/>
        <w:rPr/>
      </w:pPr>
      <w:bookmarkStart w:colFirst="0" w:colLast="0" w:name="_hqom6c228e6o" w:id="117"/>
      <w:bookmarkEnd w:id="117"/>
      <w:r>
        <w:rPr>
          <w:rtl w:val="0"/>
        </w:rPr>
        <w:t xml:space="preserve">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3"/>
        <w:ind w:firstLine="0"/>
        <w:rPr/>
      </w:pPr>
      <w:bookmarkStart w:colFirst="0" w:colLast="0" w:name="_l2sjouvz8dta" w:id="118"/>
      <w:bookmarkEnd w:id="118"/>
      <w:r>
        <w:rPr>
          <w:rtl w:val="0"/>
        </w:rPr>
        <w:t xml:space="preserve">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3"/>
        <w:ind w:firstLine="0"/>
        <w:rPr/>
      </w:pPr>
      <w:bookmarkStart w:colFirst="0" w:colLast="0" w:name="_i8qas79g4vk" w:id="119"/>
      <w:bookmarkEnd w:id="119"/>
      <w:r>
        <w:rPr>
          <w:rtl w:val="0"/>
        </w:rPr>
        <w:t xml:space="preserve">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2"/>
        <w:rPr/>
      </w:pPr>
      <w:bookmarkStart w:colFirst="0" w:colLast="0" w:name="_sgznty96xec6" w:id="120"/>
      <w:bookmarkEnd w:id="120"/>
      <w:r>
        <w:rPr>
          <w:rtl w:val="0"/>
        </w:rPr>
        <w:t xml:space="preserve">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2"/>
        <w:rPr/>
      </w:pPr>
      <w:bookmarkStart w:colFirst="0" w:colLast="0" w:name="_an4qr24b9a1d" w:id="121"/>
      <w:bookmarkEnd w:id="121"/>
      <w:r>
        <w:rPr>
          <w:rtl w:val="0"/>
        </w:rPr>
        <w:t xml:space="preserve">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3"/>
        <w:ind w:firstLine="0"/>
        <w:rPr/>
      </w:pPr>
      <w:bookmarkStart w:colFirst="0" w:colLast="0" w:name="_2p0vzrfe1buk" w:id="122"/>
      <w:bookmarkEnd w:id="122"/>
      <w:r>
        <w:rPr>
          <w:rtl w:val="0"/>
        </w:rPr>
        <w:t xml:space="preserve">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3"/>
        <w:keepNext w:val="0"/>
        <w:keepLines w:val="0"/>
        <w:spacing w:after="80" w:before="360" w:line="276" w:lineRule="auto"/>
        <w:ind w:firstLine="0"/>
        <w:rPr/>
      </w:pPr>
      <w:bookmarkStart w:colFirst="0" w:colLast="0" w:name="_tcdznf33mjda" w:id="124"/>
      <w:bookmarkEnd w:id="124"/>
      <w:r>
        <w:rPr>
          <w:rtl w:val="0"/>
        </w:rPr>
        <w:t xml:space="preserve">Tipos de Pruebas</w:t>
      </w:r>
    </w:p>
    <w:p w:rsidR="00000000" w:rsidDel="00000000" w:rsidP="00000000" w:rsidRDefault="00000000" w:rsidRPr="00000000" w14:paraId="0000036A">
      <w:pPr>
        <w:pStyle w:val="Heading4"/>
        <w:keepNext w:val="0"/>
        <w:keepLines w:val="0"/>
        <w:spacing w:after="80" w:before="280" w:line="276" w:lineRule="auto"/>
        <w:ind w:firstLine="0"/>
        <w:rPr/>
      </w:pPr>
      <w:bookmarkStart w:colFirst="0" w:colLast="0" w:name="_njx71acbaxy5" w:id="125"/>
      <w:bookmarkEnd w:id="125"/>
      <w:r>
        <w:rPr>
          <w:rtl w:val="0"/>
        </w:rPr>
        <w:t xml:space="preserve">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4"/>
        <w:keepNext w:val="0"/>
        <w:keepLines w:val="0"/>
        <w:spacing w:after="80" w:before="280" w:line="276" w:lineRule="auto"/>
        <w:ind w:firstLine="0"/>
        <w:rPr/>
      </w:pPr>
      <w:bookmarkStart w:colFirst="0" w:colLast="0" w:name="_mgn5brt85cy5" w:id="126"/>
      <w:bookmarkEnd w:id="126"/>
      <w:r>
        <w:rPr>
          <w:rtl w:val="0"/>
        </w:rPr>
        <w:t xml:space="preserve">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4"/>
        <w:keepNext w:val="0"/>
        <w:keepLines w:val="0"/>
        <w:spacing w:after="80" w:before="280" w:line="276" w:lineRule="auto"/>
        <w:ind w:firstLine="0"/>
        <w:rPr/>
      </w:pPr>
      <w:bookmarkStart w:colFirst="0" w:colLast="0" w:name="_car23d6b7blu" w:id="127"/>
      <w:bookmarkEnd w:id="127"/>
      <w:r>
        <w:rPr>
          <w:rtl w:val="0"/>
        </w:rPr>
        <w:t xml:space="preserve">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4"/>
        <w:keepNext w:val="0"/>
        <w:keepLines w:val="0"/>
        <w:spacing w:after="80" w:before="280" w:line="276" w:lineRule="auto"/>
        <w:ind w:firstLine="0"/>
        <w:rPr/>
      </w:pPr>
      <w:bookmarkStart w:colFirst="0" w:colLast="0" w:name="_8gal3nx1oabd" w:id="128"/>
      <w:bookmarkEnd w:id="128"/>
      <w:r>
        <w:rPr>
          <w:rtl w:val="0"/>
        </w:rPr>
        <w:t xml:space="preserve">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4"/>
        <w:keepNext w:val="0"/>
        <w:keepLines w:val="0"/>
        <w:spacing w:after="80" w:before="280" w:line="276" w:lineRule="auto"/>
        <w:ind w:firstLine="0"/>
        <w:rPr/>
      </w:pPr>
      <w:bookmarkStart w:colFirst="0" w:colLast="0" w:name="_bqdig4a36lhd" w:id="129"/>
      <w:bookmarkEnd w:id="129"/>
      <w:r>
        <w:rPr>
          <w:rtl w:val="0"/>
        </w:rPr>
        <w:t xml:space="preserve">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4"/>
        <w:keepNext w:val="0"/>
        <w:keepLines w:val="0"/>
        <w:spacing w:after="80" w:before="280" w:line="276" w:lineRule="auto"/>
        <w:ind w:firstLine="0"/>
        <w:rPr/>
      </w:pPr>
      <w:bookmarkStart w:colFirst="0" w:colLast="0" w:name="_tge0ndjg6hbq" w:id="130"/>
      <w:bookmarkEnd w:id="130"/>
      <w:r>
        <w:rPr>
          <w:rtl w:val="0"/>
        </w:rPr>
        <w:t xml:space="preserve">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4"/>
        <w:keepNext w:val="0"/>
        <w:keepLines w:val="0"/>
        <w:spacing w:after="80" w:before="280" w:line="276" w:lineRule="auto"/>
        <w:ind w:firstLine="0"/>
        <w:rPr/>
      </w:pPr>
      <w:bookmarkStart w:colFirst="0" w:colLast="0" w:name="_707to8ljz27z" w:id="131"/>
      <w:bookmarkEnd w:id="131"/>
      <w:r>
        <w:rPr>
          <w:rtl w:val="0"/>
        </w:rPr>
        <w:t xml:space="preserve">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2"/>
        <w:rPr/>
      </w:pPr>
      <w:bookmarkStart w:colFirst="0" w:colLast="0" w:name="_zds14ld0ro47" w:id="132"/>
      <w:bookmarkEnd w:id="132"/>
      <w:r>
        <w:rPr>
          <w:rtl w:val="0"/>
        </w:rPr>
        <w:t xml:space="preserve">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2"/>
        <w:rPr/>
      </w:pPr>
      <w:bookmarkStart w:colFirst="0" w:colLast="0" w:name="_tc2zg9o26oql" w:id="133"/>
      <w:bookmarkEnd w:id="133"/>
      <w:r>
        <w:rPr>
          <w:rtl w:val="0"/>
        </w:rPr>
        <w:t xml:space="preserve">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2"/>
        <w:ind w:firstLine="0"/>
        <w:rPr>
          <w:sz w:val="34"/>
          <w:szCs w:val="34"/>
        </w:rPr>
      </w:pPr>
      <w:bookmarkStart w:colFirst="0" w:colLast="0" w:name="_dy8acqmqaalb" w:id="134"/>
      <w:bookmarkEnd w:id="134"/>
      <w:r>
        <w:rPr>
          <w:rtl w:val="0"/>
        </w:rPr>
        <w:t xml:space="preserve">PLAN DE CAPACITACIÓN</w:t>
      </w:r>
    </w:p>
    <w:p w:rsidR="00000000" w:rsidDel="00000000" w:rsidP="00000000" w:rsidRDefault="00000000" w:rsidRPr="00000000" w14:paraId="000003D3">
      <w:pPr>
        <w:pStyle w:val="Heading3"/>
        <w:rPr/>
      </w:pPr>
      <w:bookmarkStart w:colFirst="0" w:colLast="0" w:name="_hubrpjpfp87" w:id="135"/>
      <w:bookmarkEnd w:id="135"/>
      <w:r>
        <w:rPr>
          <w:rtl w:val="0"/>
        </w:rPr>
        <w:t xml:space="preserve">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3"/>
        <w:ind w:firstLine="0"/>
        <w:rPr/>
      </w:pPr>
      <w:bookmarkStart w:colFirst="0" w:colLast="0" w:name="_dc8ndj16tnic" w:id="136"/>
      <w:bookmarkEnd w:id="136"/>
      <w:r>
        <w:rPr>
          <w:rtl w:val="0"/>
        </w:rPr>
        <w:t xml:space="preserve">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2"/>
        <w:rPr/>
      </w:pPr>
      <w:bookmarkStart w:colFirst="0" w:colLast="0" w:name="_fd4vj9vqufwe" w:id="137"/>
      <w:bookmarkEnd w:id="137"/>
      <w:r>
        <w:br w:type="page"/>
      </w:r>
      <w:r>
        <w:rPr>
          <w:rtl w:val="0"/>
        </w:rPr>
      </w:r>
    </w:p>
    <w:p w:rsidR="00000000" w:rsidDel="00000000" w:rsidP="00000000" w:rsidRDefault="00000000" w:rsidRPr="00000000" w14:paraId="0000040A">
      <w:pPr>
        <w:pStyle w:val="Heading2"/>
        <w:rPr/>
      </w:pPr>
      <w:bookmarkStart w:colFirst="0" w:colLast="0" w:name="_l0492n4xqghe" w:id="138"/>
      <w:bookmarkEnd w:id="138"/>
      <w:r>
        <w:rPr>
          <w:rtl w:val="0"/>
        </w:rPr>
        <w:t xml:space="preserve">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013">
      <w:pPr>
        <w:rPr/>
      </w:pPr>
      <w:r>
        <w:rPr>
          <w:b/>
        </w:rPr>
        <w:t xml:space="preserve">Bootstrap: </w:t>
      </w:r>
      <w:r>
        <w:t xml:space="preserve">framework CSS utilizado para facilitar el diseño visual y adaptable de la interfaz del sistema.</w:t>
      </w:r>
    </w:p>
    <w:p w:rsidR="00000000" w:rsidDel="00000000" w:rsidP="00000000" w:rsidRDefault="00000000" w:rsidRPr="00000000" w14:paraId="00000013">
      <w:pPr>
        <w:rPr/>
      </w:pPr>
      <w:r>
        <w:rPr>
          <w:b/>
        </w:rPr>
        <w:t xml:space="preserve">Caja negra: </w:t>
      </w:r>
      <w:r>
        <w:t xml:space="preserve">forma de probar un sistema desde afuera, verificando lo que devuelve ante cada entrada, sin mirar cómo está escrito por dentro.</w:t>
      </w:r>
    </w:p>
    <w:p w:rsidR="00000000" w:rsidDel="00000000" w:rsidP="00000000" w:rsidRDefault="00000000" w:rsidRPr="00000000" w14:paraId="00000013">
      <w:pPr>
        <w:rPr/>
      </w:pPr>
      <w:r>
        <w:rPr>
          <w:b/>
        </w:rPr>
        <w:t xml:space="preserve">Caravana: </w:t>
      </w:r>
      <w:r>
        <w:t xml:space="preserve">la chapa numerada que identifica a cada animal del rodeo. Es su nombre en el tambo y la clave con la que se lo busca en el sistema.</w:t>
      </w:r>
    </w:p>
    <w:p w:rsidR="00000000" w:rsidDel="00000000" w:rsidP="00000000" w:rsidRDefault="00000000" w:rsidRPr="00000000" w14:paraId="00000013">
      <w:pPr>
        <w:rPr/>
      </w:pPr>
      <w:r>
        <w:rPr>
          <w:b/>
        </w:rPr>
        <w:t xml:space="preserve">Categoría: </w:t>
      </w:r>
      <w:r>
        <w:t xml:space="preserve">la clasificación del animal según su sexo, su edad y sus partos: ternera, vaquillona, vaca, ternero, novillo o toro. El sistema la calcula.</w:t>
      </w:r>
    </w:p>
    <w:p w:rsidR="00000000" w:rsidDel="00000000" w:rsidP="00000000" w:rsidRDefault="00000000" w:rsidRPr="00000000" w14:paraId="00000013">
      <w:pPr>
        <w:rPr/>
      </w:pPr>
      <w:r>
        <w:rPr>
          <w:b/>
        </w:rPr>
        <w:t xml:space="preserve">Celo: </w:t>
      </w:r>
      <w:r>
        <w:t xml:space="preserve">el período en que la hembra está receptiva y puede quedar preñada. Se detecta observando su comportamiento, y es el evento que abre el ciclo reproductivo.</w:t>
      </w:r>
    </w:p>
    <w:p w:rsidR="00000000" w:rsidDel="00000000" w:rsidP="00000000" w:rsidRDefault="00000000" w:rsidRPr="00000000" w14:paraId="00000013">
      <w:pPr>
        <w:rPr/>
      </w:pPr>
      <w:r>
        <w:rPr>
          <w:b/>
        </w:rPr>
        <w:t xml:space="preserve">Consanguinidad: </w:t>
      </w:r>
      <w:r>
        <w:t xml:space="preserve">parentesco entre dos animales que se van a cruzar. Cruzar parientes concentra defectos genéticos en la cría, y por eso el sistema avisa.</w:t>
      </w:r>
    </w:p>
    <w:p w:rsidR="00000000" w:rsidDel="00000000" w:rsidP="00000000" w:rsidRDefault="00000000" w:rsidRPr="00000000" w14:paraId="00000013">
      <w:pPr>
        <w:rPr/>
      </w:pPr>
      <w:r>
        <w:rPr>
          <w:b/>
        </w:rPr>
        <w:t xml:space="preserve">CSS3: </w:t>
      </w:r>
      <w:r>
        <w:t xml:space="preserve">lenguaje utilizado para definir estilos y diseño visual de páginas web.</w:t>
      </w:r>
    </w:p>
    <w:p w:rsidR="00000000" w:rsidDel="00000000" w:rsidP="00000000" w:rsidRDefault="00000000" w:rsidRPr="00000000" w14:paraId="00000013">
      <w:pPr>
        <w:rPr/>
      </w:pPr>
      <w:r>
        <w:rPr>
          <w:b/>
        </w:rPr>
        <w:t xml:space="preserve">Descarte de leche: </w:t>
      </w:r>
      <w:r>
        <w:t xml:space="preserve">el período posterior a un tratamiento sanitario durante el cual la leche del animal no puede ir al tanque, porque conserva restos del medicamento.</w:t>
      </w:r>
    </w:p>
    <w:p w:rsidR="00000000" w:rsidDel="00000000" w:rsidP="00000000" w:rsidRDefault="00000000" w:rsidRPr="00000000" w14:paraId="00000013">
      <w:pPr>
        <w:rPr/>
      </w:pPr>
      <w:r>
        <w:rPr>
          <w:b/>
        </w:rPr>
        <w:t xml:space="preserve">Framework: </w:t>
      </w:r>
      <w:r>
        <w:t xml:space="preserve">estructura o conjunto de herramientas y componentes reutilizables que facilitan el desarrollo de aplicaciones de software.</w:t>
      </w:r>
    </w:p>
    <w:p w:rsidR="00000000" w:rsidDel="00000000" w:rsidP="00000000" w:rsidRDefault="00000000" w:rsidRPr="00000000" w14:paraId="00000013">
      <w:pPr>
        <w:rPr/>
      </w:pPr>
      <w:r>
        <w:rPr>
          <w:b/>
        </w:rPr>
        <w:t xml:space="preserve">Git: </w:t>
      </w:r>
      <w:r>
        <w:t xml:space="preserve">sistema de control de versiones utilizado para administrar los cambios realizados sobre el proyecto.</w:t>
      </w:r>
    </w:p>
    <w:p w:rsidR="00000000" w:rsidDel="00000000" w:rsidP="00000000" w:rsidRDefault="00000000" w:rsidRPr="00000000" w14:paraId="00000013">
      <w:pPr>
        <w:rPr/>
      </w:pPr>
      <w:r>
        <w:rPr>
          <w:b/>
        </w:rPr>
        <w:t xml:space="preserve">GitHub: </w:t>
      </w:r>
      <w:r>
        <w:t xml:space="preserve">plataforma utilizada para almacenar y sincronizar el repositorio remoto del sistema.</w:t>
      </w:r>
    </w:p>
    <w:p w:rsidR="00000000" w:rsidDel="00000000" w:rsidP="00000000" w:rsidRDefault="00000000" w:rsidRPr="00000000" w14:paraId="00000013">
      <w:pPr>
        <w:rPr/>
      </w:pPr>
      <w:r>
        <w:rPr>
          <w:b/>
        </w:rPr>
        <w:t xml:space="preserve">HTML5: </w:t>
      </w:r>
      <w:r>
        <w:t xml:space="preserve">lenguaje de marcado utilizado para la estructura y contenido de la aplicación web.</w:t>
      </w:r>
    </w:p>
    <w:p w:rsidR="00000000" w:rsidDel="00000000" w:rsidP="00000000" w:rsidRDefault="00000000" w:rsidRPr="00000000" w14:paraId="00000013">
      <w:pPr>
        <w:rPr/>
      </w:pPr>
      <w:r>
        <w:rPr>
          <w:b/>
        </w:rPr>
        <w:t xml:space="preserve">Iteración: </w:t>
      </w:r>
      <w:r>
        <w:t xml:space="preserve">período de desarrollo donde se implementa un conjunto específico de funcionalidades del sistema.</w:t>
      </w:r>
    </w:p>
    <w:p w:rsidR="00000000" w:rsidDel="00000000" w:rsidP="00000000" w:rsidRDefault="00000000" w:rsidRPr="00000000" w14:paraId="00000013">
      <w:pPr>
        <w:rPr/>
      </w:pPr>
      <w:r>
        <w:rPr>
          <w:b/>
        </w:rPr>
        <w:t xml:space="preserve">JavaScript: </w:t>
      </w:r>
      <w:r>
        <w:t xml:space="preserve">lenguaje de programación utilizado para desarrollar funcionalidades dinámicas e interactivas en la aplicación web.</w:t>
      </w:r>
    </w:p>
    <w:p w:rsidR="00000000" w:rsidDel="00000000" w:rsidP="00000000" w:rsidRDefault="00000000" w:rsidRPr="00000000" w14:paraId="00000013">
      <w:pPr>
        <w:rPr/>
      </w:pPr>
      <w:r>
        <w:rPr>
          <w:b/>
        </w:rPr>
        <w:t xml:space="preserve">Lactancia: </w:t>
      </w:r>
      <w:r>
        <w:t xml:space="preserve">el período durante el cual una vaca da leche, que empieza con el parto y termina con el secado. El sistema la abre y la cierra solo.</w:t>
      </w:r>
    </w:p>
    <w:p w:rsidR="00000000" w:rsidDel="00000000" w:rsidP="00000000" w:rsidRDefault="00000000" w:rsidRPr="00000000" w14:paraId="00000013">
      <w:pPr>
        <w:rPr/>
      </w:pPr>
      <w:r>
        <w:rPr>
          <w:b/>
        </w:rPr>
        <w:t xml:space="preserve">MySQL: </w:t>
      </w:r>
      <w:r>
        <w:t xml:space="preserve">sistema de gestión de bases de datos utilizado para almacenar y administrar la información del sistema.</w:t>
      </w:r>
    </w:p>
    <w:p w:rsidR="00000000" w:rsidDel="00000000" w:rsidP="00000000" w:rsidRDefault="00000000" w:rsidRPr="00000000" w14:paraId="00000013">
      <w:pPr>
        <w:rPr/>
      </w:pPr>
      <w:r>
        <w:rPr>
          <w:b/>
        </w:rPr>
        <w:t xml:space="preserve">Pajuela: </w:t>
      </w:r>
      <w:r>
        <w:t xml:space="preserve">la dosis de semen congelado con que se insemina una hembra. En el sistema es un insumo de stock, y cada una está vinculada al toro que la aporta.</w:t>
      </w:r>
    </w:p>
    <w:p w:rsidR="00000000" w:rsidDel="00000000" w:rsidP="00000000" w:rsidRDefault="00000000" w:rsidRPr="00000000" w14:paraId="00000013">
      <w:pPr>
        <w:rPr/>
      </w:pPr>
      <w:r>
        <w:rPr>
          <w:b/>
        </w:rPr>
        <w:t xml:space="preserve">Puntos de función: </w:t>
      </w:r>
      <w:r>
        <w:t xml:space="preserve">unidad para medir el tamaño de un sistema por lo que hace y no por cuánto código tiene: se cuentan sus entradas, salidas, consultas y archivos, y se ajusta el total según catorce factores. Es el método con que se estima el esfuerzo en la sección 1.11.</w:t>
      </w:r>
    </w:p>
    <w:p w:rsidR="00000000" w:rsidDel="00000000" w:rsidP="00000000" w:rsidRDefault="00000000" w:rsidRPr="00000000" w14:paraId="00000013">
      <w:pPr>
        <w:rPr/>
      </w:pPr>
      <w:r>
        <w:rPr>
          <w:b/>
        </w:rPr>
        <w:t xml:space="preserve">Rodeo: </w:t>
      </w:r>
      <w:r>
        <w:t xml:space="preserve">el conjunto de animales del establecimiento.</w:t>
      </w:r>
    </w:p>
    <w:p w:rsidR="00000000" w:rsidDel="00000000" w:rsidP="00000000" w:rsidRDefault="00000000" w:rsidRPr="00000000" w14:paraId="00000013">
      <w:pPr>
        <w:rPr/>
      </w:pPr>
      <w:r>
        <w:rPr>
          <w:b/>
        </w:rPr>
        <w:t xml:space="preserve">SCM: </w:t>
      </w:r>
      <w:r>
        <w:t xml:space="preserve">(Software Configuration Management) gestión encargada de controlar y administrar los componentes del proyecto.</w:t>
      </w:r>
    </w:p>
    <w:p w:rsidR="00000000" w:rsidDel="00000000" w:rsidP="00000000" w:rsidRDefault="00000000" w:rsidRPr="00000000" w14:paraId="00000013">
      <w:pPr>
        <w:rPr/>
      </w:pPr>
      <w:r>
        <w:rPr>
          <w:b/>
        </w:rPr>
        <w:t xml:space="preserve">Secado: </w:t>
      </w:r>
      <w:r>
        <w:t xml:space="preserve">el corte deliberado del ordeñe de una vaca antes del parto, para que descanse. Cierra su lactancia.</w:t>
      </w:r>
    </w:p>
    <w:p w:rsidR="00000000" w:rsidDel="00000000" w:rsidP="00000000" w:rsidRDefault="00000000" w:rsidRPr="00000000" w14:paraId="00000013">
      <w:pPr>
        <w:rPr/>
      </w:pPr>
      <w:r>
        <w:rPr>
          <w:b/>
        </w:rPr>
        <w:t xml:space="preserve">Servicio: </w:t>
      </w:r>
      <w:r>
        <w:t xml:space="preserve">la cruza de una hembra, por monta natural o por inseminación artificial.</w:t>
      </w:r>
    </w:p>
    <w:p w:rsidR="00000000" w:rsidDel="00000000" w:rsidP="00000000" w:rsidRDefault="00000000" w:rsidRPr="00000000" w14:paraId="00000013">
      <w:pPr>
        <w:rPr/>
      </w:pPr>
      <w:r>
        <w:rPr>
          <w:b/>
        </w:rPr>
        <w:t xml:space="preserve">SQA: </w:t>
      </w:r>
      <w:r>
        <w:t xml:space="preserve">(Software Quality Assurance) conjunto de actividades destinadas a garantizar la calidad del software desarrollado.</w:t>
      </w:r>
    </w:p>
    <w:p w:rsidR="00000000" w:rsidDel="00000000" w:rsidP="00000000" w:rsidRDefault="00000000" w:rsidRPr="00000000" w14:paraId="00000013">
      <w:pPr>
        <w:rPr/>
      </w:pPr>
      <w:r>
        <w:rPr>
          <w:b/>
        </w:rPr>
        <w:t xml:space="preserve">Tacto: </w:t>
      </w:r>
      <w:r>
        <w:t xml:space="preserve">la revisación con que se confirma si la hembra quedó preñada después de un servicio.</w:t>
      </w:r>
    </w:p>
    <w:p w:rsidR="00000000" w:rsidDel="00000000" w:rsidP="00000000" w:rsidRDefault="00000000" w:rsidRPr="00000000" w14:paraId="00000013">
      <w:pPr>
        <w:rPr/>
      </w:pPr>
      <w:r>
        <w:rPr>
          <w:b/>
        </w:rPr>
        <w:t xml:space="preserve">Testing: </w:t>
      </w:r>
      <w:r>
        <w:t xml:space="preserve">proceso de pruebas realizado para verificar el correcto funcionamiento del sistema.</w:t>
      </w:r>
    </w:p>
    <w:p w:rsidR="00000000" w:rsidDel="00000000" w:rsidP="00000000" w:rsidRDefault="00000000" w:rsidRPr="00000000" w14:paraId="00000013">
      <w:pPr>
        <w:rPr/>
      </w:pPr>
      <w:r>
        <w:rPr>
          <w:b/>
        </w:rPr>
        <w:t xml:space="preserve">UML: </w:t>
      </w:r>
      <w:r>
        <w:t xml:space="preserve">lenguaje de modelado utilizado para representar gráficamente distintos componentes y procesos del sistema.</w:t>
      </w:r>
    </w:p>
    <w:p w:rsidR="00000000" w:rsidDel="00000000" w:rsidP="00000000" w:rsidRDefault="00000000" w:rsidRPr="00000000" w14:paraId="00000013">
      <w:pPr>
        <w:rPr/>
      </w:pPr>
      <w:r>
        <w:rPr>
          <w:b/>
        </w:rPr>
        <w:t xml:space="preserve">Versionado: </w:t>
      </w:r>
      <w:r>
        <w:t xml:space="preserve">proceso mediante el cual se controlan las diferentes versiones del sistema durante el desarrollo.</w:t>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 Id="rId2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