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E2B8" w14:textId="6468AD7A" w:rsidR="009C773E" w:rsidRDefault="009C773E">
      <w:r w:rsidRPr="009C773E">
        <w:t xml:space="preserve">IMMERSIONE SINGOLA guidata in Area Marina: 55€ (bombola, pesi, guida subacquea, quota ingresso al camping e quota ingresso in AMP inclusi). IMMERSIONE DOPPIA IN GIORNATA guidata in AMP: 110€ (tutto quanto sopra incluso). SNORKELING GUIDATO in AMP: 55€, circa 3 ore di tour, con 2/3 soste nelle calette più suggestive, bagni liberi e bagno guidato da guida snorkeling, bibite a bordo, maschera e snorkel, quota ingresso camping e quota ingresso AMP inclusi. BATTESIMO DEL MARE: 95€, prima esperienza subacquea a 5mt con istruttore. Durata sott'acqua di 35 minuti. Attrezzatura </w:t>
      </w:r>
      <w:proofErr w:type="spellStart"/>
      <w:r w:rsidRPr="009C773E">
        <w:t>Scuba</w:t>
      </w:r>
      <w:proofErr w:type="spellEnd"/>
      <w:r w:rsidRPr="009C773E">
        <w:t xml:space="preserve"> completa, istruttore dedicato, foto in digitale </w:t>
      </w:r>
      <w:proofErr w:type="gramStart"/>
      <w:r w:rsidRPr="009C773E">
        <w:t>dell'esperienza ,</w:t>
      </w:r>
      <w:proofErr w:type="gramEnd"/>
      <w:r w:rsidRPr="009C773E">
        <w:t xml:space="preserve"> quota ingresso al camping Inclusi. Circa 2 ore la durata. Ti indicherei queste </w:t>
      </w:r>
      <w:proofErr w:type="gramStart"/>
      <w:r w:rsidRPr="009C773E">
        <w:t>4</w:t>
      </w:r>
      <w:proofErr w:type="gramEnd"/>
      <w:r w:rsidRPr="009C773E">
        <w:t xml:space="preserve"> tipologie di escursione al momento che sono quelle più vendibili e che abbracciano pubblico eterogeneo. Non ti mando i corsi subacquei perché richiedono più permanenza del cliente e poi sono di varie tipologie in base all'età, esigenze ecc...</w:t>
      </w:r>
    </w:p>
    <w:p w14:paraId="45AA81D1" w14:textId="77777777" w:rsidR="009C773E" w:rsidRDefault="009C773E"/>
    <w:p w14:paraId="5AF94148" w14:textId="09FB7229" w:rsidR="009C773E" w:rsidRDefault="009C773E">
      <w:r>
        <w:t>PERCENTUALE INCLUSA NEL PREZZO 18/20%</w:t>
      </w:r>
    </w:p>
    <w:p w14:paraId="43667606" w14:textId="77777777" w:rsidR="009C773E" w:rsidRDefault="009C773E"/>
    <w:sectPr w:rsidR="009C77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3E"/>
    <w:rsid w:val="0086151B"/>
    <w:rsid w:val="009C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4D682"/>
  <w15:chartTrackingRefBased/>
  <w15:docId w15:val="{6FBA1D1B-2D17-9640-8389-6BCA4328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7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7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7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7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7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7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7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7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7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7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7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773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773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77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77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77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77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7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7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7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77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77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77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7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77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7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856</Characters>
  <Application>Microsoft Office Word</Application>
  <DocSecurity>0</DocSecurity>
  <Lines>12</Lines>
  <Paragraphs>1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2026-03-16T21:54:00Z</dcterms:created>
  <dcterms:modified xsi:type="dcterms:W3CDTF">2026-03-16T21:54:00Z</dcterms:modified>
</cp:coreProperties>
</file>