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26D" w:rsidRDefault="00B11AD5">
      <w:r>
        <w:t>RS3</w:t>
      </w:r>
    </w:p>
    <w:p w:rsidR="00B11AD5" w:rsidRPr="00B11AD5" w:rsidRDefault="00B11AD5" w:rsidP="00B1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s-ES"/>
        </w:rPr>
        <w:t>Siempre en la mejor posición de salida</w:t>
      </w:r>
    </w:p>
    <w:p w:rsidR="00B11AD5" w:rsidRPr="00B11AD5" w:rsidRDefault="00B11AD5" w:rsidP="00B11AD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En el umbral de las puertas se encuentra iluminado el anagrama RS 3. Los asientos deportivos en piel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Nappa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Fina de color negro con el logotipo RS se incluyen de serie y opcionalmente pueden sustituirse por asientos deportivos RS con reposacabezas integrados. El paquete de diseño RS ofrece una opción aún más deportiva: los contrastes en rojo que acentúan el interior, por </w:t>
      </w:r>
      <w:proofErr w:type="gram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ejemplo</w:t>
      </w:r>
      <w:proofErr w:type="gram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en los revestimientos de las puertas, las esterillas y los cinturones de seguridad. El volante multifuncional RS se encarga de que el conductor lo tenga todo bajo control. El cuadro de instrumentos Audi virtual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cockpit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completamente digital muestra en la pantalla de 31,2 cm (12,3”) toda la información. Si lo desea, se muestra una pantalla exclusiva RS con el cuentarrevoluciones en el centro.</w:t>
      </w:r>
    </w:p>
    <w:p w:rsidR="00B11AD5" w:rsidRDefault="00B11AD5"/>
    <w:p w:rsidR="00B11AD5" w:rsidRDefault="00B11AD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El sistema de tracción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quattro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y el cambio 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tronic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de siete velocidades ofrecen más dinamismo y seguridad. El par motor se encarga de una distribución variable del par entre los ejes en función de las necesidades de cada momento; en conducción dinámica, el sistema envía mayor porcentaje del par al eje trasero. La anchura de vía del eje delantero mide 20 milímetros más que en el Audi A3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Sportback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y, por tanto, los pasos de rueda son más prominentes. El sistema electrónico de control de la estabilidad específico del RS ofrece un modo sport, que permite derrapes controlados y proporcionan una ventaja decisiva en cualquier terreno. El modo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dynamic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del sistema Audi drive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select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permite adaptar el vehículo al modo de conducción, como por ejemplo aumentando la dureza de la dirección, o la respuesta del motor.</w:t>
      </w:r>
    </w:p>
    <w:p w:rsidR="00B11AD5" w:rsidRDefault="00B11AD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B11AD5" w:rsidRPr="00B11AD5" w:rsidRDefault="00B11AD5" w:rsidP="00B11AD5">
      <w:pPr>
        <w:shd w:val="clear" w:color="auto" w:fill="FFFFFF"/>
        <w:spacing w:after="285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kern w:val="36"/>
          <w:sz w:val="48"/>
          <w:szCs w:val="48"/>
          <w:lang w:eastAsia="es-ES"/>
        </w:rPr>
        <w:t>El motor más potente a tu disposición</w:t>
      </w:r>
    </w:p>
    <w:p w:rsidR="00B11AD5" w:rsidRPr="00B11AD5" w:rsidRDefault="00B11AD5" w:rsidP="00B11AD5">
      <w:pPr>
        <w:shd w:val="clear" w:color="auto" w:fill="FFFFFF"/>
        <w:spacing w:after="1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El 2.5 TFSI, elegido “Motor Internacional del Año” en siete ocasiones consecutivas es la mejor opción para sentir la potencia en tus manos. </w:t>
      </w: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</w: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br/>
        <w:t xml:space="preserve">Una nueva versión con una potencia de 294 kW (400 CV), una cilindrada de 2.480 cc y un sistema diseñado para ofrecer un alto rendimiento. Un motor de cinco cilindros que catapulta al RS 3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Sportback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hasta lo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más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alto de su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categoría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B11AD5" w:rsidRDefault="00B11AD5"/>
    <w:p w:rsidR="00B11AD5" w:rsidRDefault="00B11AD5"/>
    <w:p w:rsidR="00B11AD5" w:rsidRDefault="00B11AD5"/>
    <w:p w:rsidR="00B11AD5" w:rsidRDefault="00B11AD5">
      <w:r>
        <w:lastRenderedPageBreak/>
        <w:t>RS4</w:t>
      </w:r>
    </w:p>
    <w:p w:rsidR="00B11AD5" w:rsidRDefault="00B11AD5"/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Una nueva dimensión en motores</w:t>
      </w:r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concepto modular de la nueva generación de motores V6 ofrece un sonido poderoso y distintivo, además de un aumento de empuje y eficiencia sobre versiones anteriores. Un motor único que también incluye procesos de combustión del ciclo-B y un sistema de gestión térmica para una mayor eficiencia.</w:t>
      </w:r>
    </w:p>
    <w:p w:rsidR="00B11AD5" w:rsidRDefault="00B11AD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El nuevo Audi RS 4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Avant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llega a su cuarta generación combinando unas excelentes prestaciones con una gran versatilidad para el uso diario. Déjate seducir por su característico estilo RS. Sus detalles son toda una declaración de su deportividad: la parrilla Audi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Singleframe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en forma de panal y emblema RS 4, sus musculosas líneas con pasos de rueda ensanchados, o el sistema de escape RS opcional con grandes y ovaladas salidas de escape. Toda esta deportividad no le impide proporcionar el espacio necesario para las exigencias de la vida diaria.</w:t>
      </w:r>
    </w:p>
    <w:p w:rsidR="00B11AD5" w:rsidRDefault="00B11AD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Versatilidad al detalle</w:t>
      </w:r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interior del Audi RS 4 </w:t>
      </w:r>
      <w:proofErr w:type="spellStart"/>
      <w:r>
        <w:rPr>
          <w:rFonts w:ascii="Verdana" w:hAnsi="Verdana"/>
          <w:color w:val="000000"/>
        </w:rPr>
        <w:t>Avant</w:t>
      </w:r>
      <w:proofErr w:type="spellEnd"/>
      <w:r>
        <w:rPr>
          <w:rFonts w:ascii="Verdana" w:hAnsi="Verdana"/>
          <w:color w:val="000000"/>
        </w:rPr>
        <w:t xml:space="preserve"> da la bienvenida con un sistema de iluminación y un salpicadero con arquitectura horizontal que proporcionan una gran sensación de amplitud. Además, el predominio del color negro y los asientos tapizados enfatizan el carácter deportivo del nuevo modelo RS.</w:t>
      </w:r>
    </w:p>
    <w:p w:rsidR="00B11AD5" w:rsidRDefault="00B11AD5"/>
    <w:p w:rsidR="00B11AD5" w:rsidRDefault="00B11AD5"/>
    <w:p w:rsidR="00B11AD5" w:rsidRDefault="00B11AD5"/>
    <w:p w:rsidR="00B11AD5" w:rsidRDefault="00B11AD5"/>
    <w:p w:rsidR="00B11AD5" w:rsidRDefault="00B11AD5"/>
    <w:p w:rsidR="00B11AD5" w:rsidRDefault="00B11AD5">
      <w:r>
        <w:lastRenderedPageBreak/>
        <w:t>RS6</w:t>
      </w:r>
    </w:p>
    <w:p w:rsidR="00B11AD5" w:rsidRDefault="00B11AD5" w:rsidP="00B11AD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inherit" w:hAnsi="inherit"/>
          <w:b w:val="0"/>
          <w:bCs w:val="0"/>
          <w:color w:val="000000"/>
          <w:sz w:val="54"/>
          <w:szCs w:val="54"/>
          <w:bdr w:val="none" w:sz="0" w:space="0" w:color="auto" w:frame="1"/>
        </w:rPr>
        <w:t>La vida es un circuito con la forma que decidas.</w:t>
      </w:r>
      <w:r>
        <w:rPr>
          <w:rFonts w:ascii="inherit" w:hAnsi="inherit"/>
          <w:b w:val="0"/>
          <w:bCs w:val="0"/>
          <w:color w:val="000000"/>
          <w:sz w:val="54"/>
          <w:szCs w:val="54"/>
          <w:bdr w:val="none" w:sz="0" w:space="0" w:color="auto" w:frame="1"/>
        </w:rPr>
        <w:br/>
        <w:t xml:space="preserve">Audi RS 6 </w:t>
      </w:r>
      <w:proofErr w:type="spellStart"/>
      <w:r>
        <w:rPr>
          <w:rFonts w:ascii="inherit" w:hAnsi="inherit"/>
          <w:b w:val="0"/>
          <w:bCs w:val="0"/>
          <w:color w:val="000000"/>
          <w:sz w:val="54"/>
          <w:szCs w:val="54"/>
          <w:bdr w:val="none" w:sz="0" w:space="0" w:color="auto" w:frame="1"/>
        </w:rPr>
        <w:t>Avant</w:t>
      </w:r>
      <w:proofErr w:type="spellEnd"/>
    </w:p>
    <w:p w:rsidR="00B11AD5" w:rsidRDefault="00B11AD5" w:rsidP="00B11AD5">
      <w:pPr>
        <w:pStyle w:val="nm-el-pg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Audi RS 6 </w:t>
      </w:r>
      <w:proofErr w:type="spellStart"/>
      <w:r>
        <w:rPr>
          <w:rFonts w:ascii="Verdana" w:hAnsi="Verdana"/>
          <w:color w:val="000000"/>
        </w:rPr>
        <w:t>Avant</w:t>
      </w:r>
      <w:proofErr w:type="spellEnd"/>
      <w:r>
        <w:rPr>
          <w:rFonts w:ascii="Verdana" w:hAnsi="Verdana"/>
          <w:color w:val="000000"/>
        </w:rPr>
        <w:t xml:space="preserve"> es sinónimo de máxima potencia, deportividad y diseño ligero inteligente. Un vehículo más ágil y musculoso. El incremento en el placer de conducir que esto supone no se puede medir en cifras, pero sí en emociones. Sienta el Audi RS 6 </w:t>
      </w:r>
      <w:proofErr w:type="spellStart"/>
      <w:r>
        <w:rPr>
          <w:rFonts w:ascii="Verdana" w:hAnsi="Verdana"/>
          <w:color w:val="000000"/>
        </w:rPr>
        <w:t>Avant</w:t>
      </w:r>
      <w:proofErr w:type="spellEnd"/>
      <w:r>
        <w:rPr>
          <w:rFonts w:ascii="Verdana" w:hAnsi="Verdana"/>
          <w:color w:val="000000"/>
        </w:rPr>
        <w:t>, un vehículo con las prestaciones de un vehículo de competición apto para su día a día.</w:t>
      </w:r>
    </w:p>
    <w:p w:rsidR="00B11AD5" w:rsidRDefault="00B11AD5"/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Exija el máximo: el Audi más potente que puede conducir</w:t>
      </w:r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Audi RS 6 </w:t>
      </w:r>
      <w:proofErr w:type="spellStart"/>
      <w:r>
        <w:rPr>
          <w:rFonts w:ascii="Verdana" w:hAnsi="Verdana"/>
          <w:color w:val="000000"/>
        </w:rPr>
        <w:t>Avant</w:t>
      </w:r>
      <w:proofErr w:type="spellEnd"/>
      <w:r>
        <w:rPr>
          <w:rFonts w:ascii="Verdana" w:hAnsi="Verdana"/>
          <w:color w:val="000000"/>
        </w:rPr>
        <w:t xml:space="preserve"> no es solo irresistiblemente dinámico, sino también muy eficiente.</w:t>
      </w:r>
      <w:r>
        <w:rPr>
          <w:rFonts w:ascii="Verdana" w:hAnsi="Verdana"/>
          <w:color w:val="000000"/>
        </w:rPr>
        <w:br/>
        <w:t xml:space="preserve">El sistema Audi </w:t>
      </w:r>
      <w:proofErr w:type="spellStart"/>
      <w:r>
        <w:rPr>
          <w:rFonts w:ascii="Verdana" w:hAnsi="Verdana"/>
          <w:color w:val="000000"/>
        </w:rPr>
        <w:t>cylinder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demand</w:t>
      </w:r>
      <w:proofErr w:type="spellEnd"/>
      <w:r>
        <w:rPr>
          <w:rFonts w:ascii="Verdana" w:hAnsi="Verdana"/>
          <w:color w:val="000000"/>
        </w:rPr>
        <w:t xml:space="preserve"> desactiva cuatro de los ocho cilindros si no se necesitan, sin que el conductor lo note. El motor sigue funcionando sin </w:t>
      </w:r>
      <w:proofErr w:type="gramStart"/>
      <w:r>
        <w:rPr>
          <w:rFonts w:ascii="Verdana" w:hAnsi="Verdana"/>
          <w:color w:val="000000"/>
        </w:rPr>
        <w:t>problemas</w:t>
      </w:r>
      <w:proofErr w:type="gramEnd"/>
      <w:r>
        <w:rPr>
          <w:rFonts w:ascii="Verdana" w:hAnsi="Verdana"/>
          <w:color w:val="000000"/>
        </w:rPr>
        <w:t xml:space="preserve"> pero requiere menos energía y, por lo tanto, las emisiones se reducen.</w:t>
      </w:r>
    </w:p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Más exclusividad. Menos efectos.</w:t>
      </w:r>
      <w:r>
        <w:rPr>
          <w:rFonts w:ascii="Verdana" w:hAnsi="Verdana"/>
          <w:b w:val="0"/>
          <w:bCs w:val="0"/>
          <w:color w:val="000000"/>
        </w:rPr>
        <w:br/>
        <w:t xml:space="preserve">El Audi RS 6 </w:t>
      </w:r>
      <w:proofErr w:type="spellStart"/>
      <w:r>
        <w:rPr>
          <w:rFonts w:ascii="Verdana" w:hAnsi="Verdana"/>
          <w:b w:val="0"/>
          <w:bCs w:val="0"/>
          <w:color w:val="000000"/>
        </w:rPr>
        <w:t>Avant</w:t>
      </w:r>
      <w:proofErr w:type="spellEnd"/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Las molduras de entrada iluminadas le dan la bienvenida al Audi RS 6 </w:t>
      </w:r>
      <w:proofErr w:type="spellStart"/>
      <w:r>
        <w:rPr>
          <w:rFonts w:ascii="Verdana" w:hAnsi="Verdana"/>
          <w:color w:val="000000"/>
        </w:rPr>
        <w:t>Avant</w:t>
      </w:r>
      <w:proofErr w:type="spellEnd"/>
      <w:r>
        <w:rPr>
          <w:rFonts w:ascii="Verdana" w:hAnsi="Verdana"/>
          <w:color w:val="000000"/>
        </w:rPr>
        <w:t xml:space="preserve"> y las exclusivas inserciones decorativas en fibra de carbono acentúan la atmósfera deportiva del interior. Un grabado de nido de abeja adorna los asientos deportivos RS disponibles en cuero </w:t>
      </w:r>
      <w:proofErr w:type="spellStart"/>
      <w:r>
        <w:rPr>
          <w:rFonts w:ascii="Verdana" w:hAnsi="Verdana"/>
          <w:color w:val="000000"/>
        </w:rPr>
        <w:t>Valcona</w:t>
      </w:r>
      <w:proofErr w:type="spellEnd"/>
      <w:r>
        <w:rPr>
          <w:rFonts w:ascii="Verdana" w:hAnsi="Verdana"/>
          <w:color w:val="000000"/>
        </w:rPr>
        <w:t xml:space="preserve"> como opción, cuya forma contorneada le proporciona una sujeción lateral excelente incluso en los tramos exigentes.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El volante de cuero deportivo multifuncional RS con diseño de 3 radios y levas de mando de aluminio es agradable de manejar tanto durante la conducción como en el cambio de marchas. El conductor tiene un control intuitivo sobre múltiples funciones del vehículo a través del sistema MMI navegación plus con MMI </w:t>
      </w:r>
      <w:proofErr w:type="spellStart"/>
      <w:r>
        <w:rPr>
          <w:rFonts w:ascii="Verdana" w:hAnsi="Verdana"/>
          <w:color w:val="000000"/>
        </w:rPr>
        <w:t>touch</w:t>
      </w:r>
      <w:proofErr w:type="spellEnd"/>
      <w:r>
        <w:rPr>
          <w:rFonts w:ascii="Verdana" w:hAnsi="Verdana"/>
          <w:color w:val="000000"/>
        </w:rPr>
        <w:t>.</w:t>
      </w:r>
    </w:p>
    <w:p w:rsidR="00B11AD5" w:rsidRDefault="00B11AD5">
      <w:r>
        <w:lastRenderedPageBreak/>
        <w:t>RS5</w:t>
      </w:r>
    </w:p>
    <w:p w:rsidR="00B11AD5" w:rsidRDefault="00B11AD5"/>
    <w:p w:rsidR="00B11AD5" w:rsidRDefault="00B11AD5" w:rsidP="00B11AD5">
      <w:pPr>
        <w:pStyle w:val="nm-feature-gallery-textblock-headline"/>
        <w:shd w:val="clear" w:color="auto" w:fill="000000"/>
        <w:spacing w:before="0" w:beforeAutospacing="0" w:after="27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Deportividad en cada detalle</w:t>
      </w:r>
    </w:p>
    <w:p w:rsidR="00B11AD5" w:rsidRDefault="00B11AD5" w:rsidP="00B11AD5">
      <w:pPr>
        <w:pStyle w:val="nm-feature-gallery-textblock-text"/>
        <w:shd w:val="clear" w:color="auto" w:fill="000000"/>
        <w:spacing w:before="0" w:beforeAutospacing="0" w:after="27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El interior deportivo de alta calidad del nuevo Audi RS 5 </w:t>
      </w:r>
      <w:proofErr w:type="spellStart"/>
      <w:r>
        <w:rPr>
          <w:rFonts w:ascii="Arial" w:hAnsi="Arial" w:cs="Arial"/>
          <w:color w:val="FFFFFF"/>
        </w:rPr>
        <w:t>Sportback</w:t>
      </w:r>
      <w:proofErr w:type="spellEnd"/>
      <w:r>
        <w:rPr>
          <w:rFonts w:ascii="Arial" w:hAnsi="Arial" w:cs="Arial"/>
          <w:color w:val="FFFFFF"/>
        </w:rPr>
        <w:t xml:space="preserve"> está acabado en color negro, y ofrece espacio para cinco ocupantes. Su maletero de formas cuadradas y con un generoso hueco de carga que mide exactamente un metro permite sacar el máximo partido a los 480 litros de capacidad. La naturaleza deportiva del </w:t>
      </w:r>
      <w:proofErr w:type="spellStart"/>
      <w:r>
        <w:rPr>
          <w:rFonts w:ascii="Arial" w:hAnsi="Arial" w:cs="Arial"/>
          <w:color w:val="FFFFFF"/>
        </w:rPr>
        <w:t>coupé</w:t>
      </w:r>
      <w:proofErr w:type="spellEnd"/>
      <w:r>
        <w:rPr>
          <w:rFonts w:ascii="Arial" w:hAnsi="Arial" w:cs="Arial"/>
          <w:color w:val="FFFFFF"/>
        </w:rPr>
        <w:t xml:space="preserve"> de cinco puertas de altas prestaciones se ve reforzada con detalles como los asientos deportivos RS tapizados opcionalmente en cuero </w:t>
      </w:r>
      <w:proofErr w:type="spellStart"/>
      <w:r>
        <w:rPr>
          <w:rFonts w:ascii="Arial" w:hAnsi="Arial" w:cs="Arial"/>
          <w:color w:val="FFFFFF"/>
        </w:rPr>
        <w:t>nappa</w:t>
      </w:r>
      <w:proofErr w:type="spellEnd"/>
      <w:r>
        <w:rPr>
          <w:rFonts w:ascii="Arial" w:hAnsi="Arial" w:cs="Arial"/>
          <w:color w:val="FFFFFF"/>
        </w:rPr>
        <w:t xml:space="preserve"> fina con costuras de trama de panal, y con el volante deportivo multifunción RS con su parte inferior plana.</w:t>
      </w:r>
    </w:p>
    <w:p w:rsidR="00B11AD5" w:rsidRDefault="00B11AD5"/>
    <w:p w:rsidR="00B11AD5" w:rsidRDefault="00B11AD5"/>
    <w:p w:rsidR="00B11AD5" w:rsidRDefault="00B11AD5" w:rsidP="00B11AD5">
      <w:pPr>
        <w:pStyle w:val="audi-headline-order-2"/>
        <w:spacing w:before="0" w:beforeAutospacing="0" w:after="27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Potencia al servicio de la innovación</w:t>
      </w:r>
    </w:p>
    <w:p w:rsidR="00B11AD5" w:rsidRDefault="00B11AD5" w:rsidP="00B11AD5">
      <w:pPr>
        <w:pStyle w:val="audi-copy-m"/>
        <w:spacing w:before="0" w:beforeAutospacing="0" w:after="36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motor 2.9 TFSI V6 biturbo combina potencia y eficiencia, y puede alcanzar 331 kW. El par máximo de 600 </w:t>
      </w:r>
      <w:proofErr w:type="spellStart"/>
      <w:r>
        <w:rPr>
          <w:rFonts w:ascii="Arial" w:hAnsi="Arial" w:cs="Arial"/>
          <w:color w:val="000000"/>
        </w:rPr>
        <w:t>Nm</w:t>
      </w:r>
      <w:proofErr w:type="spellEnd"/>
      <w:r>
        <w:rPr>
          <w:rFonts w:ascii="Arial" w:hAnsi="Arial" w:cs="Arial"/>
          <w:color w:val="000000"/>
        </w:rPr>
        <w:t xml:space="preserve"> está disponible en un amplio margen, desde 1.900 a 5.000 rpm. El Audi RS 5 </w:t>
      </w:r>
      <w:proofErr w:type="spellStart"/>
      <w:r>
        <w:rPr>
          <w:rFonts w:ascii="Arial" w:hAnsi="Arial" w:cs="Arial"/>
          <w:color w:val="000000"/>
        </w:rPr>
        <w:t>Sportback</w:t>
      </w:r>
      <w:proofErr w:type="spellEnd"/>
      <w:r>
        <w:rPr>
          <w:rFonts w:ascii="Arial" w:hAnsi="Arial" w:cs="Arial"/>
          <w:color w:val="000000"/>
        </w:rPr>
        <w:t xml:space="preserve"> ofrece la posibilidad de alcanzar una velocidad máxima de 280 km/h. Los dos turbocompresores del 2.9 TFSI V6 generan una presión de 1.5 bar. La potencia del 2.9 TFSI se transfiere al sistema de tracción integral permanente </w:t>
      </w:r>
      <w:proofErr w:type="spellStart"/>
      <w:r>
        <w:rPr>
          <w:rFonts w:ascii="Arial" w:hAnsi="Arial" w:cs="Arial"/>
          <w:color w:val="000000"/>
        </w:rPr>
        <w:t>quattro</w:t>
      </w:r>
      <w:proofErr w:type="spellEnd"/>
      <w:r>
        <w:rPr>
          <w:rFonts w:ascii="Arial" w:hAnsi="Arial" w:cs="Arial"/>
          <w:color w:val="000000"/>
        </w:rPr>
        <w:t xml:space="preserve"> con diferencial central a través de un cambio </w:t>
      </w:r>
      <w:proofErr w:type="spellStart"/>
      <w:r>
        <w:rPr>
          <w:rFonts w:ascii="Arial" w:hAnsi="Arial" w:cs="Arial"/>
          <w:color w:val="000000"/>
        </w:rPr>
        <w:t>tiptronic</w:t>
      </w:r>
      <w:proofErr w:type="spellEnd"/>
      <w:r>
        <w:rPr>
          <w:rFonts w:ascii="Arial" w:hAnsi="Arial" w:cs="Arial"/>
          <w:color w:val="000000"/>
        </w:rPr>
        <w:t xml:space="preserve"> de ocho relaciones con tiempos de cambio optimizados y especialmente puesto a punto para una conducción deportiva.</w:t>
      </w:r>
    </w:p>
    <w:p w:rsidR="00B11AD5" w:rsidRDefault="00B11AD5"/>
    <w:p w:rsidR="00B11AD5" w:rsidRDefault="00B11AD5" w:rsidP="00B11AD5">
      <w:pPr>
        <w:pStyle w:val="nm-feature-gallery-textblock-headline"/>
        <w:shd w:val="clear" w:color="auto" w:fill="000000"/>
        <w:spacing w:before="0" w:beforeAutospacing="0" w:after="27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Excitante desde la primera mirada</w:t>
      </w:r>
    </w:p>
    <w:p w:rsidR="00B11AD5" w:rsidRDefault="00B11AD5" w:rsidP="00B11AD5">
      <w:pPr>
        <w:pStyle w:val="nm-feature-gallery-textblock-text"/>
        <w:shd w:val="clear" w:color="auto" w:fill="000000"/>
        <w:spacing w:before="0" w:beforeAutospacing="0" w:after="27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El diseño exterior del nuevo Audi RS 5 </w:t>
      </w:r>
      <w:proofErr w:type="spellStart"/>
      <w:r>
        <w:rPr>
          <w:rFonts w:ascii="Arial" w:hAnsi="Arial" w:cs="Arial"/>
          <w:color w:val="FFFFFF"/>
        </w:rPr>
        <w:t>Sportback</w:t>
      </w:r>
      <w:proofErr w:type="spellEnd"/>
      <w:r>
        <w:rPr>
          <w:rFonts w:ascii="Arial" w:hAnsi="Arial" w:cs="Arial"/>
          <w:color w:val="FFFFFF"/>
        </w:rPr>
        <w:t xml:space="preserve"> enamora desde el primer segundo gracias a sus curvas con superficies tensas y atléticas. Especialmente cuando se observa el vehículo desde la parte posterior, la apariencia de los laterales esculpidos resulta impresionante. Aquí, los </w:t>
      </w:r>
      <w:proofErr w:type="spellStart"/>
      <w:r>
        <w:rPr>
          <w:rFonts w:ascii="Arial" w:hAnsi="Arial" w:cs="Arial"/>
          <w:color w:val="FFFFFF"/>
        </w:rPr>
        <w:t>blister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quattro</w:t>
      </w:r>
      <w:proofErr w:type="spellEnd"/>
      <w:r>
        <w:rPr>
          <w:rFonts w:ascii="Arial" w:hAnsi="Arial" w:cs="Arial"/>
          <w:color w:val="FFFFFF"/>
        </w:rPr>
        <w:t xml:space="preserve"> resaltan los prominentes pasos de rueda, que se han ensanchado en 15 mm en el Audi RS 5 </w:t>
      </w:r>
      <w:proofErr w:type="spellStart"/>
      <w:r>
        <w:rPr>
          <w:rFonts w:ascii="Arial" w:hAnsi="Arial" w:cs="Arial"/>
          <w:color w:val="FFFFFF"/>
        </w:rPr>
        <w:t>Sportback</w:t>
      </w:r>
      <w:proofErr w:type="spellEnd"/>
      <w:r>
        <w:rPr>
          <w:rFonts w:ascii="Arial" w:hAnsi="Arial" w:cs="Arial"/>
          <w:color w:val="FFFFFF"/>
        </w:rPr>
        <w:t>. En el frontal, presenta una parrilla ancha y plana, grandes tomas de aire con la trama en panal típica de los modelos RS. Los paquetes de diseño Negro brillante, Carbono y Aluminio mate, aumentan las posibilidades de personalización.</w:t>
      </w:r>
    </w:p>
    <w:p w:rsidR="00B11AD5" w:rsidRDefault="00B11AD5"/>
    <w:p w:rsidR="00B11AD5" w:rsidRDefault="00B11AD5"/>
    <w:p w:rsidR="00B11AD5" w:rsidRDefault="00B11AD5"/>
    <w:p w:rsidR="00B11AD5" w:rsidRDefault="00B11AD5"/>
    <w:p w:rsidR="00B11AD5" w:rsidRDefault="00B11AD5"/>
    <w:p w:rsidR="00B11AD5" w:rsidRDefault="00B11AD5"/>
    <w:p w:rsidR="00B11AD5" w:rsidRDefault="00B11AD5">
      <w:r>
        <w:t>TT</w:t>
      </w:r>
    </w:p>
    <w:p w:rsidR="00B11AD5" w:rsidRDefault="00B11AD5"/>
    <w:p w:rsidR="00B11AD5" w:rsidRDefault="00B11AD5" w:rsidP="00B11AD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inherit" w:hAnsi="inherit"/>
          <w:b w:val="0"/>
          <w:bCs w:val="0"/>
          <w:color w:val="000000"/>
          <w:sz w:val="54"/>
          <w:szCs w:val="54"/>
          <w:bdr w:val="none" w:sz="0" w:space="0" w:color="auto" w:frame="1"/>
        </w:rPr>
        <w:t>No se olvide de respirar</w:t>
      </w:r>
    </w:p>
    <w:p w:rsidR="00B11AD5" w:rsidRDefault="00B11AD5" w:rsidP="00B11AD5">
      <w:pPr>
        <w:pStyle w:val="nm-el-pg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Le recomendamos que respire profundamente antes de arrancar, ya que el Audi TT RS </w:t>
      </w:r>
      <w:proofErr w:type="spellStart"/>
      <w:r>
        <w:rPr>
          <w:rFonts w:ascii="Verdana" w:hAnsi="Verdana"/>
          <w:color w:val="000000"/>
        </w:rPr>
        <w:t>Coupé</w:t>
      </w:r>
      <w:proofErr w:type="spellEnd"/>
      <w:r>
        <w:rPr>
          <w:rFonts w:ascii="Verdana" w:hAnsi="Verdana"/>
          <w:color w:val="000000"/>
        </w:rPr>
        <w:t xml:space="preserve"> y el Audi TT RS </w:t>
      </w:r>
      <w:proofErr w:type="spellStart"/>
      <w:r>
        <w:rPr>
          <w:rFonts w:ascii="Verdana" w:hAnsi="Verdana"/>
          <w:color w:val="000000"/>
        </w:rPr>
        <w:t>Roadster</w:t>
      </w:r>
      <w:proofErr w:type="spellEnd"/>
      <w:r>
        <w:rPr>
          <w:rFonts w:ascii="Verdana" w:hAnsi="Verdana"/>
          <w:color w:val="000000"/>
        </w:rPr>
        <w:t xml:space="preserve"> lo dejarán sin aliento. El motor de cinco cilindros de nuevo diseño combina el </w:t>
      </w:r>
      <w:bookmarkStart w:id="0" w:name="_GoBack"/>
      <w:bookmarkEnd w:id="0"/>
      <w:r>
        <w:rPr>
          <w:rFonts w:ascii="Verdana" w:hAnsi="Verdana"/>
          <w:color w:val="000000"/>
        </w:rPr>
        <w:t xml:space="preserve">emocionante placer de conducir con un sonido asombroso. Con 294 kW (400 CV) de potencia y un par motor máximo de 480 </w:t>
      </w:r>
      <w:proofErr w:type="spellStart"/>
      <w:r>
        <w:rPr>
          <w:rFonts w:ascii="Verdana" w:hAnsi="Verdana"/>
          <w:color w:val="000000"/>
        </w:rPr>
        <w:t>Nm</w:t>
      </w:r>
      <w:proofErr w:type="spellEnd"/>
      <w:r>
        <w:rPr>
          <w:rFonts w:ascii="Verdana" w:hAnsi="Verdana"/>
          <w:color w:val="000000"/>
        </w:rPr>
        <w:t xml:space="preserve">, las impresionantes versiones </w:t>
      </w:r>
      <w:proofErr w:type="spellStart"/>
      <w:r>
        <w:rPr>
          <w:rFonts w:ascii="Verdana" w:hAnsi="Verdana"/>
          <w:color w:val="000000"/>
        </w:rPr>
        <w:t>Coupé</w:t>
      </w:r>
      <w:proofErr w:type="spellEnd"/>
      <w:r>
        <w:rPr>
          <w:rFonts w:ascii="Verdana" w:hAnsi="Verdana"/>
          <w:color w:val="000000"/>
        </w:rPr>
        <w:t xml:space="preserve"> y </w:t>
      </w:r>
      <w:proofErr w:type="spellStart"/>
      <w:r>
        <w:rPr>
          <w:rFonts w:ascii="Verdana" w:hAnsi="Verdana"/>
          <w:color w:val="000000"/>
        </w:rPr>
        <w:t>Roadster</w:t>
      </w:r>
      <w:proofErr w:type="spellEnd"/>
      <w:r>
        <w:rPr>
          <w:rFonts w:ascii="Verdana" w:hAnsi="Verdana"/>
          <w:color w:val="000000"/>
        </w:rPr>
        <w:t xml:space="preserve"> del Audi TT RS alcanzan los 100 km/h en tan solo 3,7 y 3,9 segundos respectivamente para llegar después hasta los 250 km/h. Para aquellos que disfruten de la velocidad, si se solicita, la máxima que alcanza es de 280 km/h. Descubra el icono de Audi </w:t>
      </w:r>
      <w:proofErr w:type="spellStart"/>
      <w:r>
        <w:rPr>
          <w:rFonts w:ascii="Verdana" w:hAnsi="Verdana"/>
          <w:color w:val="000000"/>
        </w:rPr>
        <w:t>design</w:t>
      </w:r>
      <w:proofErr w:type="spellEnd"/>
      <w:r>
        <w:rPr>
          <w:rFonts w:ascii="Verdana" w:hAnsi="Verdana"/>
          <w:color w:val="000000"/>
        </w:rPr>
        <w:t>, realzado con las emblemáticas características RS</w:t>
      </w:r>
    </w:p>
    <w:p w:rsidR="00B11AD5" w:rsidRDefault="00B11AD5"/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La potencia de un sonido inconfundible</w:t>
      </w:r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inimitable sonido de su motor de cinco cilindros y el empuje desbordante de sus 400 CV (294 kW) convierten al TT RS </w:t>
      </w:r>
      <w:proofErr w:type="spellStart"/>
      <w:r>
        <w:rPr>
          <w:rFonts w:ascii="Verdana" w:hAnsi="Verdana"/>
          <w:color w:val="000000"/>
        </w:rPr>
        <w:t>Coupé</w:t>
      </w:r>
      <w:proofErr w:type="spellEnd"/>
      <w:r>
        <w:rPr>
          <w:rFonts w:ascii="Verdana" w:hAnsi="Verdana"/>
          <w:color w:val="000000"/>
        </w:rPr>
        <w:t xml:space="preserve"> en una fuente de sensaciones. Un motor más ligero y potente que puede pasar de 0 a 100 km/h en 3,7 segundos y alcanzar los 250 km/h. Además, con sus sistemas </w:t>
      </w:r>
      <w:proofErr w:type="spellStart"/>
      <w:r>
        <w:rPr>
          <w:rFonts w:ascii="Verdana" w:hAnsi="Verdana"/>
          <w:color w:val="000000"/>
        </w:rPr>
        <w:t>start</w:t>
      </w:r>
      <w:proofErr w:type="spellEnd"/>
      <w:r>
        <w:rPr>
          <w:rFonts w:ascii="Verdana" w:hAnsi="Verdana"/>
          <w:color w:val="000000"/>
        </w:rPr>
        <w:t>-stop y recuperación de energía firma un consumo medio de 8,3 litros cada 100 km</w:t>
      </w:r>
    </w:p>
    <w:p w:rsidR="00B11AD5" w:rsidRDefault="00B11AD5" w:rsidP="00B11AD5">
      <w:pPr>
        <w:pStyle w:val="Ttulo1"/>
        <w:shd w:val="clear" w:color="auto" w:fill="FFFFFF"/>
        <w:spacing w:before="0" w:beforeAutospacing="0" w:after="285" w:afterAutospacing="0"/>
        <w:textAlignment w:val="baseline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El hogar de la esencia TT</w:t>
      </w:r>
    </w:p>
    <w:p w:rsidR="00B11AD5" w:rsidRDefault="00B11AD5" w:rsidP="00B11AD5">
      <w:pPr>
        <w:pStyle w:val="nm-module"/>
        <w:shd w:val="clear" w:color="auto" w:fill="FFFFFF"/>
        <w:spacing w:before="0" w:beforeAutospacing="0" w:after="1200" w:afterAutospacing="0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diseño interior comparte su esencia con el exterior en el TT RS </w:t>
      </w:r>
      <w:proofErr w:type="spellStart"/>
      <w:r>
        <w:rPr>
          <w:rFonts w:ascii="Verdana" w:hAnsi="Verdana"/>
          <w:color w:val="000000"/>
        </w:rPr>
        <w:t>Coupé</w:t>
      </w:r>
      <w:proofErr w:type="spellEnd"/>
      <w:r>
        <w:rPr>
          <w:rFonts w:ascii="Verdana" w:hAnsi="Verdana"/>
          <w:color w:val="000000"/>
        </w:rPr>
        <w:t>. Equipado con asientos deportivos para el conductor y el pasajero, ofrece una selección de tapicería de cuero con cuatro combinaciones de color: negro/gris, negro/rojo, marrón Murillo/gris y marrón palomino/gris. Además, este deportivo hace gala de su carácter práctico con un maletero de 280 litros.</w:t>
      </w:r>
    </w:p>
    <w:p w:rsidR="00B11AD5" w:rsidRDefault="00B11AD5">
      <w:r>
        <w:lastRenderedPageBreak/>
        <w:t>R8</w:t>
      </w:r>
    </w:p>
    <w:p w:rsidR="00B11AD5" w:rsidRPr="00B11AD5" w:rsidRDefault="00B11AD5" w:rsidP="00B1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s-ES"/>
        </w:rPr>
        <w:t>Una aceleración sin límites</w:t>
      </w:r>
    </w:p>
    <w:p w:rsidR="00B11AD5" w:rsidRPr="00B11AD5" w:rsidRDefault="00B11AD5" w:rsidP="00B11AD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El Audi R8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Coupé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V10 tiene un motor de 5,2 litros con inyección dual, una potencia de 397 kW y una capacidad de aceleración de 0 a 100 km / h en solo 3,5 segundos. El sólido bloque motor V10 a 90º proporcionan un centro de gravedad muy bajo al vehículo. La impresionante combinación de colector de admisión e inyección directa de combustible dan como resultado un rendimiento mejorado, un consumo reducido y una reducción en las emisiones de escape. El nuevo R8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Coupé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V10 no te dejará indiferente.</w:t>
      </w:r>
    </w:p>
    <w:p w:rsidR="00B11AD5" w:rsidRDefault="00B11AD5"/>
    <w:p w:rsidR="00B11AD5" w:rsidRPr="00B11AD5" w:rsidRDefault="00B11AD5" w:rsidP="00B11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s-ES"/>
        </w:rPr>
        <w:t>Mil impresiones distintas</w:t>
      </w:r>
    </w:p>
    <w:p w:rsidR="00B11AD5" w:rsidRPr="00B11AD5" w:rsidRDefault="00B11AD5" w:rsidP="00B11AD5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La cabina de mando está creada para el elemento más importante: el conductor. El volante de cuero R8 permite arrancar y regular el sonido del motor,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el</w:t>
      </w:r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modo de conducción, el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infotainment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y gracias a sus levas, el cambio de marchas. El innovador Audi virtual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cockpit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también está centrado en el conductor: la pantalla TFT de 12,3 pulgadas muestra toda la información importante con colores brillantes, imágenes y texto de alto contraste. Cada detalle se ha diseñado para satisfacer las máximas exigencias, tanto funcionales como estéticas, incluso los asientos deportivos R8, también disponibles en cuero </w:t>
      </w:r>
      <w:proofErr w:type="spellStart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Nappa</w:t>
      </w:r>
      <w:proofErr w:type="spellEnd"/>
      <w:r w:rsidRPr="00B11AD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de alta calidad con costura de rombos. Puedes dar rienda suelta a tu creatividad y escoger entre un total de 28 combinaciones de colores distintas.</w:t>
      </w:r>
    </w:p>
    <w:p w:rsidR="00B11AD5" w:rsidRDefault="00B11AD5"/>
    <w:sectPr w:rsidR="00B11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D5"/>
    <w:rsid w:val="00B11AD5"/>
    <w:rsid w:val="00F5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3F65"/>
  <w15:chartTrackingRefBased/>
  <w15:docId w15:val="{3464ACE1-D62D-44E6-B118-D23D175C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1AD5"/>
    <w:rPr>
      <w:b/>
      <w:bCs/>
    </w:rPr>
  </w:style>
  <w:style w:type="paragraph" w:customStyle="1" w:styleId="nm-el-pg">
    <w:name w:val="nm-el-pg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11AD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nm-module">
    <w:name w:val="nm-module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m-feature-gallery-textblock-headline">
    <w:name w:val="nm-feature-gallery-textblock-headline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m-feature-gallery-textblock-text">
    <w:name w:val="nm-feature-gallery-textblock-text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udi-headline-order-2">
    <w:name w:val="audi-headline-order-2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udi-copy-m">
    <w:name w:val="audi-copy-m"/>
    <w:basedOn w:val="Normal"/>
    <w:rsid w:val="00B1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2018-05-12T16:41:00Z</dcterms:created>
  <dcterms:modified xsi:type="dcterms:W3CDTF">2018-05-12T16:49:00Z</dcterms:modified>
</cp:coreProperties>
</file>