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Introducción a Jupyter Notebook</w:t>
      </w:r>
    </w:p>
    <w:p>
      <w:pPr>
        <w:pStyle w:val="Heading1"/>
      </w:pPr>
      <w:r>
        <w:t>¿Qué es Jupyter Notebook?</w:t>
      </w:r>
    </w:p>
    <w:p>
      <w:r>
        <w:t>Jupyter Notebook es una aplicación web de código abierto que permite crear y compartir documentos que contienen código en vivo, ecuaciones, visualizaciones y texto explicativo. Es una herramienta muy utilizada en ciencia de datos, aprendizaje automático, análisis estadístico, y más.</w:t>
      </w:r>
    </w:p>
    <w:p>
      <w:pPr>
        <w:pStyle w:val="Heading1"/>
      </w:pPr>
      <w:r>
        <w:t>Características principales</w:t>
      </w:r>
    </w:p>
    <w:p>
      <w:r>
        <w:t>- Permite combinar código ejecutable y texto en Markdown en un mismo documento.</w:t>
      </w:r>
    </w:p>
    <w:p>
      <w:r>
        <w:t>- Admite más de 40 lenguajes de programación, incluyendo Python, R y Julia.</w:t>
      </w:r>
    </w:p>
    <w:p>
      <w:r>
        <w:t>- Facilita la visualización de datos con gráficos y tablas.</w:t>
      </w:r>
    </w:p>
    <w:p>
      <w:r>
        <w:t>- Permite exportar los documentos en formatos como HTML, PDF o Markdown.</w:t>
      </w:r>
    </w:p>
    <w:p>
      <w:pPr>
        <w:pStyle w:val="Heading1"/>
      </w:pPr>
      <w:r>
        <w:t>Estructura de un Notebook</w:t>
      </w:r>
    </w:p>
    <w:p>
      <w:r>
        <w:t>Un notebook se compone de celdas. Hay dos tipos principales:</w:t>
        <w:br/>
        <w:br/>
        <w:t>1. Celdas de código: permiten escribir y ejecutar código Python.</w:t>
        <w:br/>
        <w:t>2. Celdas de Markdown: permiten escribir texto con formato, insertar títulos, listas, enlaces, etc.</w:t>
      </w:r>
    </w:p>
    <w:p>
      <w:pPr>
        <w:pStyle w:val="Heading1"/>
      </w:pPr>
      <w:r>
        <w:t>Atajos de teclado</w:t>
      </w:r>
    </w:p>
    <w:p>
      <w:r>
        <w:t>Modo comando (presionar ESC):</w:t>
      </w:r>
    </w:p>
    <w:p>
      <w:pPr>
        <w:pStyle w:val="ListBullet"/>
      </w:pPr>
      <w:r>
        <w:t>A: Insertar una celda encima.</w:t>
      </w:r>
    </w:p>
    <w:p>
      <w:pPr>
        <w:pStyle w:val="ListBullet"/>
      </w:pPr>
      <w:r>
        <w:t>B: Insertar una celda debajo.</w:t>
      </w:r>
    </w:p>
    <w:p>
      <w:pPr>
        <w:pStyle w:val="ListBullet"/>
      </w:pPr>
      <w:r>
        <w:t>M: Convertir celda a Markdown.</w:t>
      </w:r>
    </w:p>
    <w:p>
      <w:pPr>
        <w:pStyle w:val="ListBullet"/>
      </w:pPr>
      <w:r>
        <w:t>Y: Convertir celda a código.</w:t>
      </w:r>
    </w:p>
    <w:p>
      <w:pPr>
        <w:pStyle w:val="ListBullet"/>
      </w:pPr>
      <w:r>
        <w:t>D, D: Eliminar celda.</w:t>
      </w:r>
    </w:p>
    <w:p>
      <w:pPr>
        <w:pStyle w:val="ListBullet"/>
      </w:pPr>
      <w:r>
        <w:t>Z: Deshacer eliminación de celda.</w:t>
      </w:r>
    </w:p>
    <w:p>
      <w:pPr>
        <w:pStyle w:val="ListBullet"/>
      </w:pPr>
      <w:r>
        <w:t>X: Cortar celda.</w:t>
      </w:r>
    </w:p>
    <w:p>
      <w:pPr>
        <w:pStyle w:val="ListBullet"/>
      </w:pPr>
      <w:r>
        <w:t>C: Copiar celda.</w:t>
      </w:r>
    </w:p>
    <w:p>
      <w:pPr>
        <w:pStyle w:val="ListBullet"/>
      </w:pPr>
      <w:r>
        <w:t>V: Pegar celda debajo.</w:t>
      </w:r>
    </w:p>
    <w:p>
      <w:pPr>
        <w:pStyle w:val="ListBullet"/>
      </w:pPr>
      <w:r>
        <w:t>Shift + V: Pegar celda encima.</w:t>
      </w:r>
    </w:p>
    <w:p>
      <w:pPr>
        <w:pStyle w:val="ListBullet"/>
      </w:pPr>
      <w:r>
        <w:t>Enter: Entrar en modo edición.</w:t>
      </w:r>
    </w:p>
    <w:p>
      <w:pPr>
        <w:pStyle w:val="ListBullet"/>
      </w:pPr>
      <w:r>
        <w:t>H: Mostrar todos los atajos de teclado.</w:t>
      </w:r>
    </w:p>
    <w:p>
      <w:r>
        <w:t>Modo edición (presionar ENTER en una celda):</w:t>
      </w:r>
    </w:p>
    <w:p>
      <w:pPr>
        <w:pStyle w:val="ListBullet"/>
      </w:pPr>
      <w:r>
        <w:t>Shift + Enter: Ejecutar celda y pasar a la siguiente.</w:t>
      </w:r>
    </w:p>
    <w:p>
      <w:pPr>
        <w:pStyle w:val="ListBullet"/>
      </w:pPr>
      <w:r>
        <w:t>Ctrl + Enter: Ejecutar celda sin cambiar.</w:t>
      </w:r>
    </w:p>
    <w:p>
      <w:pPr>
        <w:pStyle w:val="ListBullet"/>
      </w:pPr>
      <w:r>
        <w:t>Alt + Enter: Ejecutar celda e insertar una nueva debajo.</w:t>
      </w:r>
    </w:p>
    <w:p>
      <w:pPr>
        <w:pStyle w:val="ListBullet"/>
      </w:pPr>
      <w:r>
        <w:t>Ctrl + Shift + -: Dividir la celda en dos.</w:t>
      </w:r>
    </w:p>
    <w:p>
      <w:pPr>
        <w:pStyle w:val="ListBullet"/>
      </w:pPr>
      <w:r>
        <w:t>Esc: Salir al modo comando.</w:t>
      </w:r>
    </w:p>
    <w:p>
      <w:pPr>
        <w:pStyle w:val="Heading1"/>
      </w:pPr>
      <w:r>
        <w:t>Sintaxis básica de Markdown</w:t>
      </w:r>
    </w:p>
    <w:p>
      <w:r>
        <w:t>- Encabezados: usar #, ##, ###, etc.</w:t>
      </w:r>
    </w:p>
    <w:p>
      <w:r>
        <w:t>- Negrita: **texto**</w:t>
      </w:r>
    </w:p>
    <w:p>
      <w:r>
        <w:t>- Cursiva: *texto*</w:t>
      </w:r>
    </w:p>
    <w:p>
      <w:r>
        <w:t>- Listas: usar -, *, o números</w:t>
      </w:r>
    </w:p>
    <w:p>
      <w:r>
        <w:t>- Enlaces: [texto](URL)</w:t>
      </w:r>
    </w:p>
    <w:p>
      <w:r>
        <w:t>- Imágenes: ![texto](URL de imagen)</w:t>
      </w:r>
    </w:p>
    <w:p>
      <w:r>
        <w:t>- Código en línea: `codigo`</w:t>
      </w:r>
    </w:p>
    <w:p>
      <w:r>
        <w:t>- Bloques de código: usar tres acentos graves (```) antes y después del bloque.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