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1">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Especificación de Requerimientos de Software</w:t>
      </w:r>
    </w:p>
    <w:p w:rsidR="00000000" w:rsidDel="00000000" w:rsidP="00000000" w:rsidRDefault="00000000" w:rsidRPr="00000000" w14:paraId="00000012">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MercaExtra</w:t>
      </w:r>
      <w:r w:rsidDel="00000000" w:rsidR="00000000" w:rsidRPr="00000000">
        <w:rPr>
          <w:rtl w:val="0"/>
        </w:rPr>
      </w:r>
    </w:p>
    <w:p w:rsidR="00000000" w:rsidDel="00000000" w:rsidP="00000000" w:rsidRDefault="00000000" w:rsidRPr="00000000" w14:paraId="00000013">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1.3</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5">
      <w:pPr>
        <w:keepLines w:val="1"/>
        <w:widowControl w:val="0"/>
        <w:pBdr>
          <w:top w:space="0" w:sz="0" w:val="nil"/>
          <w:left w:space="0" w:sz="0" w:val="nil"/>
          <w:bottom w:space="0" w:sz="0" w:val="nil"/>
          <w:right w:space="0" w:sz="0" w:val="nil"/>
          <w:between w:space="0" w:sz="0" w:val="nil"/>
        </w:pBdr>
        <w:spacing w:after="120" w:lineRule="auto"/>
        <w:ind w:left="720" w:hanging="72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305"/>
        <w:gridCol w:w="1170"/>
        <w:gridCol w:w="1206"/>
        <w:gridCol w:w="1416"/>
        <w:tblGridChange w:id="0">
          <w:tblGrid>
            <w:gridCol w:w="1017"/>
            <w:gridCol w:w="1162"/>
            <w:gridCol w:w="1365"/>
            <w:gridCol w:w="1305"/>
            <w:gridCol w:w="1170"/>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9">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A">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2C">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4">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450" w:hRule="atLeast"/>
          <w:tblHeader w:val="0"/>
        </w:trPr>
        <w:tc>
          <w:tcPr/>
          <w:p w:rsidR="00000000" w:rsidDel="00000000" w:rsidP="00000000" w:rsidRDefault="00000000" w:rsidRPr="00000000" w14:paraId="00000037">
            <w:pPr>
              <w:pBdr>
                <w:top w:space="0" w:sz="0" w:val="nil"/>
                <w:left w:space="0" w:sz="0" w:val="nil"/>
                <w:bottom w:space="0" w:sz="0" w:val="nil"/>
                <w:right w:space="0" w:sz="0" w:val="nil"/>
                <w:between w:space="0" w:sz="0" w:val="nil"/>
              </w:pBdr>
              <w:rPr>
                <w:rFonts w:ascii="Arial" w:cs="Arial" w:eastAsia="Arial" w:hAnsi="Arial"/>
                <w:color w:val="202124"/>
                <w:sz w:val="26"/>
                <w:szCs w:val="26"/>
              </w:rPr>
            </w:pPr>
            <w:r w:rsidDel="00000000" w:rsidR="00000000" w:rsidRPr="00000000">
              <w:rPr>
                <w:rFonts w:ascii="Arial" w:cs="Arial" w:eastAsia="Arial" w:hAnsi="Arial"/>
                <w:color w:val="202124"/>
                <w:rtl w:val="0"/>
              </w:rPr>
              <w:t xml:space="preserve">1.0</w:t>
            </w:r>
            <w:r w:rsidDel="00000000" w:rsidR="00000000" w:rsidRPr="00000000">
              <w:rPr>
                <w:rtl w:val="0"/>
              </w:rPr>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rPr>
                <w:rFonts w:ascii="Arial" w:cs="Arial" w:eastAsia="Arial" w:hAnsi="Arial"/>
                <w:color w:val="202124"/>
                <w:sz w:val="26"/>
                <w:szCs w:val="26"/>
              </w:rPr>
            </w:pPr>
            <w:r w:rsidDel="00000000" w:rsidR="00000000" w:rsidRPr="00000000">
              <w:rPr>
                <w:rFonts w:ascii="Arial" w:cs="Arial" w:eastAsia="Arial" w:hAnsi="Arial"/>
                <w:color w:val="202124"/>
                <w:rtl w:val="0"/>
              </w:rPr>
              <w:t xml:space="preserve">25/06/2021</w:t>
            </w:r>
            <w:r w:rsidDel="00000000" w:rsidR="00000000" w:rsidRPr="00000000">
              <w:rPr>
                <w:rtl w:val="0"/>
              </w:rPr>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rPr>
                <w:rFonts w:ascii="Arial" w:cs="Arial" w:eastAsia="Arial" w:hAnsi="Arial"/>
                <w:color w:val="202124"/>
                <w:sz w:val="26"/>
                <w:szCs w:val="26"/>
              </w:rPr>
            </w:pPr>
            <w:r w:rsidDel="00000000" w:rsidR="00000000" w:rsidRPr="00000000">
              <w:rPr>
                <w:rFonts w:ascii="Arial" w:cs="Arial" w:eastAsia="Arial" w:hAnsi="Arial"/>
                <w:color w:val="202124"/>
                <w:rtl w:val="0"/>
              </w:rPr>
              <w:t xml:space="preserve">Santiago Quintero</w:t>
            </w:r>
            <w:r w:rsidDel="00000000" w:rsidR="00000000" w:rsidRPr="00000000">
              <w:rPr>
                <w:rtl w:val="0"/>
              </w:rPr>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01/07/2021</w:t>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Karol León</w:t>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r>
      <w:tr>
        <w:trPr>
          <w:cantSplit w:val="0"/>
          <w:trHeight w:val="1305" w:hRule="atLeast"/>
          <w:tblHeader w:val="0"/>
        </w:trPr>
        <w:tc>
          <w:tcPr/>
          <w:p w:rsidR="00000000" w:rsidDel="00000000" w:rsidP="00000000" w:rsidRDefault="00000000" w:rsidRPr="00000000" w14:paraId="0000003E">
            <w:pPr>
              <w:pBdr>
                <w:top w:space="0" w:sz="0" w:val="nil"/>
                <w:left w:space="0" w:sz="0" w:val="nil"/>
                <w:bottom w:space="0" w:sz="0" w:val="nil"/>
                <w:right w:space="0" w:sz="0" w:val="nil"/>
                <w:between w:space="0" w:sz="0" w:val="nil"/>
              </w:pBdr>
              <w:rPr>
                <w:rFonts w:ascii="Arial" w:cs="Arial" w:eastAsia="Arial" w:hAnsi="Arial"/>
                <w:color w:val="202124"/>
              </w:rPr>
            </w:pPr>
            <w:r w:rsidDel="00000000" w:rsidR="00000000" w:rsidRPr="00000000">
              <w:rPr>
                <w:rFonts w:ascii="Arial" w:cs="Arial" w:eastAsia="Arial" w:hAnsi="Arial"/>
                <w:color w:val="202124"/>
                <w:rtl w:val="0"/>
              </w:rPr>
              <w:t xml:space="preserve">1.1</w:t>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rPr>
                <w:rFonts w:ascii="Arial" w:cs="Arial" w:eastAsia="Arial" w:hAnsi="Arial"/>
                <w:color w:val="202124"/>
              </w:rPr>
            </w:pPr>
            <w:r w:rsidDel="00000000" w:rsidR="00000000" w:rsidRPr="00000000">
              <w:rPr>
                <w:rFonts w:ascii="Arial" w:cs="Arial" w:eastAsia="Arial" w:hAnsi="Arial"/>
                <w:color w:val="202124"/>
                <w:rtl w:val="0"/>
              </w:rPr>
              <w:t xml:space="preserve">31/03/2002</w:t>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rPr>
                <w:rFonts w:ascii="Arial" w:cs="Arial" w:eastAsia="Arial" w:hAnsi="Arial"/>
                <w:color w:val="202124"/>
              </w:rPr>
            </w:pPr>
            <w:r w:rsidDel="00000000" w:rsidR="00000000" w:rsidRPr="00000000">
              <w:rPr>
                <w:rFonts w:ascii="Arial" w:cs="Arial" w:eastAsia="Arial" w:hAnsi="Arial"/>
                <w:color w:val="202124"/>
                <w:rtl w:val="0"/>
              </w:rPr>
              <w:t xml:space="preserve">Santiago Quintero</w:t>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01/04/2022</w:t>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Maria Gonzalez</w:t>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5">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w:t>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10/06/2022</w:t>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Maria Gonzalez</w:t>
            </w:r>
          </w:p>
          <w:p w:rsidR="00000000" w:rsidDel="00000000" w:rsidP="00000000" w:rsidRDefault="00000000" w:rsidRPr="00000000" w14:paraId="00000048">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Tatiana Ramirez</w:t>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13/06/2022</w:t>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Tatiana Ramirez</w:t>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D">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1.3</w:t>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20/06/2022</w:t>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Tatiana Ramirez</w:t>
            </w:r>
          </w:p>
          <w:p w:rsidR="00000000" w:rsidDel="00000000" w:rsidP="00000000" w:rsidRDefault="00000000" w:rsidRPr="00000000" w14:paraId="00000050">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Maria Gonzalez</w:t>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23/06/2022</w:t>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Maria Gonzalez</w:t>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5">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1">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62">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63">
            <w:pPr>
              <w:pBdr>
                <w:top w:space="0" w:sz="0" w:val="nil"/>
                <w:left w:space="0" w:sz="0" w:val="nil"/>
                <w:bottom w:space="0" w:sz="0" w:val="nil"/>
                <w:right w:space="0" w:sz="0" w:val="nil"/>
                <w:between w:space="0" w:sz="0" w:val="nil"/>
              </w:pBdr>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1.0</w:t>
            </w:r>
          </w:p>
        </w:tc>
        <w:tc>
          <w:tcPr/>
          <w:p w:rsidR="00000000" w:rsidDel="00000000" w:rsidP="00000000" w:rsidRDefault="00000000" w:rsidRPr="00000000" w14:paraId="00000064">
            <w:pPr>
              <w:pBdr>
                <w:top w:space="0" w:sz="0" w:val="nil"/>
                <w:left w:space="0" w:sz="0" w:val="nil"/>
                <w:bottom w:space="0" w:sz="0" w:val="nil"/>
                <w:right w:space="0" w:sz="0" w:val="nil"/>
                <w:between w:space="0" w:sz="0" w:val="nil"/>
              </w:pBdr>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Creación del documento</w:t>
            </w:r>
          </w:p>
        </w:tc>
      </w:tr>
      <w:tr>
        <w:trPr>
          <w:cantSplit w:val="0"/>
          <w:tblHeader w:val="0"/>
        </w:trPr>
        <w:tc>
          <w:tcPr/>
          <w:p w:rsidR="00000000" w:rsidDel="00000000" w:rsidP="00000000" w:rsidRDefault="00000000" w:rsidRPr="00000000" w14:paraId="00000065">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1.1</w:t>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 agregaron los módulos del sistema y las funcionalidades del mismo</w:t>
            </w:r>
          </w:p>
        </w:tc>
      </w:tr>
      <w:tr>
        <w:trPr>
          <w:cantSplit w:val="0"/>
          <w:tblHeader w:val="0"/>
        </w:trPr>
        <w:tc>
          <w:tcPr/>
          <w:p w:rsidR="00000000" w:rsidDel="00000000" w:rsidP="00000000" w:rsidRDefault="00000000" w:rsidRPr="00000000" w14:paraId="00000067">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1.2</w:t>
            </w:r>
          </w:p>
        </w:tc>
        <w:tc>
          <w:tcPr/>
          <w:p w:rsidR="00000000" w:rsidDel="00000000" w:rsidP="00000000" w:rsidRDefault="00000000" w:rsidRPr="00000000" w14:paraId="00000068">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 actualizó la información acerca de las interfaces de usuario y de administrador. Además se actualizaron los requisitos funcionales del sistema</w:t>
            </w:r>
          </w:p>
        </w:tc>
      </w:tr>
      <w:tr>
        <w:trPr>
          <w:cantSplit w:val="0"/>
          <w:tblHeader w:val="0"/>
        </w:trPr>
        <w:tc>
          <w:tcPr/>
          <w:p w:rsidR="00000000" w:rsidDel="00000000" w:rsidP="00000000" w:rsidRDefault="00000000" w:rsidRPr="00000000" w14:paraId="00000069">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w:t>
            </w:r>
          </w:p>
        </w:tc>
        <w:tc>
          <w:tcPr/>
          <w:p w:rsidR="00000000" w:rsidDel="00000000" w:rsidP="00000000" w:rsidRDefault="00000000" w:rsidRPr="00000000" w14:paraId="0000006A">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 actualizó el mapa de navegación del sistema y los aspectos legales.</w:t>
            </w:r>
          </w:p>
        </w:tc>
      </w:tr>
      <w:tr>
        <w:trPr>
          <w:cantSplit w:val="0"/>
          <w:tblHeader w:val="0"/>
        </w:trPr>
        <w:tc>
          <w:tcPr/>
          <w:p w:rsidR="00000000" w:rsidDel="00000000" w:rsidP="00000000" w:rsidRDefault="00000000" w:rsidRPr="00000000" w14:paraId="0000006B">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C">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D">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E">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1">
      <w:pPr>
        <w:rPr>
          <w:rFonts w:ascii="Arial" w:cs="Arial" w:eastAsia="Arial" w:hAnsi="Arial"/>
        </w:rPr>
      </w:pPr>
      <w:r w:rsidDel="00000000" w:rsidR="00000000" w:rsidRPr="00000000">
        <w:rPr>
          <w:rtl w:val="0"/>
        </w:rPr>
      </w:r>
    </w:p>
    <w:p w:rsidR="00000000" w:rsidDel="00000000" w:rsidP="00000000" w:rsidRDefault="00000000" w:rsidRPr="00000000" w14:paraId="00000072">
      <w:pPr>
        <w:rPr>
          <w:rFonts w:ascii="Arial" w:cs="Arial" w:eastAsia="Arial" w:hAnsi="Arial"/>
        </w:rPr>
      </w:pPr>
      <w:r w:rsidDel="00000000" w:rsidR="00000000" w:rsidRPr="00000000">
        <w:rPr>
          <w:rtl w:val="0"/>
        </w:rPr>
      </w:r>
    </w:p>
    <w:p w:rsidR="00000000" w:rsidDel="00000000" w:rsidP="00000000" w:rsidRDefault="00000000" w:rsidRPr="00000000" w14:paraId="00000073">
      <w:pPr>
        <w:rPr>
          <w:rFonts w:ascii="Arial" w:cs="Arial" w:eastAsia="Arial" w:hAnsi="Arial"/>
        </w:rPr>
      </w:pPr>
      <w:r w:rsidDel="00000000" w:rsidR="00000000" w:rsidRPr="00000000">
        <w:rPr>
          <w:rtl w:val="0"/>
        </w:rPr>
      </w:r>
    </w:p>
    <w:p w:rsidR="00000000" w:rsidDel="00000000" w:rsidP="00000000" w:rsidRDefault="00000000" w:rsidRPr="00000000" w14:paraId="00000074">
      <w:pPr>
        <w:rPr>
          <w:rFonts w:ascii="Arial" w:cs="Arial" w:eastAsia="Arial" w:hAnsi="Arial"/>
        </w:rPr>
      </w:pPr>
      <w:r w:rsidDel="00000000" w:rsidR="00000000" w:rsidRPr="00000000">
        <w:rPr>
          <w:rtl w:val="0"/>
        </w:rPr>
      </w:r>
    </w:p>
    <w:p w:rsidR="00000000" w:rsidDel="00000000" w:rsidP="00000000" w:rsidRDefault="00000000" w:rsidRPr="00000000" w14:paraId="00000075">
      <w:pPr>
        <w:keepNext w:val="1"/>
        <w:keepLines w:val="1"/>
        <w:pBdr>
          <w:top w:space="0" w:sz="0" w:val="nil"/>
          <w:left w:space="0" w:sz="0" w:val="nil"/>
          <w:bottom w:space="0" w:sz="0" w:val="nil"/>
          <w:right w:space="0" w:sz="0" w:val="nil"/>
          <w:between w:space="0" w:sz="0" w:val="nil"/>
        </w:pBdr>
        <w:spacing w:after="0" w:before="480" w:line="276"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right" w:pos="8828"/>
            </w:tabs>
            <w:spacing w:after="100" w:lineRule="auto"/>
            <w:rPr>
              <w:rFonts w:ascii="Cambria" w:cs="Cambria" w:eastAsia="Cambria" w:hAnsi="Cambria"/>
              <w:color w:val="000000"/>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color w:val="000000"/>
                <w:rtl w:val="0"/>
              </w:rPr>
              <w:t xml:space="preserve">1. Introducción</w:t>
            </w:r>
          </w:hyperlink>
          <w:hyperlink w:anchor="_heading=h.gjdgxs">
            <w:r w:rsidDel="00000000" w:rsidR="00000000" w:rsidRPr="00000000">
              <w:rPr>
                <w:color w:val="000000"/>
                <w:rtl w:val="0"/>
              </w:rPr>
              <w:tab/>
              <w:t xml:space="preserve">5</w:t>
            </w:r>
          </w:hyperlink>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right" w:pos="8828"/>
            </w:tabs>
            <w:spacing w:after="100" w:lineRule="auto"/>
            <w:ind w:left="220" w:firstLine="0"/>
            <w:rPr>
              <w:rFonts w:ascii="Cambria" w:cs="Cambria" w:eastAsia="Cambria" w:hAnsi="Cambria"/>
              <w:color w:val="000000"/>
            </w:rPr>
          </w:pPr>
          <w:hyperlink w:anchor="_heading=h.30j0zll">
            <w:r w:rsidDel="00000000" w:rsidR="00000000" w:rsidRPr="00000000">
              <w:rPr>
                <w:rFonts w:ascii="Arial" w:cs="Arial" w:eastAsia="Arial" w:hAnsi="Arial"/>
                <w:color w:val="000000"/>
                <w:rtl w:val="0"/>
              </w:rPr>
              <w:t xml:space="preserve">1.1 Propósito</w:t>
            </w:r>
          </w:hyperlink>
          <w:hyperlink w:anchor="_heading=h.30j0zll">
            <w:r w:rsidDel="00000000" w:rsidR="00000000" w:rsidRPr="00000000">
              <w:rPr>
                <w:color w:val="000000"/>
                <w:rtl w:val="0"/>
              </w:rPr>
              <w:tab/>
              <w:t xml:space="preserve">5</w:t>
            </w:r>
          </w:hyperlink>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right" w:pos="8828"/>
            </w:tabs>
            <w:spacing w:after="100" w:lineRule="auto"/>
            <w:ind w:left="220" w:firstLine="0"/>
            <w:rPr>
              <w:rFonts w:ascii="Cambria" w:cs="Cambria" w:eastAsia="Cambria" w:hAnsi="Cambria"/>
              <w:color w:val="000000"/>
            </w:rPr>
          </w:pPr>
          <w:hyperlink w:anchor="_heading=h.1fob9te">
            <w:r w:rsidDel="00000000" w:rsidR="00000000" w:rsidRPr="00000000">
              <w:rPr>
                <w:rFonts w:ascii="Arial" w:cs="Arial" w:eastAsia="Arial" w:hAnsi="Arial"/>
                <w:color w:val="000000"/>
                <w:rtl w:val="0"/>
              </w:rPr>
              <w:t xml:space="preserve">1.2 Alcance</w:t>
            </w:r>
          </w:hyperlink>
          <w:hyperlink w:anchor="_heading=h.1fob9te">
            <w:r w:rsidDel="00000000" w:rsidR="00000000" w:rsidRPr="00000000">
              <w:rPr>
                <w:color w:val="000000"/>
                <w:rtl w:val="0"/>
              </w:rPr>
              <w:tab/>
              <w:t xml:space="preserve">5</w:t>
            </w:r>
          </w:hyperlink>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right" w:pos="8828"/>
            </w:tabs>
            <w:spacing w:after="100" w:lineRule="auto"/>
            <w:ind w:left="220" w:firstLine="0"/>
            <w:rPr>
              <w:rFonts w:ascii="Cambria" w:cs="Cambria" w:eastAsia="Cambria" w:hAnsi="Cambria"/>
              <w:color w:val="000000"/>
            </w:rPr>
          </w:pPr>
          <w:hyperlink w:anchor="_heading=h.3znysh7">
            <w:r w:rsidDel="00000000" w:rsidR="00000000" w:rsidRPr="00000000">
              <w:rPr>
                <w:rFonts w:ascii="Arial" w:cs="Arial" w:eastAsia="Arial" w:hAnsi="Arial"/>
                <w:color w:val="000000"/>
                <w:rtl w:val="0"/>
              </w:rPr>
              <w:t xml:space="preserve">1.3 Definiciones, Acrónimos y Abreviaturas</w:t>
            </w:r>
          </w:hyperlink>
          <w:hyperlink w:anchor="_heading=h.3znysh7">
            <w:r w:rsidDel="00000000" w:rsidR="00000000" w:rsidRPr="00000000">
              <w:rPr>
                <w:color w:val="000000"/>
                <w:rtl w:val="0"/>
              </w:rPr>
              <w:tab/>
              <w:t xml:space="preserve">5</w:t>
            </w:r>
          </w:hyperlink>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right" w:pos="8828"/>
            </w:tabs>
            <w:spacing w:after="100" w:lineRule="auto"/>
            <w:ind w:left="220" w:firstLine="0"/>
            <w:rPr>
              <w:rFonts w:ascii="Cambria" w:cs="Cambria" w:eastAsia="Cambria" w:hAnsi="Cambria"/>
              <w:color w:val="000000"/>
            </w:rPr>
          </w:pPr>
          <w:hyperlink w:anchor="_heading=h.2ejo8bd4yruc">
            <w:r w:rsidDel="00000000" w:rsidR="00000000" w:rsidRPr="00000000">
              <w:rPr>
                <w:rFonts w:ascii="Arial" w:cs="Arial" w:eastAsia="Arial" w:hAnsi="Arial"/>
                <w:color w:val="000000"/>
                <w:rtl w:val="0"/>
              </w:rPr>
              <w:t xml:space="preserve">1.4 Responsables e involucrados</w:t>
            </w:r>
          </w:hyperlink>
          <w:hyperlink w:anchor="_heading=h.2ejo8bd4yruc">
            <w:r w:rsidDel="00000000" w:rsidR="00000000" w:rsidRPr="00000000">
              <w:rPr>
                <w:color w:val="000000"/>
                <w:rtl w:val="0"/>
              </w:rPr>
              <w:tab/>
              <w:t xml:space="preserve">5</w:t>
            </w:r>
          </w:hyperlink>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right" w:pos="8828"/>
            </w:tabs>
            <w:spacing w:after="100" w:lineRule="auto"/>
            <w:ind w:left="220" w:firstLine="0"/>
            <w:rPr>
              <w:rFonts w:ascii="Cambria" w:cs="Cambria" w:eastAsia="Cambria" w:hAnsi="Cambria"/>
              <w:color w:val="000000"/>
            </w:rPr>
          </w:pPr>
          <w:hyperlink w:anchor="_heading=h.tyjcwt">
            <w:r w:rsidDel="00000000" w:rsidR="00000000" w:rsidRPr="00000000">
              <w:rPr>
                <w:rFonts w:ascii="Arial" w:cs="Arial" w:eastAsia="Arial" w:hAnsi="Arial"/>
                <w:color w:val="000000"/>
                <w:rtl w:val="0"/>
              </w:rPr>
              <w:t xml:space="preserve">1.5 Referencias (bibliografía o </w:t>
            </w:r>
          </w:hyperlink>
          <w:hyperlink w:anchor="_heading=h.tyjcwt">
            <w:r w:rsidDel="00000000" w:rsidR="00000000" w:rsidRPr="00000000">
              <w:rPr>
                <w:rFonts w:ascii="Arial" w:cs="Arial" w:eastAsia="Arial" w:hAnsi="Arial"/>
                <w:rtl w:val="0"/>
              </w:rPr>
              <w:t xml:space="preserve">webgrafía</w:t>
            </w:r>
          </w:hyperlink>
          <w:hyperlink w:anchor="_heading=h.tyjcwt">
            <w:r w:rsidDel="00000000" w:rsidR="00000000" w:rsidRPr="00000000">
              <w:rPr>
                <w:rFonts w:ascii="Arial" w:cs="Arial" w:eastAsia="Arial" w:hAnsi="Arial"/>
                <w:color w:val="000000"/>
                <w:rtl w:val="0"/>
              </w:rPr>
              <w:t xml:space="preserve">)</w:t>
            </w:r>
          </w:hyperlink>
          <w:hyperlink w:anchor="_heading=h.tyjcwt">
            <w:r w:rsidDel="00000000" w:rsidR="00000000" w:rsidRPr="00000000">
              <w:rPr>
                <w:color w:val="000000"/>
                <w:rtl w:val="0"/>
              </w:rPr>
              <w:tab/>
              <w:t xml:space="preserve">5</w:t>
            </w:r>
          </w:hyperlink>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right" w:pos="8828"/>
            </w:tabs>
            <w:spacing w:after="100" w:lineRule="auto"/>
            <w:rPr>
              <w:rFonts w:ascii="Cambria" w:cs="Cambria" w:eastAsia="Cambria" w:hAnsi="Cambria"/>
              <w:color w:val="000000"/>
            </w:rPr>
          </w:pPr>
          <w:hyperlink w:anchor="_heading=h.3dy6vkm">
            <w:r w:rsidDel="00000000" w:rsidR="00000000" w:rsidRPr="00000000">
              <w:rPr>
                <w:rFonts w:ascii="Arial" w:cs="Arial" w:eastAsia="Arial" w:hAnsi="Arial"/>
                <w:b w:val="1"/>
                <w:color w:val="000000"/>
                <w:rtl w:val="0"/>
              </w:rPr>
              <w:t xml:space="preserve">2. Descripción general</w:t>
            </w:r>
          </w:hyperlink>
          <w:hyperlink w:anchor="_heading=h.3dy6vkm">
            <w:r w:rsidDel="00000000" w:rsidR="00000000" w:rsidRPr="00000000">
              <w:rPr>
                <w:color w:val="000000"/>
                <w:rtl w:val="0"/>
              </w:rPr>
              <w:tab/>
              <w:t xml:space="preserve">5</w:t>
            </w:r>
          </w:hyperlink>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right" w:pos="8828"/>
            </w:tabs>
            <w:spacing w:after="100" w:lineRule="auto"/>
            <w:ind w:left="220" w:firstLine="0"/>
            <w:rPr>
              <w:rFonts w:ascii="Cambria" w:cs="Cambria" w:eastAsia="Cambria" w:hAnsi="Cambria"/>
              <w:color w:val="000000"/>
            </w:rPr>
          </w:pPr>
          <w:hyperlink w:anchor="_heading=h.1t3h5sf">
            <w:r w:rsidDel="00000000" w:rsidR="00000000" w:rsidRPr="00000000">
              <w:rPr>
                <w:rFonts w:ascii="Arial" w:cs="Arial" w:eastAsia="Arial" w:hAnsi="Arial"/>
                <w:color w:val="000000"/>
                <w:rtl w:val="0"/>
              </w:rPr>
              <w:t xml:space="preserve">2.1 Perspectiva del producto</w:t>
            </w:r>
          </w:hyperlink>
          <w:hyperlink w:anchor="_heading=h.1t3h5sf">
            <w:r w:rsidDel="00000000" w:rsidR="00000000" w:rsidRPr="00000000">
              <w:rPr>
                <w:color w:val="000000"/>
                <w:rtl w:val="0"/>
              </w:rPr>
              <w:tab/>
              <w:t xml:space="preserve">5</w:t>
            </w:r>
          </w:hyperlink>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right" w:pos="8828"/>
            </w:tabs>
            <w:spacing w:after="100" w:lineRule="auto"/>
            <w:ind w:left="440" w:firstLine="0"/>
            <w:rPr>
              <w:rFonts w:ascii="Cambria" w:cs="Cambria" w:eastAsia="Cambria" w:hAnsi="Cambria"/>
              <w:color w:val="000000"/>
            </w:rPr>
          </w:pPr>
          <w:hyperlink w:anchor="_heading=h.4d34og8">
            <w:r w:rsidDel="00000000" w:rsidR="00000000" w:rsidRPr="00000000">
              <w:rPr>
                <w:rFonts w:ascii="Arial" w:cs="Arial" w:eastAsia="Arial" w:hAnsi="Arial"/>
                <w:color w:val="000000"/>
                <w:rtl w:val="0"/>
              </w:rPr>
              <w:t xml:space="preserve">2.1.1 Interfaces del usuario</w:t>
            </w:r>
          </w:hyperlink>
          <w:hyperlink w:anchor="_heading=h.4d34og8">
            <w:r w:rsidDel="00000000" w:rsidR="00000000" w:rsidRPr="00000000">
              <w:rPr>
                <w:color w:val="000000"/>
                <w:rtl w:val="0"/>
              </w:rPr>
              <w:tab/>
              <w:t xml:space="preserve">5</w:t>
            </w:r>
          </w:hyperlink>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right" w:pos="8828"/>
            </w:tabs>
            <w:spacing w:after="100" w:lineRule="auto"/>
            <w:ind w:left="440" w:firstLine="0"/>
            <w:rPr>
              <w:rFonts w:ascii="Cambria" w:cs="Cambria" w:eastAsia="Cambria" w:hAnsi="Cambria"/>
              <w:color w:val="000000"/>
            </w:rPr>
          </w:pPr>
          <w:hyperlink w:anchor="_heading=h.2s8eyo1">
            <w:r w:rsidDel="00000000" w:rsidR="00000000" w:rsidRPr="00000000">
              <w:rPr>
                <w:rFonts w:ascii="Arial" w:cs="Arial" w:eastAsia="Arial" w:hAnsi="Arial"/>
                <w:color w:val="000000"/>
                <w:rtl w:val="0"/>
              </w:rPr>
              <w:t xml:space="preserve">2.1.2 Mapa de Navegación.</w:t>
            </w:r>
          </w:hyperlink>
          <w:hyperlink w:anchor="_heading=h.2s8eyo1">
            <w:r w:rsidDel="00000000" w:rsidR="00000000" w:rsidRPr="00000000">
              <w:rPr>
                <w:color w:val="000000"/>
                <w:rtl w:val="0"/>
              </w:rPr>
              <w:tab/>
              <w:t xml:space="preserve">6</w:t>
            </w:r>
          </w:hyperlink>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right" w:pos="8828"/>
            </w:tabs>
            <w:spacing w:after="100" w:lineRule="auto"/>
            <w:ind w:left="220" w:firstLine="0"/>
            <w:rPr>
              <w:rFonts w:ascii="Cambria" w:cs="Cambria" w:eastAsia="Cambria" w:hAnsi="Cambria"/>
              <w:color w:val="000000"/>
            </w:rPr>
          </w:pPr>
          <w:hyperlink w:anchor="_heading=h.17dp8vu">
            <w:r w:rsidDel="00000000" w:rsidR="00000000" w:rsidRPr="00000000">
              <w:rPr>
                <w:rFonts w:ascii="Arial" w:cs="Arial" w:eastAsia="Arial" w:hAnsi="Arial"/>
                <w:color w:val="000000"/>
                <w:rtl w:val="0"/>
              </w:rPr>
              <w:t xml:space="preserve">2.2. Características del producto</w:t>
            </w:r>
          </w:hyperlink>
          <w:hyperlink w:anchor="_heading=h.17dp8vu">
            <w:r w:rsidDel="00000000" w:rsidR="00000000" w:rsidRPr="00000000">
              <w:rPr>
                <w:color w:val="000000"/>
                <w:rtl w:val="0"/>
              </w:rPr>
              <w:tab/>
              <w:t xml:space="preserve">6</w:t>
            </w:r>
          </w:hyperlink>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right" w:pos="8828"/>
            </w:tabs>
            <w:spacing w:after="100" w:lineRule="auto"/>
            <w:ind w:left="440" w:firstLine="0"/>
            <w:rPr>
              <w:rFonts w:ascii="Cambria" w:cs="Cambria" w:eastAsia="Cambria" w:hAnsi="Cambria"/>
              <w:color w:val="000000"/>
            </w:rPr>
          </w:pPr>
          <w:hyperlink w:anchor="_heading=h.3rdcrjn">
            <w:r w:rsidDel="00000000" w:rsidR="00000000" w:rsidRPr="00000000">
              <w:rPr>
                <w:rFonts w:ascii="Arial" w:cs="Arial" w:eastAsia="Arial" w:hAnsi="Arial"/>
                <w:color w:val="000000"/>
                <w:rtl w:val="0"/>
              </w:rPr>
              <w:t xml:space="preserve">2.2.1 Funciones del producto</w:t>
            </w:r>
          </w:hyperlink>
          <w:hyperlink w:anchor="_heading=h.3rdcrjn">
            <w:r w:rsidDel="00000000" w:rsidR="00000000" w:rsidRPr="00000000">
              <w:rPr>
                <w:color w:val="000000"/>
                <w:rtl w:val="0"/>
              </w:rPr>
              <w:tab/>
              <w:t xml:space="preserve">6</w:t>
            </w:r>
          </w:hyperlink>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right" w:pos="8828"/>
            </w:tabs>
            <w:spacing w:after="100" w:lineRule="auto"/>
            <w:ind w:left="440" w:firstLine="0"/>
            <w:rPr>
              <w:rFonts w:ascii="Cambria" w:cs="Cambria" w:eastAsia="Cambria" w:hAnsi="Cambria"/>
              <w:color w:val="000000"/>
            </w:rPr>
          </w:pPr>
          <w:hyperlink w:anchor="_heading=h.26in1rg">
            <w:r w:rsidDel="00000000" w:rsidR="00000000" w:rsidRPr="00000000">
              <w:rPr>
                <w:rFonts w:ascii="Arial" w:cs="Arial" w:eastAsia="Arial" w:hAnsi="Arial"/>
                <w:color w:val="000000"/>
                <w:rtl w:val="0"/>
              </w:rPr>
              <w:t xml:space="preserve">2.2.1.1 Modulo 1</w:t>
            </w:r>
          </w:hyperlink>
          <w:hyperlink w:anchor="_heading=h.26in1rg">
            <w:r w:rsidDel="00000000" w:rsidR="00000000" w:rsidRPr="00000000">
              <w:rPr>
                <w:color w:val="000000"/>
                <w:rtl w:val="0"/>
              </w:rPr>
              <w:tab/>
              <w:t xml:space="preserve">6</w:t>
            </w:r>
          </w:hyperlink>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right" w:pos="8828"/>
            </w:tabs>
            <w:spacing w:after="100" w:lineRule="auto"/>
            <w:ind w:left="440" w:firstLine="0"/>
            <w:rPr>
              <w:rFonts w:ascii="Cambria" w:cs="Cambria" w:eastAsia="Cambria" w:hAnsi="Cambria"/>
              <w:color w:val="000000"/>
            </w:rPr>
          </w:pPr>
          <w:hyperlink w:anchor="_heading=h.lnxbz9">
            <w:r w:rsidDel="00000000" w:rsidR="00000000" w:rsidRPr="00000000">
              <w:rPr>
                <w:rFonts w:ascii="Arial" w:cs="Arial" w:eastAsia="Arial" w:hAnsi="Arial"/>
                <w:color w:val="000000"/>
                <w:rtl w:val="0"/>
              </w:rPr>
              <w:t xml:space="preserve">2.2.1.2 Modulo 2</w:t>
            </w:r>
          </w:hyperlink>
          <w:hyperlink w:anchor="_heading=h.lnxbz9">
            <w:r w:rsidDel="00000000" w:rsidR="00000000" w:rsidRPr="00000000">
              <w:rPr>
                <w:color w:val="000000"/>
                <w:rtl w:val="0"/>
              </w:rPr>
              <w:tab/>
              <w:t xml:space="preserve">6</w:t>
            </w:r>
          </w:hyperlink>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right" w:pos="8828"/>
            </w:tabs>
            <w:spacing w:after="100" w:lineRule="auto"/>
            <w:ind w:left="440" w:firstLine="0"/>
            <w:rPr>
              <w:rFonts w:ascii="Cambria" w:cs="Cambria" w:eastAsia="Cambria" w:hAnsi="Cambria"/>
              <w:color w:val="000000"/>
            </w:rPr>
          </w:pPr>
          <w:hyperlink w:anchor="_heading=h.41mghml">
            <w:r w:rsidDel="00000000" w:rsidR="00000000" w:rsidRPr="00000000">
              <w:rPr>
                <w:rFonts w:ascii="Arial" w:cs="Arial" w:eastAsia="Arial" w:hAnsi="Arial"/>
                <w:color w:val="000000"/>
                <w:rtl w:val="0"/>
              </w:rPr>
              <w:t xml:space="preserve">2.2.1.3 Modulo 3</w:t>
            </w:r>
          </w:hyperlink>
          <w:hyperlink w:anchor="_heading=h.41mghml">
            <w:r w:rsidDel="00000000" w:rsidR="00000000" w:rsidRPr="00000000">
              <w:rPr>
                <w:color w:val="000000"/>
                <w:rtl w:val="0"/>
              </w:rPr>
              <w:tab/>
              <w:t xml:space="preserve">6</w:t>
            </w:r>
          </w:hyperlink>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right" w:pos="8828"/>
            </w:tabs>
            <w:spacing w:after="100" w:lineRule="auto"/>
            <w:ind w:left="440" w:firstLine="0"/>
            <w:rPr>
              <w:rFonts w:ascii="Cambria" w:cs="Cambria" w:eastAsia="Cambria" w:hAnsi="Cambria"/>
              <w:color w:val="000000"/>
            </w:rPr>
          </w:pPr>
          <w:hyperlink w:anchor="_heading=h.1ksv4uv">
            <w:r w:rsidDel="00000000" w:rsidR="00000000" w:rsidRPr="00000000">
              <w:rPr>
                <w:rFonts w:ascii="Arial" w:cs="Arial" w:eastAsia="Arial" w:hAnsi="Arial"/>
                <w:color w:val="000000"/>
                <w:rtl w:val="0"/>
              </w:rPr>
              <w:t xml:space="preserve">2.2.1.n </w:t>
            </w:r>
          </w:hyperlink>
          <w:hyperlink w:anchor="_heading=h.1ksv4uv">
            <w:r w:rsidDel="00000000" w:rsidR="00000000" w:rsidRPr="00000000">
              <w:rPr>
                <w:rFonts w:ascii="Arial" w:cs="Arial" w:eastAsia="Arial" w:hAnsi="Arial"/>
                <w:rtl w:val="0"/>
              </w:rPr>
              <w:t xml:space="preserve">Módulo</w:t>
            </w:r>
          </w:hyperlink>
          <w:hyperlink w:anchor="_heading=h.1ksv4uv">
            <w:r w:rsidDel="00000000" w:rsidR="00000000" w:rsidRPr="00000000">
              <w:rPr>
                <w:rFonts w:ascii="Arial" w:cs="Arial" w:eastAsia="Arial" w:hAnsi="Arial"/>
                <w:color w:val="000000"/>
                <w:rtl w:val="0"/>
              </w:rPr>
              <w:t xml:space="preserve"> n</w:t>
            </w:r>
          </w:hyperlink>
          <w:hyperlink w:anchor="_heading=h.1ksv4uv">
            <w:r w:rsidDel="00000000" w:rsidR="00000000" w:rsidRPr="00000000">
              <w:rPr>
                <w:color w:val="000000"/>
                <w:rtl w:val="0"/>
              </w:rPr>
              <w:tab/>
              <w:t xml:space="preserve">6</w:t>
            </w:r>
          </w:hyperlink>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right" w:pos="8828"/>
            </w:tabs>
            <w:spacing w:after="100" w:lineRule="auto"/>
            <w:ind w:left="220" w:firstLine="0"/>
            <w:rPr>
              <w:rFonts w:ascii="Cambria" w:cs="Cambria" w:eastAsia="Cambria" w:hAnsi="Cambria"/>
              <w:color w:val="000000"/>
            </w:rPr>
          </w:pPr>
          <w:hyperlink w:anchor="_heading=h.44sinio">
            <w:r w:rsidDel="00000000" w:rsidR="00000000" w:rsidRPr="00000000">
              <w:rPr>
                <w:rFonts w:ascii="Arial" w:cs="Arial" w:eastAsia="Arial" w:hAnsi="Arial"/>
                <w:color w:val="000000"/>
                <w:rtl w:val="0"/>
              </w:rPr>
              <w:t xml:space="preserve">2.3 Características del usuario</w:t>
            </w:r>
          </w:hyperlink>
          <w:hyperlink w:anchor="_heading=h.44sinio">
            <w:r w:rsidDel="00000000" w:rsidR="00000000" w:rsidRPr="00000000">
              <w:rPr>
                <w:color w:val="000000"/>
                <w:rtl w:val="0"/>
              </w:rPr>
              <w:tab/>
              <w:t xml:space="preserve">6</w:t>
            </w:r>
          </w:hyperlink>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right" w:pos="8828"/>
            </w:tabs>
            <w:spacing w:after="100" w:lineRule="auto"/>
            <w:ind w:left="440" w:firstLine="0"/>
            <w:rPr>
              <w:rFonts w:ascii="Cambria" w:cs="Cambria" w:eastAsia="Cambria" w:hAnsi="Cambria"/>
              <w:color w:val="000000"/>
            </w:rPr>
          </w:pPr>
          <w:hyperlink w:anchor="_heading=h.2jxsxqh">
            <w:r w:rsidDel="00000000" w:rsidR="00000000" w:rsidRPr="00000000">
              <w:rPr>
                <w:rFonts w:ascii="Arial" w:cs="Arial" w:eastAsia="Arial" w:hAnsi="Arial"/>
                <w:color w:val="000000"/>
                <w:rtl w:val="0"/>
              </w:rPr>
              <w:t xml:space="preserve">2.3.1 tipo de usuario 1</w:t>
            </w:r>
          </w:hyperlink>
          <w:hyperlink w:anchor="_heading=h.2jxsxqh">
            <w:r w:rsidDel="00000000" w:rsidR="00000000" w:rsidRPr="00000000">
              <w:rPr>
                <w:color w:val="000000"/>
                <w:rtl w:val="0"/>
              </w:rPr>
              <w:tab/>
              <w:t xml:space="preserve">7</w:t>
            </w:r>
          </w:hyperlink>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right" w:pos="8828"/>
            </w:tabs>
            <w:spacing w:after="100" w:lineRule="auto"/>
            <w:ind w:left="440" w:firstLine="0"/>
            <w:rPr>
              <w:rFonts w:ascii="Cambria" w:cs="Cambria" w:eastAsia="Cambria" w:hAnsi="Cambria"/>
              <w:color w:val="000000"/>
            </w:rPr>
          </w:pPr>
          <w:hyperlink w:anchor="_heading=h.z337ya">
            <w:r w:rsidDel="00000000" w:rsidR="00000000" w:rsidRPr="00000000">
              <w:rPr>
                <w:rFonts w:ascii="Arial" w:cs="Arial" w:eastAsia="Arial" w:hAnsi="Arial"/>
                <w:color w:val="000000"/>
                <w:rtl w:val="0"/>
              </w:rPr>
              <w:t xml:space="preserve">2.3.2 tipo de usuario 2</w:t>
            </w:r>
          </w:hyperlink>
          <w:hyperlink w:anchor="_heading=h.z337ya">
            <w:r w:rsidDel="00000000" w:rsidR="00000000" w:rsidRPr="00000000">
              <w:rPr>
                <w:color w:val="000000"/>
                <w:rtl w:val="0"/>
              </w:rPr>
              <w:tab/>
              <w:t xml:space="preserve">7</w:t>
            </w:r>
          </w:hyperlink>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right" w:pos="8828"/>
            </w:tabs>
            <w:spacing w:after="100" w:lineRule="auto"/>
            <w:ind w:left="440" w:firstLine="0"/>
            <w:rPr>
              <w:rFonts w:ascii="Cambria" w:cs="Cambria" w:eastAsia="Cambria" w:hAnsi="Cambria"/>
              <w:color w:val="000000"/>
            </w:rPr>
          </w:pPr>
          <w:hyperlink w:anchor="_heading=h.3j2qqm3">
            <w:r w:rsidDel="00000000" w:rsidR="00000000" w:rsidRPr="00000000">
              <w:rPr>
                <w:rFonts w:ascii="Arial" w:cs="Arial" w:eastAsia="Arial" w:hAnsi="Arial"/>
                <w:color w:val="000000"/>
                <w:rtl w:val="0"/>
              </w:rPr>
              <w:t xml:space="preserve">2.3.3 tipo de usuario 3</w:t>
            </w:r>
          </w:hyperlink>
          <w:hyperlink w:anchor="_heading=h.3j2qqm3">
            <w:r w:rsidDel="00000000" w:rsidR="00000000" w:rsidRPr="00000000">
              <w:rPr>
                <w:color w:val="000000"/>
                <w:rtl w:val="0"/>
              </w:rPr>
              <w:tab/>
              <w:t xml:space="preserve">7</w:t>
            </w:r>
          </w:hyperlink>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right" w:pos="8828"/>
            </w:tabs>
            <w:spacing w:after="100" w:lineRule="auto"/>
            <w:ind w:left="440" w:firstLine="0"/>
            <w:rPr>
              <w:rFonts w:ascii="Cambria" w:cs="Cambria" w:eastAsia="Cambria" w:hAnsi="Cambria"/>
              <w:color w:val="000000"/>
            </w:rPr>
          </w:pPr>
          <w:hyperlink w:anchor="_heading=h.1y810tw">
            <w:r w:rsidDel="00000000" w:rsidR="00000000" w:rsidRPr="00000000">
              <w:rPr>
                <w:rFonts w:ascii="Arial" w:cs="Arial" w:eastAsia="Arial" w:hAnsi="Arial"/>
                <w:color w:val="000000"/>
                <w:rtl w:val="0"/>
              </w:rPr>
              <w:t xml:space="preserve">2.3.n tipo de usuario n</w:t>
            </w:r>
          </w:hyperlink>
          <w:hyperlink w:anchor="_heading=h.1y810tw">
            <w:r w:rsidDel="00000000" w:rsidR="00000000" w:rsidRPr="00000000">
              <w:rPr>
                <w:color w:val="000000"/>
                <w:rtl w:val="0"/>
              </w:rPr>
              <w:tab/>
              <w:t xml:space="preserve">7</w:t>
            </w:r>
          </w:hyperlink>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right" w:pos="8828"/>
            </w:tabs>
            <w:spacing w:after="100" w:lineRule="auto"/>
            <w:rPr>
              <w:rFonts w:ascii="Cambria" w:cs="Cambria" w:eastAsia="Cambria" w:hAnsi="Cambria"/>
              <w:color w:val="000000"/>
            </w:rPr>
          </w:pPr>
          <w:hyperlink w:anchor="_heading=h.4i7ojhp">
            <w:r w:rsidDel="00000000" w:rsidR="00000000" w:rsidRPr="00000000">
              <w:rPr>
                <w:rFonts w:ascii="Arial" w:cs="Arial" w:eastAsia="Arial" w:hAnsi="Arial"/>
                <w:b w:val="1"/>
                <w:color w:val="000000"/>
                <w:rtl w:val="0"/>
              </w:rPr>
              <w:t xml:space="preserve">3. Especificación de requisitos</w:t>
            </w:r>
          </w:hyperlink>
          <w:hyperlink w:anchor="_heading=h.4i7ojhp">
            <w:r w:rsidDel="00000000" w:rsidR="00000000" w:rsidRPr="00000000">
              <w:rPr>
                <w:color w:val="000000"/>
                <w:rtl w:val="0"/>
              </w:rPr>
              <w:tab/>
              <w:t xml:space="preserve">7</w:t>
            </w:r>
          </w:hyperlink>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right" w:pos="8828"/>
            </w:tabs>
            <w:spacing w:after="100" w:lineRule="auto"/>
            <w:ind w:left="220" w:firstLine="0"/>
            <w:rPr>
              <w:rFonts w:ascii="Cambria" w:cs="Cambria" w:eastAsia="Cambria" w:hAnsi="Cambria"/>
              <w:color w:val="000000"/>
            </w:rPr>
          </w:pPr>
          <w:hyperlink w:anchor="_heading=h.2xcytpi">
            <w:r w:rsidDel="00000000" w:rsidR="00000000" w:rsidRPr="00000000">
              <w:rPr>
                <w:rFonts w:ascii="Arial" w:cs="Arial" w:eastAsia="Arial" w:hAnsi="Arial"/>
                <w:color w:val="000000"/>
                <w:rtl w:val="0"/>
              </w:rPr>
              <w:t xml:space="preserve">3.1 Requisitos funcionales</w:t>
            </w:r>
          </w:hyperlink>
          <w:hyperlink w:anchor="_heading=h.2xcytpi">
            <w:r w:rsidDel="00000000" w:rsidR="00000000" w:rsidRPr="00000000">
              <w:rPr>
                <w:color w:val="000000"/>
                <w:rtl w:val="0"/>
              </w:rPr>
              <w:tab/>
              <w:t xml:space="preserve">7</w:t>
            </w:r>
          </w:hyperlink>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right" w:pos="8828"/>
            </w:tabs>
            <w:spacing w:after="100" w:lineRule="auto"/>
            <w:ind w:left="440" w:firstLine="0"/>
            <w:rPr>
              <w:rFonts w:ascii="Cambria" w:cs="Cambria" w:eastAsia="Cambria" w:hAnsi="Cambria"/>
              <w:color w:val="000000"/>
            </w:rPr>
          </w:pPr>
          <w:hyperlink w:anchor="_heading=h.1ci93xb">
            <w:r w:rsidDel="00000000" w:rsidR="00000000" w:rsidRPr="00000000">
              <w:rPr>
                <w:rFonts w:ascii="Arial" w:cs="Arial" w:eastAsia="Arial" w:hAnsi="Arial"/>
                <w:color w:val="000000"/>
                <w:rtl w:val="0"/>
              </w:rPr>
              <w:t xml:space="preserve">3.1.1 Clasificación de requisitos funcionales</w:t>
            </w:r>
          </w:hyperlink>
          <w:hyperlink w:anchor="_heading=h.1ci93xb">
            <w:r w:rsidDel="00000000" w:rsidR="00000000" w:rsidRPr="00000000">
              <w:rPr>
                <w:color w:val="000000"/>
                <w:rtl w:val="0"/>
              </w:rPr>
              <w:tab/>
              <w:t xml:space="preserve">7</w:t>
            </w:r>
          </w:hyperlink>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right" w:pos="8828"/>
            </w:tabs>
            <w:spacing w:after="100" w:lineRule="auto"/>
            <w:ind w:left="220" w:firstLine="0"/>
            <w:rPr>
              <w:rFonts w:ascii="Cambria" w:cs="Cambria" w:eastAsia="Cambria" w:hAnsi="Cambria"/>
              <w:color w:val="000000"/>
            </w:rPr>
          </w:pPr>
          <w:hyperlink w:anchor="_heading=h.3whwml4">
            <w:r w:rsidDel="00000000" w:rsidR="00000000" w:rsidRPr="00000000">
              <w:rPr>
                <w:rFonts w:ascii="Arial" w:cs="Arial" w:eastAsia="Arial" w:hAnsi="Arial"/>
                <w:color w:val="000000"/>
                <w:rtl w:val="0"/>
              </w:rPr>
              <w:t xml:space="preserve">3.2 Requisitos Técnicos</w:t>
            </w:r>
          </w:hyperlink>
          <w:hyperlink w:anchor="_heading=h.3whwml4">
            <w:r w:rsidDel="00000000" w:rsidR="00000000" w:rsidRPr="00000000">
              <w:rPr>
                <w:color w:val="000000"/>
                <w:rtl w:val="0"/>
              </w:rPr>
              <w:tab/>
              <w:t xml:space="preserve">8</w:t>
            </w:r>
          </w:hyperlink>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right" w:pos="8828"/>
            </w:tabs>
            <w:spacing w:after="100" w:lineRule="auto"/>
            <w:ind w:left="440" w:firstLine="0"/>
            <w:rPr>
              <w:rFonts w:ascii="Cambria" w:cs="Cambria" w:eastAsia="Cambria" w:hAnsi="Cambria"/>
              <w:color w:val="000000"/>
            </w:rPr>
          </w:pPr>
          <w:hyperlink w:anchor="_heading=h.2bn6wsx">
            <w:r w:rsidDel="00000000" w:rsidR="00000000" w:rsidRPr="00000000">
              <w:rPr>
                <w:rFonts w:ascii="Arial" w:cs="Arial" w:eastAsia="Arial" w:hAnsi="Arial"/>
                <w:color w:val="000000"/>
                <w:rtl w:val="0"/>
              </w:rPr>
              <w:t xml:space="preserve">3.2.1 Clasificación de requisitos Técnicos.</w:t>
            </w:r>
          </w:hyperlink>
          <w:hyperlink w:anchor="_heading=h.2bn6wsx">
            <w:r w:rsidDel="00000000" w:rsidR="00000000" w:rsidRPr="00000000">
              <w:rPr>
                <w:color w:val="000000"/>
                <w:rtl w:val="0"/>
              </w:rPr>
              <w:tab/>
              <w:t xml:space="preserve">8</w:t>
            </w:r>
          </w:hyperlink>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right" w:pos="8828"/>
            </w:tabs>
            <w:spacing w:after="100" w:lineRule="auto"/>
            <w:ind w:left="220" w:firstLine="0"/>
            <w:rPr>
              <w:rFonts w:ascii="Cambria" w:cs="Cambria" w:eastAsia="Cambria" w:hAnsi="Cambria"/>
              <w:color w:val="000000"/>
            </w:rPr>
          </w:pPr>
          <w:hyperlink w:anchor="_heading=h.qsh70q">
            <w:r w:rsidDel="00000000" w:rsidR="00000000" w:rsidRPr="00000000">
              <w:rPr>
                <w:rFonts w:ascii="Arial" w:cs="Arial" w:eastAsia="Arial" w:hAnsi="Arial"/>
                <w:color w:val="000000"/>
                <w:rtl w:val="0"/>
              </w:rPr>
              <w:t xml:space="preserve">3.3 Requisitos no funcionales</w:t>
            </w:r>
          </w:hyperlink>
          <w:hyperlink w:anchor="_heading=h.qsh70q">
            <w:r w:rsidDel="00000000" w:rsidR="00000000" w:rsidRPr="00000000">
              <w:rPr>
                <w:color w:val="000000"/>
                <w:rtl w:val="0"/>
              </w:rPr>
              <w:tab/>
              <w:t xml:space="preserve">8</w:t>
            </w:r>
          </w:hyperlink>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right" w:pos="8828"/>
            </w:tabs>
            <w:spacing w:after="100" w:lineRule="auto"/>
            <w:ind w:left="440" w:firstLine="0"/>
            <w:rPr>
              <w:rFonts w:ascii="Cambria" w:cs="Cambria" w:eastAsia="Cambria" w:hAnsi="Cambria"/>
              <w:color w:val="000000"/>
            </w:rPr>
          </w:pPr>
          <w:hyperlink w:anchor="_heading=h.3as4poj">
            <w:r w:rsidDel="00000000" w:rsidR="00000000" w:rsidRPr="00000000">
              <w:rPr>
                <w:rFonts w:ascii="Arial" w:cs="Arial" w:eastAsia="Arial" w:hAnsi="Arial"/>
                <w:color w:val="000000"/>
                <w:rtl w:val="0"/>
              </w:rPr>
              <w:t xml:space="preserve">Confiabilidad</w:t>
            </w:r>
          </w:hyperlink>
          <w:hyperlink w:anchor="_heading=h.3as4poj">
            <w:r w:rsidDel="00000000" w:rsidR="00000000" w:rsidRPr="00000000">
              <w:rPr>
                <w:color w:val="000000"/>
                <w:rtl w:val="0"/>
              </w:rPr>
              <w:tab/>
              <w:t xml:space="preserve">9</w:t>
            </w:r>
          </w:hyperlink>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right" w:pos="8828"/>
            </w:tabs>
            <w:spacing w:after="100" w:lineRule="auto"/>
            <w:ind w:left="440" w:firstLine="0"/>
            <w:rPr>
              <w:rFonts w:ascii="Cambria" w:cs="Cambria" w:eastAsia="Cambria" w:hAnsi="Cambria"/>
              <w:color w:val="000000"/>
            </w:rPr>
          </w:pPr>
          <w:hyperlink w:anchor="_heading=h.1pxezwc">
            <w:r w:rsidDel="00000000" w:rsidR="00000000" w:rsidRPr="00000000">
              <w:rPr>
                <w:rFonts w:ascii="Arial" w:cs="Arial" w:eastAsia="Arial" w:hAnsi="Arial"/>
                <w:color w:val="000000"/>
                <w:rtl w:val="0"/>
              </w:rPr>
              <w:t xml:space="preserve">Seguridad</w:t>
            </w:r>
          </w:hyperlink>
          <w:hyperlink w:anchor="_heading=h.1pxezwc">
            <w:r w:rsidDel="00000000" w:rsidR="00000000" w:rsidRPr="00000000">
              <w:rPr>
                <w:color w:val="000000"/>
                <w:rtl w:val="0"/>
              </w:rPr>
              <w:tab/>
              <w:t xml:space="preserve">9</w:t>
            </w:r>
          </w:hyperlink>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right" w:pos="8828"/>
            </w:tabs>
            <w:spacing w:after="100" w:lineRule="auto"/>
            <w:ind w:left="440" w:firstLine="0"/>
            <w:rPr>
              <w:rFonts w:ascii="Cambria" w:cs="Cambria" w:eastAsia="Cambria" w:hAnsi="Cambria"/>
              <w:color w:val="000000"/>
            </w:rPr>
          </w:pPr>
          <w:hyperlink w:anchor="_heading=h.49x2ik5">
            <w:r w:rsidDel="00000000" w:rsidR="00000000" w:rsidRPr="00000000">
              <w:rPr>
                <w:rFonts w:ascii="Arial" w:cs="Arial" w:eastAsia="Arial" w:hAnsi="Arial"/>
                <w:color w:val="000000"/>
                <w:rtl w:val="0"/>
              </w:rPr>
              <w:t xml:space="preserve">Eficiencia</w:t>
            </w:r>
          </w:hyperlink>
          <w:hyperlink w:anchor="_heading=h.49x2ik5">
            <w:r w:rsidDel="00000000" w:rsidR="00000000" w:rsidRPr="00000000">
              <w:rPr>
                <w:color w:val="000000"/>
                <w:rtl w:val="0"/>
              </w:rPr>
              <w:tab/>
              <w:t xml:space="preserve">9</w:t>
            </w:r>
          </w:hyperlink>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right" w:pos="8828"/>
            </w:tabs>
            <w:spacing w:after="100" w:lineRule="auto"/>
            <w:ind w:left="440" w:firstLine="0"/>
            <w:rPr>
              <w:rFonts w:ascii="Cambria" w:cs="Cambria" w:eastAsia="Cambria" w:hAnsi="Cambria"/>
              <w:color w:val="000000"/>
            </w:rPr>
          </w:pPr>
          <w:hyperlink w:anchor="_heading=h.2p2csry">
            <w:r w:rsidDel="00000000" w:rsidR="00000000" w:rsidRPr="00000000">
              <w:rPr>
                <w:rFonts w:ascii="Arial" w:cs="Arial" w:eastAsia="Arial" w:hAnsi="Arial"/>
                <w:color w:val="000000"/>
                <w:rtl w:val="0"/>
              </w:rPr>
              <w:t xml:space="preserve">Portabilidad</w:t>
            </w:r>
          </w:hyperlink>
          <w:hyperlink w:anchor="_heading=h.2p2csry">
            <w:r w:rsidDel="00000000" w:rsidR="00000000" w:rsidRPr="00000000">
              <w:rPr>
                <w:color w:val="000000"/>
                <w:rtl w:val="0"/>
              </w:rPr>
              <w:tab/>
              <w:t xml:space="preserve">9</w:t>
            </w:r>
          </w:hyperlink>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right" w:pos="8828"/>
            </w:tabs>
            <w:spacing w:after="100" w:lineRule="auto"/>
            <w:ind w:left="440" w:firstLine="0"/>
            <w:rPr>
              <w:rFonts w:ascii="Cambria" w:cs="Cambria" w:eastAsia="Cambria" w:hAnsi="Cambria"/>
              <w:color w:val="000000"/>
            </w:rPr>
          </w:pPr>
          <w:hyperlink w:anchor="_heading=h.147n2zr">
            <w:r w:rsidDel="00000000" w:rsidR="00000000" w:rsidRPr="00000000">
              <w:rPr>
                <w:rFonts w:ascii="Arial" w:cs="Arial" w:eastAsia="Arial" w:hAnsi="Arial"/>
                <w:color w:val="000000"/>
                <w:rtl w:val="0"/>
              </w:rPr>
              <w:t xml:space="preserve">Mantenibilidad</w:t>
            </w:r>
          </w:hyperlink>
          <w:hyperlink w:anchor="_heading=h.147n2zr">
            <w:r w:rsidDel="00000000" w:rsidR="00000000" w:rsidRPr="00000000">
              <w:rPr>
                <w:color w:val="000000"/>
                <w:rtl w:val="0"/>
              </w:rPr>
              <w:tab/>
              <w:t xml:space="preserve">10</w:t>
            </w:r>
          </w:hyperlink>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right" w:pos="8828"/>
            </w:tabs>
            <w:spacing w:after="100" w:lineRule="auto"/>
            <w:ind w:left="440" w:firstLine="0"/>
            <w:rPr>
              <w:rFonts w:ascii="Cambria" w:cs="Cambria" w:eastAsia="Cambria" w:hAnsi="Cambria"/>
              <w:color w:val="000000"/>
            </w:rPr>
          </w:pPr>
          <w:hyperlink w:anchor="_heading=h.3o7alnk">
            <w:r w:rsidDel="00000000" w:rsidR="00000000" w:rsidRPr="00000000">
              <w:rPr>
                <w:rFonts w:ascii="Arial" w:cs="Arial" w:eastAsia="Arial" w:hAnsi="Arial"/>
                <w:color w:val="000000"/>
                <w:rtl w:val="0"/>
              </w:rPr>
              <w:t xml:space="preserve">Soportabilidad y operatividad</w:t>
            </w:r>
          </w:hyperlink>
          <w:hyperlink w:anchor="_heading=h.3o7alnk">
            <w:r w:rsidDel="00000000" w:rsidR="00000000" w:rsidRPr="00000000">
              <w:rPr>
                <w:color w:val="000000"/>
                <w:rtl w:val="0"/>
              </w:rPr>
              <w:tab/>
              <w:t xml:space="preserve">10</w:t>
            </w:r>
          </w:hyperlink>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right" w:pos="8828"/>
            </w:tabs>
            <w:spacing w:after="100" w:lineRule="auto"/>
            <w:rPr>
              <w:rFonts w:ascii="Cambria" w:cs="Cambria" w:eastAsia="Cambria" w:hAnsi="Cambria"/>
              <w:color w:val="000000"/>
            </w:rPr>
          </w:pPr>
          <w:hyperlink w:anchor="_heading=h.23ckvvd">
            <w:r w:rsidDel="00000000" w:rsidR="00000000" w:rsidRPr="00000000">
              <w:rPr>
                <w:rFonts w:ascii="Arial" w:cs="Arial" w:eastAsia="Arial" w:hAnsi="Arial"/>
                <w:b w:val="1"/>
                <w:color w:val="000000"/>
                <w:rtl w:val="0"/>
              </w:rPr>
              <w:t xml:space="preserve">4. Aspectos legales (normas o leyes)</w:t>
            </w:r>
          </w:hyperlink>
          <w:hyperlink w:anchor="_heading=h.23ckvvd">
            <w:r w:rsidDel="00000000" w:rsidR="00000000" w:rsidRPr="00000000">
              <w:rPr>
                <w:color w:val="000000"/>
                <w:rtl w:val="0"/>
              </w:rPr>
              <w:tab/>
              <w:t xml:space="preserve">10</w:t>
            </w:r>
          </w:hyperlink>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right" w:pos="8828"/>
            </w:tabs>
            <w:spacing w:after="100" w:lineRule="auto"/>
            <w:rPr>
              <w:rFonts w:ascii="Cambria" w:cs="Cambria" w:eastAsia="Cambria" w:hAnsi="Cambria"/>
              <w:color w:val="000000"/>
            </w:rPr>
          </w:pPr>
          <w:hyperlink w:anchor="_heading=h.ihv636">
            <w:r w:rsidDel="00000000" w:rsidR="00000000" w:rsidRPr="00000000">
              <w:rPr>
                <w:rFonts w:ascii="Arial" w:cs="Arial" w:eastAsia="Arial" w:hAnsi="Arial"/>
                <w:b w:val="1"/>
                <w:color w:val="000000"/>
                <w:rtl w:val="0"/>
              </w:rPr>
              <w:t xml:space="preserve">5. Restricciones del software</w:t>
            </w:r>
          </w:hyperlink>
          <w:hyperlink w:anchor="_heading=h.ihv636">
            <w:r w:rsidDel="00000000" w:rsidR="00000000" w:rsidRPr="00000000">
              <w:rPr>
                <w:color w:val="000000"/>
                <w:rtl w:val="0"/>
              </w:rPr>
              <w:tab/>
              <w:t xml:space="preserve">10</w:t>
            </w:r>
          </w:hyperlink>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right" w:pos="8828"/>
            </w:tabs>
            <w:spacing w:after="100" w:lineRule="auto"/>
            <w:rPr>
              <w:rFonts w:ascii="Cambria" w:cs="Cambria" w:eastAsia="Cambria" w:hAnsi="Cambria"/>
              <w:color w:val="000000"/>
            </w:rPr>
          </w:pPr>
          <w:hyperlink w:anchor="_heading=h.32hioqz">
            <w:r w:rsidDel="00000000" w:rsidR="00000000" w:rsidRPr="00000000">
              <w:rPr>
                <w:rFonts w:ascii="Arial" w:cs="Arial" w:eastAsia="Arial" w:hAnsi="Arial"/>
                <w:b w:val="1"/>
                <w:color w:val="000000"/>
                <w:rtl w:val="0"/>
              </w:rPr>
              <w:t xml:space="preserve">6. Anexos</w:t>
            </w:r>
          </w:hyperlink>
          <w:hyperlink w:anchor="_heading=h.32hioqz">
            <w:r w:rsidDel="00000000" w:rsidR="00000000" w:rsidRPr="00000000">
              <w:rPr>
                <w:color w:val="000000"/>
                <w:rtl w:val="0"/>
              </w:rPr>
              <w:tab/>
              <w:t xml:space="preserve">10</w:t>
            </w:r>
          </w:hyperlink>
          <w:r w:rsidDel="00000000" w:rsidR="00000000" w:rsidRPr="00000000">
            <w:rPr>
              <w:rtl w:val="0"/>
            </w:rPr>
          </w:r>
        </w:p>
        <w:p w:rsidR="00000000" w:rsidDel="00000000" w:rsidP="00000000" w:rsidRDefault="00000000" w:rsidRPr="00000000" w14:paraId="0000009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B">
      <w:pPr>
        <w:rPr>
          <w:rFonts w:ascii="Arial" w:cs="Arial" w:eastAsia="Arial" w:hAnsi="Arial"/>
        </w:rPr>
      </w:pPr>
      <w:r w:rsidDel="00000000" w:rsidR="00000000" w:rsidRPr="00000000">
        <w:rPr>
          <w:rtl w:val="0"/>
        </w:rPr>
      </w:r>
    </w:p>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364" w:top="1418" w:left="1701" w:right="1701" w:header="709" w:footer="1134"/>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numPr>
          <w:ilvl w:val="0"/>
          <w:numId w:val="4"/>
        </w:numPr>
        <w:ind w:left="1080" w:hanging="360"/>
        <w:rPr>
          <w:rFonts w:ascii="Arial" w:cs="Arial" w:eastAsia="Arial" w:hAnsi="Arial"/>
          <w:b w:val="1"/>
          <w:color w:val="000000"/>
          <w:sz w:val="24"/>
          <w:szCs w:val="24"/>
        </w:rPr>
      </w:pPr>
      <w:bookmarkStart w:colFirst="0" w:colLast="0" w:name="_heading=h.gjdgxs" w:id="0"/>
      <w:bookmarkEnd w:id="0"/>
      <w:r w:rsidDel="00000000" w:rsidR="00000000" w:rsidRPr="00000000">
        <w:rPr>
          <w:rFonts w:ascii="Arial" w:cs="Arial" w:eastAsia="Arial" w:hAnsi="Arial"/>
          <w:b w:val="1"/>
          <w:color w:val="000000"/>
          <w:sz w:val="24"/>
          <w:szCs w:val="24"/>
          <w:rtl w:val="0"/>
        </w:rPr>
        <w:t xml:space="preserve">Introducción</w:t>
      </w:r>
    </w:p>
    <w:p w:rsidR="00000000" w:rsidDel="00000000" w:rsidP="00000000" w:rsidRDefault="00000000" w:rsidRPr="00000000" w14:paraId="0000009E">
      <w:pPr>
        <w:spacing w:after="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Este documento da a conocer las principales funcionalidades de la aplicación web </w:t>
      </w:r>
      <w:r w:rsidDel="00000000" w:rsidR="00000000" w:rsidRPr="00000000">
        <w:rPr>
          <w:rFonts w:ascii="Arial" w:cs="Arial" w:eastAsia="Arial" w:hAnsi="Arial"/>
          <w:b w:val="1"/>
          <w:color w:val="202124"/>
          <w:sz w:val="24"/>
          <w:szCs w:val="24"/>
          <w:highlight w:val="white"/>
          <w:rtl w:val="0"/>
        </w:rPr>
        <w:t xml:space="preserve">MercaExtra</w:t>
      </w:r>
      <w:r w:rsidDel="00000000" w:rsidR="00000000" w:rsidRPr="00000000">
        <w:rPr>
          <w:rFonts w:ascii="Arial" w:cs="Arial" w:eastAsia="Arial" w:hAnsi="Arial"/>
          <w:color w:val="202124"/>
          <w:sz w:val="24"/>
          <w:szCs w:val="24"/>
          <w:highlight w:val="white"/>
          <w:rtl w:val="0"/>
        </w:rPr>
        <w:t xml:space="preserve">, determinando los requerimientos del cliente, como las interfaces, el mapa de navegación del sistema en el cual se podrá visualizar mejor su contenido, las características del sistema, así como las funciones, módulos del sistema web, características del usuario. Hablamos de la especificación de requisitos, la clasificación de ellos, la confiabilidad, seguridad, eficiencia entre otros…, comentamos también los aspectos legales, las restricciones del software y otros anexos que son parte importante del aplicativo. Todo esto con el fin de dar a conocer todo sobre el desarrollo del proyecto.</w:t>
      </w:r>
    </w:p>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0000ff"/>
          <w:sz w:val="20"/>
          <w:szCs w:val="20"/>
          <w:highlight w:val="white"/>
        </w:rPr>
      </w:pPr>
      <w:r w:rsidDel="00000000" w:rsidR="00000000" w:rsidRPr="00000000">
        <w:rPr>
          <w:rtl w:val="0"/>
        </w:rPr>
      </w:r>
    </w:p>
    <w:p w:rsidR="00000000" w:rsidDel="00000000" w:rsidP="00000000" w:rsidRDefault="00000000" w:rsidRPr="00000000" w14:paraId="000000A1">
      <w:pPr>
        <w:pStyle w:val="Heading2"/>
        <w:numPr>
          <w:ilvl w:val="1"/>
          <w:numId w:val="1"/>
        </w:numPr>
        <w:ind w:left="1125" w:hanging="405"/>
        <w:rPr>
          <w:rFonts w:ascii="Arial" w:cs="Arial" w:eastAsia="Arial" w:hAnsi="Arial"/>
          <w:color w:val="000000"/>
          <w:sz w:val="24"/>
          <w:szCs w:val="24"/>
        </w:rPr>
      </w:pPr>
      <w:bookmarkStart w:colFirst="0" w:colLast="0" w:name="_heading=h.30j0zll" w:id="1"/>
      <w:bookmarkEnd w:id="1"/>
      <w:r w:rsidDel="00000000" w:rsidR="00000000" w:rsidRPr="00000000">
        <w:rPr>
          <w:rFonts w:ascii="Arial" w:cs="Arial" w:eastAsia="Arial" w:hAnsi="Arial"/>
          <w:color w:val="000000"/>
          <w:sz w:val="24"/>
          <w:szCs w:val="24"/>
          <w:rtl w:val="0"/>
        </w:rPr>
        <w:t xml:space="preserve">Propósito</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documento tiene como propósito el establecer y definir las características propias del sistema para así tener un mejor entendimiento sobre el aplicativo a construir y un mejor manejo a base de los requisitos de la aplicación.</w:t>
      </w:r>
    </w:p>
    <w:p w:rsidR="00000000" w:rsidDel="00000000" w:rsidP="00000000" w:rsidRDefault="00000000" w:rsidRPr="00000000" w14:paraId="000000A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pStyle w:val="Heading2"/>
        <w:numPr>
          <w:ilvl w:val="1"/>
          <w:numId w:val="1"/>
        </w:numPr>
        <w:ind w:left="1125" w:hanging="405"/>
        <w:rPr>
          <w:rFonts w:ascii="Arial" w:cs="Arial" w:eastAsia="Arial" w:hAnsi="Arial"/>
          <w:color w:val="000000"/>
          <w:sz w:val="24"/>
          <w:szCs w:val="24"/>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Alcance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aplicativo web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MercaExtra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está pensado para el beneficio de las tiendas como herramienta para incrementar las ventas del cliente. El sistema </w:t>
      </w:r>
      <w:r w:rsidDel="00000000" w:rsidR="00000000" w:rsidRPr="00000000">
        <w:rPr>
          <w:rFonts w:ascii="Arial" w:cs="Arial" w:eastAsia="Arial" w:hAnsi="Arial"/>
          <w:sz w:val="24"/>
          <w:szCs w:val="24"/>
          <w:rtl w:val="0"/>
        </w:rPr>
        <w:t xml:space="preserve">contará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 el registro de toda la información general de cada producto que exista, y de cada venta que se realice, </w:t>
      </w:r>
      <w:r w:rsidDel="00000000" w:rsidR="00000000" w:rsidRPr="00000000">
        <w:rPr>
          <w:rFonts w:ascii="Arial" w:cs="Arial" w:eastAsia="Arial" w:hAnsi="Arial"/>
          <w:sz w:val="24"/>
          <w:szCs w:val="24"/>
          <w:rtl w:val="0"/>
        </w:rPr>
        <w:t xml:space="preserve">También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 la información de cada cliente que compre en el aplicativo con el fin de tener un sistema más organizado y eficaz.</w:t>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line="240" w:lineRule="auto"/>
        <w:jc w:val="both"/>
        <w:rPr>
          <w:rFonts w:ascii="Arial" w:cs="Arial" w:eastAsia="Arial" w:hAnsi="Arial"/>
          <w:i w:val="1"/>
          <w:color w:val="0000ff"/>
          <w:sz w:val="20"/>
          <w:szCs w:val="20"/>
          <w:highlight w:val="white"/>
        </w:rPr>
      </w:pPr>
      <w:r w:rsidDel="00000000" w:rsidR="00000000" w:rsidRPr="00000000">
        <w:rPr>
          <w:rtl w:val="0"/>
        </w:rPr>
      </w:r>
    </w:p>
    <w:p w:rsidR="00000000" w:rsidDel="00000000" w:rsidP="00000000" w:rsidRDefault="00000000" w:rsidRPr="00000000" w14:paraId="000000A9">
      <w:pPr>
        <w:pStyle w:val="Heading2"/>
        <w:numPr>
          <w:ilvl w:val="1"/>
          <w:numId w:val="1"/>
        </w:numPr>
        <w:ind w:left="1125" w:hanging="405"/>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Definiciones, Acrónimos y Abreviaturas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spacing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Aplicativo:</w:t>
      </w:r>
      <w:r w:rsidDel="00000000" w:rsidR="00000000" w:rsidRPr="00000000">
        <w:rPr>
          <w:rFonts w:ascii="Arial" w:cs="Arial" w:eastAsia="Arial" w:hAnsi="Arial"/>
          <w:color w:val="000000"/>
          <w:sz w:val="24"/>
          <w:szCs w:val="24"/>
          <w:highlight w:val="white"/>
          <w:rtl w:val="0"/>
        </w:rPr>
        <w:t xml:space="preserve"> </w:t>
      </w:r>
      <w:r w:rsidDel="00000000" w:rsidR="00000000" w:rsidRPr="00000000">
        <w:rPr>
          <w:rFonts w:ascii="Source Sans Pro" w:cs="Source Sans Pro" w:eastAsia="Source Sans Pro" w:hAnsi="Source Sans Pro"/>
          <w:color w:val="4e4e4e"/>
          <w:sz w:val="29"/>
          <w:szCs w:val="29"/>
          <w:highlight w:val="white"/>
          <w:rtl w:val="0"/>
        </w:rPr>
        <w:t xml:space="preserve"> </w:t>
      </w:r>
      <w:r w:rsidDel="00000000" w:rsidR="00000000" w:rsidRPr="00000000">
        <w:rPr>
          <w:rFonts w:ascii="Arial" w:cs="Arial" w:eastAsia="Arial" w:hAnsi="Arial"/>
          <w:color w:val="000000"/>
          <w:sz w:val="24"/>
          <w:szCs w:val="24"/>
          <w:highlight w:val="white"/>
          <w:rtl w:val="0"/>
        </w:rPr>
        <w:t xml:space="preserve">Es un programa informático diseñado como una herramienta para realizar operaciones o funciones específicas. Generalmente, son diseñadas para facilitar ciertas tareas complejas y hacer más sencilla la experiencia informática de las personas.</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Incremento:</w:t>
      </w:r>
      <w:r w:rsidDel="00000000" w:rsidR="00000000" w:rsidRPr="00000000">
        <w:rPr>
          <w:rFonts w:ascii="Arial" w:cs="Arial" w:eastAsia="Arial" w:hAnsi="Arial"/>
          <w:color w:val="000000"/>
          <w:sz w:val="24"/>
          <w:szCs w:val="24"/>
          <w:highlight w:val="white"/>
          <w:rtl w:val="0"/>
        </w:rPr>
        <w:t xml:space="preserve"> Incremento es tanto la acción como el resultado de incrementar o aumentar una cosa material o inmaterial o un estado o </w:t>
      </w:r>
      <w:hyperlink r:id="rId13">
        <w:r w:rsidDel="00000000" w:rsidR="00000000" w:rsidRPr="00000000">
          <w:rPr>
            <w:rFonts w:ascii="Arial" w:cs="Arial" w:eastAsia="Arial" w:hAnsi="Arial"/>
            <w:color w:val="000000"/>
            <w:sz w:val="24"/>
            <w:szCs w:val="24"/>
            <w:highlight w:val="white"/>
            <w:rtl w:val="0"/>
          </w:rPr>
          <w:t xml:space="preserve">situación</w:t>
        </w:r>
      </w:hyperlink>
      <w:r w:rsidDel="00000000" w:rsidR="00000000" w:rsidRPr="00000000">
        <w:rPr>
          <w:rFonts w:ascii="Arial" w:cs="Arial" w:eastAsia="Arial" w:hAnsi="Arial"/>
          <w:color w:val="000000"/>
          <w:sz w:val="24"/>
          <w:szCs w:val="24"/>
          <w:highlight w:val="white"/>
          <w:rtl w:val="0"/>
        </w:rPr>
        <w:t xml:space="preserve">, en relación a lo que antes era o sucedía.</w:t>
      </w:r>
      <w:r w:rsidDel="00000000" w:rsidR="00000000" w:rsidRPr="00000000">
        <w:rPr>
          <w:rtl w:val="0"/>
        </w:rPr>
      </w:r>
    </w:p>
    <w:p w:rsidR="00000000" w:rsidDel="00000000" w:rsidP="00000000" w:rsidRDefault="00000000" w:rsidRPr="00000000" w14:paraId="000000AF">
      <w:pPr>
        <w:spacing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highlight w:val="white"/>
          <w:rtl w:val="0"/>
        </w:rPr>
        <w:t xml:space="preserve">Sistema:</w:t>
      </w:r>
      <w:r w:rsidDel="00000000" w:rsidR="00000000" w:rsidRPr="00000000">
        <w:rPr>
          <w:rFonts w:ascii="Arial" w:cs="Arial" w:eastAsia="Arial" w:hAnsi="Arial"/>
          <w:b w:val="1"/>
          <w:color w:val="202124"/>
          <w:sz w:val="24"/>
          <w:szCs w:val="24"/>
          <w:highlight w:val="white"/>
          <w:rtl w:val="0"/>
        </w:rPr>
        <w:t xml:space="preserve"> </w:t>
      </w:r>
      <w:r w:rsidDel="00000000" w:rsidR="00000000" w:rsidRPr="00000000">
        <w:rPr>
          <w:rFonts w:ascii="Arial" w:cs="Arial" w:eastAsia="Arial" w:hAnsi="Arial"/>
          <w:color w:val="202124"/>
          <w:sz w:val="24"/>
          <w:szCs w:val="24"/>
          <w:highlight w:val="white"/>
          <w:rtl w:val="0"/>
        </w:rPr>
        <w:t xml:space="preserve">Se puede decir que es un conjunto de elementos con relaciones de interacción e interdependencia que le confieren entidad propia al formar un todo unificado.</w:t>
      </w:r>
      <w:r w:rsidDel="00000000" w:rsidR="00000000" w:rsidRPr="00000000">
        <w:rPr>
          <w:rtl w:val="0"/>
        </w:rPr>
      </w:r>
    </w:p>
    <w:p w:rsidR="00000000" w:rsidDel="00000000" w:rsidP="00000000" w:rsidRDefault="00000000" w:rsidRPr="00000000" w14:paraId="000000B0">
      <w:pPr>
        <w:rPr/>
      </w:pPr>
      <w:bookmarkStart w:colFirst="0" w:colLast="0" w:name="_heading=h.2ejo8bd4yruc" w:id="4"/>
      <w:bookmarkEnd w:id="4"/>
      <w:r w:rsidDel="00000000" w:rsidR="00000000" w:rsidRPr="00000000">
        <w:rPr>
          <w:rtl w:val="0"/>
        </w:rPr>
      </w:r>
    </w:p>
    <w:p w:rsidR="00000000" w:rsidDel="00000000" w:rsidP="00000000" w:rsidRDefault="00000000" w:rsidRPr="00000000" w14:paraId="000000B1">
      <w:pPr>
        <w:pStyle w:val="Heading2"/>
        <w:numPr>
          <w:ilvl w:val="1"/>
          <w:numId w:val="1"/>
        </w:numPr>
        <w:ind w:left="1125" w:hanging="405"/>
        <w:rPr>
          <w:rFonts w:ascii="Arial" w:cs="Arial" w:eastAsia="Arial" w:hAnsi="Arial"/>
          <w:color w:val="000000"/>
          <w:sz w:val="24"/>
          <w:szCs w:val="24"/>
        </w:rPr>
      </w:pPr>
      <w:bookmarkStart w:colFirst="0" w:colLast="0" w:name="_heading=h.b3bil8xud91l" w:id="5"/>
      <w:bookmarkEnd w:id="5"/>
      <w:r w:rsidDel="00000000" w:rsidR="00000000" w:rsidRPr="00000000">
        <w:rPr>
          <w:rFonts w:ascii="Arial" w:cs="Arial" w:eastAsia="Arial" w:hAnsi="Arial"/>
          <w:color w:val="000000"/>
          <w:sz w:val="24"/>
          <w:szCs w:val="24"/>
          <w:rtl w:val="0"/>
        </w:rPr>
        <w:t xml:space="preserve">Responsables e involucrados</w:t>
      </w:r>
    </w:p>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color w:val="000000"/>
          <w:sz w:val="24"/>
          <w:szCs w:val="24"/>
        </w:rPr>
      </w:pPr>
      <w:bookmarkStart w:colFirst="0" w:colLast="0" w:name="_heading=h.tyjcwt" w:id="6"/>
      <w:bookmarkEnd w:id="6"/>
      <w:r w:rsidDel="00000000" w:rsidR="00000000" w:rsidRPr="00000000">
        <w:rPr>
          <w:rFonts w:ascii="Arial" w:cs="Arial" w:eastAsia="Arial" w:hAnsi="Arial"/>
          <w:i w:val="1"/>
          <w:color w:val="0000ff"/>
          <w:sz w:val="20"/>
          <w:szCs w:val="20"/>
          <w:highlight w:val="white"/>
          <w:rtl w:val="0"/>
        </w:rPr>
        <w:tab/>
      </w:r>
      <w:r w:rsidDel="00000000" w:rsidR="00000000" w:rsidRPr="00000000">
        <w:rPr>
          <w:rtl w:val="0"/>
        </w:rPr>
      </w:r>
    </w:p>
    <w:tbl>
      <w:tblPr>
        <w:tblStyle w:val="Table3"/>
        <w:tblW w:w="9150.0" w:type="dxa"/>
        <w:jc w:val="left"/>
        <w:tblInd w:w="0.0" w:type="dxa"/>
        <w:tblLayout w:type="fixed"/>
        <w:tblLook w:val="0400"/>
      </w:tblPr>
      <w:tblGrid>
        <w:gridCol w:w="2010"/>
        <w:gridCol w:w="3330"/>
        <w:gridCol w:w="3810"/>
        <w:tblGridChange w:id="0">
          <w:tblGrid>
            <w:gridCol w:w="2010"/>
            <w:gridCol w:w="3330"/>
            <w:gridCol w:w="3810"/>
          </w:tblGrid>
        </w:tblGridChange>
      </w:tblGrid>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B3">
            <w:pPr>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B4">
            <w:pPr>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Tipo (Responsable/ Involucrado)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B5">
            <w:pPr>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Rol</w:t>
            </w: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B6">
            <w:pPr>
              <w:jc w:val="center"/>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Sebastián Ortegón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B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Responsable</w:t>
            </w:r>
          </w:p>
        </w:tc>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B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Desarrollador/Diseñador/Documentación</w:t>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B9">
            <w:pPr>
              <w:jc w:val="center"/>
              <w:rPr>
                <w:rFonts w:ascii="Arial" w:cs="Arial" w:eastAsia="Arial" w:hAnsi="Arial"/>
                <w:sz w:val="28"/>
                <w:szCs w:val="28"/>
              </w:rPr>
            </w:pPr>
            <w:r w:rsidDel="00000000" w:rsidR="00000000" w:rsidRPr="00000000">
              <w:rPr>
                <w:rFonts w:ascii="Arial" w:cs="Arial" w:eastAsia="Arial" w:hAnsi="Arial"/>
                <w:color w:val="000000"/>
                <w:sz w:val="24"/>
                <w:szCs w:val="24"/>
                <w:rtl w:val="0"/>
              </w:rPr>
              <w:t xml:space="preserve">Santiago Quintero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B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Responsable</w:t>
            </w:r>
          </w:p>
        </w:tc>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B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Desarrollador/Diseñador</w:t>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BC">
            <w:pPr>
              <w:jc w:val="center"/>
              <w:rPr>
                <w:rFonts w:ascii="Arial" w:cs="Arial" w:eastAsia="Arial" w:hAnsi="Arial"/>
                <w:sz w:val="28"/>
                <w:szCs w:val="28"/>
              </w:rPr>
            </w:pPr>
            <w:r w:rsidDel="00000000" w:rsidR="00000000" w:rsidRPr="00000000">
              <w:rPr>
                <w:rFonts w:ascii="Arial" w:cs="Arial" w:eastAsia="Arial" w:hAnsi="Arial"/>
                <w:color w:val="000000"/>
                <w:sz w:val="24"/>
                <w:szCs w:val="24"/>
                <w:rtl w:val="0"/>
              </w:rPr>
              <w:t xml:space="preserve">Karol León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B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Responsable</w:t>
            </w:r>
          </w:p>
        </w:tc>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B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Diseñador/Documentación</w:t>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BF">
            <w:pPr>
              <w:jc w:val="center"/>
              <w:rPr>
                <w:rFonts w:ascii="Arial" w:cs="Arial" w:eastAsia="Arial" w:hAnsi="Arial"/>
                <w:sz w:val="28"/>
                <w:szCs w:val="28"/>
              </w:rPr>
            </w:pPr>
            <w:r w:rsidDel="00000000" w:rsidR="00000000" w:rsidRPr="00000000">
              <w:rPr>
                <w:rFonts w:ascii="Arial" w:cs="Arial" w:eastAsia="Arial" w:hAnsi="Arial"/>
                <w:color w:val="000000"/>
                <w:sz w:val="24"/>
                <w:szCs w:val="24"/>
                <w:rtl w:val="0"/>
              </w:rPr>
              <w:t xml:space="preserve">María Gonzalez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C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Responsable</w:t>
            </w:r>
          </w:p>
        </w:tc>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C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Diseñador/Documentación</w:t>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C2">
            <w:pPr>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Tatiana Ramirez</w:t>
            </w:r>
          </w:p>
        </w:tc>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C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Responsable</w:t>
            </w:r>
          </w:p>
        </w:tc>
        <w:tc>
          <w:tcPr>
            <w:tcBorders>
              <w:top w:color="000000" w:space="0" w:sz="4" w:val="single"/>
              <w:left w:color="000000" w:space="0" w:sz="4" w:val="single"/>
              <w:bottom w:color="000000" w:space="0" w:sz="4" w:val="single"/>
              <w:right w:color="000000" w:space="0" w:sz="4" w:val="single"/>
            </w:tcBorders>
            <w:shd w:fill="d9d9d9" w:val="clear"/>
            <w:tcMar>
              <w:top w:w="55.0" w:type="dxa"/>
              <w:left w:w="115.0" w:type="dxa"/>
              <w:bottom w:w="55.0" w:type="dxa"/>
              <w:right w:w="115.0" w:type="dxa"/>
            </w:tcMar>
          </w:tcPr>
          <w:p w:rsidR="00000000" w:rsidDel="00000000" w:rsidP="00000000" w:rsidRDefault="00000000" w:rsidRPr="00000000" w14:paraId="000000C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Diseñador/Documentación</w:t>
            </w:r>
          </w:p>
        </w:tc>
      </w:tr>
    </w:tbl>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w:t>
      </w:r>
    </w:p>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5460"/>
        </w:tabs>
        <w:spacing w:after="120" w:before="0" w:line="259" w:lineRule="auto"/>
        <w:ind w:left="1125" w:right="0" w:hanging="405"/>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Referencias (bibliografía o </w:t>
      </w:r>
      <w:r w:rsidDel="00000000" w:rsidR="00000000" w:rsidRPr="00000000">
        <w:rPr>
          <w:rFonts w:ascii="Arial" w:cs="Arial" w:eastAsia="Arial" w:hAnsi="Arial"/>
          <w:b w:val="1"/>
          <w:sz w:val="24"/>
          <w:szCs w:val="24"/>
          <w:rtl w:val="0"/>
        </w:rPr>
        <w:t xml:space="preserve">webgrafía</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Las referencias usadas en este documento son para dar definición a algunas palabras desconocidas para el usuario. </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color w:val="000000"/>
          <w:sz w:val="24"/>
          <w:szCs w:val="24"/>
        </w:rPr>
      </w:pPr>
      <w:bookmarkStart w:colFirst="0" w:colLast="0" w:name="_heading=h.3dy6vkm" w:id="7"/>
      <w:bookmarkEnd w:id="7"/>
      <w:hyperlink r:id="rId14">
        <w:r w:rsidDel="00000000" w:rsidR="00000000" w:rsidRPr="00000000">
          <w:rPr>
            <w:rFonts w:ascii="Arial" w:cs="Arial" w:eastAsia="Arial" w:hAnsi="Arial"/>
            <w:color w:val="1155cc"/>
            <w:sz w:val="24"/>
            <w:szCs w:val="24"/>
            <w:u w:val="single"/>
            <w:rtl w:val="0"/>
          </w:rPr>
          <w:t xml:space="preserve">https://www.ier.unam.mx/~ojs/pub/Termodinamica/node9.html</w:t>
        </w:r>
      </w:hyperlink>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4"/>
          <w:szCs w:val="24"/>
          <w:rtl w:val="0"/>
        </w:rPr>
        <w:t xml:space="preserve">https://deconceptos.com/general/incremento</w:t>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C">
      <w:pPr>
        <w:pStyle w:val="Heading1"/>
        <w:numPr>
          <w:ilvl w:val="0"/>
          <w:numId w:val="1"/>
        </w:numPr>
        <w:ind w:left="108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 general</w:t>
      </w:r>
    </w:p>
    <w:p w:rsidR="00000000" w:rsidDel="00000000" w:rsidP="00000000" w:rsidRDefault="00000000" w:rsidRPr="00000000" w14:paraId="000000CD">
      <w:pPr>
        <w:pStyle w:val="Heading2"/>
        <w:numPr>
          <w:ilvl w:val="1"/>
          <w:numId w:val="1"/>
        </w:numPr>
        <w:ind w:left="1125" w:hanging="405"/>
        <w:rPr>
          <w:rFonts w:ascii="Arial" w:cs="Arial" w:eastAsia="Arial" w:hAnsi="Arial"/>
          <w:color w:val="000000"/>
          <w:sz w:val="24"/>
          <w:szCs w:val="24"/>
        </w:rPr>
      </w:pPr>
      <w:bookmarkStart w:colFirst="0" w:colLast="0" w:name="_heading=h.1t3h5sf" w:id="8"/>
      <w:bookmarkEnd w:id="8"/>
      <w:r w:rsidDel="00000000" w:rsidR="00000000" w:rsidRPr="00000000">
        <w:rPr>
          <w:rFonts w:ascii="Arial" w:cs="Arial" w:eastAsia="Arial" w:hAnsi="Arial"/>
          <w:color w:val="000000"/>
          <w:sz w:val="24"/>
          <w:szCs w:val="24"/>
          <w:rtl w:val="0"/>
        </w:rPr>
        <w:t xml:space="preserve">Perspectiva del producto</w:t>
      </w:r>
    </w:p>
    <w:p w:rsidR="00000000" w:rsidDel="00000000" w:rsidP="00000000" w:rsidRDefault="00000000" w:rsidRPr="00000000" w14:paraId="000000C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proyecta implementar una aplicación web </w:t>
      </w:r>
      <w:r w:rsidDel="00000000" w:rsidR="00000000" w:rsidRPr="00000000">
        <w:rPr>
          <w:rFonts w:ascii="Arial" w:cs="Arial" w:eastAsia="Arial" w:hAnsi="Arial"/>
          <w:b w:val="1"/>
          <w:sz w:val="24"/>
          <w:szCs w:val="24"/>
          <w:rtl w:val="0"/>
        </w:rPr>
        <w:t xml:space="preserve">MercaExtra</w:t>
      </w:r>
      <w:r w:rsidDel="00000000" w:rsidR="00000000" w:rsidRPr="00000000">
        <w:rPr>
          <w:rFonts w:ascii="Arial" w:cs="Arial" w:eastAsia="Arial" w:hAnsi="Arial"/>
          <w:sz w:val="24"/>
          <w:szCs w:val="24"/>
          <w:rtl w:val="0"/>
        </w:rPr>
        <w:t xml:space="preserve"> para el sector de tienda de mercados que no cuente con un sistema de ventas online, en la que los dueños de estas tiendas puedan vender sus productos en línea de manera que le pueda brindar a sus clientes una mejor experiencia de compra. </w:t>
      </w:r>
      <w:r w:rsidDel="00000000" w:rsidR="00000000" w:rsidRPr="00000000">
        <w:rPr>
          <w:rFonts w:ascii="Arial" w:cs="Arial" w:eastAsia="Arial" w:hAnsi="Arial"/>
          <w:b w:val="1"/>
          <w:sz w:val="24"/>
          <w:szCs w:val="24"/>
          <w:rtl w:val="0"/>
        </w:rPr>
        <w:t xml:space="preserve">MercaExtra</w:t>
      </w:r>
      <w:r w:rsidDel="00000000" w:rsidR="00000000" w:rsidRPr="00000000">
        <w:rPr>
          <w:rFonts w:ascii="Arial" w:cs="Arial" w:eastAsia="Arial" w:hAnsi="Arial"/>
          <w:sz w:val="24"/>
          <w:szCs w:val="24"/>
          <w:rtl w:val="0"/>
        </w:rPr>
        <w:t xml:space="preserve"> será un aplicativo que cuando el usuario ingrese se podrá enterar de todos los productos que maneja la tienda en el momento y realizar sus respectivas compras sin la necesidad de salir de casa, ya que las tiendas que tengan el sistema de  </w:t>
      </w:r>
      <w:r w:rsidDel="00000000" w:rsidR="00000000" w:rsidRPr="00000000">
        <w:rPr>
          <w:rFonts w:ascii="Arial" w:cs="Arial" w:eastAsia="Arial" w:hAnsi="Arial"/>
          <w:sz w:val="24"/>
          <w:szCs w:val="24"/>
          <w:rtl w:val="0"/>
        </w:rPr>
        <w:t xml:space="preserve">MercaExtra</w:t>
      </w:r>
      <w:r w:rsidDel="00000000" w:rsidR="00000000" w:rsidRPr="00000000">
        <w:rPr>
          <w:rFonts w:ascii="Arial" w:cs="Arial" w:eastAsia="Arial" w:hAnsi="Arial"/>
          <w:sz w:val="24"/>
          <w:szCs w:val="24"/>
          <w:rtl w:val="0"/>
        </w:rPr>
        <w:t xml:space="preserve"> deberá contar con un servicio de domicilio.</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3"/>
        <w:numPr>
          <w:ilvl w:val="2"/>
          <w:numId w:val="1"/>
        </w:numPr>
        <w:ind w:left="1440" w:hanging="720"/>
        <w:rPr>
          <w:rFonts w:ascii="Arial" w:cs="Arial" w:eastAsia="Arial" w:hAnsi="Arial"/>
          <w:color w:val="000000"/>
          <w:sz w:val="24"/>
          <w:szCs w:val="24"/>
        </w:rPr>
      </w:pPr>
      <w:bookmarkStart w:colFirst="0" w:colLast="0" w:name="_heading=h.otyzka88w1fb" w:id="9"/>
      <w:bookmarkEnd w:id="9"/>
      <w:r w:rsidDel="00000000" w:rsidR="00000000" w:rsidRPr="00000000">
        <w:rPr>
          <w:rFonts w:ascii="Arial" w:cs="Arial" w:eastAsia="Arial" w:hAnsi="Arial"/>
          <w:color w:val="000000"/>
          <w:sz w:val="24"/>
          <w:szCs w:val="24"/>
          <w:rtl w:val="0"/>
        </w:rPr>
        <w:t xml:space="preserve">Interfaces del usuario cliente</w:t>
      </w:r>
    </w:p>
    <w:p w:rsidR="00000000" w:rsidDel="00000000" w:rsidP="00000000" w:rsidRDefault="00000000" w:rsidRPr="00000000" w14:paraId="000000D2">
      <w:pPr>
        <w:ind w:left="1125" w:firstLine="0"/>
        <w:rPr/>
      </w:pPr>
      <w:r w:rsidDel="00000000" w:rsidR="00000000" w:rsidRPr="00000000">
        <w:rPr>
          <w:rtl w:val="0"/>
        </w:rPr>
      </w:r>
    </w:p>
    <w:p w:rsidR="00000000" w:rsidDel="00000000" w:rsidP="00000000" w:rsidRDefault="00000000" w:rsidRPr="00000000" w14:paraId="000000D3">
      <w:pPr>
        <w:ind w:left="1125" w:firstLine="0"/>
        <w:jc w:val="center"/>
        <w:rPr/>
      </w:pPr>
      <w:r w:rsidDel="00000000" w:rsidR="00000000" w:rsidRPr="00000000">
        <w:rPr>
          <w:rtl w:val="0"/>
        </w:rPr>
      </w:r>
    </w:p>
    <w:tbl>
      <w:tblPr>
        <w:tblStyle w:val="Table4"/>
        <w:tblW w:w="879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390"/>
        <w:tblGridChange w:id="0">
          <w:tblGrid>
            <w:gridCol w:w="2400"/>
            <w:gridCol w:w="6390"/>
          </w:tblGrid>
        </w:tblGridChange>
      </w:tblGrid>
      <w:tr>
        <w:trPr>
          <w:cantSplit w:val="0"/>
          <w:trHeight w:val="64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after="0" w:lineRule="auto"/>
              <w:ind w:left="0" w:firstLine="0"/>
              <w:jc w:val="center"/>
              <w:rPr/>
            </w:pPr>
            <w:r w:rsidDel="00000000" w:rsidR="00000000" w:rsidRPr="00000000">
              <w:rPr>
                <w:rFonts w:ascii="Arial" w:cs="Arial" w:eastAsia="Arial" w:hAnsi="Arial"/>
                <w:b w:val="1"/>
                <w:sz w:val="24"/>
                <w:szCs w:val="24"/>
                <w:rtl w:val="0"/>
              </w:rPr>
              <w:t xml:space="preserve">Home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after="0" w:lineRule="auto"/>
              <w:ind w:left="0" w:firstLine="0"/>
              <w:jc w:val="both"/>
              <w:rPr/>
            </w:pPr>
            <w:r w:rsidDel="00000000" w:rsidR="00000000" w:rsidRPr="00000000">
              <w:rPr>
                <w:rFonts w:ascii="Arial" w:cs="Arial" w:eastAsia="Arial" w:hAnsi="Arial"/>
                <w:sz w:val="24"/>
                <w:szCs w:val="24"/>
                <w:rtl w:val="0"/>
              </w:rPr>
              <w:t xml:space="preserve">Es la página principal del aplicativo, en ella se mostrará toda la información referente a las ofertas y descuentos que tiene la tienda en el momento.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after="0" w:lineRule="auto"/>
              <w:ind w:left="0" w:firstLine="0"/>
              <w:jc w:val="center"/>
              <w:rPr/>
            </w:pPr>
            <w:r w:rsidDel="00000000" w:rsidR="00000000" w:rsidRPr="00000000">
              <w:rPr>
                <w:rFonts w:ascii="Arial" w:cs="Arial" w:eastAsia="Arial" w:hAnsi="Arial"/>
                <w:b w:val="1"/>
                <w:sz w:val="24"/>
                <w:szCs w:val="24"/>
                <w:rtl w:val="0"/>
              </w:rPr>
              <w:t xml:space="preserve">Login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after="0" w:lineRule="auto"/>
              <w:ind w:left="0" w:firstLine="0"/>
              <w:jc w:val="both"/>
              <w:rPr/>
            </w:pPr>
            <w:r w:rsidDel="00000000" w:rsidR="00000000" w:rsidRPr="00000000">
              <w:rPr>
                <w:rFonts w:ascii="Arial" w:cs="Arial" w:eastAsia="Arial" w:hAnsi="Arial"/>
                <w:sz w:val="24"/>
                <w:szCs w:val="24"/>
                <w:rtl w:val="0"/>
              </w:rPr>
              <w:t xml:space="preserve">Se mostrará un formulario que el usuario deberá llenar con sus datos para loguearse en el aplicativo. No se podrá loguear sino esta registrado anteriormente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after="0" w:lineRule="auto"/>
              <w:ind w:left="0" w:firstLine="0"/>
              <w:jc w:val="center"/>
              <w:rPr/>
            </w:pPr>
            <w:r w:rsidDel="00000000" w:rsidR="00000000" w:rsidRPr="00000000">
              <w:rPr>
                <w:rFonts w:ascii="Arial" w:cs="Arial" w:eastAsia="Arial" w:hAnsi="Arial"/>
                <w:b w:val="1"/>
                <w:sz w:val="24"/>
                <w:szCs w:val="24"/>
                <w:rtl w:val="0"/>
              </w:rPr>
              <w:t xml:space="preserve">Registro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after="0" w:lineRule="auto"/>
              <w:ind w:left="0" w:firstLine="0"/>
              <w:jc w:val="both"/>
              <w:rPr/>
            </w:pPr>
            <w:r w:rsidDel="00000000" w:rsidR="00000000" w:rsidRPr="00000000">
              <w:rPr>
                <w:rFonts w:ascii="Arial" w:cs="Arial" w:eastAsia="Arial" w:hAnsi="Arial"/>
                <w:sz w:val="24"/>
                <w:szCs w:val="24"/>
                <w:rtl w:val="0"/>
              </w:rPr>
              <w:t xml:space="preserve">Se mostrará un formulario de registro que el usuario deberá llenar para poder registrarse y posterior poder realizar el login correspondiente.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pStyle w:val="Heading1"/>
              <w:keepNext w:val="0"/>
              <w:keepLines w:val="0"/>
              <w:shd w:fill="ffffff" w:val="clear"/>
              <w:spacing w:before="0" w:line="288" w:lineRule="auto"/>
              <w:ind w:left="0" w:firstLine="0"/>
              <w:jc w:val="center"/>
              <w:rPr/>
            </w:pPr>
            <w:bookmarkStart w:colFirst="0" w:colLast="0" w:name="_heading=h.fi4bhzcclfud" w:id="10"/>
            <w:bookmarkEnd w:id="10"/>
            <w:r w:rsidDel="00000000" w:rsidR="00000000" w:rsidRPr="00000000">
              <w:rPr>
                <w:rFonts w:ascii="Arial" w:cs="Arial" w:eastAsia="Arial" w:hAnsi="Arial"/>
                <w:b w:val="1"/>
                <w:color w:val="000000"/>
                <w:sz w:val="24"/>
                <w:szCs w:val="24"/>
                <w:rtl w:val="0"/>
              </w:rPr>
              <w:t xml:space="preserve">Restablecer contraseña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pStyle w:val="Heading1"/>
              <w:keepNext w:val="0"/>
              <w:keepLines w:val="0"/>
              <w:shd w:fill="ffffff" w:val="clear"/>
              <w:spacing w:before="0" w:line="288" w:lineRule="auto"/>
              <w:ind w:left="0" w:firstLine="0"/>
              <w:jc w:val="both"/>
              <w:rPr/>
            </w:pPr>
            <w:bookmarkStart w:colFirst="0" w:colLast="0" w:name="_heading=h.jx18ojpm2kgg" w:id="11"/>
            <w:bookmarkEnd w:id="11"/>
            <w:r w:rsidDel="00000000" w:rsidR="00000000" w:rsidRPr="00000000">
              <w:rPr>
                <w:rFonts w:ascii="Arial" w:cs="Arial" w:eastAsia="Arial" w:hAnsi="Arial"/>
                <w:color w:val="000000"/>
                <w:sz w:val="24"/>
                <w:szCs w:val="24"/>
                <w:rtl w:val="0"/>
              </w:rPr>
              <w:t xml:space="preserve">Por medio de esta interfaz el usuario podrá restablecer la contraseña en caso de que la haya perdido por medio de un pequeño formulario que solo le solicitará al usuario el correo electrónico.</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after="0" w:lineRule="auto"/>
              <w:ind w:left="0" w:firstLine="0"/>
              <w:jc w:val="center"/>
              <w:rPr/>
            </w:pPr>
            <w:r w:rsidDel="00000000" w:rsidR="00000000" w:rsidRPr="00000000">
              <w:rPr>
                <w:rFonts w:ascii="Arial" w:cs="Arial" w:eastAsia="Arial" w:hAnsi="Arial"/>
                <w:b w:val="1"/>
                <w:sz w:val="24"/>
                <w:szCs w:val="24"/>
                <w:rtl w:val="0"/>
              </w:rPr>
              <w:t xml:space="preserve">Ver productos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after="0" w:lineRule="auto"/>
              <w:ind w:left="0" w:firstLine="0"/>
              <w:jc w:val="both"/>
              <w:rPr/>
            </w:pPr>
            <w:r w:rsidDel="00000000" w:rsidR="00000000" w:rsidRPr="00000000">
              <w:rPr>
                <w:rFonts w:ascii="Arial" w:cs="Arial" w:eastAsia="Arial" w:hAnsi="Arial"/>
                <w:sz w:val="24"/>
                <w:szCs w:val="24"/>
                <w:rtl w:val="0"/>
              </w:rPr>
              <w:t xml:space="preserve">En esta ventana se mostrará todos los productos disponibles en la tienda, también habrá una opción para que filtre los productos por categorías, adicional a eso tendrá una barra de búsqueda por nombre y otra por descripción por si el usuario desea un producto en específico.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after="0" w:lineRule="auto"/>
              <w:ind w:left="0" w:firstLine="0"/>
              <w:jc w:val="center"/>
              <w:rPr/>
            </w:pPr>
            <w:r w:rsidDel="00000000" w:rsidR="00000000" w:rsidRPr="00000000">
              <w:rPr>
                <w:rFonts w:ascii="Arial" w:cs="Arial" w:eastAsia="Arial" w:hAnsi="Arial"/>
                <w:b w:val="1"/>
                <w:sz w:val="24"/>
                <w:szCs w:val="24"/>
                <w:rtl w:val="0"/>
              </w:rPr>
              <w:t xml:space="preserve">Hacer Mercado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after="0" w:lineRule="auto"/>
              <w:ind w:left="0" w:firstLine="0"/>
              <w:jc w:val="both"/>
              <w:rPr/>
            </w:pPr>
            <w:r w:rsidDel="00000000" w:rsidR="00000000" w:rsidRPr="00000000">
              <w:rPr>
                <w:rFonts w:ascii="Arial" w:cs="Arial" w:eastAsia="Arial" w:hAnsi="Arial"/>
                <w:sz w:val="24"/>
                <w:szCs w:val="24"/>
                <w:rtl w:val="0"/>
              </w:rPr>
              <w:t xml:space="preserve">En esta ventana se mostrará todos los productos disponibles en la tienda, también habrá un menú del lado izquierdo que mostrará los productos por categorías, adicional a eso tendrá una barra de búsqueda por nombre por si el usuario desea un producto en específico. Además, a diferencia de la interfaz de </w:t>
            </w:r>
            <w:r w:rsidDel="00000000" w:rsidR="00000000" w:rsidRPr="00000000">
              <w:rPr>
                <w:rFonts w:ascii="Arial" w:cs="Arial" w:eastAsia="Arial" w:hAnsi="Arial"/>
                <w:b w:val="1"/>
                <w:sz w:val="24"/>
                <w:szCs w:val="24"/>
                <w:rtl w:val="0"/>
              </w:rPr>
              <w:t xml:space="preserve">ver productos</w:t>
            </w:r>
            <w:r w:rsidDel="00000000" w:rsidR="00000000" w:rsidRPr="00000000">
              <w:rPr>
                <w:rFonts w:ascii="Arial" w:cs="Arial" w:eastAsia="Arial" w:hAnsi="Arial"/>
                <w:sz w:val="24"/>
                <w:szCs w:val="24"/>
                <w:rtl w:val="0"/>
              </w:rPr>
              <w:t xml:space="preserve"> en esta ya está habilitada la opción de compra que le permitirá al usuario ir agregando productos al carrito de compra.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after="0" w:lineRule="auto"/>
              <w:ind w:left="0" w:firstLine="0"/>
              <w:jc w:val="center"/>
              <w:rPr/>
            </w:pPr>
            <w:r w:rsidDel="00000000" w:rsidR="00000000" w:rsidRPr="00000000">
              <w:rPr>
                <w:rFonts w:ascii="Arial" w:cs="Arial" w:eastAsia="Arial" w:hAnsi="Arial"/>
                <w:b w:val="1"/>
                <w:sz w:val="24"/>
                <w:szCs w:val="24"/>
                <w:rtl w:val="0"/>
              </w:rPr>
              <w:t xml:space="preserve">Carrito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after="0" w:lineRule="auto"/>
              <w:ind w:left="0" w:firstLine="0"/>
              <w:jc w:val="both"/>
              <w:rPr/>
            </w:pPr>
            <w:r w:rsidDel="00000000" w:rsidR="00000000" w:rsidRPr="00000000">
              <w:rPr>
                <w:rFonts w:ascii="Arial" w:cs="Arial" w:eastAsia="Arial" w:hAnsi="Arial"/>
                <w:sz w:val="24"/>
                <w:szCs w:val="24"/>
                <w:rtl w:val="0"/>
              </w:rPr>
              <w:t xml:space="preserve">Es una ventana que llevará todos los productos que el usuario vaya agregando, en ella se encuentra la opción de eliminar productos, sumar productos o disminuir la cantidad del mismo. Adicionalmente una opción para vaciar el carrito y confirmar el pedido, también como el método con el que desea pagar su compra.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after="0" w:lineRule="auto"/>
              <w:ind w:left="72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spacing w:after="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Mis facturas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after="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ventana el usuario podrá tener acceso a la factura de sus compras anteriores de manera detallada.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after="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Mis Pedidos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after="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ventana el usuario podrá ver los pedidos que ha realizado antes, también podrá hacer un filtro por fecha de pedidos y encontrarlo más fácil.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after="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Mercados listos para pedir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after="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usuario en esta ventana podrá ver los pedidos que ha guardado y realizar la compra en el momento que desee.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after="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Reembolsos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after="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ventana el usuario podrá realizar un reembolso de su dinero </w:t>
            </w:r>
            <w:r w:rsidDel="00000000" w:rsidR="00000000" w:rsidRPr="00000000">
              <w:rPr>
                <w:rFonts w:ascii="Arial" w:cs="Arial" w:eastAsia="Arial" w:hAnsi="Arial"/>
                <w:sz w:val="24"/>
                <w:szCs w:val="24"/>
                <w:highlight w:val="white"/>
                <w:rtl w:val="0"/>
              </w:rPr>
              <w:t xml:space="preserve">en caso de que el pedido no sea entregado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after="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Ayuda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after="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ventana el usuario recibirá información acerca </w:t>
            </w:r>
            <w:r w:rsidDel="00000000" w:rsidR="00000000" w:rsidRPr="00000000">
              <w:rPr>
                <w:rFonts w:ascii="Arial" w:cs="Arial" w:eastAsia="Arial" w:hAnsi="Arial"/>
                <w:sz w:val="24"/>
                <w:szCs w:val="24"/>
                <w:highlight w:val="white"/>
                <w:rtl w:val="0"/>
              </w:rPr>
              <w:t xml:space="preserve">de sucesos que pueden ocurrir durante su tiempo en el aplicativo y la manera de como ayudarte.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after="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highlight w:val="white"/>
                <w:rtl w:val="0"/>
              </w:rPr>
              <w:t xml:space="preserve">Ajuste de cuenta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after="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En la siguiente interfaz el usuario tiene la posibilidad de editar sus datos como el nombre, apellido y correo electrónico.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ind w:left="0" w:firstLine="0"/>
              <w:jc w:val="cente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Aquí el usuario podrá cambiar su contraseña por una nueva en el momento que lo desee.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ind w:left="0" w:firstLine="0"/>
              <w:jc w:val="cente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Favoritos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En esta ventana el usuario podrá ver los productos que ha marcado como favorito.</w:t>
            </w:r>
          </w:p>
        </w:tc>
      </w:tr>
    </w:tbl>
    <w:p w:rsidR="00000000" w:rsidDel="00000000" w:rsidP="00000000" w:rsidRDefault="00000000" w:rsidRPr="00000000" w14:paraId="000000F5">
      <w:pPr>
        <w:ind w:left="1125" w:firstLine="0"/>
        <w:rPr/>
      </w:pPr>
      <w:r w:rsidDel="00000000" w:rsidR="00000000" w:rsidRPr="00000000">
        <w:rPr>
          <w:rtl w:val="0"/>
        </w:rPr>
      </w:r>
    </w:p>
    <w:p w:rsidR="00000000" w:rsidDel="00000000" w:rsidP="00000000" w:rsidRDefault="00000000" w:rsidRPr="00000000" w14:paraId="000000F6">
      <w:pPr>
        <w:spacing w:after="0"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F7">
      <w:pPr>
        <w:jc w:val="both"/>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720"/>
        <w:jc w:val="both"/>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Interfaces del usuario administrador.</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both"/>
        <w:rPr>
          <w:rFonts w:ascii="Arial" w:cs="Arial" w:eastAsia="Arial" w:hAnsi="Arial"/>
          <w:b w:val="1"/>
          <w:sz w:val="24"/>
          <w:szCs w:val="24"/>
          <w:highlight w:val="white"/>
        </w:rPr>
      </w:pPr>
      <w:r w:rsidDel="00000000" w:rsidR="00000000" w:rsidRPr="00000000">
        <w:rPr>
          <w:rtl w:val="0"/>
        </w:rPr>
      </w:r>
    </w:p>
    <w:tbl>
      <w:tblPr>
        <w:tblStyle w:val="Table5"/>
        <w:tblW w:w="9030.0" w:type="dxa"/>
        <w:jc w:val="left"/>
        <w:tblInd w:w="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6720"/>
        <w:tblGridChange w:id="0">
          <w:tblGrid>
            <w:gridCol w:w="2310"/>
            <w:gridCol w:w="6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after="0" w:lineRule="auto"/>
              <w:jc w:val="center"/>
              <w:rPr/>
            </w:pPr>
            <w:r w:rsidDel="00000000" w:rsidR="00000000" w:rsidRPr="00000000">
              <w:rPr>
                <w:rFonts w:ascii="Arial" w:cs="Arial" w:eastAsia="Arial" w:hAnsi="Arial"/>
                <w:b w:val="1"/>
                <w:sz w:val="24"/>
                <w:szCs w:val="24"/>
                <w:rtl w:val="0"/>
              </w:rPr>
              <w:t xml:space="preserve">Home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after="0" w:lineRule="auto"/>
              <w:jc w:val="both"/>
              <w:rPr/>
            </w:pPr>
            <w:r w:rsidDel="00000000" w:rsidR="00000000" w:rsidRPr="00000000">
              <w:rPr>
                <w:rFonts w:ascii="Arial" w:cs="Arial" w:eastAsia="Arial" w:hAnsi="Arial"/>
                <w:sz w:val="24"/>
                <w:szCs w:val="24"/>
                <w:rtl w:val="0"/>
              </w:rPr>
              <w:t xml:space="preserve">Es la página principal del aplicativo, en ella se mostrará toda la información referente a las ofertas y descuentos que tiene la tienda en el momento.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after="0" w:lineRule="auto"/>
              <w:jc w:val="center"/>
              <w:rPr/>
            </w:pPr>
            <w:r w:rsidDel="00000000" w:rsidR="00000000" w:rsidRPr="00000000">
              <w:rPr>
                <w:rFonts w:ascii="Arial" w:cs="Arial" w:eastAsia="Arial" w:hAnsi="Arial"/>
                <w:b w:val="1"/>
                <w:sz w:val="24"/>
                <w:szCs w:val="24"/>
                <w:rtl w:val="0"/>
              </w:rPr>
              <w:t xml:space="preserve">Login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after="0" w:lineRule="auto"/>
              <w:jc w:val="both"/>
              <w:rPr/>
            </w:pPr>
            <w:r w:rsidDel="00000000" w:rsidR="00000000" w:rsidRPr="00000000">
              <w:rPr>
                <w:rFonts w:ascii="Arial" w:cs="Arial" w:eastAsia="Arial" w:hAnsi="Arial"/>
                <w:sz w:val="24"/>
                <w:szCs w:val="24"/>
                <w:rtl w:val="0"/>
              </w:rPr>
              <w:t xml:space="preserve">Se mostrará un formulario que el usuario deberá llenar con sus datos para loguearse en el aplicativo. No se podrá loguear sino esta registrado anteriormente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after="0" w:lineRule="auto"/>
              <w:jc w:val="center"/>
              <w:rPr/>
            </w:pPr>
            <w:r w:rsidDel="00000000" w:rsidR="00000000" w:rsidRPr="00000000">
              <w:rPr>
                <w:rFonts w:ascii="Arial" w:cs="Arial" w:eastAsia="Arial" w:hAnsi="Arial"/>
                <w:b w:val="1"/>
                <w:sz w:val="24"/>
                <w:szCs w:val="24"/>
                <w:rtl w:val="0"/>
              </w:rPr>
              <w:t xml:space="preserve">Registro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after="0" w:lineRule="auto"/>
              <w:jc w:val="both"/>
              <w:rPr/>
            </w:pPr>
            <w:r w:rsidDel="00000000" w:rsidR="00000000" w:rsidRPr="00000000">
              <w:rPr>
                <w:rFonts w:ascii="Arial" w:cs="Arial" w:eastAsia="Arial" w:hAnsi="Arial"/>
                <w:sz w:val="24"/>
                <w:szCs w:val="24"/>
                <w:rtl w:val="0"/>
              </w:rPr>
              <w:t xml:space="preserve">Se mostrará un formulario de registro que el usuario deberá llenar para poder registrarse y posterior poder realizar el login correspondiente.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pStyle w:val="Heading1"/>
              <w:keepNext w:val="0"/>
              <w:keepLines w:val="0"/>
              <w:shd w:fill="ffffff" w:val="clear"/>
              <w:spacing w:before="0" w:line="288" w:lineRule="auto"/>
              <w:jc w:val="center"/>
              <w:rPr/>
            </w:pPr>
            <w:bookmarkStart w:colFirst="0" w:colLast="0" w:name="_heading=h.q1abogxx7x9" w:id="12"/>
            <w:bookmarkEnd w:id="12"/>
            <w:r w:rsidDel="00000000" w:rsidR="00000000" w:rsidRPr="00000000">
              <w:rPr>
                <w:rFonts w:ascii="Arial" w:cs="Arial" w:eastAsia="Arial" w:hAnsi="Arial"/>
                <w:b w:val="1"/>
                <w:color w:val="000000"/>
                <w:sz w:val="24"/>
                <w:szCs w:val="24"/>
                <w:rtl w:val="0"/>
              </w:rPr>
              <w:t xml:space="preserve">Restablecer contraseña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pStyle w:val="Heading1"/>
              <w:keepNext w:val="0"/>
              <w:keepLines w:val="0"/>
              <w:shd w:fill="ffffff" w:val="clear"/>
              <w:spacing w:before="0" w:line="288" w:lineRule="auto"/>
              <w:jc w:val="both"/>
              <w:rPr/>
            </w:pPr>
            <w:bookmarkStart w:colFirst="0" w:colLast="0" w:name="_heading=h.hiv6qexfv5y" w:id="13"/>
            <w:bookmarkEnd w:id="13"/>
            <w:r w:rsidDel="00000000" w:rsidR="00000000" w:rsidRPr="00000000">
              <w:rPr>
                <w:rFonts w:ascii="Arial" w:cs="Arial" w:eastAsia="Arial" w:hAnsi="Arial"/>
                <w:color w:val="000000"/>
                <w:sz w:val="24"/>
                <w:szCs w:val="24"/>
                <w:rtl w:val="0"/>
              </w:rPr>
              <w:t xml:space="preserve">Por medio de esta interfaz el usuario podrá restablecer la contraseña en caso de que la haya perdido por medio de un pequeño formulario que solo le solicitará al usuario el correo electrónico.</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after="0"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Gestión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after="0"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sz w:val="24"/>
                <w:szCs w:val="24"/>
                <w:highlight w:val="white"/>
                <w:rtl w:val="0"/>
              </w:rPr>
              <w:t xml:space="preserve">El administrador podrá ver los usuarios registrados en el aplicativo, y editar la información de cada uno de ellos y eliminarlo si lo desea. Adicional tiene la posibilidad de crear nuevos usuarios.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after="0"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Gestión productos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after="0"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sz w:val="24"/>
                <w:szCs w:val="24"/>
                <w:highlight w:val="white"/>
                <w:rtl w:val="0"/>
              </w:rPr>
              <w:t xml:space="preserve">El administrador desde esta interfaz puede gestionar los productos de la tienda.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after="0"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Gestión categorías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after="0"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El administrador podrá añadir,editar y eliminar categorías  de productos del aplicativo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after="0"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Domiciliarios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after="0"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El administrador podrá añadir domiciliarios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after="0"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Facturas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after="0"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sz w:val="24"/>
                <w:szCs w:val="24"/>
                <w:highlight w:val="white"/>
                <w:rtl w:val="0"/>
              </w:rPr>
              <w:t xml:space="preserve">El administrador puede ver el valor de las facturas por fechas y ver que tanto ha vendido en su tienda.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after="0"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Caja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after="0"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El administrador podrá crear una caja nueva para llevar el registro de sus ventas diaria,mensual y anual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after="0"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Ajuste de cuenta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after="0"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sz w:val="24"/>
                <w:szCs w:val="24"/>
                <w:highlight w:val="white"/>
                <w:rtl w:val="0"/>
              </w:rPr>
              <w:t xml:space="preserve">El administrador tiene la posibilidad de editar sus datos como el nombre, apellido y correo electrónico.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ind w:left="0" w:firstLine="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ind w:left="0" w:firstLine="0"/>
              <w:jc w:val="both"/>
              <w:rPr>
                <w:rFonts w:ascii="Arial" w:cs="Arial" w:eastAsia="Arial" w:hAnsi="Arial"/>
                <w:b w:val="1"/>
                <w:sz w:val="24"/>
                <w:szCs w:val="24"/>
                <w:highlight w:val="white"/>
              </w:rPr>
            </w:pPr>
            <w:r w:rsidDel="00000000" w:rsidR="00000000" w:rsidRPr="00000000">
              <w:rPr>
                <w:rFonts w:ascii="Arial" w:cs="Arial" w:eastAsia="Arial" w:hAnsi="Arial"/>
                <w:sz w:val="24"/>
                <w:szCs w:val="24"/>
                <w:highlight w:val="white"/>
                <w:rtl w:val="0"/>
              </w:rPr>
              <w:t xml:space="preserve">El administrador podrá cambiar su contraseña por una nueva en el momento que lo desee. </w:t>
            </w:r>
            <w:r w:rsidDel="00000000" w:rsidR="00000000" w:rsidRPr="00000000">
              <w:rPr>
                <w:rtl w:val="0"/>
              </w:rPr>
            </w:r>
          </w:p>
        </w:tc>
      </w:tr>
    </w:tbl>
    <w:p w:rsidR="00000000" w:rsidDel="00000000" w:rsidP="00000000" w:rsidRDefault="00000000" w:rsidRPr="00000000" w14:paraId="00000114">
      <w:pPr>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15">
      <w:pPr>
        <w:pStyle w:val="Heading3"/>
        <w:rPr>
          <w:rFonts w:ascii="Arial" w:cs="Arial" w:eastAsia="Arial" w:hAnsi="Arial"/>
          <w:color w:val="000000"/>
          <w:sz w:val="24"/>
          <w:szCs w:val="24"/>
        </w:rPr>
      </w:pPr>
      <w:bookmarkStart w:colFirst="0" w:colLast="0" w:name="_heading=h.2s8eyo1" w:id="14"/>
      <w:bookmarkEnd w:id="14"/>
      <w:r w:rsidDel="00000000" w:rsidR="00000000" w:rsidRPr="00000000">
        <w:rPr>
          <w:rtl w:val="0"/>
        </w:rPr>
      </w:r>
    </w:p>
    <w:p w:rsidR="00000000" w:rsidDel="00000000" w:rsidP="00000000" w:rsidRDefault="00000000" w:rsidRPr="00000000" w14:paraId="00000116">
      <w:pPr>
        <w:pStyle w:val="Heading3"/>
        <w:numPr>
          <w:ilvl w:val="2"/>
          <w:numId w:val="1"/>
        </w:numPr>
        <w:ind w:left="1440" w:hanging="720"/>
        <w:rPr>
          <w:rFonts w:ascii="Arial" w:cs="Arial" w:eastAsia="Arial" w:hAnsi="Arial"/>
          <w:color w:val="000000"/>
          <w:sz w:val="24"/>
          <w:szCs w:val="24"/>
        </w:rPr>
      </w:pPr>
      <w:bookmarkStart w:colFirst="0" w:colLast="0" w:name="_heading=h.7uv5e3megpe8" w:id="15"/>
      <w:bookmarkEnd w:id="15"/>
      <w:r w:rsidDel="00000000" w:rsidR="00000000" w:rsidRPr="00000000">
        <w:rPr>
          <w:rFonts w:ascii="Arial" w:cs="Arial" w:eastAsia="Arial" w:hAnsi="Arial"/>
          <w:color w:val="000000"/>
          <w:sz w:val="24"/>
          <w:szCs w:val="24"/>
          <w:rtl w:val="0"/>
        </w:rPr>
        <w:t xml:space="preserve">Mapa de Navegación.</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6000376" cy="3331278"/>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000376" cy="3331278"/>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ind w:left="0" w:firstLine="0"/>
        <w:rPr>
          <w:rFonts w:ascii="Arial" w:cs="Arial" w:eastAsia="Arial" w:hAnsi="Arial"/>
          <w:color w:val="000000"/>
          <w:sz w:val="24"/>
          <w:szCs w:val="24"/>
        </w:rPr>
      </w:pPr>
      <w:bookmarkStart w:colFirst="0" w:colLast="0" w:name="_heading=h.17dp8vu" w:id="16"/>
      <w:bookmarkEnd w:id="16"/>
      <w:r w:rsidDel="00000000" w:rsidR="00000000" w:rsidRPr="00000000">
        <w:rPr>
          <w:rFonts w:ascii="Arial" w:cs="Arial" w:eastAsia="Arial" w:hAnsi="Arial"/>
          <w:color w:val="000000"/>
          <w:sz w:val="24"/>
          <w:szCs w:val="24"/>
          <w:rtl w:val="0"/>
        </w:rPr>
        <w:t xml:space="preserve">2.2. Características del producto</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numPr>
          <w:ilvl w:val="0"/>
          <w:numId w:val="2"/>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MercaExtra sera un sistema enfocado a todas aquellas personas que tengan tiendas de mercado interesados en tener un aplicativo como herramienta de ventas.</w:t>
      </w:r>
    </w:p>
    <w:p w:rsidR="00000000" w:rsidDel="00000000" w:rsidP="00000000" w:rsidRDefault="00000000" w:rsidRPr="00000000" w14:paraId="0000011E">
      <w:pPr>
        <w:numPr>
          <w:ilvl w:val="0"/>
          <w:numId w:val="2"/>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permitirá a los usuarios realizar sus compras de mercado de manera más eficiente.</w:t>
      </w:r>
    </w:p>
    <w:p w:rsidR="00000000" w:rsidDel="00000000" w:rsidP="00000000" w:rsidRDefault="00000000" w:rsidRPr="00000000" w14:paraId="0000011F">
      <w:pPr>
        <w:numPr>
          <w:ilvl w:val="0"/>
          <w:numId w:val="2"/>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contará con dos roles principales,  el administrador que será el encargado de gestionar todo el aplicativo y un rol cliente que será el encargado de consumir toda la información suministrada y hacer uso de ella para sus compras.</w:t>
      </w:r>
    </w:p>
    <w:p w:rsidR="00000000" w:rsidDel="00000000" w:rsidP="00000000" w:rsidRDefault="00000000" w:rsidRPr="00000000" w14:paraId="00000120">
      <w:pPr>
        <w:numPr>
          <w:ilvl w:val="0"/>
          <w:numId w:val="2"/>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permitirá al administrador tener seguimiento de las ventas que se hacen desde el aplicativo y poder tener actualizado sus productos para la venta.</w:t>
      </w:r>
    </w:p>
    <w:p w:rsidR="00000000" w:rsidDel="00000000" w:rsidP="00000000" w:rsidRDefault="00000000" w:rsidRPr="00000000" w14:paraId="00000121">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numPr>
          <w:ilvl w:val="0"/>
          <w:numId w:val="2"/>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MercaExtra será una herramienta web que a su vez será responsive de manera que pueda ser usada desde cualquier dispositivo móvil.</w:t>
      </w:r>
    </w:p>
    <w:p w:rsidR="00000000" w:rsidDel="00000000" w:rsidP="00000000" w:rsidRDefault="00000000" w:rsidRPr="00000000" w14:paraId="00000123">
      <w:pPr>
        <w:numPr>
          <w:ilvl w:val="0"/>
          <w:numId w:val="2"/>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MercaExtra será desarrollado con tecnologías como Java y librerías como Angular para toda la parte de interfaces</w:t>
      </w:r>
    </w:p>
    <w:p w:rsidR="00000000" w:rsidDel="00000000" w:rsidP="00000000" w:rsidRDefault="00000000" w:rsidRPr="00000000" w14:paraId="0000012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pStyle w:val="Heading3"/>
        <w:ind w:left="0" w:firstLine="0"/>
        <w:rPr>
          <w:rFonts w:ascii="Arial" w:cs="Arial" w:eastAsia="Arial" w:hAnsi="Arial"/>
          <w:color w:val="000000"/>
          <w:sz w:val="24"/>
          <w:szCs w:val="24"/>
        </w:rPr>
      </w:pPr>
      <w:bookmarkStart w:colFirst="0" w:colLast="0" w:name="_heading=h.3rdcrjn" w:id="17"/>
      <w:bookmarkEnd w:id="17"/>
      <w:r w:rsidDel="00000000" w:rsidR="00000000" w:rsidRPr="00000000">
        <w:rPr>
          <w:rFonts w:ascii="Arial" w:cs="Arial" w:eastAsia="Arial" w:hAnsi="Arial"/>
          <w:color w:val="000000"/>
          <w:sz w:val="24"/>
          <w:szCs w:val="24"/>
          <w:rtl w:val="0"/>
        </w:rPr>
        <w:t xml:space="preserve">2.2.1 Funciones del producto</w:t>
      </w:r>
    </w:p>
    <w:p w:rsidR="00000000" w:rsidDel="00000000" w:rsidP="00000000" w:rsidRDefault="00000000" w:rsidRPr="00000000" w14:paraId="00000126">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se identifican los diferentes módulos del sistema, los cuales son agrupados a las funcionalidades a desarrollar </w:t>
      </w:r>
    </w:p>
    <w:p w:rsidR="00000000" w:rsidDel="00000000" w:rsidP="00000000" w:rsidRDefault="00000000" w:rsidRPr="00000000" w14:paraId="00000127">
      <w:pPr>
        <w:pStyle w:val="Heading3"/>
        <w:rPr>
          <w:rFonts w:ascii="Arial" w:cs="Arial" w:eastAsia="Arial" w:hAnsi="Arial"/>
          <w:color w:val="000000"/>
          <w:sz w:val="24"/>
          <w:szCs w:val="24"/>
        </w:rPr>
      </w:pPr>
      <w:bookmarkStart w:colFirst="0" w:colLast="0" w:name="_heading=h.wzlzo7j2p00i" w:id="18"/>
      <w:bookmarkEnd w:id="18"/>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3"/>
        <w:ind w:left="0" w:firstLine="0"/>
        <w:rPr>
          <w:rFonts w:ascii="Arial" w:cs="Arial" w:eastAsia="Arial" w:hAnsi="Arial"/>
          <w:color w:val="000000"/>
          <w:sz w:val="24"/>
          <w:szCs w:val="24"/>
        </w:rPr>
      </w:pPr>
      <w:bookmarkStart w:colFirst="0" w:colLast="0" w:name="_heading=h.hq4e4id32x63" w:id="19"/>
      <w:bookmarkEnd w:id="19"/>
      <w:r w:rsidDel="00000000" w:rsidR="00000000" w:rsidRPr="00000000">
        <w:rPr>
          <w:rFonts w:ascii="Arial" w:cs="Arial" w:eastAsia="Arial" w:hAnsi="Arial"/>
          <w:color w:val="000000"/>
          <w:sz w:val="24"/>
          <w:szCs w:val="24"/>
          <w:rtl w:val="0"/>
        </w:rPr>
        <w:t xml:space="preserve">2.2.2 Módulos Sistema Web</w:t>
      </w:r>
    </w:p>
    <w:p w:rsidR="00000000" w:rsidDel="00000000" w:rsidP="00000000" w:rsidRDefault="00000000" w:rsidRPr="00000000" w14:paraId="0000012A">
      <w:pPr>
        <w:rPr/>
      </w:pPr>
      <w:r w:rsidDel="00000000" w:rsidR="00000000" w:rsidRPr="00000000">
        <w:rPr>
          <w:rtl w:val="0"/>
        </w:rPr>
        <w:tab/>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rFonts w:ascii="Arial" w:cs="Arial" w:eastAsia="Arial" w:hAnsi="Arial"/>
          <w:b w:val="1"/>
          <w:sz w:val="24"/>
          <w:szCs w:val="24"/>
        </w:rPr>
      </w:pPr>
      <w:r w:rsidDel="00000000" w:rsidR="00000000" w:rsidRPr="00000000">
        <w:rPr>
          <w:rtl w:val="0"/>
        </w:rPr>
        <w:tab/>
      </w:r>
      <w:r w:rsidDel="00000000" w:rsidR="00000000" w:rsidRPr="00000000">
        <w:rPr>
          <w:rFonts w:ascii="Arial" w:cs="Arial" w:eastAsia="Arial" w:hAnsi="Arial"/>
          <w:b w:val="1"/>
          <w:sz w:val="24"/>
          <w:szCs w:val="24"/>
          <w:rtl w:val="0"/>
        </w:rPr>
        <w:t xml:space="preserve">2.2.2.1 Inicio sesión</w:t>
      </w:r>
    </w:p>
    <w:p w:rsidR="00000000" w:rsidDel="00000000" w:rsidP="00000000" w:rsidRDefault="00000000" w:rsidRPr="00000000" w14:paraId="0000012D">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le permitirá al usuario administrador y al usuario cliente realizar el inicio de sesión al aplicativo.</w:t>
      </w:r>
      <w:r w:rsidDel="00000000" w:rsidR="00000000" w:rsidRPr="00000000">
        <w:rPr>
          <w:rtl w:val="0"/>
        </w:rPr>
      </w:r>
    </w:p>
    <w:p w:rsidR="00000000" w:rsidDel="00000000" w:rsidP="00000000" w:rsidRDefault="00000000" w:rsidRPr="00000000" w14:paraId="0000012E">
      <w:pPr>
        <w:pStyle w:val="Heading3"/>
        <w:ind w:left="720" w:firstLine="0"/>
        <w:rPr>
          <w:rFonts w:ascii="Arial" w:cs="Arial" w:eastAsia="Arial" w:hAnsi="Arial"/>
          <w:color w:val="000000"/>
          <w:sz w:val="24"/>
          <w:szCs w:val="24"/>
        </w:rPr>
      </w:pPr>
      <w:bookmarkStart w:colFirst="0" w:colLast="0" w:name="_heading=h.26in1rg" w:id="20"/>
      <w:bookmarkEnd w:id="20"/>
      <w:r w:rsidDel="00000000" w:rsidR="00000000" w:rsidRPr="00000000">
        <w:rPr>
          <w:rFonts w:ascii="Arial" w:cs="Arial" w:eastAsia="Arial" w:hAnsi="Arial"/>
          <w:color w:val="000000"/>
          <w:sz w:val="24"/>
          <w:szCs w:val="24"/>
          <w:rtl w:val="0"/>
        </w:rPr>
        <w:t xml:space="preserve">2.2.2.2</w:t>
      </w:r>
      <w:r w:rsidDel="00000000" w:rsidR="00000000" w:rsidRPr="00000000">
        <w:rPr>
          <w:rFonts w:ascii="Arial" w:cs="Arial" w:eastAsia="Arial" w:hAnsi="Arial"/>
          <w:color w:val="000000"/>
          <w:sz w:val="34"/>
          <w:szCs w:val="34"/>
          <w:rtl w:val="0"/>
        </w:rPr>
        <w:t xml:space="preserve"> </w:t>
      </w:r>
      <w:r w:rsidDel="00000000" w:rsidR="00000000" w:rsidRPr="00000000">
        <w:rPr>
          <w:rFonts w:ascii="Arial" w:cs="Arial" w:eastAsia="Arial" w:hAnsi="Arial"/>
          <w:color w:val="000000"/>
          <w:sz w:val="24"/>
          <w:szCs w:val="24"/>
          <w:rtl w:val="0"/>
        </w:rPr>
        <w:t xml:space="preserve">Gestión usuarios</w:t>
      </w:r>
    </w:p>
    <w:p w:rsidR="00000000" w:rsidDel="00000000" w:rsidP="00000000" w:rsidRDefault="00000000" w:rsidRPr="00000000" w14:paraId="0000012F">
      <w:pPr>
        <w:spacing w:after="0" w:line="276"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le permitirá al administrador realizar la gestión de usuarios mediante los procesos de registro, consulta, actualización y eliminación de la base de datos.</w:t>
      </w:r>
    </w:p>
    <w:p w:rsidR="00000000" w:rsidDel="00000000" w:rsidP="00000000" w:rsidRDefault="00000000" w:rsidRPr="00000000" w14:paraId="00000130">
      <w:pPr>
        <w:spacing w:after="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1">
      <w:pPr>
        <w:spacing w:after="0" w:line="276"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2.2.2.3 Gestion administrador</w:t>
      </w:r>
    </w:p>
    <w:p w:rsidR="00000000" w:rsidDel="00000000" w:rsidP="00000000" w:rsidRDefault="00000000" w:rsidRPr="00000000" w14:paraId="00000132">
      <w:pPr>
        <w:spacing w:after="0" w:line="276"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permitirá al administrador registrar, consultar y actualizar sus datos.</w:t>
      </w:r>
    </w:p>
    <w:p w:rsidR="00000000" w:rsidDel="00000000" w:rsidP="00000000" w:rsidRDefault="00000000" w:rsidRPr="00000000" w14:paraId="00000133">
      <w:pPr>
        <w:spacing w:after="0" w:line="276"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2.2.2.4 Gestión clientes</w:t>
      </w:r>
    </w:p>
    <w:p w:rsidR="00000000" w:rsidDel="00000000" w:rsidP="00000000" w:rsidRDefault="00000000" w:rsidRPr="00000000" w14:paraId="00000134">
      <w:pPr>
        <w:spacing w:after="0" w:line="276"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permitirá a los clientes registrarse, consultar y actualizar sus datos</w:t>
      </w:r>
    </w:p>
    <w:p w:rsidR="00000000" w:rsidDel="00000000" w:rsidP="00000000" w:rsidRDefault="00000000" w:rsidRPr="00000000" w14:paraId="00000135">
      <w:pPr>
        <w:pStyle w:val="Heading3"/>
        <w:ind w:left="720" w:firstLine="0"/>
        <w:rPr>
          <w:rFonts w:ascii="Arial" w:cs="Arial" w:eastAsia="Arial" w:hAnsi="Arial"/>
          <w:color w:val="000000"/>
          <w:sz w:val="24"/>
          <w:szCs w:val="24"/>
        </w:rPr>
      </w:pPr>
      <w:bookmarkStart w:colFirst="0" w:colLast="0" w:name="_heading=h.lnxbz9" w:id="21"/>
      <w:bookmarkEnd w:id="21"/>
      <w:r w:rsidDel="00000000" w:rsidR="00000000" w:rsidRPr="00000000">
        <w:rPr>
          <w:rFonts w:ascii="Arial" w:cs="Arial" w:eastAsia="Arial" w:hAnsi="Arial"/>
          <w:color w:val="000000"/>
          <w:sz w:val="24"/>
          <w:szCs w:val="24"/>
          <w:rtl w:val="0"/>
        </w:rPr>
        <w:t xml:space="preserve">2.2.2.5 Domiciliarios</w:t>
      </w:r>
    </w:p>
    <w:p w:rsidR="00000000" w:rsidDel="00000000" w:rsidP="00000000" w:rsidRDefault="00000000" w:rsidRPr="00000000" w14:paraId="00000136">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le permitirá al administrador registrar </w:t>
      </w:r>
      <w:r w:rsidDel="00000000" w:rsidR="00000000" w:rsidRPr="00000000">
        <w:rPr>
          <w:rFonts w:ascii="Arial" w:cs="Arial" w:eastAsia="Arial" w:hAnsi="Arial"/>
          <w:sz w:val="24"/>
          <w:szCs w:val="24"/>
          <w:rtl w:val="0"/>
        </w:rPr>
        <w:t xml:space="preserve">domiciliarios</w:t>
      </w:r>
      <w:r w:rsidDel="00000000" w:rsidR="00000000" w:rsidRPr="00000000">
        <w:rPr>
          <w:rFonts w:ascii="Arial" w:cs="Arial" w:eastAsia="Arial" w:hAnsi="Arial"/>
          <w:sz w:val="24"/>
          <w:szCs w:val="24"/>
          <w:rtl w:val="0"/>
        </w:rPr>
        <w:t xml:space="preserve">, consultar y editar el estado de los domiciliarios.</w:t>
      </w:r>
    </w:p>
    <w:p w:rsidR="00000000" w:rsidDel="00000000" w:rsidP="00000000" w:rsidRDefault="00000000" w:rsidRPr="00000000" w14:paraId="00000137">
      <w:pP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2.2.2.6 Gestión de productos </w:t>
      </w:r>
    </w:p>
    <w:p w:rsidR="00000000" w:rsidDel="00000000" w:rsidP="00000000" w:rsidRDefault="00000000" w:rsidRPr="00000000" w14:paraId="00000138">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le permitirá al administrador realizar la gestión de consultar, agregar, actualizar y eliminar productos .</w:t>
      </w:r>
    </w:p>
    <w:p w:rsidR="00000000" w:rsidDel="00000000" w:rsidP="00000000" w:rsidRDefault="00000000" w:rsidRPr="00000000" w14:paraId="00000139">
      <w:pP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2.2.2.7 Productos cliente</w:t>
      </w:r>
    </w:p>
    <w:p w:rsidR="00000000" w:rsidDel="00000000" w:rsidP="00000000" w:rsidRDefault="00000000" w:rsidRPr="00000000" w14:paraId="0000013A">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le permitirá al usuario consultar los productos que se encuentran disponibles de la tienda estando o no logueado.</w:t>
      </w:r>
    </w:p>
    <w:p w:rsidR="00000000" w:rsidDel="00000000" w:rsidP="00000000" w:rsidRDefault="00000000" w:rsidRPr="00000000" w14:paraId="0000013B">
      <w:pP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2.2.2.8 Realizar mercado</w:t>
      </w:r>
    </w:p>
    <w:p w:rsidR="00000000" w:rsidDel="00000000" w:rsidP="00000000" w:rsidRDefault="00000000" w:rsidRPr="00000000" w14:paraId="0000013C">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permitirá que se pueda añadir al carro de compras los productos de la tienda que estén disponibles.</w:t>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2.2.2.9 Gestión de carro de compras</w:t>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permitirá al usuario cliente que se puedan agregar, eliminar, actualizar cantidad productos seleccionados y elegir el método de pago con el que va a realizar la compra en el aplicativo.</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2.2.2.10 Pedidos</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permitirá al usuario ver los pedidos que tiene en camino y confirmar si ya fue entregado su producto o no.</w:t>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2.2.2.11 Gestión caja</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permitirá al administrador crear una caja diaria con el total de ventas realizadas de tal manera que pueda tener un monitoreo diario, mensual y anual de las ventas que se han realizado en el aplicativo durante un periodo de tiempo. Además se podrá consultar, editar y eliminar la caja en caso de ser necesario.</w:t>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0" w:line="276" w:lineRule="auto"/>
        <w:ind w:left="1286"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2.2.2.12 Facturas.</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tl w:val="0"/>
        </w:rPr>
        <w:t xml:space="preserve">Este módulo permitirá que se puedan visualizar todas las facturas de cada venta. El administrador tendrá acceso a todas facturas en general, mientras el usuario solo tendrá acceso a la facturas de las compras realizadas por el.</w:t>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4B">
      <w:pP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2.2.2.13 Mensajería.</w:t>
      </w:r>
    </w:p>
    <w:p w:rsidR="00000000" w:rsidDel="00000000" w:rsidP="00000000" w:rsidRDefault="00000000" w:rsidRPr="00000000" w14:paraId="0000014C">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 este módulo </w:t>
      </w:r>
      <w:r w:rsidDel="00000000" w:rsidR="00000000" w:rsidRPr="00000000">
        <w:rPr>
          <w:rFonts w:ascii="Arial" w:cs="Arial" w:eastAsia="Arial" w:hAnsi="Arial"/>
          <w:sz w:val="24"/>
          <w:szCs w:val="24"/>
          <w:rtl w:val="0"/>
        </w:rPr>
        <w:t xml:space="preserve">MercaExtra</w:t>
      </w:r>
      <w:r w:rsidDel="00000000" w:rsidR="00000000" w:rsidRPr="00000000">
        <w:rPr>
          <w:rFonts w:ascii="Arial" w:cs="Arial" w:eastAsia="Arial" w:hAnsi="Arial"/>
          <w:sz w:val="24"/>
          <w:szCs w:val="24"/>
          <w:rtl w:val="0"/>
        </w:rPr>
        <w:t xml:space="preserve"> tendrá le comunicará al cliente por vía correo alguna novedad de su compra así como la confirmación de la misma.</w:t>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2.2.2.14 Reembolsos</w:t>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permitirá que se pueda realizar el reembolso de alguna compra que no haya sido entregada.</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2.2.2.15 Gestión categorias</w:t>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permitirá al administrador  crear, consultar, editar y eliminar categorías del aplicativo.</w:t>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2.2.2.16 Favoritos</w:t>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módulo permitirá que el cliente pueda consultar los productos marcados como favoritos.</w:t>
      </w:r>
    </w:p>
    <w:p w:rsidR="00000000" w:rsidDel="00000000" w:rsidP="00000000" w:rsidRDefault="00000000" w:rsidRPr="00000000" w14:paraId="00000158">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9">
      <w:pPr>
        <w:pStyle w:val="Heading2"/>
        <w:ind w:left="0" w:firstLine="0"/>
        <w:rPr>
          <w:rFonts w:ascii="Arial" w:cs="Arial" w:eastAsia="Arial" w:hAnsi="Arial"/>
          <w:color w:val="000000"/>
          <w:sz w:val="24"/>
          <w:szCs w:val="24"/>
        </w:rPr>
      </w:pPr>
      <w:bookmarkStart w:colFirst="0" w:colLast="0" w:name="_heading=h.44sinio" w:id="22"/>
      <w:bookmarkEnd w:id="22"/>
      <w:r w:rsidDel="00000000" w:rsidR="00000000" w:rsidRPr="00000000">
        <w:rPr>
          <w:rFonts w:ascii="Arial" w:cs="Arial" w:eastAsia="Arial" w:hAnsi="Arial"/>
          <w:color w:val="000000"/>
          <w:sz w:val="24"/>
          <w:szCs w:val="24"/>
          <w:rtl w:val="0"/>
        </w:rPr>
        <w:t xml:space="preserve">2.3 Características del usuario</w:t>
      </w:r>
    </w:p>
    <w:p w:rsidR="00000000" w:rsidDel="00000000" w:rsidP="00000000" w:rsidRDefault="00000000" w:rsidRPr="00000000" w14:paraId="0000015A">
      <w:pPr>
        <w:ind w:left="0" w:firstLine="0"/>
        <w:rPr>
          <w:rFonts w:ascii="Arial" w:cs="Arial" w:eastAsia="Arial" w:hAnsi="Arial"/>
          <w:sz w:val="24"/>
          <w:szCs w:val="24"/>
          <w:highlight w:val="yellow"/>
        </w:rPr>
      </w:pPr>
      <w:r w:rsidDel="00000000" w:rsidR="00000000" w:rsidRPr="00000000">
        <w:rPr>
          <w:rFonts w:ascii="Arial" w:cs="Arial" w:eastAsia="Arial" w:hAnsi="Arial"/>
          <w:sz w:val="24"/>
          <w:szCs w:val="24"/>
          <w:rtl w:val="0"/>
        </w:rPr>
        <w:t xml:space="preserve">Como se ha mencionado anteriormente </w:t>
      </w:r>
      <w:r w:rsidDel="00000000" w:rsidR="00000000" w:rsidRPr="00000000">
        <w:rPr>
          <w:rFonts w:ascii="Arial" w:cs="Arial" w:eastAsia="Arial" w:hAnsi="Arial"/>
          <w:b w:val="1"/>
          <w:sz w:val="24"/>
          <w:szCs w:val="24"/>
          <w:rtl w:val="0"/>
        </w:rPr>
        <w:t xml:space="preserve">MercaExtra</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será un sistema enfocado en tiendas para brindar más facilidad en las compras de los clientes.</w:t>
      </w:r>
      <w:r w:rsidDel="00000000" w:rsidR="00000000" w:rsidRPr="00000000">
        <w:rPr>
          <w:rtl w:val="0"/>
        </w:rPr>
      </w:r>
    </w:p>
    <w:p w:rsidR="00000000" w:rsidDel="00000000" w:rsidP="00000000" w:rsidRDefault="00000000" w:rsidRPr="00000000" w14:paraId="0000015B">
      <w:pPr>
        <w:pStyle w:val="Heading3"/>
        <w:ind w:left="720" w:firstLine="0"/>
        <w:rPr>
          <w:rFonts w:ascii="Arial" w:cs="Arial" w:eastAsia="Arial" w:hAnsi="Arial"/>
          <w:color w:val="000000"/>
          <w:sz w:val="24"/>
          <w:szCs w:val="24"/>
        </w:rPr>
      </w:pPr>
      <w:bookmarkStart w:colFirst="0" w:colLast="0" w:name="_heading=h.z337ya" w:id="23"/>
      <w:bookmarkEnd w:id="23"/>
      <w:r w:rsidDel="00000000" w:rsidR="00000000" w:rsidRPr="00000000">
        <w:rPr>
          <w:rFonts w:ascii="Arial" w:cs="Arial" w:eastAsia="Arial" w:hAnsi="Arial"/>
          <w:color w:val="000000"/>
          <w:sz w:val="24"/>
          <w:szCs w:val="24"/>
          <w:rtl w:val="0"/>
        </w:rPr>
        <w:t xml:space="preserve">2.3.1 Rol Cliente </w:t>
      </w:r>
    </w:p>
    <w:p w:rsidR="00000000" w:rsidDel="00000000" w:rsidP="00000000" w:rsidRDefault="00000000" w:rsidRPr="00000000" w14:paraId="0000015C">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Este usuario será el encargado de usar la aplicación donde podrá hacer sus compras, tendrán acceso a la aplicación como usuario. </w:t>
      </w:r>
    </w:p>
    <w:p w:rsidR="00000000" w:rsidDel="00000000" w:rsidP="00000000" w:rsidRDefault="00000000" w:rsidRPr="00000000" w14:paraId="0000015D">
      <w:pPr>
        <w:pStyle w:val="Heading3"/>
        <w:ind w:left="720" w:firstLine="0"/>
        <w:rPr>
          <w:rFonts w:ascii="Arial" w:cs="Arial" w:eastAsia="Arial" w:hAnsi="Arial"/>
          <w:color w:val="000000"/>
          <w:sz w:val="24"/>
          <w:szCs w:val="24"/>
        </w:rPr>
      </w:pPr>
      <w:bookmarkStart w:colFirst="0" w:colLast="0" w:name="_heading=h.3j2qqm3" w:id="24"/>
      <w:bookmarkEnd w:id="24"/>
      <w:r w:rsidDel="00000000" w:rsidR="00000000" w:rsidRPr="00000000">
        <w:rPr>
          <w:rFonts w:ascii="Arial" w:cs="Arial" w:eastAsia="Arial" w:hAnsi="Arial"/>
          <w:color w:val="000000"/>
          <w:sz w:val="24"/>
          <w:szCs w:val="24"/>
          <w:rtl w:val="0"/>
        </w:rPr>
        <w:t xml:space="preserve">2.3.2 Rol Administrador </w:t>
      </w:r>
    </w:p>
    <w:p w:rsidR="00000000" w:rsidDel="00000000" w:rsidP="00000000" w:rsidRDefault="00000000" w:rsidRPr="00000000" w14:paraId="0000015E">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usuario será encargado de manejar toda la información que le proporciona el cliente por medio del aplicativo acerca de los  pedidos que se realicen, y  será el encargado de comunicar al domicilio, a registrar todos los productos de su tienda y actualizar, así como estará encargado de ver qué usuarios están registrados.</w:t>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60">
      <w:pPr>
        <w:pStyle w:val="Heading1"/>
        <w:rPr>
          <w:rFonts w:ascii="Arial" w:cs="Arial" w:eastAsia="Arial" w:hAnsi="Arial"/>
          <w:b w:val="1"/>
          <w:color w:val="000000"/>
          <w:sz w:val="24"/>
          <w:szCs w:val="24"/>
        </w:rPr>
      </w:pPr>
      <w:bookmarkStart w:colFirst="0" w:colLast="0" w:name="_heading=h.4i7ojhp" w:id="25"/>
      <w:bookmarkEnd w:id="25"/>
      <w:r w:rsidDel="00000000" w:rsidR="00000000" w:rsidRPr="00000000">
        <w:rPr>
          <w:rFonts w:ascii="Arial" w:cs="Arial" w:eastAsia="Arial" w:hAnsi="Arial"/>
          <w:b w:val="1"/>
          <w:color w:val="000000"/>
          <w:sz w:val="24"/>
          <w:szCs w:val="24"/>
          <w:rtl w:val="0"/>
        </w:rPr>
        <w:t xml:space="preserve">3. Especificación de requisitos</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2"/>
        <w:rPr>
          <w:rFonts w:ascii="Arial" w:cs="Arial" w:eastAsia="Arial" w:hAnsi="Arial"/>
          <w:color w:val="000000"/>
          <w:sz w:val="24"/>
          <w:szCs w:val="24"/>
        </w:rPr>
      </w:pPr>
      <w:bookmarkStart w:colFirst="0" w:colLast="0" w:name="_heading=h.2xcytpi" w:id="26"/>
      <w:bookmarkEnd w:id="26"/>
      <w:r w:rsidDel="00000000" w:rsidR="00000000" w:rsidRPr="00000000">
        <w:rPr>
          <w:rFonts w:ascii="Arial" w:cs="Arial" w:eastAsia="Arial" w:hAnsi="Arial"/>
          <w:color w:val="000000"/>
          <w:sz w:val="24"/>
          <w:szCs w:val="24"/>
          <w:rtl w:val="0"/>
        </w:rPr>
        <w:t xml:space="preserve">3.1 Requisitos funcionales</w:t>
      </w:r>
    </w:p>
    <w:tbl>
      <w:tblPr>
        <w:tblStyle w:val="Table6"/>
        <w:tblW w:w="882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5415"/>
        <w:gridCol w:w="3405"/>
        <w:tblGridChange w:id="0">
          <w:tblGrid>
            <w:gridCol w:w="5415"/>
            <w:gridCol w:w="3405"/>
          </w:tblGrid>
        </w:tblGridChange>
      </w:tblGrid>
      <w:tr>
        <w:trPr>
          <w:cantSplit w:val="0"/>
          <w:tblHeader w:val="0"/>
        </w:trPr>
        <w:tc>
          <w:tcPr/>
          <w:p w:rsidR="00000000" w:rsidDel="00000000" w:rsidP="00000000" w:rsidRDefault="00000000" w:rsidRPr="00000000" w14:paraId="00000163">
            <w:pPr>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FUNCIONALIDAD</w:t>
            </w:r>
          </w:p>
        </w:tc>
        <w:tc>
          <w:tcPr/>
          <w:p w:rsidR="00000000" w:rsidDel="00000000" w:rsidP="00000000" w:rsidRDefault="00000000" w:rsidRPr="00000000" w14:paraId="00000164">
            <w:pPr>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TIPO (esencial, ideal, opcional)</w:t>
            </w:r>
          </w:p>
        </w:tc>
      </w:tr>
      <w:tr>
        <w:trPr>
          <w:cantSplit w:val="0"/>
          <w:tblHeader w:val="0"/>
        </w:trPr>
        <w:tc>
          <w:tcPr/>
          <w:p w:rsidR="00000000" w:rsidDel="00000000" w:rsidP="00000000" w:rsidRDefault="00000000" w:rsidRPr="00000000" w14:paraId="0000016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RF01 - Inicio de sesión </w:t>
            </w:r>
          </w:p>
        </w:tc>
        <w:tc>
          <w:tcPr/>
          <w:p w:rsidR="00000000" w:rsidDel="00000000" w:rsidP="00000000" w:rsidRDefault="00000000" w:rsidRPr="00000000" w14:paraId="0000016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390" w:hRule="atLeast"/>
          <w:tblHeader w:val="0"/>
        </w:trPr>
        <w:tc>
          <w:tcPr/>
          <w:p w:rsidR="00000000" w:rsidDel="00000000" w:rsidP="00000000" w:rsidRDefault="00000000" w:rsidRPr="00000000" w14:paraId="0000016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RF02 -Gestion usuario </w:t>
            </w:r>
          </w:p>
        </w:tc>
        <w:tc>
          <w:tcPr/>
          <w:p w:rsidR="00000000" w:rsidDel="00000000" w:rsidP="00000000" w:rsidRDefault="00000000" w:rsidRPr="00000000" w14:paraId="0000016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360" w:hRule="atLeast"/>
          <w:tblHeader w:val="0"/>
        </w:trPr>
        <w:tc>
          <w:tcPr/>
          <w:p w:rsidR="00000000" w:rsidDel="00000000" w:rsidP="00000000" w:rsidRDefault="00000000" w:rsidRPr="00000000" w14:paraId="0000016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RF02.1-Registrar  usuario</w:t>
            </w:r>
          </w:p>
        </w:tc>
        <w:tc>
          <w:tcPr/>
          <w:p w:rsidR="00000000" w:rsidDel="00000000" w:rsidP="00000000" w:rsidRDefault="00000000" w:rsidRPr="00000000" w14:paraId="0000016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360" w:hRule="atLeast"/>
          <w:tblHeader w:val="0"/>
        </w:trPr>
        <w:tc>
          <w:tcPr/>
          <w:p w:rsidR="00000000" w:rsidDel="00000000" w:rsidP="00000000" w:rsidRDefault="00000000" w:rsidRPr="00000000" w14:paraId="0000016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RF02.2-Consultar usuario</w:t>
            </w:r>
          </w:p>
        </w:tc>
        <w:tc>
          <w:tcPr/>
          <w:p w:rsidR="00000000" w:rsidDel="00000000" w:rsidP="00000000" w:rsidRDefault="00000000" w:rsidRPr="00000000" w14:paraId="0000016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360" w:hRule="atLeast"/>
          <w:tblHeader w:val="0"/>
        </w:trPr>
        <w:tc>
          <w:tcPr/>
          <w:p w:rsidR="00000000" w:rsidDel="00000000" w:rsidP="00000000" w:rsidRDefault="00000000" w:rsidRPr="00000000" w14:paraId="0000016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RF02.1-Actualizar  usuario</w:t>
            </w:r>
          </w:p>
        </w:tc>
        <w:tc>
          <w:tcPr/>
          <w:p w:rsidR="00000000" w:rsidDel="00000000" w:rsidP="00000000" w:rsidRDefault="00000000" w:rsidRPr="00000000" w14:paraId="0000016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Opcional</w:t>
            </w:r>
          </w:p>
        </w:tc>
      </w:tr>
      <w:tr>
        <w:trPr>
          <w:cantSplit w:val="0"/>
          <w:trHeight w:val="150" w:hRule="atLeast"/>
          <w:tblHeader w:val="0"/>
        </w:trPr>
        <w:tc>
          <w:tcPr/>
          <w:p w:rsidR="00000000" w:rsidDel="00000000" w:rsidP="00000000" w:rsidRDefault="00000000" w:rsidRPr="00000000" w14:paraId="0000016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RF02.1-Eliminar usuario</w:t>
            </w:r>
          </w:p>
        </w:tc>
        <w:tc>
          <w:tcPr/>
          <w:p w:rsidR="00000000" w:rsidDel="00000000" w:rsidP="00000000" w:rsidRDefault="00000000" w:rsidRPr="00000000" w14:paraId="0000017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Opcional</w:t>
            </w:r>
          </w:p>
        </w:tc>
      </w:tr>
      <w:tr>
        <w:trPr>
          <w:cantSplit w:val="0"/>
          <w:trHeight w:val="150" w:hRule="atLeast"/>
          <w:tblHeader w:val="0"/>
        </w:trPr>
        <w:tc>
          <w:tcPr/>
          <w:p w:rsidR="00000000" w:rsidDel="00000000" w:rsidP="00000000" w:rsidRDefault="00000000" w:rsidRPr="00000000" w14:paraId="0000017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RF03- Gestion administrador</w:t>
            </w:r>
          </w:p>
        </w:tc>
        <w:tc>
          <w:tcPr/>
          <w:p w:rsidR="00000000" w:rsidDel="00000000" w:rsidP="00000000" w:rsidRDefault="00000000" w:rsidRPr="00000000" w14:paraId="0000017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150" w:hRule="atLeast"/>
          <w:tblHeader w:val="0"/>
        </w:trPr>
        <w:tc>
          <w:tcPr/>
          <w:p w:rsidR="00000000" w:rsidDel="00000000" w:rsidP="00000000" w:rsidRDefault="00000000" w:rsidRPr="00000000" w14:paraId="0000017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RF03.1-Registrarse</w:t>
            </w:r>
          </w:p>
        </w:tc>
        <w:tc>
          <w:tcPr/>
          <w:p w:rsidR="00000000" w:rsidDel="00000000" w:rsidP="00000000" w:rsidRDefault="00000000" w:rsidRPr="00000000" w14:paraId="0000017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150" w:hRule="atLeast"/>
          <w:tblHeader w:val="0"/>
        </w:trPr>
        <w:tc>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RF03.2-Actualizar sus datos</w:t>
            </w:r>
          </w:p>
        </w:tc>
        <w:tc>
          <w:tcPr/>
          <w:p w:rsidR="00000000" w:rsidDel="00000000" w:rsidP="00000000" w:rsidRDefault="00000000" w:rsidRPr="00000000" w14:paraId="0000017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150" w:hRule="atLeast"/>
          <w:tblHeader w:val="0"/>
        </w:trPr>
        <w:tc>
          <w:tcPr/>
          <w:p w:rsidR="00000000" w:rsidDel="00000000" w:rsidP="00000000" w:rsidRDefault="00000000" w:rsidRPr="00000000" w14:paraId="0000017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RF03.3- Consultar sus datos</w:t>
            </w:r>
          </w:p>
        </w:tc>
        <w:tc>
          <w:tcPr/>
          <w:p w:rsidR="00000000" w:rsidDel="00000000" w:rsidP="00000000" w:rsidRDefault="00000000" w:rsidRPr="00000000" w14:paraId="0000017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opcional</w:t>
            </w:r>
          </w:p>
        </w:tc>
      </w:tr>
      <w:tr>
        <w:trPr>
          <w:cantSplit w:val="0"/>
          <w:trHeight w:val="150" w:hRule="atLeast"/>
          <w:tblHeader w:val="0"/>
        </w:trPr>
        <w:tc>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RF04-Gestión clientes</w:t>
            </w:r>
          </w:p>
        </w:tc>
        <w:tc>
          <w:tcPr/>
          <w:p w:rsidR="00000000" w:rsidDel="00000000" w:rsidP="00000000" w:rsidRDefault="00000000" w:rsidRPr="00000000" w14:paraId="0000017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150" w:hRule="atLeast"/>
          <w:tblHeader w:val="0"/>
        </w:trPr>
        <w:tc>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RF04.1 Registrarse</w:t>
            </w:r>
          </w:p>
        </w:tc>
        <w:tc>
          <w:tcPr/>
          <w:p w:rsidR="00000000" w:rsidDel="00000000" w:rsidP="00000000" w:rsidRDefault="00000000" w:rsidRPr="00000000" w14:paraId="0000017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150" w:hRule="atLeast"/>
          <w:tblHeader w:val="0"/>
        </w:trPr>
        <w:tc>
          <w:tcPr/>
          <w:p w:rsidR="00000000" w:rsidDel="00000000" w:rsidP="00000000" w:rsidRDefault="00000000" w:rsidRPr="00000000" w14:paraId="0000017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RF04.2 Consultar datos</w:t>
            </w:r>
          </w:p>
        </w:tc>
        <w:tc>
          <w:tcPr/>
          <w:p w:rsidR="00000000" w:rsidDel="00000000" w:rsidP="00000000" w:rsidRDefault="00000000" w:rsidRPr="00000000" w14:paraId="0000017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150" w:hRule="atLeast"/>
          <w:tblHeader w:val="0"/>
        </w:trPr>
        <w:tc>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RF04.3 Actualizar datos</w:t>
            </w:r>
          </w:p>
        </w:tc>
        <w:tc>
          <w:tcPr/>
          <w:p w:rsidR="00000000" w:rsidDel="00000000" w:rsidP="00000000" w:rsidRDefault="00000000" w:rsidRPr="00000000" w14:paraId="0000018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150" w:hRule="atLeast"/>
          <w:tblHeader w:val="0"/>
        </w:trPr>
        <w:tc>
          <w:tcPr/>
          <w:p w:rsidR="00000000" w:rsidDel="00000000" w:rsidP="00000000" w:rsidRDefault="00000000" w:rsidRPr="00000000" w14:paraId="00000181">
            <w:pPr>
              <w:pStyle w:val="Heading3"/>
              <w:spacing w:line="259" w:lineRule="auto"/>
              <w:ind w:left="0" w:firstLine="0"/>
              <w:rPr>
                <w:rFonts w:ascii="Arial" w:cs="Arial" w:eastAsia="Arial" w:hAnsi="Arial"/>
                <w:b w:val="0"/>
                <w:color w:val="000000"/>
                <w:sz w:val="24"/>
                <w:szCs w:val="24"/>
              </w:rPr>
            </w:pPr>
            <w:bookmarkStart w:colFirst="0" w:colLast="0" w:name="_heading=h.2dqgvm5kbu3j" w:id="27"/>
            <w:bookmarkEnd w:id="27"/>
            <w:r w:rsidDel="00000000" w:rsidR="00000000" w:rsidRPr="00000000">
              <w:rPr>
                <w:rFonts w:ascii="Arial" w:cs="Arial" w:eastAsia="Arial" w:hAnsi="Arial"/>
                <w:b w:val="0"/>
                <w:color w:val="000000"/>
                <w:sz w:val="24"/>
                <w:szCs w:val="24"/>
                <w:rtl w:val="0"/>
              </w:rPr>
              <w:t xml:space="preserve">RF05-Domiciliarios</w:t>
            </w:r>
          </w:p>
        </w:tc>
        <w:tc>
          <w:tcPr/>
          <w:p w:rsidR="00000000" w:rsidDel="00000000" w:rsidP="00000000" w:rsidRDefault="00000000" w:rsidRPr="00000000" w14:paraId="0000018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150" w:hRule="atLeast"/>
          <w:tblHeader w:val="0"/>
        </w:trPr>
        <w:tc>
          <w:tcPr/>
          <w:p w:rsidR="00000000" w:rsidDel="00000000" w:rsidP="00000000" w:rsidRDefault="00000000" w:rsidRPr="00000000" w14:paraId="00000183">
            <w:pPr>
              <w:pStyle w:val="Heading3"/>
              <w:spacing w:line="259" w:lineRule="auto"/>
              <w:ind w:left="0" w:firstLine="0"/>
              <w:rPr>
                <w:rFonts w:ascii="Arial" w:cs="Arial" w:eastAsia="Arial" w:hAnsi="Arial"/>
                <w:b w:val="0"/>
                <w:color w:val="000000"/>
                <w:sz w:val="24"/>
                <w:szCs w:val="24"/>
              </w:rPr>
            </w:pPr>
            <w:bookmarkStart w:colFirst="0" w:colLast="0" w:name="_heading=h.ukhh9454asew" w:id="28"/>
            <w:bookmarkEnd w:id="28"/>
            <w:r w:rsidDel="00000000" w:rsidR="00000000" w:rsidRPr="00000000">
              <w:rPr>
                <w:rFonts w:ascii="Arial" w:cs="Arial" w:eastAsia="Arial" w:hAnsi="Arial"/>
                <w:b w:val="0"/>
                <w:color w:val="000000"/>
                <w:sz w:val="24"/>
                <w:szCs w:val="24"/>
                <w:rtl w:val="0"/>
              </w:rPr>
              <w:t xml:space="preserve">            RF05.1-Registrar domiciliario</w:t>
            </w:r>
          </w:p>
        </w:tc>
        <w:tc>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150" w:hRule="atLeast"/>
          <w:tblHeader w:val="0"/>
        </w:trPr>
        <w:tc>
          <w:tcPr/>
          <w:p w:rsidR="00000000" w:rsidDel="00000000" w:rsidP="00000000" w:rsidRDefault="00000000" w:rsidRPr="00000000" w14:paraId="00000185">
            <w:pPr>
              <w:pStyle w:val="Heading3"/>
              <w:spacing w:line="259" w:lineRule="auto"/>
              <w:ind w:left="0" w:firstLine="0"/>
              <w:rPr>
                <w:rFonts w:ascii="Arial" w:cs="Arial" w:eastAsia="Arial" w:hAnsi="Arial"/>
                <w:b w:val="0"/>
                <w:color w:val="000000"/>
                <w:sz w:val="24"/>
                <w:szCs w:val="24"/>
              </w:rPr>
            </w:pPr>
            <w:bookmarkStart w:colFirst="0" w:colLast="0" w:name="_heading=h.o6m6g52exixi" w:id="29"/>
            <w:bookmarkEnd w:id="29"/>
            <w:r w:rsidDel="00000000" w:rsidR="00000000" w:rsidRPr="00000000">
              <w:rPr>
                <w:rFonts w:ascii="Arial" w:cs="Arial" w:eastAsia="Arial" w:hAnsi="Arial"/>
                <w:b w:val="0"/>
                <w:color w:val="000000"/>
                <w:sz w:val="24"/>
                <w:szCs w:val="24"/>
                <w:rtl w:val="0"/>
              </w:rPr>
              <w:t xml:space="preserve">            RF05.2-Consultar estado Domiciliario</w:t>
            </w:r>
          </w:p>
        </w:tc>
        <w:tc>
          <w:tcPr/>
          <w:p w:rsidR="00000000" w:rsidDel="00000000" w:rsidP="00000000" w:rsidRDefault="00000000" w:rsidRPr="00000000" w14:paraId="0000018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opcional</w:t>
            </w:r>
          </w:p>
        </w:tc>
      </w:tr>
      <w:tr>
        <w:trPr>
          <w:cantSplit w:val="0"/>
          <w:trHeight w:val="150" w:hRule="atLeast"/>
          <w:tblHeader w:val="0"/>
        </w:trPr>
        <w:tc>
          <w:tcPr/>
          <w:p w:rsidR="00000000" w:rsidDel="00000000" w:rsidP="00000000" w:rsidRDefault="00000000" w:rsidRPr="00000000" w14:paraId="00000187">
            <w:pPr>
              <w:pStyle w:val="Heading3"/>
              <w:spacing w:line="259" w:lineRule="auto"/>
              <w:ind w:left="0" w:firstLine="0"/>
              <w:rPr>
                <w:rFonts w:ascii="Arial" w:cs="Arial" w:eastAsia="Arial" w:hAnsi="Arial"/>
                <w:b w:val="0"/>
                <w:color w:val="000000"/>
                <w:sz w:val="24"/>
                <w:szCs w:val="24"/>
              </w:rPr>
            </w:pPr>
            <w:bookmarkStart w:colFirst="0" w:colLast="0" w:name="_heading=h.o6m6g52exixi" w:id="29"/>
            <w:bookmarkEnd w:id="29"/>
            <w:r w:rsidDel="00000000" w:rsidR="00000000" w:rsidRPr="00000000">
              <w:rPr>
                <w:rFonts w:ascii="Arial" w:cs="Arial" w:eastAsia="Arial" w:hAnsi="Arial"/>
                <w:b w:val="0"/>
                <w:color w:val="000000"/>
                <w:sz w:val="24"/>
                <w:szCs w:val="24"/>
                <w:rtl w:val="0"/>
              </w:rPr>
              <w:t xml:space="preserve">            RF05.3-Editar Estado Domiciliario</w:t>
            </w:r>
          </w:p>
        </w:tc>
        <w:tc>
          <w:tcPr/>
          <w:p w:rsidR="00000000" w:rsidDel="00000000" w:rsidP="00000000" w:rsidRDefault="00000000" w:rsidRPr="00000000" w14:paraId="0000018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394.7460937500001" w:hRule="atLeast"/>
          <w:tblHeader w:val="0"/>
        </w:trPr>
        <w:tc>
          <w:tcPr/>
          <w:p w:rsidR="00000000" w:rsidDel="00000000" w:rsidP="00000000" w:rsidRDefault="00000000" w:rsidRPr="00000000" w14:paraId="00000189">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RF06 -Gestión de productos </w:t>
            </w:r>
          </w:p>
        </w:tc>
        <w:tc>
          <w:tcPr/>
          <w:p w:rsidR="00000000" w:rsidDel="00000000" w:rsidP="00000000" w:rsidRDefault="00000000" w:rsidRPr="00000000" w14:paraId="0000018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8C">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RF06.1-Registrar Productos</w:t>
            </w:r>
          </w:p>
        </w:tc>
        <w:tc>
          <w:tcPr/>
          <w:p w:rsidR="00000000" w:rsidDel="00000000" w:rsidP="00000000" w:rsidRDefault="00000000" w:rsidRPr="00000000" w14:paraId="0000018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8E">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RF06.2  Consultar Productos</w:t>
            </w:r>
          </w:p>
        </w:tc>
        <w:tc>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90">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RF06.3-Actualizar productos</w:t>
            </w:r>
          </w:p>
        </w:tc>
        <w:tc>
          <w:tcPr/>
          <w:p w:rsidR="00000000" w:rsidDel="00000000" w:rsidP="00000000" w:rsidRDefault="00000000" w:rsidRPr="00000000" w14:paraId="0000019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92">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RF06.4-Eliminar productos</w:t>
            </w:r>
          </w:p>
        </w:tc>
        <w:tc>
          <w:tcPr/>
          <w:p w:rsidR="00000000" w:rsidDel="00000000" w:rsidP="00000000" w:rsidRDefault="00000000" w:rsidRPr="00000000" w14:paraId="0000019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94">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RF07  Productos Cliente</w:t>
            </w:r>
          </w:p>
        </w:tc>
        <w:tc>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96">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RF08 - Realizar Mercado</w:t>
            </w:r>
          </w:p>
        </w:tc>
        <w:tc>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98">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RF08.1 - Añadir Productos al carrito </w:t>
            </w:r>
          </w:p>
        </w:tc>
        <w:tc>
          <w:tcPr/>
          <w:p w:rsidR="00000000" w:rsidDel="00000000" w:rsidP="00000000" w:rsidRDefault="00000000" w:rsidRPr="00000000" w14:paraId="0000019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9A">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RF09- Gestión de carro de compras</w:t>
            </w:r>
          </w:p>
        </w:tc>
        <w:tc>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9C">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RF09.1 - Eliminar Productos del carrito</w:t>
            </w:r>
          </w:p>
        </w:tc>
        <w:tc>
          <w:tcPr/>
          <w:p w:rsidR="00000000" w:rsidDel="00000000" w:rsidP="00000000" w:rsidRDefault="00000000" w:rsidRPr="00000000" w14:paraId="0000019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9E">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RF09.2 - Añadir Cantidad de productos</w:t>
            </w:r>
          </w:p>
        </w:tc>
        <w:tc>
          <w:tcPr/>
          <w:p w:rsidR="00000000" w:rsidDel="00000000" w:rsidP="00000000" w:rsidRDefault="00000000" w:rsidRPr="00000000" w14:paraId="0000019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A0">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RF09.3-  Restar Cantidad producto </w:t>
            </w:r>
          </w:p>
        </w:tc>
        <w:tc>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Opcional</w:t>
            </w:r>
          </w:p>
        </w:tc>
      </w:tr>
      <w:tr>
        <w:trPr>
          <w:cantSplit w:val="0"/>
          <w:trHeight w:val="420" w:hRule="atLeast"/>
          <w:tblHeader w:val="0"/>
        </w:trPr>
        <w:tc>
          <w:tcPr/>
          <w:p w:rsidR="00000000" w:rsidDel="00000000" w:rsidP="00000000" w:rsidRDefault="00000000" w:rsidRPr="00000000" w14:paraId="000001A2">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RF09.4- Elegir método de pago</w:t>
            </w:r>
          </w:p>
        </w:tc>
        <w:tc>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A4">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RF10- Pedidos</w:t>
            </w:r>
          </w:p>
        </w:tc>
        <w:tc>
          <w:tcPr/>
          <w:p w:rsidR="00000000" w:rsidDel="00000000" w:rsidP="00000000" w:rsidRDefault="00000000" w:rsidRPr="00000000" w14:paraId="000001A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A6">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RF10.1 - Consultar pedidos en camino</w:t>
            </w:r>
          </w:p>
        </w:tc>
        <w:tc>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A8">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RF10.2 - Confirmar entrega pedido</w:t>
            </w:r>
          </w:p>
        </w:tc>
        <w:tc>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AA">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RF11 Gestión caja </w:t>
            </w:r>
          </w:p>
        </w:tc>
        <w:tc>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AC">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RF11.1 Crear caja</w:t>
            </w:r>
          </w:p>
        </w:tc>
        <w:tc>
          <w:tcPr/>
          <w:p w:rsidR="00000000" w:rsidDel="00000000" w:rsidP="00000000" w:rsidRDefault="00000000" w:rsidRPr="00000000" w14:paraId="000001A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AE">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RF11.2 Consultar caja</w:t>
            </w:r>
          </w:p>
        </w:tc>
        <w:tc>
          <w:tcPr/>
          <w:p w:rsidR="00000000" w:rsidDel="00000000" w:rsidP="00000000" w:rsidRDefault="00000000" w:rsidRPr="00000000" w14:paraId="000001A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B0">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RF11.3 Editar caja</w:t>
            </w:r>
          </w:p>
        </w:tc>
        <w:tc>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B2">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RF11.4 Eliminar caja</w:t>
            </w:r>
          </w:p>
        </w:tc>
        <w:tc>
          <w:tcPr/>
          <w:p w:rsidR="00000000" w:rsidDel="00000000" w:rsidP="00000000" w:rsidRDefault="00000000" w:rsidRPr="00000000" w14:paraId="000001B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B4">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RF12 - </w:t>
            </w:r>
            <w:r w:rsidDel="00000000" w:rsidR="00000000" w:rsidRPr="00000000">
              <w:rPr>
                <w:rFonts w:ascii="Arial" w:cs="Arial" w:eastAsia="Arial" w:hAnsi="Arial"/>
                <w:color w:val="000000"/>
                <w:sz w:val="24"/>
                <w:szCs w:val="24"/>
                <w:rtl w:val="0"/>
              </w:rPr>
              <w:t xml:space="preserve">Facturas</w:t>
            </w:r>
            <w:r w:rsidDel="00000000" w:rsidR="00000000" w:rsidRPr="00000000">
              <w:rPr>
                <w:rtl w:val="0"/>
              </w:rPr>
            </w:r>
          </w:p>
        </w:tc>
        <w:tc>
          <w:tcPr/>
          <w:p w:rsidR="00000000" w:rsidDel="00000000" w:rsidP="00000000" w:rsidRDefault="00000000" w:rsidRPr="00000000" w14:paraId="000001B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B6">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w:t>
            </w:r>
            <w:r w:rsidDel="00000000" w:rsidR="00000000" w:rsidRPr="00000000">
              <w:rPr>
                <w:rFonts w:ascii="Arial" w:cs="Arial" w:eastAsia="Arial" w:hAnsi="Arial"/>
                <w:color w:val="000000"/>
                <w:sz w:val="24"/>
                <w:szCs w:val="24"/>
                <w:highlight w:val="white"/>
                <w:rtl w:val="0"/>
              </w:rPr>
              <w:t xml:space="preserve">RF12.1-</w:t>
            </w:r>
            <w:r w:rsidDel="00000000" w:rsidR="00000000" w:rsidRPr="00000000">
              <w:rPr>
                <w:rFonts w:ascii="Arial" w:cs="Arial" w:eastAsia="Arial" w:hAnsi="Arial"/>
                <w:color w:val="000000"/>
                <w:sz w:val="24"/>
                <w:szCs w:val="24"/>
                <w:highlight w:val="white"/>
                <w:rtl w:val="0"/>
              </w:rPr>
              <w:t xml:space="preserve"> Registrar factura</w:t>
            </w:r>
          </w:p>
        </w:tc>
        <w:tc>
          <w:tcPr/>
          <w:p w:rsidR="00000000" w:rsidDel="00000000" w:rsidP="00000000" w:rsidRDefault="00000000" w:rsidRPr="00000000" w14:paraId="000001B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B8">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RF12.2- Consultar Facturas   </w:t>
            </w:r>
          </w:p>
        </w:tc>
        <w:tc>
          <w:tcPr/>
          <w:p w:rsidR="00000000" w:rsidDel="00000000" w:rsidP="00000000" w:rsidRDefault="00000000" w:rsidRPr="00000000" w14:paraId="000001B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BA">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RF13 - Mensajería</w:t>
            </w:r>
          </w:p>
        </w:tc>
        <w:tc>
          <w:tcPr/>
          <w:p w:rsidR="00000000" w:rsidDel="00000000" w:rsidP="00000000" w:rsidRDefault="00000000" w:rsidRPr="00000000" w14:paraId="000001BB">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BC">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RF14 - Reembolso</w:t>
            </w:r>
          </w:p>
        </w:tc>
        <w:tc>
          <w:tcPr/>
          <w:p w:rsidR="00000000" w:rsidDel="00000000" w:rsidP="00000000" w:rsidRDefault="00000000" w:rsidRPr="00000000" w14:paraId="000001B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BE">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RF15- Gestion categorías</w:t>
            </w:r>
          </w:p>
        </w:tc>
        <w:tc>
          <w:tcPr/>
          <w:p w:rsidR="00000000" w:rsidDel="00000000" w:rsidP="00000000" w:rsidRDefault="00000000" w:rsidRPr="00000000" w14:paraId="000001B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C0">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RF15.1- Crear categoría</w:t>
            </w:r>
          </w:p>
        </w:tc>
        <w:tc>
          <w:tcPr/>
          <w:p w:rsidR="00000000" w:rsidDel="00000000" w:rsidP="00000000" w:rsidRDefault="00000000" w:rsidRPr="00000000" w14:paraId="000001C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C2">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RF15.2- consultar categoría</w:t>
            </w:r>
          </w:p>
        </w:tc>
        <w:tc>
          <w:tcPr/>
          <w:p w:rsidR="00000000" w:rsidDel="00000000" w:rsidP="00000000" w:rsidRDefault="00000000" w:rsidRPr="00000000" w14:paraId="000001C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rHeight w:val="420" w:hRule="atLeast"/>
          <w:tblHeader w:val="0"/>
        </w:trPr>
        <w:tc>
          <w:tcPr/>
          <w:p w:rsidR="00000000" w:rsidDel="00000000" w:rsidP="00000000" w:rsidRDefault="00000000" w:rsidRPr="00000000" w14:paraId="000001C4">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RF15.3- editar categoría</w:t>
            </w:r>
          </w:p>
        </w:tc>
        <w:tc>
          <w:tcPr/>
          <w:p w:rsidR="00000000" w:rsidDel="00000000" w:rsidP="00000000" w:rsidRDefault="00000000" w:rsidRPr="00000000" w14:paraId="000001C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C6">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RF15.4 - Eliminar categoría</w:t>
            </w:r>
          </w:p>
        </w:tc>
        <w:tc>
          <w:tcPr/>
          <w:p w:rsidR="00000000" w:rsidDel="00000000" w:rsidP="00000000" w:rsidRDefault="00000000" w:rsidRPr="00000000" w14:paraId="000001C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rHeight w:val="420" w:hRule="atLeast"/>
          <w:tblHeader w:val="0"/>
        </w:trPr>
        <w:tc>
          <w:tcPr/>
          <w:p w:rsidR="00000000" w:rsidDel="00000000" w:rsidP="00000000" w:rsidRDefault="00000000" w:rsidRPr="00000000" w14:paraId="000001C8">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RF16 - Favoritos </w:t>
            </w:r>
          </w:p>
        </w:tc>
        <w:tc>
          <w:tcPr/>
          <w:p w:rsidR="00000000" w:rsidDel="00000000" w:rsidP="00000000" w:rsidRDefault="00000000" w:rsidRPr="00000000" w14:paraId="000001C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Opcional</w:t>
            </w:r>
          </w:p>
        </w:tc>
      </w:tr>
      <w:tr>
        <w:trPr>
          <w:cantSplit w:val="0"/>
          <w:trHeight w:val="420" w:hRule="atLeast"/>
          <w:tblHeader w:val="0"/>
        </w:trPr>
        <w:tc>
          <w:tcPr/>
          <w:p w:rsidR="00000000" w:rsidDel="00000000" w:rsidP="00000000" w:rsidRDefault="00000000" w:rsidRPr="00000000" w14:paraId="000001CA">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RF16.1 Consultar Favoritos</w:t>
            </w:r>
          </w:p>
        </w:tc>
        <w:tc>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Opcional</w:t>
            </w:r>
          </w:p>
        </w:tc>
      </w:tr>
    </w:tbl>
    <w:p w:rsidR="00000000" w:rsidDel="00000000" w:rsidP="00000000" w:rsidRDefault="00000000" w:rsidRPr="00000000" w14:paraId="000001CC">
      <w:pPr>
        <w:pStyle w:val="Heading3"/>
        <w:rPr>
          <w:rFonts w:ascii="Arial" w:cs="Arial" w:eastAsia="Arial" w:hAnsi="Arial"/>
          <w:color w:val="000000"/>
          <w:sz w:val="24"/>
          <w:szCs w:val="24"/>
        </w:rPr>
      </w:pPr>
      <w:bookmarkStart w:colFirst="0" w:colLast="0" w:name="_heading=h.1ci93xb" w:id="30"/>
      <w:bookmarkEnd w:id="30"/>
      <w:r w:rsidDel="00000000" w:rsidR="00000000" w:rsidRPr="00000000">
        <w:rPr>
          <w:rtl w:val="0"/>
        </w:rPr>
      </w:r>
    </w:p>
    <w:p w:rsidR="00000000" w:rsidDel="00000000" w:rsidP="00000000" w:rsidRDefault="00000000" w:rsidRPr="00000000" w14:paraId="000001CD">
      <w:pPr>
        <w:pStyle w:val="Heading3"/>
        <w:rPr>
          <w:rFonts w:ascii="Arial" w:cs="Arial" w:eastAsia="Arial" w:hAnsi="Arial"/>
          <w:color w:val="000000"/>
          <w:sz w:val="24"/>
          <w:szCs w:val="24"/>
        </w:rPr>
      </w:pPr>
      <w:bookmarkStart w:colFirst="0" w:colLast="0" w:name="_heading=h.ms9gihg8fnud" w:id="31"/>
      <w:bookmarkEnd w:id="31"/>
      <w:r w:rsidDel="00000000" w:rsidR="00000000" w:rsidRPr="00000000">
        <w:rPr>
          <w:rFonts w:ascii="Arial" w:cs="Arial" w:eastAsia="Arial" w:hAnsi="Arial"/>
          <w:color w:val="000000"/>
          <w:sz w:val="24"/>
          <w:szCs w:val="24"/>
          <w:rtl w:val="0"/>
        </w:rPr>
        <w:t xml:space="preserve">3.1.1 Clasificación de requisitos funcionales</w:t>
      </w:r>
    </w:p>
    <w:tbl>
      <w:tblPr>
        <w:tblStyle w:val="Table7"/>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CE">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bookmarkStart w:colFirst="0" w:colLast="0" w:name="_heading=h.35nkun2" w:id="32"/>
            <w:bookmarkEnd w:id="32"/>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CF">
            <w:pPr>
              <w:spacing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RF01</w:t>
            </w:r>
            <w:r w:rsidDel="00000000" w:rsidR="00000000" w:rsidRPr="00000000">
              <w:rPr>
                <w:rtl w:val="0"/>
              </w:rPr>
            </w:r>
          </w:p>
        </w:tc>
      </w:tr>
      <w:tr>
        <w:trPr>
          <w:cantSplit w:val="0"/>
          <w:tblHeader w:val="0"/>
        </w:trPr>
        <w:tc>
          <w:tcPr/>
          <w:p w:rsidR="00000000" w:rsidDel="00000000" w:rsidP="00000000" w:rsidRDefault="00000000" w:rsidRPr="00000000" w14:paraId="000001D0">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D1">
            <w:pPr>
              <w:spacing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Inicio de sesión</w:t>
            </w:r>
            <w:r w:rsidDel="00000000" w:rsidR="00000000" w:rsidRPr="00000000">
              <w:rPr>
                <w:rtl w:val="0"/>
              </w:rPr>
            </w:r>
          </w:p>
        </w:tc>
      </w:tr>
      <w:tr>
        <w:trPr>
          <w:cantSplit w:val="0"/>
          <w:tblHeader w:val="0"/>
        </w:trPr>
        <w:tc>
          <w:tcPr/>
          <w:p w:rsidR="00000000" w:rsidDel="00000000" w:rsidP="00000000" w:rsidRDefault="00000000" w:rsidRPr="00000000" w14:paraId="000001D2">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D3">
            <w:pPr>
              <w:widowControl w:val="0"/>
              <w:pBdr>
                <w:top w:space="0" w:sz="0" w:val="nil"/>
                <w:left w:space="0" w:sz="0" w:val="nil"/>
                <w:bottom w:space="0" w:sz="0" w:val="nil"/>
                <w:right w:space="0" w:sz="0" w:val="nil"/>
                <w:between w:space="0" w:sz="0" w:val="nil"/>
              </w:pBdr>
              <w:tabs>
                <w:tab w:val="left" w:pos="5460"/>
              </w:tabs>
              <w:spacing w:after="120" w:line="259" w:lineRule="auto"/>
              <w:ind w:left="0"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sistema deberá permitir que el usuario haga el inicio de sesión, ya que es necesario para gestionar la información del sistema</w:t>
            </w:r>
          </w:p>
        </w:tc>
      </w:tr>
      <w:tr>
        <w:trPr>
          <w:cantSplit w:val="0"/>
          <w:tblHeader w:val="0"/>
        </w:trPr>
        <w:tc>
          <w:tcPr/>
          <w:p w:rsidR="00000000" w:rsidDel="00000000" w:rsidP="00000000" w:rsidRDefault="00000000" w:rsidRPr="00000000" w14:paraId="000001D4">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D5">
            <w:pPr>
              <w:widowControl w:val="0"/>
              <w:pBdr>
                <w:top w:space="0" w:sz="0" w:val="nil"/>
                <w:left w:space="0" w:sz="0" w:val="nil"/>
                <w:bottom w:space="0" w:sz="0" w:val="nil"/>
                <w:right w:space="0" w:sz="0" w:val="nil"/>
                <w:between w:space="0" w:sz="0" w:val="nil"/>
              </w:pBdr>
              <w:tabs>
                <w:tab w:val="left" w:pos="5460"/>
              </w:tabs>
              <w:spacing w:after="120" w:line="259" w:lineRule="auto"/>
              <w:ind w:left="708" w:hanging="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1D6">
      <w:pPr>
        <w:pStyle w:val="Heading3"/>
        <w:rPr>
          <w:rFonts w:ascii="Arial" w:cs="Arial" w:eastAsia="Arial" w:hAnsi="Arial"/>
          <w:color w:val="000000"/>
          <w:sz w:val="24"/>
          <w:szCs w:val="24"/>
        </w:rPr>
      </w:pPr>
      <w:bookmarkStart w:colFirst="0" w:colLast="0" w:name="_heading=h.wxokt7n3jgg0" w:id="33"/>
      <w:bookmarkEnd w:id="33"/>
      <w:r w:rsidDel="00000000" w:rsidR="00000000" w:rsidRPr="00000000">
        <w:rPr>
          <w:rtl w:val="0"/>
        </w:rPr>
      </w:r>
    </w:p>
    <w:tbl>
      <w:tblPr>
        <w:tblStyle w:val="Table8"/>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D7">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D8">
            <w:pPr>
              <w:spacing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RF02</w:t>
            </w:r>
            <w:r w:rsidDel="00000000" w:rsidR="00000000" w:rsidRPr="00000000">
              <w:rPr>
                <w:rtl w:val="0"/>
              </w:rPr>
            </w:r>
          </w:p>
        </w:tc>
      </w:tr>
      <w:tr>
        <w:trPr>
          <w:cantSplit w:val="0"/>
          <w:tblHeader w:val="0"/>
        </w:trPr>
        <w:tc>
          <w:tcPr/>
          <w:p w:rsidR="00000000" w:rsidDel="00000000" w:rsidP="00000000" w:rsidRDefault="00000000" w:rsidRPr="00000000" w14:paraId="000001D9">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DA">
            <w:pPr>
              <w:spacing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Gestionar usuario</w:t>
            </w:r>
            <w:r w:rsidDel="00000000" w:rsidR="00000000" w:rsidRPr="00000000">
              <w:rPr>
                <w:rtl w:val="0"/>
              </w:rPr>
            </w:r>
          </w:p>
        </w:tc>
      </w:tr>
      <w:tr>
        <w:trPr>
          <w:cantSplit w:val="0"/>
          <w:tblHeader w:val="0"/>
        </w:trPr>
        <w:tc>
          <w:tcPr/>
          <w:p w:rsidR="00000000" w:rsidDel="00000000" w:rsidP="00000000" w:rsidRDefault="00000000" w:rsidRPr="00000000" w14:paraId="000001DB">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DC">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sistema deberá permitir  la gestión de los usuarios, para esto deberá tener en cuenta los siguientes requerimientos.</w:t>
            </w:r>
          </w:p>
          <w:p w:rsidR="00000000" w:rsidDel="00000000" w:rsidP="00000000" w:rsidRDefault="00000000" w:rsidRPr="00000000" w14:paraId="000001DD">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RF02.1-Registrar </w:t>
            </w:r>
            <w:r w:rsidDel="00000000" w:rsidR="00000000" w:rsidRPr="00000000">
              <w:rPr>
                <w:rFonts w:ascii="Arial" w:cs="Arial" w:eastAsia="Arial" w:hAnsi="Arial"/>
                <w:color w:val="000000"/>
                <w:sz w:val="24"/>
                <w:szCs w:val="24"/>
                <w:rtl w:val="0"/>
              </w:rPr>
              <w:t xml:space="preserve">usuario</w:t>
            </w:r>
            <w:r w:rsidDel="00000000" w:rsidR="00000000" w:rsidRPr="00000000">
              <w:rPr>
                <w:rFonts w:ascii="Arial" w:cs="Arial" w:eastAsia="Arial" w:hAnsi="Arial"/>
                <w:color w:val="000000"/>
                <w:sz w:val="24"/>
                <w:szCs w:val="24"/>
                <w:highlight w:val="white"/>
                <w:rtl w:val="0"/>
              </w:rPr>
              <w:t xml:space="preserve">: El sistema deberá permitir al administrador registrar usuarios a la base de datos.</w:t>
            </w:r>
          </w:p>
          <w:p w:rsidR="00000000" w:rsidDel="00000000" w:rsidP="00000000" w:rsidRDefault="00000000" w:rsidRPr="00000000" w14:paraId="000001DE">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RF02.2-Consultar </w:t>
            </w:r>
            <w:r w:rsidDel="00000000" w:rsidR="00000000" w:rsidRPr="00000000">
              <w:rPr>
                <w:rFonts w:ascii="Arial" w:cs="Arial" w:eastAsia="Arial" w:hAnsi="Arial"/>
                <w:color w:val="000000"/>
                <w:sz w:val="24"/>
                <w:szCs w:val="24"/>
                <w:rtl w:val="0"/>
              </w:rPr>
              <w:t xml:space="preserve">usuario</w:t>
            </w:r>
            <w:r w:rsidDel="00000000" w:rsidR="00000000" w:rsidRPr="00000000">
              <w:rPr>
                <w:rFonts w:ascii="Arial" w:cs="Arial" w:eastAsia="Arial" w:hAnsi="Arial"/>
                <w:color w:val="000000"/>
                <w:sz w:val="24"/>
                <w:szCs w:val="24"/>
                <w:highlight w:val="white"/>
                <w:rtl w:val="0"/>
              </w:rPr>
              <w:t xml:space="preserve">: El sistema deberá permitir la consulta de los usuarios registrados en la base de datos.</w:t>
            </w:r>
          </w:p>
          <w:p w:rsidR="00000000" w:rsidDel="00000000" w:rsidP="00000000" w:rsidRDefault="00000000" w:rsidRPr="00000000" w14:paraId="000001DF">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RF02.3-Actualizar </w:t>
            </w:r>
            <w:r w:rsidDel="00000000" w:rsidR="00000000" w:rsidRPr="00000000">
              <w:rPr>
                <w:rFonts w:ascii="Arial" w:cs="Arial" w:eastAsia="Arial" w:hAnsi="Arial"/>
                <w:color w:val="000000"/>
                <w:sz w:val="24"/>
                <w:szCs w:val="24"/>
                <w:rtl w:val="0"/>
              </w:rPr>
              <w:t xml:space="preserve">usuario</w:t>
            </w:r>
            <w:r w:rsidDel="00000000" w:rsidR="00000000" w:rsidRPr="00000000">
              <w:rPr>
                <w:rFonts w:ascii="Arial" w:cs="Arial" w:eastAsia="Arial" w:hAnsi="Arial"/>
                <w:color w:val="000000"/>
                <w:sz w:val="24"/>
                <w:szCs w:val="24"/>
                <w:highlight w:val="white"/>
                <w:rtl w:val="0"/>
              </w:rPr>
              <w:t xml:space="preserve">: El sistema deberá permitir la actualización de datos de los usuarios registrados en la base de datos.</w:t>
            </w:r>
          </w:p>
          <w:p w:rsidR="00000000" w:rsidDel="00000000" w:rsidP="00000000" w:rsidRDefault="00000000" w:rsidRPr="00000000" w14:paraId="000001E0">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RF02.4-Eliminar </w:t>
            </w:r>
            <w:r w:rsidDel="00000000" w:rsidR="00000000" w:rsidRPr="00000000">
              <w:rPr>
                <w:rFonts w:ascii="Arial" w:cs="Arial" w:eastAsia="Arial" w:hAnsi="Arial"/>
                <w:color w:val="000000"/>
                <w:sz w:val="24"/>
                <w:szCs w:val="24"/>
                <w:rtl w:val="0"/>
              </w:rPr>
              <w:t xml:space="preserve">usuario</w:t>
            </w:r>
            <w:r w:rsidDel="00000000" w:rsidR="00000000" w:rsidRPr="00000000">
              <w:rPr>
                <w:rFonts w:ascii="Arial" w:cs="Arial" w:eastAsia="Arial" w:hAnsi="Arial"/>
                <w:color w:val="000000"/>
                <w:sz w:val="24"/>
                <w:szCs w:val="24"/>
                <w:highlight w:val="white"/>
                <w:rtl w:val="0"/>
              </w:rPr>
              <w:t xml:space="preserve">: El sistema deberá permitir la eliminación de los usuarios registrados en la base de datos.</w:t>
            </w:r>
          </w:p>
          <w:p w:rsidR="00000000" w:rsidDel="00000000" w:rsidP="00000000" w:rsidRDefault="00000000" w:rsidRPr="00000000" w14:paraId="000001E1">
            <w:pPr>
              <w:widowControl w:val="0"/>
              <w:tabs>
                <w:tab w:val="left" w:pos="5460"/>
              </w:tabs>
              <w:spacing w:after="120" w:lineRule="auto"/>
              <w:ind w:left="708" w:firstLine="0"/>
              <w:jc w:val="both"/>
              <w:rPr>
                <w:rFonts w:ascii="Arial" w:cs="Arial" w:eastAsia="Arial" w:hAnsi="Arial"/>
                <w:color w:val="000000"/>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E2">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E3">
            <w:pPr>
              <w:widowControl w:val="0"/>
              <w:tabs>
                <w:tab w:val="left" w:pos="5460"/>
              </w:tabs>
              <w:spacing w:after="120" w:lineRule="auto"/>
              <w:ind w:left="0"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1E4">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5">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6">
      <w:pPr>
        <w:pStyle w:val="Heading3"/>
        <w:rPr>
          <w:rFonts w:ascii="Arial" w:cs="Arial" w:eastAsia="Arial" w:hAnsi="Arial"/>
          <w:color w:val="000000"/>
          <w:sz w:val="24"/>
          <w:szCs w:val="24"/>
        </w:rPr>
      </w:pPr>
      <w:bookmarkStart w:colFirst="0" w:colLast="0" w:name="_heading=h.j97n4d2vbldn" w:id="34"/>
      <w:bookmarkEnd w:id="34"/>
      <w:r w:rsidDel="00000000" w:rsidR="00000000" w:rsidRPr="00000000">
        <w:rPr>
          <w:rtl w:val="0"/>
        </w:rPr>
      </w:r>
    </w:p>
    <w:tbl>
      <w:tblPr>
        <w:tblStyle w:val="Table9"/>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E7">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E8">
            <w:pPr>
              <w:spacing w:after="0"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RF03</w:t>
            </w:r>
            <w:r w:rsidDel="00000000" w:rsidR="00000000" w:rsidRPr="00000000">
              <w:rPr>
                <w:rtl w:val="0"/>
              </w:rPr>
            </w:r>
          </w:p>
        </w:tc>
      </w:tr>
      <w:tr>
        <w:trPr>
          <w:cantSplit w:val="0"/>
          <w:tblHeader w:val="0"/>
        </w:trPr>
        <w:tc>
          <w:tcPr/>
          <w:p w:rsidR="00000000" w:rsidDel="00000000" w:rsidP="00000000" w:rsidRDefault="00000000" w:rsidRPr="00000000" w14:paraId="000001E9">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EA">
            <w:pPr>
              <w:spacing w:after="0"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Gestionar administrador</w:t>
            </w:r>
            <w:r w:rsidDel="00000000" w:rsidR="00000000" w:rsidRPr="00000000">
              <w:rPr>
                <w:rtl w:val="0"/>
              </w:rPr>
            </w:r>
          </w:p>
        </w:tc>
      </w:tr>
      <w:tr>
        <w:trPr>
          <w:cantSplit w:val="0"/>
          <w:trHeight w:val="5284.62890625" w:hRule="atLeast"/>
          <w:tblHeader w:val="0"/>
        </w:trPr>
        <w:tc>
          <w:tcPr/>
          <w:p w:rsidR="00000000" w:rsidDel="00000000" w:rsidP="00000000" w:rsidRDefault="00000000" w:rsidRPr="00000000" w14:paraId="000001EB">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EC">
            <w:pPr>
              <w:widowControl w:val="0"/>
              <w:tabs>
                <w:tab w:val="left" w:pos="5460"/>
              </w:tabs>
              <w:spacing w:after="120" w:line="24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sistema deberá permitir  la gestión del administrador, para esto deberá tener en cuenta los siguientes requerimientos.</w:t>
            </w:r>
          </w:p>
          <w:p w:rsidR="00000000" w:rsidDel="00000000" w:rsidP="00000000" w:rsidRDefault="00000000" w:rsidRPr="00000000" w14:paraId="000001ED">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RF02.1-Registrar administrador: El sistema deberá permitir que un administrador se pueda registrar.</w:t>
            </w:r>
          </w:p>
          <w:p w:rsidR="00000000" w:rsidDel="00000000" w:rsidP="00000000" w:rsidRDefault="00000000" w:rsidRPr="00000000" w14:paraId="000001EE">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RF02.2-Consultar administrador: El sistema deberá permitir que se pueda consultar los datos del administrador registrados en la base de datos puedan consultar su información.</w:t>
            </w:r>
          </w:p>
          <w:p w:rsidR="00000000" w:rsidDel="00000000" w:rsidP="00000000" w:rsidRDefault="00000000" w:rsidRPr="00000000" w14:paraId="000001EF">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RF02.3-Actualizar administrador: El sistema deberá permitir la actualización de los datos de los administradores registrados en la base de datos.</w:t>
            </w:r>
          </w:p>
          <w:p w:rsidR="00000000" w:rsidDel="00000000" w:rsidP="00000000" w:rsidRDefault="00000000" w:rsidRPr="00000000" w14:paraId="000001F0">
            <w:pPr>
              <w:widowControl w:val="0"/>
              <w:tabs>
                <w:tab w:val="left" w:pos="5460"/>
              </w:tabs>
              <w:spacing w:after="120" w:line="240" w:lineRule="auto"/>
              <w:ind w:left="708" w:firstLine="0"/>
              <w:jc w:val="both"/>
              <w:rPr>
                <w:rFonts w:ascii="Arial" w:cs="Arial" w:eastAsia="Arial" w:hAnsi="Arial"/>
                <w:color w:val="000000"/>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F1">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F2">
            <w:pPr>
              <w:widowControl w:val="0"/>
              <w:tabs>
                <w:tab w:val="left" w:pos="5460"/>
              </w:tabs>
              <w:spacing w:after="120" w:line="240" w:lineRule="auto"/>
              <w:ind w:left="0"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1F3">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F4">
      <w:pPr>
        <w:spacing w:after="0" w:line="276" w:lineRule="auto"/>
        <w:jc w:val="both"/>
        <w:rPr>
          <w:rFonts w:ascii="Arial" w:cs="Arial" w:eastAsia="Arial" w:hAnsi="Arial"/>
          <w:b w:val="1"/>
          <w:sz w:val="24"/>
          <w:szCs w:val="24"/>
        </w:rPr>
      </w:pPr>
      <w:r w:rsidDel="00000000" w:rsidR="00000000" w:rsidRPr="00000000">
        <w:rPr>
          <w:rtl w:val="0"/>
        </w:rPr>
      </w:r>
    </w:p>
    <w:tbl>
      <w:tblPr>
        <w:tblStyle w:val="Table10"/>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F5">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F6">
            <w:pPr>
              <w:spacing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RF04</w:t>
            </w:r>
            <w:r w:rsidDel="00000000" w:rsidR="00000000" w:rsidRPr="00000000">
              <w:rPr>
                <w:rtl w:val="0"/>
              </w:rPr>
            </w:r>
          </w:p>
        </w:tc>
      </w:tr>
      <w:tr>
        <w:trPr>
          <w:cantSplit w:val="0"/>
          <w:tblHeader w:val="0"/>
        </w:trPr>
        <w:tc>
          <w:tcPr/>
          <w:p w:rsidR="00000000" w:rsidDel="00000000" w:rsidP="00000000" w:rsidRDefault="00000000" w:rsidRPr="00000000" w14:paraId="000001F7">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F8">
            <w:pPr>
              <w:pStyle w:val="Heading3"/>
              <w:spacing w:line="259" w:lineRule="auto"/>
              <w:rPr>
                <w:rFonts w:ascii="Arial" w:cs="Arial" w:eastAsia="Arial" w:hAnsi="Arial"/>
                <w:i w:val="1"/>
                <w:color w:val="0000ff"/>
                <w:sz w:val="24"/>
                <w:szCs w:val="24"/>
                <w:highlight w:val="white"/>
              </w:rPr>
            </w:pPr>
            <w:bookmarkStart w:colFirst="0" w:colLast="0" w:name="_heading=h.uw5gt7avcz7f" w:id="35"/>
            <w:bookmarkEnd w:id="35"/>
            <w:r w:rsidDel="00000000" w:rsidR="00000000" w:rsidRPr="00000000">
              <w:rPr>
                <w:rFonts w:ascii="Arial" w:cs="Arial" w:eastAsia="Arial" w:hAnsi="Arial"/>
                <w:b w:val="0"/>
                <w:color w:val="000000"/>
                <w:sz w:val="24"/>
                <w:szCs w:val="24"/>
                <w:rtl w:val="0"/>
              </w:rPr>
              <w:t xml:space="preserve">Gestión clientes</w:t>
            </w:r>
            <w:r w:rsidDel="00000000" w:rsidR="00000000" w:rsidRPr="00000000">
              <w:rPr>
                <w:rtl w:val="0"/>
              </w:rPr>
            </w:r>
          </w:p>
        </w:tc>
      </w:tr>
      <w:tr>
        <w:trPr>
          <w:cantSplit w:val="0"/>
          <w:tblHeader w:val="0"/>
        </w:trPr>
        <w:tc>
          <w:tcPr/>
          <w:p w:rsidR="00000000" w:rsidDel="00000000" w:rsidP="00000000" w:rsidRDefault="00000000" w:rsidRPr="00000000" w14:paraId="000001F9">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FA">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sistema deberá permitir  la gestión de los clientes, para esto deberá tener en cuenta los siguientes requerimientos.</w:t>
            </w:r>
          </w:p>
          <w:p w:rsidR="00000000" w:rsidDel="00000000" w:rsidP="00000000" w:rsidRDefault="00000000" w:rsidRPr="00000000" w14:paraId="000001FB">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RF04.1-Registrar cliente: El sistema deberá permitir a los clientes registrarse a la base de datos.</w:t>
            </w:r>
          </w:p>
          <w:p w:rsidR="00000000" w:rsidDel="00000000" w:rsidP="00000000" w:rsidRDefault="00000000" w:rsidRPr="00000000" w14:paraId="000001FC">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RF04.2-Consultar cliente: El sistema deberá permitir a los clientes la consulta de sus datos en la base de datos.</w:t>
            </w:r>
          </w:p>
          <w:p w:rsidR="00000000" w:rsidDel="00000000" w:rsidP="00000000" w:rsidRDefault="00000000" w:rsidRPr="00000000" w14:paraId="000001FD">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RF04.3-Actualizar cliente: El sistema deberá permitir a los clientes la actualización de sus datos en la base de datos.</w:t>
            </w:r>
          </w:p>
          <w:p w:rsidR="00000000" w:rsidDel="00000000" w:rsidP="00000000" w:rsidRDefault="00000000" w:rsidRPr="00000000" w14:paraId="000001FE">
            <w:pPr>
              <w:widowControl w:val="0"/>
              <w:tabs>
                <w:tab w:val="left" w:pos="5460"/>
              </w:tabs>
              <w:spacing w:after="120" w:lineRule="auto"/>
              <w:ind w:left="708" w:firstLine="0"/>
              <w:jc w:val="both"/>
              <w:rPr>
                <w:rFonts w:ascii="Arial" w:cs="Arial" w:eastAsia="Arial" w:hAnsi="Arial"/>
                <w:color w:val="000000"/>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FF">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200">
            <w:pPr>
              <w:widowControl w:val="0"/>
              <w:tabs>
                <w:tab w:val="left" w:pos="5460"/>
              </w:tabs>
              <w:spacing w:after="120" w:lineRule="auto"/>
              <w:ind w:left="0"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201">
      <w:pPr>
        <w:spacing w:after="0" w:line="276" w:lineRule="auto"/>
        <w:jc w:val="both"/>
        <w:rPr>
          <w:rFonts w:ascii="Arial" w:cs="Arial" w:eastAsia="Arial" w:hAnsi="Arial"/>
          <w:b w:val="1"/>
          <w:sz w:val="24"/>
          <w:szCs w:val="24"/>
        </w:rPr>
      </w:pPr>
      <w:r w:rsidDel="00000000" w:rsidR="00000000" w:rsidRPr="00000000">
        <w:rPr>
          <w:rtl w:val="0"/>
        </w:rPr>
      </w:r>
    </w:p>
    <w:tbl>
      <w:tblPr>
        <w:tblStyle w:val="Table11"/>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02">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203">
            <w:pPr>
              <w:spacing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RF05</w:t>
            </w:r>
            <w:r w:rsidDel="00000000" w:rsidR="00000000" w:rsidRPr="00000000">
              <w:rPr>
                <w:rtl w:val="0"/>
              </w:rPr>
            </w:r>
          </w:p>
        </w:tc>
      </w:tr>
      <w:tr>
        <w:trPr>
          <w:cantSplit w:val="0"/>
          <w:tblHeader w:val="0"/>
        </w:trPr>
        <w:tc>
          <w:tcPr/>
          <w:p w:rsidR="00000000" w:rsidDel="00000000" w:rsidP="00000000" w:rsidRDefault="00000000" w:rsidRPr="00000000" w14:paraId="00000204">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205">
            <w:pPr>
              <w:spacing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Domiciliarios</w:t>
            </w:r>
            <w:r w:rsidDel="00000000" w:rsidR="00000000" w:rsidRPr="00000000">
              <w:rPr>
                <w:rtl w:val="0"/>
              </w:rPr>
            </w:r>
          </w:p>
        </w:tc>
      </w:tr>
      <w:tr>
        <w:trPr>
          <w:cantSplit w:val="0"/>
          <w:trHeight w:val="1215" w:hRule="atLeast"/>
          <w:tblHeader w:val="0"/>
        </w:trPr>
        <w:tc>
          <w:tcPr/>
          <w:p w:rsidR="00000000" w:rsidDel="00000000" w:rsidP="00000000" w:rsidRDefault="00000000" w:rsidRPr="00000000" w14:paraId="00000206">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207">
            <w:pPr>
              <w:pStyle w:val="Heading3"/>
              <w:spacing w:line="259" w:lineRule="auto"/>
              <w:jc w:val="both"/>
              <w:rPr>
                <w:rFonts w:ascii="Arial" w:cs="Arial" w:eastAsia="Arial" w:hAnsi="Arial"/>
                <w:b w:val="0"/>
                <w:color w:val="000000"/>
                <w:sz w:val="24"/>
                <w:szCs w:val="24"/>
                <w:highlight w:val="white"/>
              </w:rPr>
            </w:pPr>
            <w:bookmarkStart w:colFirst="0" w:colLast="0" w:name="_heading=h.9tw0z756nahc" w:id="36"/>
            <w:bookmarkEnd w:id="36"/>
            <w:r w:rsidDel="00000000" w:rsidR="00000000" w:rsidRPr="00000000">
              <w:rPr>
                <w:rFonts w:ascii="Arial" w:cs="Arial" w:eastAsia="Arial" w:hAnsi="Arial"/>
                <w:b w:val="0"/>
                <w:color w:val="000000"/>
                <w:sz w:val="24"/>
                <w:szCs w:val="24"/>
                <w:rtl w:val="0"/>
              </w:rPr>
              <w:t xml:space="preserve">         El sistema deberá permitir al administrador                gestionar el área de domiciliarios, para esto el sistema deberá tener en cuenta  </w:t>
            </w:r>
            <w:r w:rsidDel="00000000" w:rsidR="00000000" w:rsidRPr="00000000">
              <w:rPr>
                <w:rFonts w:ascii="Arial" w:cs="Arial" w:eastAsia="Arial" w:hAnsi="Arial"/>
                <w:b w:val="0"/>
                <w:color w:val="000000"/>
                <w:sz w:val="24"/>
                <w:szCs w:val="24"/>
                <w:highlight w:val="white"/>
                <w:rtl w:val="0"/>
              </w:rPr>
              <w:t xml:space="preserve">los siguientes requerimiento</w:t>
            </w:r>
          </w:p>
          <w:p w:rsidR="00000000" w:rsidDel="00000000" w:rsidP="00000000" w:rsidRDefault="00000000" w:rsidRPr="00000000" w14:paraId="00000208">
            <w:pPr>
              <w:pStyle w:val="Heading3"/>
              <w:spacing w:line="259" w:lineRule="auto"/>
              <w:jc w:val="both"/>
              <w:rPr>
                <w:rFonts w:ascii="Arial" w:cs="Arial" w:eastAsia="Arial" w:hAnsi="Arial"/>
                <w:b w:val="0"/>
                <w:color w:val="000000"/>
                <w:sz w:val="24"/>
                <w:szCs w:val="24"/>
              </w:rPr>
            </w:pPr>
            <w:bookmarkStart w:colFirst="0" w:colLast="0" w:name="_heading=h.3sy6p5gcb4g" w:id="37"/>
            <w:bookmarkEnd w:id="37"/>
            <w:r w:rsidDel="00000000" w:rsidR="00000000" w:rsidRPr="00000000">
              <w:rPr>
                <w:rFonts w:ascii="Arial" w:cs="Arial" w:eastAsia="Arial" w:hAnsi="Arial"/>
                <w:b w:val="0"/>
                <w:color w:val="000000"/>
                <w:sz w:val="24"/>
                <w:szCs w:val="24"/>
                <w:highlight w:val="white"/>
                <w:rtl w:val="0"/>
              </w:rPr>
              <w:t xml:space="preserve"> </w:t>
            </w:r>
            <w:r w:rsidDel="00000000" w:rsidR="00000000" w:rsidRPr="00000000">
              <w:rPr>
                <w:rFonts w:ascii="Arial" w:cs="Arial" w:eastAsia="Arial" w:hAnsi="Arial"/>
                <w:b w:val="0"/>
                <w:color w:val="000000"/>
                <w:sz w:val="24"/>
                <w:szCs w:val="24"/>
                <w:rtl w:val="0"/>
              </w:rPr>
              <w:t xml:space="preserve">RF05.1-Registrar domiciliarios:El sistema                deberá permitir al administrador                     poder    registrar </w:t>
            </w:r>
            <w:r w:rsidDel="00000000" w:rsidR="00000000" w:rsidRPr="00000000">
              <w:rPr>
                <w:rFonts w:ascii="Arial" w:cs="Arial" w:eastAsia="Arial" w:hAnsi="Arial"/>
                <w:b w:val="0"/>
                <w:color w:val="000000"/>
                <w:sz w:val="24"/>
                <w:szCs w:val="24"/>
                <w:rtl w:val="0"/>
              </w:rPr>
              <w:t xml:space="preserve">domiciliarios</w:t>
            </w:r>
            <w:r w:rsidDel="00000000" w:rsidR="00000000" w:rsidRPr="00000000">
              <w:rPr>
                <w:rFonts w:ascii="Arial" w:cs="Arial" w:eastAsia="Arial" w:hAnsi="Arial"/>
                <w:b w:val="0"/>
                <w:color w:val="000000"/>
                <w:sz w:val="24"/>
                <w:szCs w:val="24"/>
                <w:rtl w:val="0"/>
              </w:rPr>
              <w:t xml:space="preserve">.</w:t>
            </w:r>
          </w:p>
          <w:p w:rsidR="00000000" w:rsidDel="00000000" w:rsidP="00000000" w:rsidRDefault="00000000" w:rsidRPr="00000000" w14:paraId="00000209">
            <w:pPr>
              <w:pStyle w:val="Heading3"/>
              <w:spacing w:line="259" w:lineRule="auto"/>
              <w:jc w:val="both"/>
              <w:rPr>
                <w:rFonts w:ascii="Arial" w:cs="Arial" w:eastAsia="Arial" w:hAnsi="Arial"/>
                <w:b w:val="0"/>
                <w:color w:val="000000"/>
                <w:sz w:val="24"/>
                <w:szCs w:val="24"/>
              </w:rPr>
            </w:pPr>
            <w:bookmarkStart w:colFirst="0" w:colLast="0" w:name="_heading=h.wsbff4ts2uq2" w:id="38"/>
            <w:bookmarkEnd w:id="38"/>
            <w:r w:rsidDel="00000000" w:rsidR="00000000" w:rsidRPr="00000000">
              <w:rPr>
                <w:rFonts w:ascii="Arial" w:cs="Arial" w:eastAsia="Arial" w:hAnsi="Arial"/>
                <w:b w:val="0"/>
                <w:color w:val="000000"/>
                <w:sz w:val="24"/>
                <w:szCs w:val="24"/>
                <w:rtl w:val="0"/>
              </w:rPr>
              <w:t xml:space="preserve"> RF05.2-Consultar estado Domiciliario:El  sistema deberá permitir al administrador consultar el estado de los domiciliarios</w:t>
            </w:r>
          </w:p>
          <w:p w:rsidR="00000000" w:rsidDel="00000000" w:rsidP="00000000" w:rsidRDefault="00000000" w:rsidRPr="00000000" w14:paraId="0000020A">
            <w:pPr>
              <w:pStyle w:val="Heading3"/>
              <w:spacing w:line="259" w:lineRule="auto"/>
              <w:jc w:val="both"/>
              <w:rPr>
                <w:rFonts w:ascii="Arial" w:cs="Arial" w:eastAsia="Arial" w:hAnsi="Arial"/>
                <w:b w:val="0"/>
                <w:color w:val="000000"/>
                <w:sz w:val="24"/>
                <w:szCs w:val="24"/>
              </w:rPr>
            </w:pPr>
            <w:bookmarkStart w:colFirst="0" w:colLast="0" w:name="_heading=h.cflvgspc999q" w:id="39"/>
            <w:bookmarkEnd w:id="39"/>
            <w:r w:rsidDel="00000000" w:rsidR="00000000" w:rsidRPr="00000000">
              <w:rPr>
                <w:rFonts w:ascii="Arial" w:cs="Arial" w:eastAsia="Arial" w:hAnsi="Arial"/>
                <w:b w:val="0"/>
                <w:color w:val="000000"/>
                <w:sz w:val="24"/>
                <w:szCs w:val="24"/>
                <w:rtl w:val="0"/>
              </w:rPr>
              <w:t xml:space="preserve">   RF05.3-Editar Estado Domiciliario:El sistema deberá permitir al administrador editar el estado de los domiciliarios</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tc>
      </w:tr>
      <w:tr>
        <w:trPr>
          <w:cantSplit w:val="0"/>
          <w:tblHeader w:val="0"/>
        </w:trPr>
        <w:tc>
          <w:tcPr/>
          <w:p w:rsidR="00000000" w:rsidDel="00000000" w:rsidP="00000000" w:rsidRDefault="00000000" w:rsidRPr="00000000" w14:paraId="0000020D">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20E">
            <w:pPr>
              <w:pStyle w:val="Heading3"/>
              <w:spacing w:line="259" w:lineRule="auto"/>
              <w:rPr>
                <w:rFonts w:ascii="Arial" w:cs="Arial" w:eastAsia="Arial" w:hAnsi="Arial"/>
                <w:b w:val="0"/>
                <w:color w:val="000000"/>
                <w:sz w:val="24"/>
                <w:szCs w:val="24"/>
              </w:rPr>
            </w:pPr>
            <w:bookmarkStart w:colFirst="0" w:colLast="0" w:name="_heading=h.qzd8d2vspq3a" w:id="40"/>
            <w:bookmarkEnd w:id="40"/>
            <w:r w:rsidDel="00000000" w:rsidR="00000000" w:rsidRPr="00000000">
              <w:rPr>
                <w:rFonts w:ascii="Arial" w:cs="Arial" w:eastAsia="Arial" w:hAnsi="Arial"/>
                <w:b w:val="0"/>
                <w:color w:val="000000"/>
                <w:sz w:val="24"/>
                <w:szCs w:val="24"/>
                <w:rtl w:val="0"/>
              </w:rPr>
              <w:t xml:space="preserve">Media</w:t>
            </w:r>
          </w:p>
        </w:tc>
      </w:tr>
    </w:tbl>
    <w:p w:rsidR="00000000" w:rsidDel="00000000" w:rsidP="00000000" w:rsidRDefault="00000000" w:rsidRPr="00000000" w14:paraId="0000020F">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0">
      <w:pPr>
        <w:spacing w:after="0" w:line="276" w:lineRule="auto"/>
        <w:jc w:val="both"/>
        <w:rPr>
          <w:rFonts w:ascii="Arial" w:cs="Arial" w:eastAsia="Arial" w:hAnsi="Arial"/>
          <w:b w:val="1"/>
          <w:sz w:val="24"/>
          <w:szCs w:val="24"/>
        </w:rPr>
      </w:pPr>
      <w:r w:rsidDel="00000000" w:rsidR="00000000" w:rsidRPr="00000000">
        <w:rPr>
          <w:rtl w:val="0"/>
        </w:rPr>
      </w:r>
    </w:p>
    <w:tbl>
      <w:tblPr>
        <w:tblStyle w:val="Table12"/>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11">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212">
            <w:pPr>
              <w:spacing w:after="0"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RF06</w:t>
            </w:r>
            <w:r w:rsidDel="00000000" w:rsidR="00000000" w:rsidRPr="00000000">
              <w:rPr>
                <w:rtl w:val="0"/>
              </w:rPr>
            </w:r>
          </w:p>
        </w:tc>
      </w:tr>
      <w:tr>
        <w:trPr>
          <w:cantSplit w:val="0"/>
          <w:tblHeader w:val="0"/>
        </w:trPr>
        <w:tc>
          <w:tcPr/>
          <w:p w:rsidR="00000000" w:rsidDel="00000000" w:rsidP="00000000" w:rsidRDefault="00000000" w:rsidRPr="00000000" w14:paraId="00000213">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214">
            <w:pPr>
              <w:pStyle w:val="Heading3"/>
              <w:rPr>
                <w:rFonts w:ascii="Arial" w:cs="Arial" w:eastAsia="Arial" w:hAnsi="Arial"/>
                <w:i w:val="1"/>
                <w:color w:val="0000ff"/>
                <w:sz w:val="24"/>
                <w:szCs w:val="24"/>
                <w:highlight w:val="white"/>
              </w:rPr>
            </w:pPr>
            <w:bookmarkStart w:colFirst="0" w:colLast="0" w:name="_heading=h.imirqa2x0931" w:id="41"/>
            <w:bookmarkEnd w:id="41"/>
            <w:r w:rsidDel="00000000" w:rsidR="00000000" w:rsidRPr="00000000">
              <w:rPr>
                <w:rFonts w:ascii="Arial" w:cs="Arial" w:eastAsia="Arial" w:hAnsi="Arial"/>
                <w:b w:val="0"/>
                <w:color w:val="000000"/>
                <w:sz w:val="24"/>
                <w:szCs w:val="24"/>
                <w:rtl w:val="0"/>
              </w:rPr>
              <w:t xml:space="preserve">Gestión de productos</w:t>
            </w:r>
            <w:r w:rsidDel="00000000" w:rsidR="00000000" w:rsidRPr="00000000">
              <w:rPr>
                <w:rtl w:val="0"/>
              </w:rPr>
            </w:r>
          </w:p>
        </w:tc>
      </w:tr>
      <w:tr>
        <w:trPr>
          <w:cantSplit w:val="0"/>
          <w:tblHeader w:val="0"/>
        </w:trPr>
        <w:tc>
          <w:tcPr/>
          <w:p w:rsidR="00000000" w:rsidDel="00000000" w:rsidP="00000000" w:rsidRDefault="00000000" w:rsidRPr="00000000" w14:paraId="00000215">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216">
            <w:pPr>
              <w:widowControl w:val="0"/>
              <w:tabs>
                <w:tab w:val="left" w:pos="5460"/>
              </w:tabs>
              <w:spacing w:after="120" w:line="24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sistema deberá permitir  la gestión de productos, para esto deberá tener en cuenta los siguientes requerimientos.</w:t>
            </w:r>
          </w:p>
          <w:p w:rsidR="00000000" w:rsidDel="00000000" w:rsidP="00000000" w:rsidRDefault="00000000" w:rsidRPr="00000000" w14:paraId="00000217">
            <w:pPr>
              <w:widowControl w:val="0"/>
              <w:tabs>
                <w:tab w:val="left" w:pos="5460"/>
              </w:tabs>
              <w:spacing w:after="120" w:line="24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RF06.1-Registrar productos: El sistema deberá permitir a los administradores registrar productos a la base de datos.</w:t>
            </w:r>
          </w:p>
          <w:p w:rsidR="00000000" w:rsidDel="00000000" w:rsidP="00000000" w:rsidRDefault="00000000" w:rsidRPr="00000000" w14:paraId="00000218">
            <w:pPr>
              <w:widowControl w:val="0"/>
              <w:tabs>
                <w:tab w:val="left" w:pos="5460"/>
              </w:tabs>
              <w:spacing w:after="120" w:line="24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RF06.2-Consultar productos: El sistema deberá permitir a los administradores la consulta de productos en la base de datos.</w:t>
            </w:r>
          </w:p>
          <w:p w:rsidR="00000000" w:rsidDel="00000000" w:rsidP="00000000" w:rsidRDefault="00000000" w:rsidRPr="00000000" w14:paraId="00000219">
            <w:pPr>
              <w:widowControl w:val="0"/>
              <w:tabs>
                <w:tab w:val="left" w:pos="5460"/>
              </w:tabs>
              <w:spacing w:after="120" w:line="24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RF06.3-Actualizar producto: El sistema deberá permitir a los administradores actualización de los productos en la base de datos.</w:t>
            </w:r>
          </w:p>
          <w:p w:rsidR="00000000" w:rsidDel="00000000" w:rsidP="00000000" w:rsidRDefault="00000000" w:rsidRPr="00000000" w14:paraId="0000021A">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RF06.3-Eliminar producto: El sistema deberá permitir a los administradores eliminar productos de su base de datos.</w:t>
            </w:r>
          </w:p>
          <w:p w:rsidR="00000000" w:rsidDel="00000000" w:rsidP="00000000" w:rsidRDefault="00000000" w:rsidRPr="00000000" w14:paraId="0000021B">
            <w:pPr>
              <w:widowControl w:val="0"/>
              <w:tabs>
                <w:tab w:val="left" w:pos="5460"/>
              </w:tabs>
              <w:spacing w:after="120" w:line="240" w:lineRule="auto"/>
              <w:ind w:left="708" w:firstLine="0"/>
              <w:jc w:val="both"/>
              <w:rPr>
                <w:rFonts w:ascii="Arial" w:cs="Arial" w:eastAsia="Arial" w:hAnsi="Arial"/>
                <w:color w:val="000000"/>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21C">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21D">
            <w:pPr>
              <w:widowControl w:val="0"/>
              <w:tabs>
                <w:tab w:val="left" w:pos="5460"/>
              </w:tabs>
              <w:spacing w:after="120" w:line="240" w:lineRule="auto"/>
              <w:ind w:left="0"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21E">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F">
      <w:pPr>
        <w:spacing w:after="0" w:line="276" w:lineRule="auto"/>
        <w:jc w:val="both"/>
        <w:rPr>
          <w:rFonts w:ascii="Arial" w:cs="Arial" w:eastAsia="Arial" w:hAnsi="Arial"/>
          <w:b w:val="1"/>
          <w:sz w:val="24"/>
          <w:szCs w:val="24"/>
          <w:highlight w:val="yellow"/>
        </w:rPr>
      </w:pPr>
      <w:r w:rsidDel="00000000" w:rsidR="00000000" w:rsidRPr="00000000">
        <w:rPr>
          <w:rtl w:val="0"/>
        </w:rPr>
      </w:r>
    </w:p>
    <w:tbl>
      <w:tblPr>
        <w:tblStyle w:val="Table13"/>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20">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221">
            <w:pPr>
              <w:spacing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RF07</w:t>
            </w:r>
            <w:r w:rsidDel="00000000" w:rsidR="00000000" w:rsidRPr="00000000">
              <w:rPr>
                <w:rtl w:val="0"/>
              </w:rPr>
            </w:r>
          </w:p>
        </w:tc>
      </w:tr>
      <w:tr>
        <w:trPr>
          <w:cantSplit w:val="0"/>
          <w:tblHeader w:val="0"/>
        </w:trPr>
        <w:tc>
          <w:tcPr/>
          <w:p w:rsidR="00000000" w:rsidDel="00000000" w:rsidP="00000000" w:rsidRDefault="00000000" w:rsidRPr="00000000" w14:paraId="00000222">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223">
            <w:pPr>
              <w:spacing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Productos cliente</w:t>
            </w:r>
            <w:r w:rsidDel="00000000" w:rsidR="00000000" w:rsidRPr="00000000">
              <w:rPr>
                <w:rtl w:val="0"/>
              </w:rPr>
            </w:r>
          </w:p>
        </w:tc>
      </w:tr>
      <w:tr>
        <w:trPr>
          <w:cantSplit w:val="0"/>
          <w:tblHeader w:val="0"/>
        </w:trPr>
        <w:tc>
          <w:tcPr/>
          <w:p w:rsidR="00000000" w:rsidDel="00000000" w:rsidP="00000000" w:rsidRDefault="00000000" w:rsidRPr="00000000" w14:paraId="00000224">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225">
            <w:pPr>
              <w:widowControl w:val="0"/>
              <w:tabs>
                <w:tab w:val="left" w:pos="5460"/>
              </w:tabs>
              <w:spacing w:after="120" w:lineRule="auto"/>
              <w:ind w:left="708" w:firstLine="0"/>
              <w:jc w:val="both"/>
              <w:rPr>
                <w:rFonts w:ascii="Arial" w:cs="Arial" w:eastAsia="Arial" w:hAnsi="Arial"/>
                <w:color w:val="000000"/>
                <w:sz w:val="20"/>
                <w:szCs w:val="20"/>
              </w:rPr>
            </w:pPr>
            <w:r w:rsidDel="00000000" w:rsidR="00000000" w:rsidRPr="00000000">
              <w:rPr>
                <w:rFonts w:ascii="Arial" w:cs="Arial" w:eastAsia="Arial" w:hAnsi="Arial"/>
                <w:color w:val="000000"/>
                <w:sz w:val="24"/>
                <w:szCs w:val="24"/>
                <w:rtl w:val="0"/>
              </w:rPr>
              <w:t xml:space="preserve">El sistema deberá permitir a los clientes consultar los productos que están disponibles en la tienda, </w:t>
            </w:r>
            <w:r w:rsidDel="00000000" w:rsidR="00000000" w:rsidRPr="00000000">
              <w:rPr>
                <w:rFonts w:ascii="Arial" w:cs="Arial" w:eastAsia="Arial" w:hAnsi="Arial"/>
                <w:color w:val="000000"/>
                <w:sz w:val="24"/>
                <w:szCs w:val="24"/>
                <w:highlight w:val="white"/>
                <w:rtl w:val="0"/>
              </w:rPr>
              <w:t xml:space="preserve">para esto deberá tener en cuenta los siguientes requerimientos.</w:t>
            </w:r>
            <w:r w:rsidDel="00000000" w:rsidR="00000000" w:rsidRPr="00000000">
              <w:rPr>
                <w:rFonts w:ascii="Arial" w:cs="Arial" w:eastAsia="Arial" w:hAnsi="Arial"/>
                <w:color w:val="000000"/>
                <w:sz w:val="24"/>
                <w:szCs w:val="24"/>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226">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227">
            <w:pPr>
              <w:widowControl w:val="0"/>
              <w:tabs>
                <w:tab w:val="left" w:pos="5460"/>
              </w:tabs>
              <w:spacing w:after="120" w:lineRule="auto"/>
              <w:ind w:left="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Alta</w:t>
            </w:r>
          </w:p>
        </w:tc>
      </w:tr>
    </w:tbl>
    <w:p w:rsidR="00000000" w:rsidDel="00000000" w:rsidP="00000000" w:rsidRDefault="00000000" w:rsidRPr="00000000" w14:paraId="00000228">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9">
      <w:pPr>
        <w:spacing w:after="0" w:line="276" w:lineRule="auto"/>
        <w:jc w:val="both"/>
        <w:rPr>
          <w:rFonts w:ascii="Arial" w:cs="Arial" w:eastAsia="Arial" w:hAnsi="Arial"/>
          <w:b w:val="1"/>
          <w:sz w:val="24"/>
          <w:szCs w:val="24"/>
          <w:highlight w:val="yellow"/>
        </w:rPr>
      </w:pPr>
      <w:r w:rsidDel="00000000" w:rsidR="00000000" w:rsidRPr="00000000">
        <w:rPr>
          <w:rtl w:val="0"/>
        </w:rPr>
      </w:r>
    </w:p>
    <w:tbl>
      <w:tblPr>
        <w:tblStyle w:val="Table14"/>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2A">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22B">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RF08</w:t>
            </w:r>
            <w:r w:rsidDel="00000000" w:rsidR="00000000" w:rsidRPr="00000000">
              <w:rPr>
                <w:rtl w:val="0"/>
              </w:rPr>
            </w:r>
          </w:p>
        </w:tc>
      </w:tr>
      <w:tr>
        <w:trPr>
          <w:cantSplit w:val="0"/>
          <w:tblHeader w:val="0"/>
        </w:trPr>
        <w:tc>
          <w:tcPr/>
          <w:p w:rsidR="00000000" w:rsidDel="00000000" w:rsidP="00000000" w:rsidRDefault="00000000" w:rsidRPr="00000000" w14:paraId="0000022C">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22D">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Realizar mercado</w:t>
            </w:r>
            <w:r w:rsidDel="00000000" w:rsidR="00000000" w:rsidRPr="00000000">
              <w:rPr>
                <w:rtl w:val="0"/>
              </w:rPr>
            </w:r>
          </w:p>
        </w:tc>
      </w:tr>
      <w:tr>
        <w:trPr>
          <w:cantSplit w:val="0"/>
          <w:tblHeader w:val="0"/>
        </w:trPr>
        <w:tc>
          <w:tcPr/>
          <w:p w:rsidR="00000000" w:rsidDel="00000000" w:rsidP="00000000" w:rsidRDefault="00000000" w:rsidRPr="00000000" w14:paraId="0000022E">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22F">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permitir a los clientes realizar el mercado de los productos que están disponibles en la tienda,</w:t>
            </w:r>
            <w:r w:rsidDel="00000000" w:rsidR="00000000" w:rsidRPr="00000000">
              <w:rPr>
                <w:rFonts w:ascii="Arial" w:cs="Arial" w:eastAsia="Arial" w:hAnsi="Arial"/>
                <w:color w:val="000000"/>
                <w:sz w:val="24"/>
                <w:szCs w:val="24"/>
                <w:highlight w:val="white"/>
                <w:rtl w:val="0"/>
              </w:rPr>
              <w:t xml:space="preserve">para esto deberá tener en cuenta los siguientes requerimientos.</w:t>
            </w: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230">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RF08.1-Añadir productos: El sistema deberá permitir a los clientes añadir productos al carrito de compras.</w:t>
            </w:r>
          </w:p>
        </w:tc>
      </w:tr>
      <w:tr>
        <w:trPr>
          <w:cantSplit w:val="0"/>
          <w:tblHeader w:val="0"/>
        </w:trPr>
        <w:tc>
          <w:tcPr/>
          <w:p w:rsidR="00000000" w:rsidDel="00000000" w:rsidP="00000000" w:rsidRDefault="00000000" w:rsidRPr="00000000" w14:paraId="00000231">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232">
            <w:pPr>
              <w:widowControl w:val="0"/>
              <w:tabs>
                <w:tab w:val="left" w:pos="5460"/>
              </w:tabs>
              <w:spacing w:after="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Alta</w:t>
            </w:r>
          </w:p>
        </w:tc>
      </w:tr>
    </w:tbl>
    <w:p w:rsidR="00000000" w:rsidDel="00000000" w:rsidP="00000000" w:rsidRDefault="00000000" w:rsidRPr="00000000" w14:paraId="00000233">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34">
      <w:pPr>
        <w:spacing w:after="0" w:line="276" w:lineRule="auto"/>
        <w:jc w:val="both"/>
        <w:rPr>
          <w:rFonts w:ascii="Arial" w:cs="Arial" w:eastAsia="Arial" w:hAnsi="Arial"/>
          <w:b w:val="1"/>
          <w:sz w:val="24"/>
          <w:szCs w:val="24"/>
          <w:highlight w:val="yellow"/>
        </w:rPr>
      </w:pPr>
      <w:r w:rsidDel="00000000" w:rsidR="00000000" w:rsidRPr="00000000">
        <w:rPr>
          <w:rtl w:val="0"/>
        </w:rPr>
      </w:r>
    </w:p>
    <w:tbl>
      <w:tblPr>
        <w:tblStyle w:val="Table15"/>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35">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236">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RF09</w:t>
            </w:r>
            <w:r w:rsidDel="00000000" w:rsidR="00000000" w:rsidRPr="00000000">
              <w:rPr>
                <w:rtl w:val="0"/>
              </w:rPr>
            </w:r>
          </w:p>
        </w:tc>
      </w:tr>
      <w:tr>
        <w:trPr>
          <w:cantSplit w:val="0"/>
          <w:tblHeader w:val="0"/>
        </w:trPr>
        <w:tc>
          <w:tcPr/>
          <w:p w:rsidR="00000000" w:rsidDel="00000000" w:rsidP="00000000" w:rsidRDefault="00000000" w:rsidRPr="00000000" w14:paraId="00000237">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238">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Gestión de carro de compras</w:t>
            </w:r>
            <w:r w:rsidDel="00000000" w:rsidR="00000000" w:rsidRPr="00000000">
              <w:rPr>
                <w:rtl w:val="0"/>
              </w:rPr>
            </w:r>
          </w:p>
        </w:tc>
      </w:tr>
      <w:tr>
        <w:trPr>
          <w:cantSplit w:val="0"/>
          <w:tblHeader w:val="0"/>
        </w:trPr>
        <w:tc>
          <w:tcPr/>
          <w:p w:rsidR="00000000" w:rsidDel="00000000" w:rsidP="00000000" w:rsidRDefault="00000000" w:rsidRPr="00000000" w14:paraId="00000239">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23A">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permitir a los clientes gestionar los productos del carro de compras, </w:t>
            </w:r>
            <w:r w:rsidDel="00000000" w:rsidR="00000000" w:rsidRPr="00000000">
              <w:rPr>
                <w:rFonts w:ascii="Arial" w:cs="Arial" w:eastAsia="Arial" w:hAnsi="Arial"/>
                <w:color w:val="000000"/>
                <w:sz w:val="24"/>
                <w:szCs w:val="24"/>
                <w:highlight w:val="white"/>
                <w:rtl w:val="0"/>
              </w:rPr>
              <w:t xml:space="preserve">para esto deberá tener en cuenta los siguientes requerimientos.</w:t>
            </w:r>
            <w:r w:rsidDel="00000000" w:rsidR="00000000" w:rsidRPr="00000000">
              <w:rPr>
                <w:rtl w:val="0"/>
              </w:rPr>
            </w:r>
          </w:p>
          <w:p w:rsidR="00000000" w:rsidDel="00000000" w:rsidP="00000000" w:rsidRDefault="00000000" w:rsidRPr="00000000" w14:paraId="0000023B">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RF09.1 Eliminar productos al carrito: El sistema deberá permitir que se puedan eliminar productos del carro de compras.</w:t>
            </w:r>
          </w:p>
          <w:p w:rsidR="00000000" w:rsidDel="00000000" w:rsidP="00000000" w:rsidRDefault="00000000" w:rsidRPr="00000000" w14:paraId="0000023C">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RF09.2-Añadir cantidad de productos:El sistema deberá permitir que se puedan incrementar la cantidad de los productos.</w:t>
            </w:r>
          </w:p>
          <w:p w:rsidR="00000000" w:rsidDel="00000000" w:rsidP="00000000" w:rsidRDefault="00000000" w:rsidRPr="00000000" w14:paraId="0000023D">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RF09.3-Restar cantidad producto: El sistema deberá permitir que se puedan disminuir la cantidad de los productos.</w:t>
            </w:r>
          </w:p>
          <w:p w:rsidR="00000000" w:rsidDel="00000000" w:rsidP="00000000" w:rsidRDefault="00000000" w:rsidRPr="00000000" w14:paraId="0000023E">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RF09.4-Elegir método de pago: El sistema deberá permitir elegir el método de pago.</w:t>
            </w:r>
            <w:r w:rsidDel="00000000" w:rsidR="00000000" w:rsidRPr="00000000">
              <w:rPr>
                <w:rtl w:val="0"/>
              </w:rPr>
            </w:r>
          </w:p>
        </w:tc>
      </w:tr>
      <w:tr>
        <w:trPr>
          <w:cantSplit w:val="0"/>
          <w:tblHeader w:val="0"/>
        </w:trPr>
        <w:tc>
          <w:tcPr/>
          <w:p w:rsidR="00000000" w:rsidDel="00000000" w:rsidP="00000000" w:rsidRDefault="00000000" w:rsidRPr="00000000" w14:paraId="0000023F">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240">
            <w:pPr>
              <w:widowControl w:val="0"/>
              <w:tabs>
                <w:tab w:val="left" w:pos="5460"/>
              </w:tabs>
              <w:spacing w:after="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Alta</w:t>
            </w:r>
          </w:p>
        </w:tc>
      </w:tr>
    </w:tbl>
    <w:p w:rsidR="00000000" w:rsidDel="00000000" w:rsidP="00000000" w:rsidRDefault="00000000" w:rsidRPr="00000000" w14:paraId="00000241">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42">
      <w:pPr>
        <w:spacing w:after="0" w:line="276" w:lineRule="auto"/>
        <w:jc w:val="both"/>
        <w:rPr>
          <w:rFonts w:ascii="Arial" w:cs="Arial" w:eastAsia="Arial" w:hAnsi="Arial"/>
          <w:b w:val="1"/>
          <w:sz w:val="24"/>
          <w:szCs w:val="24"/>
          <w:highlight w:val="yellow"/>
        </w:rPr>
      </w:pPr>
      <w:r w:rsidDel="00000000" w:rsidR="00000000" w:rsidRPr="00000000">
        <w:rPr>
          <w:rtl w:val="0"/>
        </w:rPr>
      </w:r>
    </w:p>
    <w:tbl>
      <w:tblPr>
        <w:tblStyle w:val="Table16"/>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43">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244">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RF10</w:t>
            </w:r>
            <w:r w:rsidDel="00000000" w:rsidR="00000000" w:rsidRPr="00000000">
              <w:rPr>
                <w:rtl w:val="0"/>
              </w:rPr>
            </w:r>
          </w:p>
        </w:tc>
      </w:tr>
      <w:tr>
        <w:trPr>
          <w:cantSplit w:val="0"/>
          <w:tblHeader w:val="0"/>
        </w:trPr>
        <w:tc>
          <w:tcPr/>
          <w:p w:rsidR="00000000" w:rsidDel="00000000" w:rsidP="00000000" w:rsidRDefault="00000000" w:rsidRPr="00000000" w14:paraId="00000245">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246">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Pedidos</w:t>
            </w:r>
            <w:r w:rsidDel="00000000" w:rsidR="00000000" w:rsidRPr="00000000">
              <w:rPr>
                <w:rtl w:val="0"/>
              </w:rPr>
            </w:r>
          </w:p>
        </w:tc>
      </w:tr>
      <w:tr>
        <w:trPr>
          <w:cantSplit w:val="0"/>
          <w:tblHeader w:val="0"/>
        </w:trPr>
        <w:tc>
          <w:tcPr/>
          <w:p w:rsidR="00000000" w:rsidDel="00000000" w:rsidP="00000000" w:rsidRDefault="00000000" w:rsidRPr="00000000" w14:paraId="00000247">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248">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permitir a los clientes gestionar los productos, </w:t>
            </w:r>
            <w:r w:rsidDel="00000000" w:rsidR="00000000" w:rsidRPr="00000000">
              <w:rPr>
                <w:rFonts w:ascii="Arial" w:cs="Arial" w:eastAsia="Arial" w:hAnsi="Arial"/>
                <w:color w:val="000000"/>
                <w:sz w:val="24"/>
                <w:szCs w:val="24"/>
                <w:highlight w:val="white"/>
                <w:rtl w:val="0"/>
              </w:rPr>
              <w:t xml:space="preserve">para esto deberá tener en cuenta los siguientes requerimientos.</w:t>
            </w:r>
            <w:r w:rsidDel="00000000" w:rsidR="00000000" w:rsidRPr="00000000">
              <w:rPr>
                <w:rtl w:val="0"/>
              </w:rPr>
            </w:r>
          </w:p>
          <w:p w:rsidR="00000000" w:rsidDel="00000000" w:rsidP="00000000" w:rsidRDefault="00000000" w:rsidRPr="00000000" w14:paraId="00000249">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RF10.1 Consultar pedidos en camino: El sistema deberá permitir que se puedan consultar los pedidos que están en camino.</w:t>
            </w:r>
          </w:p>
          <w:p w:rsidR="00000000" w:rsidDel="00000000" w:rsidP="00000000" w:rsidRDefault="00000000" w:rsidRPr="00000000" w14:paraId="0000024A">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RF10.2-Confirmar entrega pedido:El sistema deberá permitir que se puedan confirmar la entrega de los pedidos.</w:t>
            </w:r>
          </w:p>
          <w:p w:rsidR="00000000" w:rsidDel="00000000" w:rsidP="00000000" w:rsidRDefault="00000000" w:rsidRPr="00000000" w14:paraId="0000024B">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4C">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24D">
            <w:pPr>
              <w:widowControl w:val="0"/>
              <w:tabs>
                <w:tab w:val="left" w:pos="5460"/>
              </w:tabs>
              <w:spacing w:after="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Alta</w:t>
            </w:r>
          </w:p>
        </w:tc>
      </w:tr>
    </w:tbl>
    <w:p w:rsidR="00000000" w:rsidDel="00000000" w:rsidP="00000000" w:rsidRDefault="00000000" w:rsidRPr="00000000" w14:paraId="0000024E">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4F">
      <w:pPr>
        <w:spacing w:after="0" w:line="276" w:lineRule="auto"/>
        <w:jc w:val="both"/>
        <w:rPr>
          <w:rFonts w:ascii="Arial" w:cs="Arial" w:eastAsia="Arial" w:hAnsi="Arial"/>
          <w:b w:val="1"/>
          <w:sz w:val="24"/>
          <w:szCs w:val="24"/>
          <w:highlight w:val="yellow"/>
        </w:rPr>
      </w:pPr>
      <w:r w:rsidDel="00000000" w:rsidR="00000000" w:rsidRPr="00000000">
        <w:rPr>
          <w:rtl w:val="0"/>
        </w:rPr>
      </w:r>
    </w:p>
    <w:tbl>
      <w:tblPr>
        <w:tblStyle w:val="Table17"/>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50">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251">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RF11</w:t>
            </w:r>
            <w:r w:rsidDel="00000000" w:rsidR="00000000" w:rsidRPr="00000000">
              <w:rPr>
                <w:rtl w:val="0"/>
              </w:rPr>
            </w:r>
          </w:p>
        </w:tc>
      </w:tr>
      <w:tr>
        <w:trPr>
          <w:cantSplit w:val="0"/>
          <w:tblHeader w:val="0"/>
        </w:trPr>
        <w:tc>
          <w:tcPr/>
          <w:p w:rsidR="00000000" w:rsidDel="00000000" w:rsidP="00000000" w:rsidRDefault="00000000" w:rsidRPr="00000000" w14:paraId="00000252">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253">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Gestión caja</w:t>
            </w:r>
            <w:r w:rsidDel="00000000" w:rsidR="00000000" w:rsidRPr="00000000">
              <w:rPr>
                <w:rtl w:val="0"/>
              </w:rPr>
            </w:r>
          </w:p>
        </w:tc>
      </w:tr>
      <w:tr>
        <w:trPr>
          <w:cantSplit w:val="0"/>
          <w:tblHeader w:val="0"/>
        </w:trPr>
        <w:tc>
          <w:tcPr/>
          <w:p w:rsidR="00000000" w:rsidDel="00000000" w:rsidP="00000000" w:rsidRDefault="00000000" w:rsidRPr="00000000" w14:paraId="00000254">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255">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permitir al administrador hacer la gestión de la caja de la tienda, </w:t>
            </w:r>
            <w:r w:rsidDel="00000000" w:rsidR="00000000" w:rsidRPr="00000000">
              <w:rPr>
                <w:rFonts w:ascii="Arial" w:cs="Arial" w:eastAsia="Arial" w:hAnsi="Arial"/>
                <w:color w:val="000000"/>
                <w:sz w:val="24"/>
                <w:szCs w:val="24"/>
                <w:highlight w:val="white"/>
                <w:rtl w:val="0"/>
              </w:rPr>
              <w:t xml:space="preserve">para esto deberá tener en cuenta los siguientes requerimientos.</w:t>
            </w:r>
            <w:r w:rsidDel="00000000" w:rsidR="00000000" w:rsidRPr="00000000">
              <w:rPr>
                <w:rtl w:val="0"/>
              </w:rPr>
            </w:r>
          </w:p>
          <w:p w:rsidR="00000000" w:rsidDel="00000000" w:rsidP="00000000" w:rsidRDefault="00000000" w:rsidRPr="00000000" w14:paraId="00000256">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RF11.1 Crear caja: El sistema deberá permitir que se pueda crear una caja nueva.</w:t>
            </w:r>
          </w:p>
          <w:p w:rsidR="00000000" w:rsidDel="00000000" w:rsidP="00000000" w:rsidRDefault="00000000" w:rsidRPr="00000000" w14:paraId="00000257">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RF11.2 Consultar caja: El sistema deberá permitir que se pueda consultar las cajas ya creadas.</w:t>
            </w:r>
          </w:p>
          <w:p w:rsidR="00000000" w:rsidDel="00000000" w:rsidP="00000000" w:rsidRDefault="00000000" w:rsidRPr="00000000" w14:paraId="00000258">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RF11.3 Editar caja: El sistema deberá permitir que se pueda editar información de la caja.</w:t>
            </w:r>
          </w:p>
          <w:p w:rsidR="00000000" w:rsidDel="00000000" w:rsidP="00000000" w:rsidRDefault="00000000" w:rsidRPr="00000000" w14:paraId="00000259">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RF11.4 Eliminar caja: El sistema deberá permitir que se puedan eliminar una caja en caso de que el usuario así lo desee,</w:t>
            </w:r>
          </w:p>
          <w:p w:rsidR="00000000" w:rsidDel="00000000" w:rsidP="00000000" w:rsidRDefault="00000000" w:rsidRPr="00000000" w14:paraId="0000025A">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5B">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25C">
            <w:pPr>
              <w:widowControl w:val="0"/>
              <w:tabs>
                <w:tab w:val="left" w:pos="5460"/>
              </w:tabs>
              <w:spacing w:after="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Alta</w:t>
            </w:r>
          </w:p>
        </w:tc>
      </w:tr>
    </w:tbl>
    <w:p w:rsidR="00000000" w:rsidDel="00000000" w:rsidP="00000000" w:rsidRDefault="00000000" w:rsidRPr="00000000" w14:paraId="0000025D">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5E">
      <w:pPr>
        <w:spacing w:after="0" w:line="276" w:lineRule="auto"/>
        <w:jc w:val="both"/>
        <w:rPr>
          <w:rFonts w:ascii="Arial" w:cs="Arial" w:eastAsia="Arial" w:hAnsi="Arial"/>
          <w:b w:val="1"/>
          <w:sz w:val="24"/>
          <w:szCs w:val="24"/>
          <w:highlight w:val="yellow"/>
        </w:rPr>
      </w:pPr>
      <w:r w:rsidDel="00000000" w:rsidR="00000000" w:rsidRPr="00000000">
        <w:rPr>
          <w:rtl w:val="0"/>
        </w:rPr>
      </w:r>
    </w:p>
    <w:tbl>
      <w:tblPr>
        <w:tblStyle w:val="Table18"/>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5F">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260">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RF12</w:t>
            </w:r>
            <w:r w:rsidDel="00000000" w:rsidR="00000000" w:rsidRPr="00000000">
              <w:rPr>
                <w:rtl w:val="0"/>
              </w:rPr>
            </w:r>
          </w:p>
        </w:tc>
      </w:tr>
      <w:tr>
        <w:trPr>
          <w:cantSplit w:val="0"/>
          <w:tblHeader w:val="0"/>
        </w:trPr>
        <w:tc>
          <w:tcPr/>
          <w:p w:rsidR="00000000" w:rsidDel="00000000" w:rsidP="00000000" w:rsidRDefault="00000000" w:rsidRPr="00000000" w14:paraId="00000261">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262">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Facturas</w:t>
            </w:r>
            <w:r w:rsidDel="00000000" w:rsidR="00000000" w:rsidRPr="00000000">
              <w:rPr>
                <w:rtl w:val="0"/>
              </w:rPr>
            </w:r>
          </w:p>
        </w:tc>
      </w:tr>
      <w:tr>
        <w:trPr>
          <w:cantSplit w:val="0"/>
          <w:tblHeader w:val="0"/>
        </w:trPr>
        <w:tc>
          <w:tcPr/>
          <w:p w:rsidR="00000000" w:rsidDel="00000000" w:rsidP="00000000" w:rsidRDefault="00000000" w:rsidRPr="00000000" w14:paraId="00000263">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264">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permitir hacer la consulta y registro de las facturas, </w:t>
            </w:r>
            <w:r w:rsidDel="00000000" w:rsidR="00000000" w:rsidRPr="00000000">
              <w:rPr>
                <w:rFonts w:ascii="Arial" w:cs="Arial" w:eastAsia="Arial" w:hAnsi="Arial"/>
                <w:color w:val="000000"/>
                <w:sz w:val="24"/>
                <w:szCs w:val="24"/>
                <w:highlight w:val="white"/>
                <w:rtl w:val="0"/>
              </w:rPr>
              <w:t xml:space="preserve">para esto deberá tener en cuenta los siguientes requerimientos.</w:t>
            </w:r>
            <w:r w:rsidDel="00000000" w:rsidR="00000000" w:rsidRPr="00000000">
              <w:rPr>
                <w:rtl w:val="0"/>
              </w:rPr>
            </w:r>
          </w:p>
          <w:p w:rsidR="00000000" w:rsidDel="00000000" w:rsidP="00000000" w:rsidRDefault="00000000" w:rsidRPr="00000000" w14:paraId="00000265">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RF12.1 Registrar facturas: El sistema deberá permitir que se puedan registrar facturas de las compras realizadas.</w:t>
            </w:r>
          </w:p>
          <w:p w:rsidR="00000000" w:rsidDel="00000000" w:rsidP="00000000" w:rsidRDefault="00000000" w:rsidRPr="00000000" w14:paraId="00000266">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RF12.2-Consultar facturas:El sistema deberá permitir que se puedan consultar las facturas de las compras realizadas.</w:t>
            </w:r>
          </w:p>
          <w:p w:rsidR="00000000" w:rsidDel="00000000" w:rsidP="00000000" w:rsidRDefault="00000000" w:rsidRPr="00000000" w14:paraId="00000267">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68">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269">
            <w:pPr>
              <w:widowControl w:val="0"/>
              <w:tabs>
                <w:tab w:val="left" w:pos="5460"/>
              </w:tabs>
              <w:spacing w:after="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Alta</w:t>
            </w:r>
          </w:p>
        </w:tc>
      </w:tr>
    </w:tbl>
    <w:p w:rsidR="00000000" w:rsidDel="00000000" w:rsidP="00000000" w:rsidRDefault="00000000" w:rsidRPr="00000000" w14:paraId="0000026A">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6B">
      <w:pPr>
        <w:spacing w:after="0" w:line="276" w:lineRule="auto"/>
        <w:jc w:val="both"/>
        <w:rPr>
          <w:rFonts w:ascii="Arial" w:cs="Arial" w:eastAsia="Arial" w:hAnsi="Arial"/>
          <w:b w:val="1"/>
          <w:sz w:val="24"/>
          <w:szCs w:val="24"/>
          <w:highlight w:val="yellow"/>
        </w:rPr>
      </w:pPr>
      <w:r w:rsidDel="00000000" w:rsidR="00000000" w:rsidRPr="00000000">
        <w:rPr>
          <w:rtl w:val="0"/>
        </w:rPr>
      </w:r>
    </w:p>
    <w:tbl>
      <w:tblPr>
        <w:tblStyle w:val="Table19"/>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6C">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26D">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RF13</w:t>
            </w:r>
            <w:r w:rsidDel="00000000" w:rsidR="00000000" w:rsidRPr="00000000">
              <w:rPr>
                <w:rtl w:val="0"/>
              </w:rPr>
            </w:r>
          </w:p>
        </w:tc>
      </w:tr>
      <w:tr>
        <w:trPr>
          <w:cantSplit w:val="0"/>
          <w:tblHeader w:val="0"/>
        </w:trPr>
        <w:tc>
          <w:tcPr/>
          <w:p w:rsidR="00000000" w:rsidDel="00000000" w:rsidP="00000000" w:rsidRDefault="00000000" w:rsidRPr="00000000" w14:paraId="0000026E">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26F">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Mensajería</w:t>
            </w:r>
            <w:r w:rsidDel="00000000" w:rsidR="00000000" w:rsidRPr="00000000">
              <w:rPr>
                <w:rtl w:val="0"/>
              </w:rPr>
            </w:r>
          </w:p>
        </w:tc>
      </w:tr>
      <w:tr>
        <w:trPr>
          <w:cantSplit w:val="0"/>
          <w:tblHeader w:val="0"/>
        </w:trPr>
        <w:tc>
          <w:tcPr/>
          <w:p w:rsidR="00000000" w:rsidDel="00000000" w:rsidP="00000000" w:rsidRDefault="00000000" w:rsidRPr="00000000" w14:paraId="00000270">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271">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permitir que se pueda tener comunicado a los clientes sobre la compra que realizo</w:t>
            </w:r>
          </w:p>
        </w:tc>
      </w:tr>
      <w:tr>
        <w:trPr>
          <w:cantSplit w:val="0"/>
          <w:tblHeader w:val="0"/>
        </w:trPr>
        <w:tc>
          <w:tcPr/>
          <w:p w:rsidR="00000000" w:rsidDel="00000000" w:rsidP="00000000" w:rsidRDefault="00000000" w:rsidRPr="00000000" w14:paraId="00000272">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273">
            <w:pPr>
              <w:widowControl w:val="0"/>
              <w:tabs>
                <w:tab w:val="left" w:pos="5460"/>
              </w:tabs>
              <w:spacing w:after="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Media</w:t>
            </w:r>
          </w:p>
        </w:tc>
      </w:tr>
    </w:tbl>
    <w:p w:rsidR="00000000" w:rsidDel="00000000" w:rsidP="00000000" w:rsidRDefault="00000000" w:rsidRPr="00000000" w14:paraId="00000274">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75">
      <w:pPr>
        <w:spacing w:after="0" w:line="276" w:lineRule="auto"/>
        <w:jc w:val="both"/>
        <w:rPr>
          <w:rFonts w:ascii="Arial" w:cs="Arial" w:eastAsia="Arial" w:hAnsi="Arial"/>
          <w:b w:val="1"/>
          <w:sz w:val="24"/>
          <w:szCs w:val="24"/>
          <w:highlight w:val="yellow"/>
        </w:rPr>
      </w:pPr>
      <w:r w:rsidDel="00000000" w:rsidR="00000000" w:rsidRPr="00000000">
        <w:rPr>
          <w:rtl w:val="0"/>
        </w:rPr>
      </w:r>
    </w:p>
    <w:tbl>
      <w:tblPr>
        <w:tblStyle w:val="Table20"/>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76">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277">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RF14</w:t>
            </w:r>
            <w:r w:rsidDel="00000000" w:rsidR="00000000" w:rsidRPr="00000000">
              <w:rPr>
                <w:rtl w:val="0"/>
              </w:rPr>
            </w:r>
          </w:p>
        </w:tc>
      </w:tr>
      <w:tr>
        <w:trPr>
          <w:cantSplit w:val="0"/>
          <w:tblHeader w:val="0"/>
        </w:trPr>
        <w:tc>
          <w:tcPr/>
          <w:p w:rsidR="00000000" w:rsidDel="00000000" w:rsidP="00000000" w:rsidRDefault="00000000" w:rsidRPr="00000000" w14:paraId="00000278">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279">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Reembolso</w:t>
            </w:r>
            <w:r w:rsidDel="00000000" w:rsidR="00000000" w:rsidRPr="00000000">
              <w:rPr>
                <w:rtl w:val="0"/>
              </w:rPr>
            </w:r>
          </w:p>
        </w:tc>
      </w:tr>
      <w:tr>
        <w:trPr>
          <w:cantSplit w:val="0"/>
          <w:tblHeader w:val="0"/>
        </w:trPr>
        <w:tc>
          <w:tcPr/>
          <w:p w:rsidR="00000000" w:rsidDel="00000000" w:rsidP="00000000" w:rsidRDefault="00000000" w:rsidRPr="00000000" w14:paraId="0000027A">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27B">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permitir que se le pueda realizar un reembolso a los clientes en caso de que su pedido no haya sido entregado </w:t>
            </w:r>
            <w:r w:rsidDel="00000000" w:rsidR="00000000" w:rsidRPr="00000000">
              <w:rPr>
                <w:rFonts w:ascii="Arial" w:cs="Arial" w:eastAsia="Arial" w:hAnsi="Arial"/>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27C">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7D">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27E">
            <w:pPr>
              <w:widowControl w:val="0"/>
              <w:tabs>
                <w:tab w:val="left" w:pos="5460"/>
              </w:tabs>
              <w:spacing w:after="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Alta</w:t>
            </w:r>
          </w:p>
        </w:tc>
      </w:tr>
    </w:tbl>
    <w:p w:rsidR="00000000" w:rsidDel="00000000" w:rsidP="00000000" w:rsidRDefault="00000000" w:rsidRPr="00000000" w14:paraId="0000027F">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80">
      <w:pPr>
        <w:spacing w:after="0" w:line="276" w:lineRule="auto"/>
        <w:jc w:val="both"/>
        <w:rPr>
          <w:rFonts w:ascii="Arial" w:cs="Arial" w:eastAsia="Arial" w:hAnsi="Arial"/>
          <w:b w:val="1"/>
          <w:sz w:val="24"/>
          <w:szCs w:val="24"/>
          <w:highlight w:val="yellow"/>
        </w:rPr>
      </w:pPr>
      <w:r w:rsidDel="00000000" w:rsidR="00000000" w:rsidRPr="00000000">
        <w:rPr>
          <w:rtl w:val="0"/>
        </w:rPr>
      </w:r>
    </w:p>
    <w:tbl>
      <w:tblPr>
        <w:tblStyle w:val="Table21"/>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81">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282">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RF15</w:t>
            </w:r>
            <w:r w:rsidDel="00000000" w:rsidR="00000000" w:rsidRPr="00000000">
              <w:rPr>
                <w:rtl w:val="0"/>
              </w:rPr>
            </w:r>
          </w:p>
        </w:tc>
      </w:tr>
      <w:tr>
        <w:trPr>
          <w:cantSplit w:val="0"/>
          <w:tblHeader w:val="0"/>
        </w:trPr>
        <w:tc>
          <w:tcPr/>
          <w:p w:rsidR="00000000" w:rsidDel="00000000" w:rsidP="00000000" w:rsidRDefault="00000000" w:rsidRPr="00000000" w14:paraId="00000283">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284">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Gestión categorías</w:t>
            </w:r>
            <w:r w:rsidDel="00000000" w:rsidR="00000000" w:rsidRPr="00000000">
              <w:rPr>
                <w:rtl w:val="0"/>
              </w:rPr>
            </w:r>
          </w:p>
        </w:tc>
      </w:tr>
      <w:tr>
        <w:trPr>
          <w:cantSplit w:val="0"/>
          <w:tblHeader w:val="0"/>
        </w:trPr>
        <w:tc>
          <w:tcPr/>
          <w:p w:rsidR="00000000" w:rsidDel="00000000" w:rsidP="00000000" w:rsidRDefault="00000000" w:rsidRPr="00000000" w14:paraId="00000285">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286">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permitir a los administradores gestionar las categorías, </w:t>
            </w:r>
            <w:r w:rsidDel="00000000" w:rsidR="00000000" w:rsidRPr="00000000">
              <w:rPr>
                <w:rFonts w:ascii="Arial" w:cs="Arial" w:eastAsia="Arial" w:hAnsi="Arial"/>
                <w:color w:val="000000"/>
                <w:sz w:val="24"/>
                <w:szCs w:val="24"/>
                <w:highlight w:val="white"/>
                <w:rtl w:val="0"/>
              </w:rPr>
              <w:t xml:space="preserve">para esto deberá tener en cuenta los siguientes requerimientos.</w:t>
            </w:r>
            <w:r w:rsidDel="00000000" w:rsidR="00000000" w:rsidRPr="00000000">
              <w:rPr>
                <w:rtl w:val="0"/>
              </w:rPr>
            </w:r>
          </w:p>
          <w:p w:rsidR="00000000" w:rsidDel="00000000" w:rsidP="00000000" w:rsidRDefault="00000000" w:rsidRPr="00000000" w14:paraId="00000287">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RF15.1 Crear categorías: El sistema deberá permitir que se puedan crear nuevas categorías.</w:t>
            </w:r>
          </w:p>
          <w:p w:rsidR="00000000" w:rsidDel="00000000" w:rsidP="00000000" w:rsidRDefault="00000000" w:rsidRPr="00000000" w14:paraId="00000288">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RF15.2-Consultar categorías:El sistema deberá permitir que se puedan consultar las categorías.</w:t>
            </w:r>
          </w:p>
          <w:p w:rsidR="00000000" w:rsidDel="00000000" w:rsidP="00000000" w:rsidRDefault="00000000" w:rsidRPr="00000000" w14:paraId="00000289">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RF15.3-Editar categorías: El sistema deberá permitir que se puedan editar las categorías.</w:t>
            </w:r>
          </w:p>
          <w:p w:rsidR="00000000" w:rsidDel="00000000" w:rsidP="00000000" w:rsidRDefault="00000000" w:rsidRPr="00000000" w14:paraId="0000028A">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RF15.4-Eliminar categoría: El sistema deberá permitir que se pueda eliminar cualquier categoría del aplicativo.</w:t>
            </w:r>
          </w:p>
        </w:tc>
      </w:tr>
      <w:tr>
        <w:trPr>
          <w:cantSplit w:val="0"/>
          <w:trHeight w:val="470.9765625" w:hRule="atLeast"/>
          <w:tblHeader w:val="0"/>
        </w:trPr>
        <w:tc>
          <w:tcPr/>
          <w:p w:rsidR="00000000" w:rsidDel="00000000" w:rsidP="00000000" w:rsidRDefault="00000000" w:rsidRPr="00000000" w14:paraId="0000028B">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28C">
            <w:pPr>
              <w:widowControl w:val="0"/>
              <w:tabs>
                <w:tab w:val="left" w:pos="5460"/>
              </w:tabs>
              <w:spacing w:after="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Media</w:t>
            </w:r>
          </w:p>
        </w:tc>
      </w:tr>
    </w:tbl>
    <w:p w:rsidR="00000000" w:rsidDel="00000000" w:rsidP="00000000" w:rsidRDefault="00000000" w:rsidRPr="00000000" w14:paraId="0000028D">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8E">
      <w:pPr>
        <w:spacing w:after="0" w:line="276" w:lineRule="auto"/>
        <w:jc w:val="both"/>
        <w:rPr>
          <w:rFonts w:ascii="Arial" w:cs="Arial" w:eastAsia="Arial" w:hAnsi="Arial"/>
          <w:b w:val="1"/>
          <w:sz w:val="24"/>
          <w:szCs w:val="24"/>
          <w:highlight w:val="yellow"/>
        </w:rPr>
      </w:pPr>
      <w:r w:rsidDel="00000000" w:rsidR="00000000" w:rsidRPr="00000000">
        <w:rPr>
          <w:rtl w:val="0"/>
        </w:rPr>
      </w:r>
    </w:p>
    <w:tbl>
      <w:tblPr>
        <w:tblStyle w:val="Table22"/>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8F">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290">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RF16</w:t>
            </w:r>
            <w:r w:rsidDel="00000000" w:rsidR="00000000" w:rsidRPr="00000000">
              <w:rPr>
                <w:rtl w:val="0"/>
              </w:rPr>
            </w:r>
          </w:p>
        </w:tc>
      </w:tr>
      <w:tr>
        <w:trPr>
          <w:cantSplit w:val="0"/>
          <w:tblHeader w:val="0"/>
        </w:trPr>
        <w:tc>
          <w:tcPr/>
          <w:p w:rsidR="00000000" w:rsidDel="00000000" w:rsidP="00000000" w:rsidRDefault="00000000" w:rsidRPr="00000000" w14:paraId="00000291">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292">
            <w:pPr>
              <w:spacing w:after="0" w:line="276" w:lineRule="auto"/>
              <w:jc w:val="both"/>
              <w:rPr>
                <w:rFonts w:ascii="Arial" w:cs="Arial" w:eastAsia="Arial" w:hAnsi="Arial"/>
                <w:i w:val="1"/>
                <w:color w:val="0000ff"/>
                <w:sz w:val="24"/>
                <w:szCs w:val="24"/>
              </w:rPr>
            </w:pPr>
            <w:r w:rsidDel="00000000" w:rsidR="00000000" w:rsidRPr="00000000">
              <w:rPr>
                <w:rFonts w:ascii="Arial" w:cs="Arial" w:eastAsia="Arial" w:hAnsi="Arial"/>
                <w:color w:val="000000"/>
                <w:sz w:val="24"/>
                <w:szCs w:val="24"/>
                <w:rtl w:val="0"/>
              </w:rPr>
              <w:t xml:space="preserve">Favoritos</w:t>
            </w:r>
            <w:r w:rsidDel="00000000" w:rsidR="00000000" w:rsidRPr="00000000">
              <w:rPr>
                <w:rtl w:val="0"/>
              </w:rPr>
            </w:r>
          </w:p>
        </w:tc>
      </w:tr>
      <w:tr>
        <w:trPr>
          <w:cantSplit w:val="0"/>
          <w:tblHeader w:val="0"/>
        </w:trPr>
        <w:tc>
          <w:tcPr/>
          <w:p w:rsidR="00000000" w:rsidDel="00000000" w:rsidP="00000000" w:rsidRDefault="00000000" w:rsidRPr="00000000" w14:paraId="00000293">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294">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permitir a los clientes marcar productos como favoritos.</w:t>
            </w:r>
          </w:p>
          <w:p w:rsidR="00000000" w:rsidDel="00000000" w:rsidP="00000000" w:rsidRDefault="00000000" w:rsidRPr="00000000" w14:paraId="00000295">
            <w:pPr>
              <w:widowControl w:val="0"/>
              <w:tabs>
                <w:tab w:val="left" w:pos="5460"/>
              </w:tabs>
              <w:spacing w:after="120" w:line="24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RF16.1 Consultar favoritos:El sistema deberá permitir que se puedan consultar los productos que están en favoritos.</w:t>
            </w:r>
          </w:p>
        </w:tc>
      </w:tr>
      <w:tr>
        <w:trPr>
          <w:cantSplit w:val="0"/>
          <w:tblHeader w:val="0"/>
        </w:trPr>
        <w:tc>
          <w:tcPr/>
          <w:p w:rsidR="00000000" w:rsidDel="00000000" w:rsidP="00000000" w:rsidRDefault="00000000" w:rsidRPr="00000000" w14:paraId="00000296">
            <w:pPr>
              <w:spacing w:after="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297">
            <w:pPr>
              <w:widowControl w:val="0"/>
              <w:tabs>
                <w:tab w:val="left" w:pos="5460"/>
              </w:tabs>
              <w:spacing w:after="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Media</w:t>
            </w:r>
          </w:p>
        </w:tc>
      </w:tr>
    </w:tbl>
    <w:p w:rsidR="00000000" w:rsidDel="00000000" w:rsidP="00000000" w:rsidRDefault="00000000" w:rsidRPr="00000000" w14:paraId="00000298">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99">
      <w:pPr>
        <w:pStyle w:val="Heading2"/>
        <w:rPr>
          <w:rFonts w:ascii="Arial" w:cs="Arial" w:eastAsia="Arial" w:hAnsi="Arial"/>
          <w:b w:val="0"/>
          <w:color w:val="000000"/>
          <w:sz w:val="24"/>
          <w:szCs w:val="24"/>
        </w:rPr>
      </w:pPr>
      <w:bookmarkStart w:colFirst="0" w:colLast="0" w:name="_heading=h.3whwml4" w:id="42"/>
      <w:bookmarkEnd w:id="42"/>
      <w:r w:rsidDel="00000000" w:rsidR="00000000" w:rsidRPr="00000000">
        <w:rPr>
          <w:rFonts w:ascii="Arial" w:cs="Arial" w:eastAsia="Arial" w:hAnsi="Arial"/>
          <w:color w:val="000000"/>
          <w:sz w:val="24"/>
          <w:szCs w:val="24"/>
          <w:rtl w:val="0"/>
        </w:rPr>
        <w:t xml:space="preserve">3.2 Requisitos Técnicos</w:t>
      </w:r>
      <w:r w:rsidDel="00000000" w:rsidR="00000000" w:rsidRPr="00000000">
        <w:rPr>
          <w:rtl w:val="0"/>
        </w:rPr>
      </w:r>
    </w:p>
    <w:tbl>
      <w:tblPr>
        <w:tblStyle w:val="Table23"/>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815"/>
        <w:gridCol w:w="4013"/>
        <w:tblGridChange w:id="0">
          <w:tblGrid>
            <w:gridCol w:w="4815"/>
            <w:gridCol w:w="4013"/>
          </w:tblGrid>
        </w:tblGridChange>
      </w:tblGrid>
      <w:tr>
        <w:trPr>
          <w:cantSplit w:val="0"/>
          <w:tblHeader w:val="0"/>
        </w:trPr>
        <w:tc>
          <w:tcPr/>
          <w:p w:rsidR="00000000" w:rsidDel="00000000" w:rsidP="00000000" w:rsidRDefault="00000000" w:rsidRPr="00000000" w14:paraId="0000029A">
            <w:pPr>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FUNCIONALIDAD</w:t>
            </w:r>
          </w:p>
        </w:tc>
        <w:tc>
          <w:tcPr/>
          <w:p w:rsidR="00000000" w:rsidDel="00000000" w:rsidP="00000000" w:rsidRDefault="00000000" w:rsidRPr="00000000" w14:paraId="0000029B">
            <w:pPr>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TIPO (esencial, ideal, opcional)</w:t>
            </w:r>
          </w:p>
        </w:tc>
      </w:tr>
      <w:tr>
        <w:trPr>
          <w:cantSplit w:val="0"/>
          <w:tblHeader w:val="0"/>
        </w:trPr>
        <w:tc>
          <w:tcPr/>
          <w:p w:rsidR="00000000" w:rsidDel="00000000" w:rsidP="00000000" w:rsidRDefault="00000000" w:rsidRPr="00000000" w14:paraId="0000029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RT01 - Acceso a Internet</w:t>
            </w:r>
          </w:p>
        </w:tc>
        <w:tc>
          <w:tcPr/>
          <w:p w:rsidR="00000000" w:rsidDel="00000000" w:rsidP="00000000" w:rsidRDefault="00000000" w:rsidRPr="00000000" w14:paraId="0000029D">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29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RT02 -Servicio web</w:t>
            </w:r>
          </w:p>
        </w:tc>
        <w:tc>
          <w:tcPr/>
          <w:p w:rsidR="00000000" w:rsidDel="00000000" w:rsidP="00000000" w:rsidRDefault="00000000" w:rsidRPr="00000000" w14:paraId="0000029F">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2A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RT03 -Módulos del sistema</w:t>
            </w:r>
          </w:p>
        </w:tc>
        <w:tc>
          <w:tcPr/>
          <w:p w:rsidR="00000000" w:rsidDel="00000000" w:rsidP="00000000" w:rsidRDefault="00000000" w:rsidRPr="00000000" w14:paraId="000002A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2A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RT04-Sistema Operativo</w:t>
            </w:r>
          </w:p>
        </w:tc>
        <w:tc>
          <w:tcPr/>
          <w:p w:rsidR="00000000" w:rsidDel="00000000" w:rsidP="00000000" w:rsidRDefault="00000000" w:rsidRPr="00000000" w14:paraId="000002A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2A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RT05-Almacenamiento de datos</w:t>
            </w:r>
          </w:p>
        </w:tc>
        <w:tc>
          <w:tcPr/>
          <w:p w:rsidR="00000000" w:rsidDel="00000000" w:rsidP="00000000" w:rsidRDefault="00000000" w:rsidRPr="00000000" w14:paraId="000002A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bl>
    <w:p w:rsidR="00000000" w:rsidDel="00000000" w:rsidP="00000000" w:rsidRDefault="00000000" w:rsidRPr="00000000" w14:paraId="000002A6">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7">
      <w:pPr>
        <w:pStyle w:val="Heading3"/>
        <w:rPr>
          <w:rFonts w:ascii="Arial" w:cs="Arial" w:eastAsia="Arial" w:hAnsi="Arial"/>
          <w:color w:val="000000"/>
          <w:sz w:val="24"/>
          <w:szCs w:val="24"/>
        </w:rPr>
      </w:pPr>
      <w:bookmarkStart w:colFirst="0" w:colLast="0" w:name="_heading=h.2bn6wsx" w:id="43"/>
      <w:bookmarkEnd w:id="43"/>
      <w:r w:rsidDel="00000000" w:rsidR="00000000" w:rsidRPr="00000000">
        <w:rPr>
          <w:rFonts w:ascii="Arial" w:cs="Arial" w:eastAsia="Arial" w:hAnsi="Arial"/>
          <w:color w:val="000000"/>
          <w:sz w:val="24"/>
          <w:szCs w:val="24"/>
          <w:rtl w:val="0"/>
        </w:rPr>
        <w:t xml:space="preserve">3.2.1 Clasificación de requisitos Técnicos.</w:t>
      </w:r>
    </w:p>
    <w:p w:rsidR="00000000" w:rsidDel="00000000" w:rsidP="00000000" w:rsidRDefault="00000000" w:rsidRPr="00000000" w14:paraId="000002A8">
      <w:pPr>
        <w:rPr/>
      </w:pPr>
      <w:r w:rsidDel="00000000" w:rsidR="00000000" w:rsidRPr="00000000">
        <w:rPr>
          <w:rtl w:val="0"/>
        </w:rPr>
      </w:r>
    </w:p>
    <w:tbl>
      <w:tblPr>
        <w:tblStyle w:val="Table24"/>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A9">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2AA">
            <w:pPr>
              <w:widowControl w:val="0"/>
              <w:pBdr>
                <w:top w:space="0" w:sz="0" w:val="nil"/>
                <w:left w:space="0" w:sz="0" w:val="nil"/>
                <w:bottom w:space="0" w:sz="0" w:val="nil"/>
                <w:right w:space="0" w:sz="0" w:val="nil"/>
                <w:between w:space="0" w:sz="0" w:val="nil"/>
              </w:pBdr>
              <w:tabs>
                <w:tab w:val="left" w:pos="5460"/>
              </w:tabs>
              <w:spacing w:after="120" w:line="259" w:lineRule="auto"/>
              <w:ind w:left="708" w:hanging="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RT01</w:t>
            </w:r>
          </w:p>
        </w:tc>
      </w:tr>
      <w:tr>
        <w:trPr>
          <w:cantSplit w:val="0"/>
          <w:tblHeader w:val="0"/>
        </w:trPr>
        <w:tc>
          <w:tcPr/>
          <w:p w:rsidR="00000000" w:rsidDel="00000000" w:rsidP="00000000" w:rsidRDefault="00000000" w:rsidRPr="00000000" w14:paraId="000002AB">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2AC">
            <w:pPr>
              <w:widowControl w:val="0"/>
              <w:pBdr>
                <w:top w:space="0" w:sz="0" w:val="nil"/>
                <w:left w:space="0" w:sz="0" w:val="nil"/>
                <w:bottom w:space="0" w:sz="0" w:val="nil"/>
                <w:right w:space="0" w:sz="0" w:val="nil"/>
                <w:between w:space="0" w:sz="0" w:val="nil"/>
              </w:pBdr>
              <w:tabs>
                <w:tab w:val="left" w:pos="5460"/>
              </w:tabs>
              <w:spacing w:after="120" w:line="259" w:lineRule="auto"/>
              <w:ind w:left="708" w:hanging="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Acceso a internet</w:t>
            </w:r>
          </w:p>
        </w:tc>
      </w:tr>
      <w:tr>
        <w:trPr>
          <w:cantSplit w:val="0"/>
          <w:tblHeader w:val="0"/>
        </w:trPr>
        <w:tc>
          <w:tcPr/>
          <w:p w:rsidR="00000000" w:rsidDel="00000000" w:rsidP="00000000" w:rsidRDefault="00000000" w:rsidRPr="00000000" w14:paraId="000002AD">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2AE">
            <w:pPr>
              <w:widowControl w:val="0"/>
              <w:pBdr>
                <w:top w:space="0" w:sz="0" w:val="nil"/>
                <w:left w:space="0" w:sz="0" w:val="nil"/>
                <w:bottom w:space="0" w:sz="0" w:val="nil"/>
                <w:right w:space="0" w:sz="0" w:val="nil"/>
                <w:between w:space="0" w:sz="0" w:val="nil"/>
              </w:pBdr>
              <w:tabs>
                <w:tab w:val="left" w:pos="5460"/>
              </w:tabs>
              <w:spacing w:after="120" w:line="259" w:lineRule="auto"/>
              <w:ind w:left="708" w:hanging="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sistema deberá contar con accesos a internet</w:t>
            </w:r>
          </w:p>
          <w:p w:rsidR="00000000" w:rsidDel="00000000" w:rsidP="00000000" w:rsidRDefault="00000000" w:rsidRPr="00000000" w14:paraId="000002AF">
            <w:pPr>
              <w:widowControl w:val="0"/>
              <w:pBdr>
                <w:top w:space="0" w:sz="0" w:val="nil"/>
                <w:left w:space="0" w:sz="0" w:val="nil"/>
                <w:bottom w:space="0" w:sz="0" w:val="nil"/>
                <w:right w:space="0" w:sz="0" w:val="nil"/>
                <w:between w:space="0" w:sz="0" w:val="nil"/>
              </w:pBdr>
              <w:tabs>
                <w:tab w:val="left" w:pos="5460"/>
              </w:tabs>
              <w:spacing w:after="120" w:line="259" w:lineRule="auto"/>
              <w:ind w:left="708" w:hanging="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para acceder a la información actualizada</w:t>
            </w:r>
          </w:p>
        </w:tc>
      </w:tr>
      <w:tr>
        <w:trPr>
          <w:cantSplit w:val="0"/>
          <w:tblHeader w:val="0"/>
        </w:trPr>
        <w:tc>
          <w:tcPr/>
          <w:p w:rsidR="00000000" w:rsidDel="00000000" w:rsidP="00000000" w:rsidRDefault="00000000" w:rsidRPr="00000000" w14:paraId="000002B0">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2B1">
            <w:pPr>
              <w:widowControl w:val="0"/>
              <w:pBdr>
                <w:top w:space="0" w:sz="0" w:val="nil"/>
                <w:left w:space="0" w:sz="0" w:val="nil"/>
                <w:bottom w:space="0" w:sz="0" w:val="nil"/>
                <w:right w:space="0" w:sz="0" w:val="nil"/>
                <w:between w:space="0" w:sz="0" w:val="nil"/>
              </w:pBdr>
              <w:tabs>
                <w:tab w:val="left" w:pos="5460"/>
              </w:tabs>
              <w:spacing w:after="120" w:line="259" w:lineRule="auto"/>
              <w:ind w:left="708" w:hanging="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2B2">
      <w:pPr>
        <w:rPr/>
      </w:pPr>
      <w:r w:rsidDel="00000000" w:rsidR="00000000" w:rsidRPr="00000000">
        <w:rPr>
          <w:rtl w:val="0"/>
        </w:rPr>
      </w:r>
    </w:p>
    <w:tbl>
      <w:tblPr>
        <w:tblStyle w:val="Table25"/>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B3">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2B4">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RT02</w:t>
            </w:r>
          </w:p>
        </w:tc>
      </w:tr>
      <w:tr>
        <w:trPr>
          <w:cantSplit w:val="0"/>
          <w:tblHeader w:val="0"/>
        </w:trPr>
        <w:tc>
          <w:tcPr/>
          <w:p w:rsidR="00000000" w:rsidDel="00000000" w:rsidP="00000000" w:rsidRDefault="00000000" w:rsidRPr="00000000" w14:paraId="000002B5">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2B6">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Servicios Web</w:t>
            </w:r>
          </w:p>
        </w:tc>
      </w:tr>
      <w:tr>
        <w:trPr>
          <w:cantSplit w:val="0"/>
          <w:tblHeader w:val="0"/>
        </w:trPr>
        <w:tc>
          <w:tcPr/>
          <w:p w:rsidR="00000000" w:rsidDel="00000000" w:rsidP="00000000" w:rsidRDefault="00000000" w:rsidRPr="00000000" w14:paraId="000002B7">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2B8">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sistema permitirá el acceso a la base de datos remota mediante un servicio web que expone la información</w:t>
            </w:r>
          </w:p>
        </w:tc>
      </w:tr>
      <w:tr>
        <w:trPr>
          <w:cantSplit w:val="0"/>
          <w:tblHeader w:val="0"/>
        </w:trPr>
        <w:tc>
          <w:tcPr/>
          <w:p w:rsidR="00000000" w:rsidDel="00000000" w:rsidP="00000000" w:rsidRDefault="00000000" w:rsidRPr="00000000" w14:paraId="000002B9">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2BA">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2BB">
      <w:pPr>
        <w:spacing w:after="0" w:line="276" w:lineRule="auto"/>
        <w:ind w:left="79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tbl>
      <w:tblPr>
        <w:tblStyle w:val="Table26"/>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BD">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2BE">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RT03</w:t>
            </w:r>
          </w:p>
        </w:tc>
      </w:tr>
      <w:tr>
        <w:trPr>
          <w:cantSplit w:val="0"/>
          <w:tblHeader w:val="0"/>
        </w:trPr>
        <w:tc>
          <w:tcPr/>
          <w:p w:rsidR="00000000" w:rsidDel="00000000" w:rsidP="00000000" w:rsidRDefault="00000000" w:rsidRPr="00000000" w14:paraId="000002BF">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2C0">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Módulos del Sistema</w:t>
            </w:r>
          </w:p>
        </w:tc>
      </w:tr>
      <w:tr>
        <w:trPr>
          <w:cantSplit w:val="0"/>
          <w:tblHeader w:val="0"/>
        </w:trPr>
        <w:tc>
          <w:tcPr/>
          <w:p w:rsidR="00000000" w:rsidDel="00000000" w:rsidP="00000000" w:rsidRDefault="00000000" w:rsidRPr="00000000" w14:paraId="000002C1">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2C2">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sistema contará con un módulo, que será el cliente web para la administración del aplicativo</w:t>
            </w:r>
          </w:p>
        </w:tc>
      </w:tr>
      <w:tr>
        <w:trPr>
          <w:cantSplit w:val="0"/>
          <w:tblHeader w:val="0"/>
        </w:trPr>
        <w:tc>
          <w:tcPr/>
          <w:p w:rsidR="00000000" w:rsidDel="00000000" w:rsidP="00000000" w:rsidRDefault="00000000" w:rsidRPr="00000000" w14:paraId="000002C3">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2C4">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2C5">
      <w:pPr>
        <w:spacing w:after="0" w:line="276" w:lineRule="auto"/>
        <w:ind w:left="792" w:firstLine="0"/>
        <w:jc w:val="both"/>
        <w:rPr>
          <w:rFonts w:ascii="Arial" w:cs="Arial" w:eastAsia="Arial" w:hAnsi="Arial"/>
          <w:sz w:val="24"/>
          <w:szCs w:val="24"/>
        </w:rPr>
      </w:pPr>
      <w:r w:rsidDel="00000000" w:rsidR="00000000" w:rsidRPr="00000000">
        <w:rPr>
          <w:rtl w:val="0"/>
        </w:rPr>
      </w:r>
    </w:p>
    <w:tbl>
      <w:tblPr>
        <w:tblStyle w:val="Table27"/>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C6">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2C7">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RT04</w:t>
            </w:r>
          </w:p>
        </w:tc>
      </w:tr>
      <w:tr>
        <w:trPr>
          <w:cantSplit w:val="0"/>
          <w:tblHeader w:val="0"/>
        </w:trPr>
        <w:tc>
          <w:tcPr/>
          <w:p w:rsidR="00000000" w:rsidDel="00000000" w:rsidP="00000000" w:rsidRDefault="00000000" w:rsidRPr="00000000" w14:paraId="000002C8">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2C9">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Sistema Operativo</w:t>
            </w:r>
          </w:p>
        </w:tc>
      </w:tr>
      <w:tr>
        <w:trPr>
          <w:cantSplit w:val="0"/>
          <w:tblHeader w:val="0"/>
        </w:trPr>
        <w:tc>
          <w:tcPr/>
          <w:p w:rsidR="00000000" w:rsidDel="00000000" w:rsidP="00000000" w:rsidRDefault="00000000" w:rsidRPr="00000000" w14:paraId="000002CA">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2CB">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sistema será desarrollado para que sea usado en sistemas operativos ******</w:t>
            </w:r>
          </w:p>
        </w:tc>
      </w:tr>
      <w:tr>
        <w:trPr>
          <w:cantSplit w:val="0"/>
          <w:tblHeader w:val="0"/>
        </w:trPr>
        <w:tc>
          <w:tcPr/>
          <w:p w:rsidR="00000000" w:rsidDel="00000000" w:rsidP="00000000" w:rsidRDefault="00000000" w:rsidRPr="00000000" w14:paraId="000002CC">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2CD">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2CE">
      <w:pPr>
        <w:spacing w:line="276" w:lineRule="auto"/>
        <w:rPr>
          <w:rFonts w:ascii="Arial" w:cs="Arial" w:eastAsia="Arial" w:hAnsi="Arial"/>
          <w:sz w:val="24"/>
          <w:szCs w:val="24"/>
        </w:rPr>
      </w:pPr>
      <w:r w:rsidDel="00000000" w:rsidR="00000000" w:rsidRPr="00000000">
        <w:rPr>
          <w:rtl w:val="0"/>
        </w:rPr>
      </w:r>
    </w:p>
    <w:tbl>
      <w:tblPr>
        <w:tblStyle w:val="Table28"/>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CF">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2D0">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RT05</w:t>
            </w:r>
          </w:p>
        </w:tc>
      </w:tr>
      <w:tr>
        <w:trPr>
          <w:cantSplit w:val="0"/>
          <w:tblHeader w:val="0"/>
        </w:trPr>
        <w:tc>
          <w:tcPr/>
          <w:p w:rsidR="00000000" w:rsidDel="00000000" w:rsidP="00000000" w:rsidRDefault="00000000" w:rsidRPr="00000000" w14:paraId="000002D1">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2D2">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Almacenamiento de datos</w:t>
            </w:r>
          </w:p>
        </w:tc>
      </w:tr>
      <w:tr>
        <w:trPr>
          <w:cantSplit w:val="0"/>
          <w:tblHeader w:val="0"/>
        </w:trPr>
        <w:tc>
          <w:tcPr/>
          <w:p w:rsidR="00000000" w:rsidDel="00000000" w:rsidP="00000000" w:rsidRDefault="00000000" w:rsidRPr="00000000" w14:paraId="000002D3">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2D4">
            <w:pPr>
              <w:widowControl w:val="0"/>
              <w:tabs>
                <w:tab w:val="left" w:pos="5460"/>
              </w:tabs>
              <w:spacing w:after="120" w:lineRule="auto"/>
              <w:ind w:left="70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almacenar la información de forma local   utilizando   la   base   de   datos   sql   y   remota mediante una base de datos mysql</w:t>
            </w:r>
          </w:p>
        </w:tc>
      </w:tr>
      <w:tr>
        <w:trPr>
          <w:cantSplit w:val="0"/>
          <w:tblHeader w:val="0"/>
        </w:trPr>
        <w:tc>
          <w:tcPr/>
          <w:p w:rsidR="00000000" w:rsidDel="00000000" w:rsidP="00000000" w:rsidRDefault="00000000" w:rsidRPr="00000000" w14:paraId="000002D5">
            <w:pP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2D6">
            <w:pPr>
              <w:widowControl w:val="0"/>
              <w:tabs>
                <w:tab w:val="left" w:pos="5460"/>
              </w:tabs>
              <w:spacing w:after="120" w:lineRule="auto"/>
              <w:ind w:left="708"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2D7">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8">
      <w:pPr>
        <w:pStyle w:val="Heading2"/>
        <w:rPr>
          <w:rFonts w:ascii="Arial" w:cs="Arial" w:eastAsia="Arial" w:hAnsi="Arial"/>
          <w:color w:val="000000"/>
          <w:sz w:val="24"/>
          <w:szCs w:val="24"/>
        </w:rPr>
      </w:pPr>
      <w:bookmarkStart w:colFirst="0" w:colLast="0" w:name="_heading=h.qsh70q" w:id="44"/>
      <w:bookmarkEnd w:id="44"/>
      <w:r w:rsidDel="00000000" w:rsidR="00000000" w:rsidRPr="00000000">
        <w:rPr>
          <w:rFonts w:ascii="Arial" w:cs="Arial" w:eastAsia="Arial" w:hAnsi="Arial"/>
          <w:color w:val="000000"/>
          <w:sz w:val="24"/>
          <w:szCs w:val="24"/>
          <w:rtl w:val="0"/>
        </w:rPr>
        <w:t xml:space="preserve">3.3 Requisitos no funcionales</w:t>
      </w:r>
    </w:p>
    <w:p w:rsidR="00000000" w:rsidDel="00000000" w:rsidP="00000000" w:rsidRDefault="00000000" w:rsidRPr="00000000" w14:paraId="000002D9">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Times New Roman" w:cs="Times New Roman" w:eastAsia="Times New Roman" w:hAnsi="Times New Roman"/>
          <w:color w:val="000000"/>
          <w:sz w:val="20"/>
          <w:szCs w:val="20"/>
        </w:rPr>
      </w:pPr>
      <w:r w:rsidDel="00000000" w:rsidR="00000000" w:rsidRPr="00000000">
        <w:rPr>
          <w:rFonts w:ascii="Arial" w:cs="Arial" w:eastAsia="Arial" w:hAnsi="Arial"/>
          <w:i w:val="1"/>
          <w:color w:val="0000ff"/>
          <w:sz w:val="20"/>
          <w:szCs w:val="20"/>
          <w:highlight w:val="white"/>
          <w:rtl w:val="0"/>
        </w:rPr>
        <w:tab/>
      </w:r>
      <w:r w:rsidDel="00000000" w:rsidR="00000000" w:rsidRPr="00000000">
        <w:rPr>
          <w:rtl w:val="0"/>
        </w:rPr>
      </w:r>
    </w:p>
    <w:tbl>
      <w:tblPr>
        <w:tblStyle w:val="Table29"/>
        <w:tblW w:w="897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489"/>
        <w:gridCol w:w="4489"/>
        <w:tblGridChange w:id="0">
          <w:tblGrid>
            <w:gridCol w:w="4489"/>
            <w:gridCol w:w="4489"/>
          </w:tblGrid>
        </w:tblGridChange>
      </w:tblGrid>
      <w:tr>
        <w:trPr>
          <w:cantSplit w:val="0"/>
          <w:tblHeader w:val="0"/>
        </w:trPr>
        <w:tc>
          <w:tcPr/>
          <w:p w:rsidR="00000000" w:rsidDel="00000000" w:rsidP="00000000" w:rsidRDefault="00000000" w:rsidRPr="00000000" w14:paraId="000002DA">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Código – Nombre</w:t>
            </w:r>
          </w:p>
        </w:tc>
        <w:tc>
          <w:tcPr/>
          <w:p w:rsidR="00000000" w:rsidDel="00000000" w:rsidP="00000000" w:rsidRDefault="00000000" w:rsidRPr="00000000" w14:paraId="000002DB">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r>
      <w:tr>
        <w:trPr>
          <w:cantSplit w:val="0"/>
          <w:tblHeader w:val="0"/>
        </w:trPr>
        <w:tc>
          <w:tcPr>
            <w:gridSpan w:val="2"/>
          </w:tcPr>
          <w:p w:rsidR="00000000" w:rsidDel="00000000" w:rsidP="00000000" w:rsidRDefault="00000000" w:rsidRPr="00000000" w14:paraId="000002DC">
            <w:pPr>
              <w:keepLines w:val="1"/>
              <w:widowControl w:val="0"/>
              <w:pBdr>
                <w:top w:space="0" w:sz="0" w:val="nil"/>
                <w:left w:space="0" w:sz="0" w:val="nil"/>
                <w:bottom w:space="0" w:sz="0" w:val="nil"/>
                <w:right w:space="0" w:sz="0" w:val="nil"/>
                <w:between w:space="0" w:sz="0" w:val="nil"/>
              </w:pBdr>
              <w:spacing w:after="120" w:line="259" w:lineRule="auto"/>
              <w:rPr>
                <w:rFonts w:ascii="Arial" w:cs="Arial" w:eastAsia="Arial" w:hAnsi="Arial"/>
                <w:color w:val="000000"/>
                <w:sz w:val="24"/>
                <w:szCs w:val="24"/>
              </w:rPr>
            </w:pPr>
            <w:r w:rsidDel="00000000" w:rsidR="00000000" w:rsidRPr="00000000">
              <w:rPr>
                <w:rFonts w:ascii="Arial" w:cs="Arial" w:eastAsia="Arial" w:hAnsi="Arial"/>
                <w:b w:val="1"/>
                <w:color w:val="000000"/>
                <w:sz w:val="24"/>
                <w:szCs w:val="24"/>
                <w:highlight w:val="white"/>
                <w:rtl w:val="0"/>
              </w:rPr>
              <w:t xml:space="preserve">Usabilidad</w:t>
            </w:r>
            <w:r w:rsidDel="00000000" w:rsidR="00000000" w:rsidRPr="00000000">
              <w:rPr>
                <w:rFonts w:ascii="Arial" w:cs="Arial" w:eastAsia="Arial" w:hAnsi="Arial"/>
                <w:i w:val="1"/>
                <w:color w:val="0000ff"/>
                <w:sz w:val="20"/>
                <w:szCs w:val="20"/>
                <w:highlight w:val="white"/>
                <w:rtl w:val="0"/>
              </w:rPr>
              <w:t xml:space="preserve"> </w:t>
              <w:br w:type="textWrapping"/>
            </w:r>
            <w:r w:rsidDel="00000000" w:rsidR="00000000" w:rsidRPr="00000000">
              <w:rPr>
                <w:rtl w:val="0"/>
              </w:rPr>
            </w:r>
          </w:p>
        </w:tc>
      </w:tr>
      <w:tr>
        <w:trPr>
          <w:cantSplit w:val="0"/>
          <w:tblHeader w:val="0"/>
        </w:trPr>
        <w:tc>
          <w:tcPr/>
          <w:p w:rsidR="00000000" w:rsidDel="00000000" w:rsidP="00000000" w:rsidRDefault="00000000" w:rsidRPr="00000000" w14:paraId="000002D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rtl w:val="0"/>
              </w:rPr>
              <w:t xml:space="preserve">RNF01</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00"/>
                <w:sz w:val="24"/>
                <w:szCs w:val="24"/>
                <w:highlight w:val="white"/>
                <w:rtl w:val="0"/>
              </w:rPr>
              <w:t xml:space="preserve">Diseño de la interfaz móvil</w:t>
            </w:r>
          </w:p>
        </w:tc>
        <w:tc>
          <w:tcPr/>
          <w:p w:rsidR="00000000" w:rsidDel="00000000" w:rsidP="00000000" w:rsidRDefault="00000000" w:rsidRPr="00000000" w14:paraId="000002D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presentará una interfaz gráfica agradable ajustada a los requisitos de diseño para los celulares móviles.</w:t>
            </w:r>
          </w:p>
        </w:tc>
      </w:tr>
      <w:tr>
        <w:trPr>
          <w:cantSplit w:val="0"/>
          <w:tblHeader w:val="0"/>
        </w:trPr>
        <w:tc>
          <w:tcPr/>
          <w:p w:rsidR="00000000" w:rsidDel="00000000" w:rsidP="00000000" w:rsidRDefault="00000000" w:rsidRPr="00000000" w14:paraId="000002E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RNF02</w:t>
            </w:r>
            <w:r w:rsidDel="00000000" w:rsidR="00000000" w:rsidRPr="00000000">
              <w:rPr>
                <w:rFonts w:ascii="Arial" w:cs="Arial" w:eastAsia="Arial" w:hAnsi="Arial"/>
                <w:color w:val="000000"/>
                <w:sz w:val="24"/>
                <w:szCs w:val="24"/>
                <w:rtl w:val="0"/>
              </w:rPr>
              <w:t xml:space="preserve"> - Mensaje </w:t>
            </w:r>
          </w:p>
        </w:tc>
        <w:tc>
          <w:tcPr/>
          <w:p w:rsidR="00000000" w:rsidDel="00000000" w:rsidP="00000000" w:rsidRDefault="00000000" w:rsidRPr="00000000" w14:paraId="000002E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manejara mensajes y uno de ellos es enterar al cliente que para poder ver la información de la web debe iniciar sesión o registrarse.</w:t>
            </w:r>
          </w:p>
        </w:tc>
      </w:tr>
      <w:tr>
        <w:trPr>
          <w:cantSplit w:val="0"/>
          <w:tblHeader w:val="0"/>
        </w:trPr>
        <w:tc>
          <w:tcPr/>
          <w:p w:rsidR="00000000" w:rsidDel="00000000" w:rsidP="00000000" w:rsidRDefault="00000000" w:rsidRPr="00000000" w14:paraId="000002E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RNF03</w:t>
            </w:r>
            <w:r w:rsidDel="00000000" w:rsidR="00000000" w:rsidRPr="00000000">
              <w:rPr>
                <w:rFonts w:ascii="Arial" w:cs="Arial" w:eastAsia="Arial" w:hAnsi="Arial"/>
                <w:color w:val="000000"/>
                <w:sz w:val="24"/>
                <w:szCs w:val="24"/>
                <w:rtl w:val="0"/>
              </w:rPr>
              <w:t xml:space="preserve">- Imagen de identidad</w:t>
            </w:r>
          </w:p>
        </w:tc>
        <w:tc>
          <w:tcPr/>
          <w:p w:rsidR="00000000" w:rsidDel="00000000" w:rsidP="00000000" w:rsidRDefault="00000000" w:rsidRPr="00000000" w14:paraId="000002E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deberá conservar en todo momento los colores ya definidos como el logo establecido.</w:t>
            </w:r>
          </w:p>
        </w:tc>
      </w:tr>
      <w:tr>
        <w:trPr>
          <w:cantSplit w:val="0"/>
          <w:tblHeader w:val="0"/>
        </w:trPr>
        <w:tc>
          <w:tcPr>
            <w:gridSpan w:val="2"/>
          </w:tcPr>
          <w:p w:rsidR="00000000" w:rsidDel="00000000" w:rsidP="00000000" w:rsidRDefault="00000000" w:rsidRPr="00000000" w14:paraId="000002E4">
            <w:pPr>
              <w:pStyle w:val="Heading3"/>
              <w:rPr>
                <w:rFonts w:ascii="Arial" w:cs="Arial" w:eastAsia="Arial" w:hAnsi="Arial"/>
                <w:color w:val="000000"/>
                <w:sz w:val="24"/>
                <w:szCs w:val="24"/>
              </w:rPr>
            </w:pPr>
            <w:bookmarkStart w:colFirst="0" w:colLast="0" w:name="_heading=h.3as4poj" w:id="45"/>
            <w:bookmarkEnd w:id="45"/>
            <w:r w:rsidDel="00000000" w:rsidR="00000000" w:rsidRPr="00000000">
              <w:rPr>
                <w:rFonts w:ascii="Arial" w:cs="Arial" w:eastAsia="Arial" w:hAnsi="Arial"/>
                <w:color w:val="000000"/>
                <w:sz w:val="24"/>
                <w:szCs w:val="24"/>
                <w:rtl w:val="0"/>
              </w:rPr>
              <w:t xml:space="preserve">Confiabilidad</w:t>
            </w:r>
          </w:p>
          <w:p w:rsidR="00000000" w:rsidDel="00000000" w:rsidP="00000000" w:rsidRDefault="00000000" w:rsidRPr="00000000" w14:paraId="000002E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E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RNF04</w:t>
            </w:r>
            <w:r w:rsidDel="00000000" w:rsidR="00000000" w:rsidRPr="00000000">
              <w:rPr>
                <w:rFonts w:ascii="Arial" w:cs="Arial" w:eastAsia="Arial" w:hAnsi="Arial"/>
                <w:color w:val="000000"/>
                <w:sz w:val="24"/>
                <w:szCs w:val="24"/>
                <w:rtl w:val="0"/>
              </w:rPr>
              <w:t xml:space="preserve">-Tolerancia a Fallos</w:t>
            </w:r>
          </w:p>
        </w:tc>
        <w:tc>
          <w:tcPr/>
          <w:p w:rsidR="00000000" w:rsidDel="00000000" w:rsidP="00000000" w:rsidRDefault="00000000" w:rsidRPr="00000000" w14:paraId="000002E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 surge algún fallo no controlado en la web el sistema podrá iniciarse nuevamente sin problemas</w:t>
            </w:r>
          </w:p>
        </w:tc>
      </w:tr>
      <w:tr>
        <w:trPr>
          <w:cantSplit w:val="0"/>
          <w:tblHeader w:val="0"/>
        </w:trPr>
        <w:tc>
          <w:tcPr>
            <w:gridSpan w:val="2"/>
          </w:tcPr>
          <w:p w:rsidR="00000000" w:rsidDel="00000000" w:rsidP="00000000" w:rsidRDefault="00000000" w:rsidRPr="00000000" w14:paraId="000002E9">
            <w:pPr>
              <w:pStyle w:val="Heading3"/>
              <w:rPr>
                <w:rFonts w:ascii="Arial" w:cs="Arial" w:eastAsia="Arial" w:hAnsi="Arial"/>
                <w:color w:val="000000"/>
                <w:sz w:val="24"/>
                <w:szCs w:val="24"/>
              </w:rPr>
            </w:pPr>
            <w:bookmarkStart w:colFirst="0" w:colLast="0" w:name="_heading=h.1pxezwc" w:id="46"/>
            <w:bookmarkEnd w:id="46"/>
            <w:r w:rsidDel="00000000" w:rsidR="00000000" w:rsidRPr="00000000">
              <w:rPr>
                <w:rFonts w:ascii="Arial" w:cs="Arial" w:eastAsia="Arial" w:hAnsi="Arial"/>
                <w:color w:val="000000"/>
                <w:sz w:val="24"/>
                <w:szCs w:val="24"/>
                <w:rtl w:val="0"/>
              </w:rPr>
              <w:t xml:space="preserve">Seguridad</w:t>
            </w:r>
          </w:p>
          <w:p w:rsidR="00000000" w:rsidDel="00000000" w:rsidP="00000000" w:rsidRDefault="00000000" w:rsidRPr="00000000" w14:paraId="000002EA">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tc>
      </w:tr>
      <w:tr>
        <w:trPr>
          <w:cantSplit w:val="0"/>
          <w:tblHeader w:val="0"/>
        </w:trPr>
        <w:tc>
          <w:tcPr/>
          <w:p w:rsidR="00000000" w:rsidDel="00000000" w:rsidP="00000000" w:rsidRDefault="00000000" w:rsidRPr="00000000" w14:paraId="000002E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RNF05</w:t>
            </w:r>
            <w:r w:rsidDel="00000000" w:rsidR="00000000" w:rsidRPr="00000000">
              <w:rPr>
                <w:rFonts w:ascii="Arial" w:cs="Arial" w:eastAsia="Arial" w:hAnsi="Arial"/>
                <w:color w:val="000000"/>
                <w:sz w:val="24"/>
                <w:szCs w:val="24"/>
                <w:rtl w:val="0"/>
              </w:rPr>
              <w:t xml:space="preserve">-Ingreso al aplicativo</w:t>
            </w:r>
          </w:p>
        </w:tc>
        <w:tc>
          <w:tcPr/>
          <w:p w:rsidR="00000000" w:rsidDel="00000000" w:rsidP="00000000" w:rsidRDefault="00000000" w:rsidRPr="00000000" w14:paraId="000002E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web deberá solicitar nombre de usuario y contraseña a un administrador para su ingreso</w:t>
            </w:r>
          </w:p>
        </w:tc>
      </w:tr>
      <w:tr>
        <w:trPr>
          <w:cantSplit w:val="0"/>
          <w:tblHeader w:val="0"/>
        </w:trPr>
        <w:tc>
          <w:tcPr/>
          <w:p w:rsidR="00000000" w:rsidDel="00000000" w:rsidP="00000000" w:rsidRDefault="00000000" w:rsidRPr="00000000" w14:paraId="000002E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RNF06</w:t>
            </w:r>
            <w:r w:rsidDel="00000000" w:rsidR="00000000" w:rsidRPr="00000000">
              <w:rPr>
                <w:rFonts w:ascii="Arial" w:cs="Arial" w:eastAsia="Arial" w:hAnsi="Arial"/>
                <w:color w:val="000000"/>
                <w:sz w:val="24"/>
                <w:szCs w:val="24"/>
                <w:rtl w:val="0"/>
              </w:rPr>
              <w:t xml:space="preserve">-Permiso de transacciones bancarias</w:t>
            </w:r>
          </w:p>
        </w:tc>
        <w:tc>
          <w:tcPr/>
          <w:p w:rsidR="00000000" w:rsidDel="00000000" w:rsidP="00000000" w:rsidRDefault="00000000" w:rsidRPr="00000000" w14:paraId="000002E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cantSplit w:val="0"/>
          <w:tblHeader w:val="0"/>
        </w:trPr>
        <w:tc>
          <w:tcPr>
            <w:gridSpan w:val="2"/>
          </w:tcPr>
          <w:p w:rsidR="00000000" w:rsidDel="00000000" w:rsidP="00000000" w:rsidRDefault="00000000" w:rsidRPr="00000000" w14:paraId="000002F0">
            <w:pPr>
              <w:pStyle w:val="Heading3"/>
              <w:rPr>
                <w:rFonts w:ascii="Arial" w:cs="Arial" w:eastAsia="Arial" w:hAnsi="Arial"/>
                <w:color w:val="000000"/>
                <w:sz w:val="24"/>
                <w:szCs w:val="24"/>
              </w:rPr>
            </w:pPr>
            <w:bookmarkStart w:colFirst="0" w:colLast="0" w:name="_heading=h.49x2ik5" w:id="47"/>
            <w:bookmarkEnd w:id="47"/>
            <w:r w:rsidDel="00000000" w:rsidR="00000000" w:rsidRPr="00000000">
              <w:rPr>
                <w:rFonts w:ascii="Arial" w:cs="Arial" w:eastAsia="Arial" w:hAnsi="Arial"/>
                <w:color w:val="000000"/>
                <w:sz w:val="24"/>
                <w:szCs w:val="24"/>
                <w:rtl w:val="0"/>
              </w:rPr>
              <w:t xml:space="preserve">Eficiencia  </w:t>
            </w:r>
          </w:p>
          <w:p w:rsidR="00000000" w:rsidDel="00000000" w:rsidP="00000000" w:rsidRDefault="00000000" w:rsidRPr="00000000" w14:paraId="000002F1">
            <w:pPr>
              <w:widowControl w:val="0"/>
              <w:pBdr>
                <w:top w:space="0" w:sz="0" w:val="nil"/>
                <w:left w:space="0" w:sz="0" w:val="nil"/>
                <w:bottom w:space="0" w:sz="0" w:val="nil"/>
                <w:right w:space="0" w:sz="0" w:val="nil"/>
                <w:between w:space="0" w:sz="0" w:val="nil"/>
              </w:pBdr>
              <w:tabs>
                <w:tab w:val="left" w:pos="5460"/>
              </w:tabs>
              <w:spacing w:after="120" w:line="259" w:lineRule="auto"/>
              <w:ind w:hanging="708"/>
              <w:jc w:val="both"/>
              <w:rPr>
                <w:rFonts w:ascii="Arial" w:cs="Arial" w:eastAsia="Arial" w:hAnsi="Arial"/>
                <w:i w:val="1"/>
                <w:color w:val="0000ff"/>
                <w:sz w:val="20"/>
                <w:szCs w:val="20"/>
                <w:highlight w:val="white"/>
              </w:rPr>
            </w:pPr>
            <w:r w:rsidDel="00000000" w:rsidR="00000000" w:rsidRPr="00000000">
              <w:rPr>
                <w:rFonts w:ascii="Arial" w:cs="Arial" w:eastAsia="Arial" w:hAnsi="Arial"/>
                <w:i w:val="1"/>
                <w:color w:val="0000ff"/>
                <w:sz w:val="20"/>
                <w:szCs w:val="20"/>
                <w:highlight w:val="white"/>
                <w:rtl w:val="0"/>
              </w:rPr>
              <w:t xml:space="preserve">  E  n </w:t>
            </w:r>
          </w:p>
        </w:tc>
      </w:tr>
      <w:tr>
        <w:trPr>
          <w:cantSplit w:val="0"/>
          <w:tblHeader w:val="0"/>
        </w:trPr>
        <w:tc>
          <w:tcPr/>
          <w:p w:rsidR="00000000" w:rsidDel="00000000" w:rsidP="00000000" w:rsidRDefault="00000000" w:rsidRPr="00000000" w14:paraId="000002F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RNF07</w:t>
            </w:r>
            <w:r w:rsidDel="00000000" w:rsidR="00000000" w:rsidRPr="00000000">
              <w:rPr>
                <w:rFonts w:ascii="Arial" w:cs="Arial" w:eastAsia="Arial" w:hAnsi="Arial"/>
                <w:color w:val="000000"/>
                <w:sz w:val="24"/>
                <w:szCs w:val="24"/>
                <w:rtl w:val="0"/>
              </w:rPr>
              <w:t xml:space="preserve">-Tiempo de respuesta </w:t>
            </w:r>
          </w:p>
        </w:tc>
        <w:tc>
          <w:tcPr/>
          <w:p w:rsidR="00000000" w:rsidDel="00000000" w:rsidP="00000000" w:rsidRDefault="00000000" w:rsidRPr="00000000" w14:paraId="000002F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tiempo de respuesta de la aplicación para el acceso a las funcionalidades básicas no debe ser mayor a 1 segundo</w:t>
            </w:r>
          </w:p>
        </w:tc>
      </w:tr>
      <w:tr>
        <w:trPr>
          <w:cantSplit w:val="0"/>
          <w:tblHeader w:val="0"/>
        </w:trPr>
        <w:tc>
          <w:tcPr>
            <w:gridSpan w:val="2"/>
          </w:tcPr>
          <w:p w:rsidR="00000000" w:rsidDel="00000000" w:rsidP="00000000" w:rsidRDefault="00000000" w:rsidRPr="00000000" w14:paraId="000002F5">
            <w:pPr>
              <w:pStyle w:val="Heading3"/>
              <w:rPr>
                <w:rFonts w:ascii="Arial" w:cs="Arial" w:eastAsia="Arial" w:hAnsi="Arial"/>
                <w:color w:val="000000"/>
                <w:sz w:val="24"/>
                <w:szCs w:val="24"/>
              </w:rPr>
            </w:pPr>
            <w:bookmarkStart w:colFirst="0" w:colLast="0" w:name="_heading=h.2p2csry" w:id="48"/>
            <w:bookmarkEnd w:id="48"/>
            <w:r w:rsidDel="00000000" w:rsidR="00000000" w:rsidRPr="00000000">
              <w:rPr>
                <w:rFonts w:ascii="Arial" w:cs="Arial" w:eastAsia="Arial" w:hAnsi="Arial"/>
                <w:color w:val="000000"/>
                <w:sz w:val="24"/>
                <w:szCs w:val="24"/>
                <w:rtl w:val="0"/>
              </w:rPr>
              <w:t xml:space="preserve">Portabilidad</w:t>
            </w:r>
          </w:p>
          <w:p w:rsidR="00000000" w:rsidDel="00000000" w:rsidP="00000000" w:rsidRDefault="00000000" w:rsidRPr="00000000" w14:paraId="000002F6">
            <w:pPr>
              <w:pBdr>
                <w:top w:space="0" w:sz="0" w:val="nil"/>
                <w:left w:space="0" w:sz="0" w:val="nil"/>
                <w:bottom w:space="0" w:sz="0" w:val="nil"/>
                <w:right w:space="0" w:sz="0" w:val="nil"/>
                <w:between w:space="0" w:sz="0" w:val="nil"/>
              </w:pBdr>
              <w:rPr>
                <w:i w:val="1"/>
                <w:color w:val="00000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2F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RNF08</w:t>
            </w:r>
            <w:r w:rsidDel="00000000" w:rsidR="00000000" w:rsidRPr="00000000">
              <w:rPr>
                <w:rFonts w:ascii="Arial" w:cs="Arial" w:eastAsia="Arial" w:hAnsi="Arial"/>
                <w:color w:val="000000"/>
                <w:sz w:val="24"/>
                <w:szCs w:val="24"/>
                <w:rtl w:val="0"/>
              </w:rPr>
              <w:t xml:space="preserve">-Ocupación de almacenamiento</w:t>
            </w:r>
          </w:p>
        </w:tc>
        <w:tc>
          <w:tcPr/>
          <w:p w:rsidR="00000000" w:rsidDel="00000000" w:rsidP="00000000" w:rsidRDefault="00000000" w:rsidRPr="00000000" w14:paraId="000002F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Para ingresar al sistema es a través de un navegador web, el almacenamiento es variado</w:t>
            </w:r>
          </w:p>
        </w:tc>
      </w:tr>
      <w:tr>
        <w:trPr>
          <w:cantSplit w:val="0"/>
          <w:tblHeader w:val="0"/>
        </w:trPr>
        <w:tc>
          <w:tcPr>
            <w:gridSpan w:val="2"/>
          </w:tcPr>
          <w:p w:rsidR="00000000" w:rsidDel="00000000" w:rsidP="00000000" w:rsidRDefault="00000000" w:rsidRPr="00000000" w14:paraId="000002FA">
            <w:pPr>
              <w:pStyle w:val="Heading3"/>
              <w:rPr>
                <w:rFonts w:ascii="Arial" w:cs="Arial" w:eastAsia="Arial" w:hAnsi="Arial"/>
                <w:color w:val="000000"/>
                <w:sz w:val="24"/>
                <w:szCs w:val="24"/>
              </w:rPr>
            </w:pPr>
            <w:bookmarkStart w:colFirst="0" w:colLast="0" w:name="_heading=h.147n2zr" w:id="49"/>
            <w:bookmarkEnd w:id="49"/>
            <w:r w:rsidDel="00000000" w:rsidR="00000000" w:rsidRPr="00000000">
              <w:rPr>
                <w:rFonts w:ascii="Arial" w:cs="Arial" w:eastAsia="Arial" w:hAnsi="Arial"/>
                <w:color w:val="000000"/>
                <w:sz w:val="24"/>
                <w:szCs w:val="24"/>
                <w:rtl w:val="0"/>
              </w:rPr>
              <w:t xml:space="preserve">Mantenibilidad</w:t>
            </w:r>
          </w:p>
          <w:p w:rsidR="00000000" w:rsidDel="00000000" w:rsidP="00000000" w:rsidRDefault="00000000" w:rsidRPr="00000000" w14:paraId="000002FB">
            <w:pPr>
              <w:jc w:val="both"/>
              <w:rPr>
                <w:rFonts w:ascii="Arial" w:cs="Arial" w:eastAsia="Arial" w:hAnsi="Arial"/>
                <w:i w:val="1"/>
                <w:color w:val="0000ff"/>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F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RNF09</w:t>
            </w:r>
            <w:r w:rsidDel="00000000" w:rsidR="00000000" w:rsidRPr="00000000">
              <w:rPr>
                <w:rFonts w:ascii="Arial" w:cs="Arial" w:eastAsia="Arial" w:hAnsi="Arial"/>
                <w:color w:val="000000"/>
                <w:sz w:val="24"/>
                <w:szCs w:val="24"/>
                <w:rtl w:val="0"/>
              </w:rPr>
              <w:t xml:space="preserve">-Actualizaciones</w:t>
            </w:r>
          </w:p>
        </w:tc>
        <w:tc>
          <w:tcPr/>
          <w:p w:rsidR="00000000" w:rsidDel="00000000" w:rsidP="00000000" w:rsidRDefault="00000000" w:rsidRPr="00000000" w14:paraId="000002F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 estará actualizando la información de la página web cuando se requiera.</w:t>
            </w:r>
          </w:p>
        </w:tc>
      </w:tr>
      <w:tr>
        <w:trPr>
          <w:cantSplit w:val="0"/>
          <w:tblHeader w:val="0"/>
        </w:trPr>
        <w:tc>
          <w:tcPr>
            <w:gridSpan w:val="2"/>
          </w:tcPr>
          <w:p w:rsidR="00000000" w:rsidDel="00000000" w:rsidP="00000000" w:rsidRDefault="00000000" w:rsidRPr="00000000" w14:paraId="000002FF">
            <w:pPr>
              <w:pStyle w:val="Heading3"/>
              <w:rPr>
                <w:rFonts w:ascii="Arial" w:cs="Arial" w:eastAsia="Arial" w:hAnsi="Arial"/>
                <w:color w:val="000000"/>
                <w:sz w:val="24"/>
                <w:szCs w:val="24"/>
              </w:rPr>
            </w:pPr>
            <w:bookmarkStart w:colFirst="0" w:colLast="0" w:name="_heading=h.3o7alnk" w:id="50"/>
            <w:bookmarkEnd w:id="50"/>
            <w:r w:rsidDel="00000000" w:rsidR="00000000" w:rsidRPr="00000000">
              <w:rPr>
                <w:rFonts w:ascii="Arial" w:cs="Arial" w:eastAsia="Arial" w:hAnsi="Arial"/>
                <w:color w:val="000000"/>
                <w:sz w:val="24"/>
                <w:szCs w:val="24"/>
                <w:rtl w:val="0"/>
              </w:rPr>
              <w:t xml:space="preserve">Soportabilidad y operatividad</w:t>
            </w:r>
          </w:p>
          <w:p w:rsidR="00000000" w:rsidDel="00000000" w:rsidP="00000000" w:rsidRDefault="00000000" w:rsidRPr="00000000" w14:paraId="00000300">
            <w:pPr>
              <w:jc w:val="both"/>
              <w:rPr>
                <w:rFonts w:ascii="Arial" w:cs="Arial" w:eastAsia="Arial" w:hAnsi="Arial"/>
                <w:i w:val="1"/>
                <w:color w:val="0000ff"/>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30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RNF10</w:t>
            </w:r>
            <w:r w:rsidDel="00000000" w:rsidR="00000000" w:rsidRPr="00000000">
              <w:rPr>
                <w:rFonts w:ascii="Arial" w:cs="Arial" w:eastAsia="Arial" w:hAnsi="Arial"/>
                <w:color w:val="000000"/>
                <w:sz w:val="24"/>
                <w:szCs w:val="24"/>
                <w:rtl w:val="0"/>
              </w:rPr>
              <w:t xml:space="preserve">-Costo de ingreso</w:t>
            </w:r>
          </w:p>
        </w:tc>
        <w:tc>
          <w:tcPr/>
          <w:p w:rsidR="00000000" w:rsidDel="00000000" w:rsidP="00000000" w:rsidRDefault="00000000" w:rsidRPr="00000000" w14:paraId="0000030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sistema es totalmente gratis, no tiene costo para ver la información detallada</w:t>
            </w:r>
          </w:p>
        </w:tc>
      </w:tr>
    </w:tbl>
    <w:p w:rsidR="00000000" w:rsidDel="00000000" w:rsidP="00000000" w:rsidRDefault="00000000" w:rsidRPr="00000000" w14:paraId="00000304">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5">
      <w:pPr>
        <w:pStyle w:val="Heading1"/>
        <w:rPr>
          <w:rFonts w:ascii="Arial" w:cs="Arial" w:eastAsia="Arial" w:hAnsi="Arial"/>
          <w:b w:val="1"/>
          <w:color w:val="000000"/>
          <w:sz w:val="24"/>
          <w:szCs w:val="24"/>
        </w:rPr>
      </w:pPr>
      <w:bookmarkStart w:colFirst="0" w:colLast="0" w:name="_heading=h.23ckvvd" w:id="51"/>
      <w:bookmarkEnd w:id="51"/>
      <w:r w:rsidDel="00000000" w:rsidR="00000000" w:rsidRPr="00000000">
        <w:rPr>
          <w:rtl w:val="0"/>
        </w:rPr>
      </w:r>
    </w:p>
    <w:p w:rsidR="00000000" w:rsidDel="00000000" w:rsidP="00000000" w:rsidRDefault="00000000" w:rsidRPr="00000000" w14:paraId="00000306">
      <w:pPr>
        <w:pStyle w:val="Heading1"/>
        <w:rPr>
          <w:rFonts w:ascii="Arial" w:cs="Arial" w:eastAsia="Arial" w:hAnsi="Arial"/>
          <w:b w:val="1"/>
          <w:color w:val="000000"/>
          <w:sz w:val="24"/>
          <w:szCs w:val="24"/>
        </w:rPr>
      </w:pPr>
      <w:bookmarkStart w:colFirst="0" w:colLast="0" w:name="_heading=h.v15nanpwirlp" w:id="52"/>
      <w:bookmarkEnd w:id="52"/>
      <w:r w:rsidDel="00000000" w:rsidR="00000000" w:rsidRPr="00000000">
        <w:rPr>
          <w:rFonts w:ascii="Arial" w:cs="Arial" w:eastAsia="Arial" w:hAnsi="Arial"/>
          <w:b w:val="1"/>
          <w:color w:val="000000"/>
          <w:sz w:val="24"/>
          <w:szCs w:val="24"/>
          <w:rtl w:val="0"/>
        </w:rPr>
        <w:t xml:space="preserve">4. Aspectos legales (normas o leyes)</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numPr>
          <w:ilvl w:val="0"/>
          <w:numId w:val="5"/>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Ley de Protección de Datos Personales </w:t>
      </w:r>
    </w:p>
    <w:p w:rsidR="00000000" w:rsidDel="00000000" w:rsidP="00000000" w:rsidRDefault="00000000" w:rsidRPr="00000000" w14:paraId="00000309">
      <w:pPr>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Ley 1581 de 2012</w:t>
      </w:r>
    </w:p>
    <w:p w:rsidR="00000000" w:rsidDel="00000000" w:rsidP="00000000" w:rsidRDefault="00000000" w:rsidRPr="00000000" w14:paraId="0000030A">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Reconoce y protege el derecho que tienen todas las personas a conocer, actualizar y rectificar las informaciones que se hayan recogido sobre ellas en bases de datos o archivos que sean susceptibles de tratamiento por entidades de naturaleza pública o privada.</w:t>
      </w:r>
    </w:p>
    <w:p w:rsidR="00000000" w:rsidDel="00000000" w:rsidP="00000000" w:rsidRDefault="00000000" w:rsidRPr="00000000" w14:paraId="0000030B">
      <w:pPr>
        <w:numPr>
          <w:ilvl w:val="0"/>
          <w:numId w:val="6"/>
        </w:numPr>
        <w:ind w:left="72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Derechos de autor del software </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0C">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software puede ser protegido jurídicamente desde la propiedad intelectual,  industrial (patente) o los derechos de autor.  </w:t>
      </w:r>
    </w:p>
    <w:p w:rsidR="00000000" w:rsidDel="00000000" w:rsidP="00000000" w:rsidRDefault="00000000" w:rsidRPr="00000000" w14:paraId="0000030D">
      <w:pPr>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Ley 23 de 1982, artículo 2</w:t>
      </w:r>
      <w:r w:rsidDel="00000000" w:rsidR="00000000" w:rsidRPr="00000000">
        <w:rPr>
          <w:rFonts w:ascii="Arial" w:cs="Arial" w:eastAsia="Arial" w:hAnsi="Arial"/>
          <w:sz w:val="24"/>
          <w:szCs w:val="24"/>
          <w:rtl w:val="0"/>
        </w:rPr>
        <w:t xml:space="preserve">, dice: “Los derechos de autor recaen sobre las  obras  científicas,  literarias  y  artísticas  las  cuales  comprenden todas  las  creaciones  del espíritu  en  el campo científico, literario  y  artístico, cualquiera que sea el modo o forma de expresión y cualquiera que sea su destinación…”  </w:t>
      </w:r>
    </w:p>
    <w:p w:rsidR="00000000" w:rsidDel="00000000" w:rsidP="00000000" w:rsidRDefault="00000000" w:rsidRPr="00000000" w14:paraId="0000030E">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el caso del software, la legislación nacional e internacional lo equipara a las obras literarias:  </w:t>
      </w:r>
    </w:p>
    <w:p w:rsidR="00000000" w:rsidDel="00000000" w:rsidP="00000000" w:rsidRDefault="00000000" w:rsidRPr="00000000" w14:paraId="0000030F">
      <w:pPr>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Ley  170  de 1994</w:t>
      </w:r>
      <w:r w:rsidDel="00000000" w:rsidR="00000000" w:rsidRPr="00000000">
        <w:rPr>
          <w:rFonts w:ascii="Arial" w:cs="Arial" w:eastAsia="Arial" w:hAnsi="Arial"/>
          <w:sz w:val="24"/>
          <w:szCs w:val="24"/>
          <w:rtl w:val="0"/>
        </w:rPr>
        <w:t xml:space="preserve"> por medio  de la cual se aprueba el Acuerdo por el que se establece la Organización  Mundial de Comercio  (OMC). </w:t>
      </w:r>
      <w:r w:rsidDel="00000000" w:rsidR="00000000" w:rsidRPr="00000000">
        <w:rPr>
          <w:rFonts w:ascii="Arial" w:cs="Arial" w:eastAsia="Arial" w:hAnsi="Arial"/>
          <w:b w:val="1"/>
          <w:sz w:val="24"/>
          <w:szCs w:val="24"/>
          <w:rtl w:val="0"/>
        </w:rPr>
        <w:t xml:space="preserve">Artículo  10:  1</w:t>
      </w:r>
      <w:r w:rsidDel="00000000" w:rsidR="00000000" w:rsidRPr="00000000">
        <w:rPr>
          <w:rFonts w:ascii="Arial" w:cs="Arial" w:eastAsia="Arial" w:hAnsi="Arial"/>
          <w:sz w:val="24"/>
          <w:szCs w:val="24"/>
          <w:rtl w:val="0"/>
        </w:rPr>
        <w:t xml:space="preserve">.  “Los  programas de ordenador,  sean  programas fuente o programas  objeto,  serán  protegidos como obras literarias en virtud del Convenio de Berna (1971).”  </w:t>
      </w:r>
    </w:p>
    <w:p w:rsidR="00000000" w:rsidDel="00000000" w:rsidP="00000000" w:rsidRDefault="00000000" w:rsidRPr="00000000" w14:paraId="00000310">
      <w:pPr>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Decisión  351  de 1993</w:t>
      </w:r>
      <w:r w:rsidDel="00000000" w:rsidR="00000000" w:rsidRPr="00000000">
        <w:rPr>
          <w:rFonts w:ascii="Arial" w:cs="Arial" w:eastAsia="Arial" w:hAnsi="Arial"/>
          <w:sz w:val="24"/>
          <w:szCs w:val="24"/>
          <w:rtl w:val="0"/>
        </w:rPr>
        <w:t xml:space="preserve"> (Régimen Común  sobre Derecho  de Autor  y  Derechos  Conexos).  Comunidad Andina.</w:t>
      </w:r>
      <w:r w:rsidDel="00000000" w:rsidR="00000000" w:rsidRPr="00000000">
        <w:rPr>
          <w:rFonts w:ascii="Arial" w:cs="Arial" w:eastAsia="Arial" w:hAnsi="Arial"/>
          <w:b w:val="1"/>
          <w:sz w:val="24"/>
          <w:szCs w:val="24"/>
          <w:rtl w:val="0"/>
        </w:rPr>
        <w:t xml:space="preserve"> Artículo 23</w:t>
      </w:r>
      <w:r w:rsidDel="00000000" w:rsidR="00000000" w:rsidRPr="00000000">
        <w:rPr>
          <w:rFonts w:ascii="Arial" w:cs="Arial" w:eastAsia="Arial" w:hAnsi="Arial"/>
          <w:sz w:val="24"/>
          <w:szCs w:val="24"/>
          <w:rtl w:val="0"/>
        </w:rPr>
        <w:t xml:space="preserve">: “Los programas de ordenador se protegen en los mismos términos que las obras literarias… Sin perjuicio de ello, los  autores  o  titulares  de los  programas  de ordenador podrán  autorizar las  modificaciones necesarias para la correcta utilización de los programas.”  </w:t>
      </w:r>
    </w:p>
    <w:p w:rsidR="00000000" w:rsidDel="00000000" w:rsidP="00000000" w:rsidRDefault="00000000" w:rsidRPr="00000000" w14:paraId="00000311">
      <w:pPr>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Ley 565 de 2000</w:t>
      </w:r>
      <w:r w:rsidDel="00000000" w:rsidR="00000000" w:rsidRPr="00000000">
        <w:rPr>
          <w:rFonts w:ascii="Arial" w:cs="Arial" w:eastAsia="Arial" w:hAnsi="Arial"/>
          <w:sz w:val="24"/>
          <w:szCs w:val="24"/>
          <w:rtl w:val="0"/>
        </w:rPr>
        <w:t xml:space="preserve"> por medio de la cual se aprueba el Tratado de la OMPI sobre Derechos de Autor, adoptado en Ginebra el 20 de diciembre de 1996.  </w:t>
      </w:r>
      <w:r w:rsidDel="00000000" w:rsidR="00000000" w:rsidRPr="00000000">
        <w:rPr>
          <w:rFonts w:ascii="Arial" w:cs="Arial" w:eastAsia="Arial" w:hAnsi="Arial"/>
          <w:b w:val="1"/>
          <w:sz w:val="24"/>
          <w:szCs w:val="24"/>
          <w:rtl w:val="0"/>
        </w:rPr>
        <w:t xml:space="preserve">Artículo  4</w:t>
      </w:r>
      <w:r w:rsidDel="00000000" w:rsidR="00000000" w:rsidRPr="00000000">
        <w:rPr>
          <w:rFonts w:ascii="Arial" w:cs="Arial" w:eastAsia="Arial" w:hAnsi="Arial"/>
          <w:sz w:val="24"/>
          <w:szCs w:val="24"/>
          <w:rtl w:val="0"/>
        </w:rPr>
        <w:t xml:space="preserve">:  “Los programas de ordenador están protegidos como obras literarias en el marco de lo dispuesto en el artículo 2 del Convenio de Berna.  Dicha protección  se aplica a los programas de ordenador, cualquiera que sea su modo o forma de expresión.”</w:t>
      </w:r>
    </w:p>
    <w:p w:rsidR="00000000" w:rsidDel="00000000" w:rsidP="00000000" w:rsidRDefault="00000000" w:rsidRPr="00000000" w14:paraId="00000312">
      <w:pPr>
        <w:numPr>
          <w:ilvl w:val="0"/>
          <w:numId w:val="3"/>
        </w:numPr>
        <w:ind w:left="1440" w:hanging="360"/>
        <w:jc w:val="both"/>
        <w:rPr>
          <w:rFonts w:ascii="Arial" w:cs="Arial" w:eastAsia="Arial" w:hAnsi="Arial"/>
          <w:b w:val="1"/>
          <w:sz w:val="24"/>
          <w:szCs w:val="24"/>
        </w:rPr>
      </w:pPr>
      <w:r w:rsidDel="00000000" w:rsidR="00000000" w:rsidRPr="00000000">
        <w:rPr>
          <w:rFonts w:ascii="Arial" w:cs="Arial" w:eastAsia="Arial" w:hAnsi="Arial"/>
          <w:b w:val="1"/>
          <w:color w:val="111111"/>
          <w:sz w:val="24"/>
          <w:szCs w:val="24"/>
          <w:highlight w:val="white"/>
          <w:rtl w:val="0"/>
        </w:rPr>
        <w:t xml:space="preserve">Medios de pago seguros</w:t>
      </w:r>
    </w:p>
    <w:p w:rsidR="00000000" w:rsidDel="00000000" w:rsidP="00000000" w:rsidRDefault="00000000" w:rsidRPr="00000000" w14:paraId="00000313">
      <w:pPr>
        <w:ind w:left="720" w:firstLine="0"/>
        <w:jc w:val="both"/>
        <w:rPr>
          <w:rFonts w:ascii="Arial" w:cs="Arial" w:eastAsia="Arial" w:hAnsi="Arial"/>
          <w:b w:val="1"/>
          <w:color w:val="111111"/>
          <w:sz w:val="24"/>
          <w:szCs w:val="24"/>
          <w:highlight w:val="white"/>
        </w:rPr>
      </w:pPr>
      <w:r w:rsidDel="00000000" w:rsidR="00000000" w:rsidRPr="00000000">
        <w:rPr>
          <w:rFonts w:ascii="Arial" w:cs="Arial" w:eastAsia="Arial" w:hAnsi="Arial"/>
          <w:b w:val="1"/>
          <w:color w:val="111111"/>
          <w:sz w:val="24"/>
          <w:szCs w:val="24"/>
          <w:highlight w:val="white"/>
          <w:rtl w:val="0"/>
        </w:rPr>
        <w:t xml:space="preserve">Artículo 51 Ley 1480 de 2011</w:t>
      </w:r>
    </w:p>
    <w:p w:rsidR="00000000" w:rsidDel="00000000" w:rsidP="00000000" w:rsidRDefault="00000000" w:rsidRPr="00000000" w14:paraId="00000314">
      <w:pPr>
        <w:ind w:left="720" w:firstLine="0"/>
        <w:jc w:val="both"/>
        <w:rPr>
          <w:rFonts w:ascii="Arial" w:cs="Arial" w:eastAsia="Arial" w:hAnsi="Arial"/>
          <w:color w:val="111111"/>
          <w:sz w:val="24"/>
          <w:szCs w:val="24"/>
          <w:highlight w:val="white"/>
        </w:rPr>
      </w:pPr>
      <w:r w:rsidDel="00000000" w:rsidR="00000000" w:rsidRPr="00000000">
        <w:rPr>
          <w:rFonts w:ascii="Arial" w:cs="Arial" w:eastAsia="Arial" w:hAnsi="Arial"/>
          <w:color w:val="111111"/>
          <w:sz w:val="24"/>
          <w:szCs w:val="24"/>
          <w:highlight w:val="white"/>
          <w:rtl w:val="0"/>
        </w:rPr>
        <w:t xml:space="preserve">“</w:t>
      </w:r>
      <w:r w:rsidDel="00000000" w:rsidR="00000000" w:rsidRPr="00000000">
        <w:rPr>
          <w:rFonts w:ascii="Arial" w:cs="Arial" w:eastAsia="Arial" w:hAnsi="Arial"/>
          <w:i w:val="1"/>
          <w:color w:val="111111"/>
          <w:sz w:val="24"/>
          <w:szCs w:val="24"/>
          <w:highlight w:val="white"/>
          <w:rtl w:val="0"/>
        </w:rPr>
        <w:t xml:space="preserve">Reversión del pago.</w:t>
      </w:r>
      <w:r w:rsidDel="00000000" w:rsidR="00000000" w:rsidRPr="00000000">
        <w:rPr>
          <w:rFonts w:ascii="Arial" w:cs="Arial" w:eastAsia="Arial" w:hAnsi="Arial"/>
          <w:color w:val="111111"/>
          <w:sz w:val="24"/>
          <w:szCs w:val="24"/>
          <w:highlight w:val="white"/>
          <w:rtl w:val="0"/>
        </w:rPr>
        <w:t xml:space="preserve"> Cuando las ventas de bienes se realicen mediante mecanismos de comercio electrónico, tales como Internet, PSE y/o call center y/o cualquier otro mecanismo de televenta o tienda virtual, y se haya utilizado para realizar el pago una tarjeta de crédito, débito o cualquier otro instrumento de pago electrónico, los participantes del proceso de pago deberán reversar los pagos que solicite el consumidor cuando sea objeto de fraude, o corresponda a una operación no solicitada, o el producto adquirido no sea recibido, o el producto entregado no corresponda a lo solicitado o sea defectuoso</w:t>
      </w:r>
      <w:r w:rsidDel="00000000" w:rsidR="00000000" w:rsidRPr="00000000">
        <w:rPr>
          <w:rFonts w:ascii="Arial" w:cs="Arial" w:eastAsia="Arial" w:hAnsi="Arial"/>
          <w:color w:val="111111"/>
          <w:sz w:val="20"/>
          <w:szCs w:val="20"/>
          <w:highlight w:val="white"/>
          <w:rtl w:val="0"/>
        </w:rPr>
        <w:t xml:space="preserve">. </w:t>
      </w:r>
      <w:r w:rsidDel="00000000" w:rsidR="00000000" w:rsidRPr="00000000">
        <w:rPr>
          <w:rFonts w:ascii="Arial" w:cs="Arial" w:eastAsia="Arial" w:hAnsi="Arial"/>
          <w:color w:val="111111"/>
          <w:sz w:val="24"/>
          <w:szCs w:val="24"/>
          <w:highlight w:val="white"/>
          <w:rtl w:val="0"/>
        </w:rPr>
        <w:t xml:space="preserve">”</w:t>
      </w:r>
    </w:p>
    <w:p w:rsidR="00000000" w:rsidDel="00000000" w:rsidP="00000000" w:rsidRDefault="00000000" w:rsidRPr="00000000" w14:paraId="00000315">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6">
      <w:pPr>
        <w:pStyle w:val="Heading1"/>
        <w:rPr>
          <w:rFonts w:ascii="Arial" w:cs="Arial" w:eastAsia="Arial" w:hAnsi="Arial"/>
          <w:b w:val="1"/>
          <w:color w:val="000000"/>
          <w:sz w:val="24"/>
          <w:szCs w:val="24"/>
        </w:rPr>
      </w:pPr>
      <w:bookmarkStart w:colFirst="0" w:colLast="0" w:name="_heading=h.ihv636" w:id="53"/>
      <w:bookmarkEnd w:id="53"/>
      <w:r w:rsidDel="00000000" w:rsidR="00000000" w:rsidRPr="00000000">
        <w:rPr>
          <w:rFonts w:ascii="Arial" w:cs="Arial" w:eastAsia="Arial" w:hAnsi="Arial"/>
          <w:b w:val="1"/>
          <w:color w:val="000000"/>
          <w:sz w:val="24"/>
          <w:szCs w:val="24"/>
          <w:rtl w:val="0"/>
        </w:rPr>
        <w:t xml:space="preserve">5. Restricciones del software</w:t>
      </w:r>
    </w:p>
    <w:p w:rsidR="00000000" w:rsidDel="00000000" w:rsidP="00000000" w:rsidRDefault="00000000" w:rsidRPr="00000000" w14:paraId="00000317">
      <w:pPr>
        <w:numPr>
          <w:ilvl w:val="0"/>
          <w:numId w:val="7"/>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El dispositivo deberá contar con acceso a internet para hacer uso del aplicativo</w:t>
      </w:r>
    </w:p>
    <w:p w:rsidR="00000000" w:rsidDel="00000000" w:rsidP="00000000" w:rsidRDefault="00000000" w:rsidRPr="00000000" w14:paraId="00000318">
      <w:pPr>
        <w:ind w:left="72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9">
      <w:pPr>
        <w:pStyle w:val="Heading1"/>
        <w:rPr>
          <w:rFonts w:ascii="Arial" w:cs="Arial" w:eastAsia="Arial" w:hAnsi="Arial"/>
          <w:b w:val="1"/>
          <w:color w:val="000000"/>
          <w:sz w:val="24"/>
          <w:szCs w:val="24"/>
        </w:rPr>
      </w:pPr>
      <w:bookmarkStart w:colFirst="0" w:colLast="0" w:name="_heading=h.32hioqz" w:id="54"/>
      <w:bookmarkEnd w:id="54"/>
      <w:r w:rsidDel="00000000" w:rsidR="00000000" w:rsidRPr="00000000">
        <w:rPr>
          <w:rFonts w:ascii="Arial" w:cs="Arial" w:eastAsia="Arial" w:hAnsi="Arial"/>
          <w:b w:val="1"/>
          <w:color w:val="000000"/>
          <w:sz w:val="24"/>
          <w:szCs w:val="24"/>
          <w:rtl w:val="0"/>
        </w:rPr>
        <w:t xml:space="preserve">6. Anexos</w:t>
      </w:r>
    </w:p>
    <w:p w:rsidR="00000000" w:rsidDel="00000000" w:rsidP="00000000" w:rsidRDefault="00000000" w:rsidRPr="00000000" w14:paraId="0000031A">
      <w:pPr>
        <w:rPr>
          <w:rFonts w:ascii="Arial" w:cs="Arial" w:eastAsia="Arial" w:hAnsi="Arial"/>
          <w:sz w:val="24"/>
          <w:szCs w:val="24"/>
        </w:rPr>
      </w:pPr>
      <w:r w:rsidDel="00000000" w:rsidR="00000000" w:rsidRPr="00000000">
        <w:rPr>
          <w:rFonts w:ascii="Arial" w:cs="Arial" w:eastAsia="Arial" w:hAnsi="Arial"/>
          <w:sz w:val="24"/>
          <w:szCs w:val="24"/>
          <w:rtl w:val="0"/>
        </w:rPr>
        <w:t xml:space="preserve">Los cronogramas de actividades y demás información del proceso se encontrarán anexadas todas en una sola carpeta. </w:t>
      </w:r>
    </w:p>
    <w:p w:rsidR="00000000" w:rsidDel="00000000" w:rsidP="00000000" w:rsidRDefault="00000000" w:rsidRPr="00000000" w14:paraId="0000031B">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C">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sectPr>
      <w:type w:val="continuous"/>
      <w:pgSz w:h="15840" w:w="12240" w:orient="portrait"/>
      <w:pgMar w:bottom="1364" w:top="1418" w:left="1701" w:right="1701" w:header="709"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imes New Roman"/>
  <w:font w:name="Tahoma">
    <w:embedRegular w:fontKey="{00000000-0000-0000-0000-000000000000}" r:id="rId1" w:subsetted="0"/>
    <w:embedBold w:fontKey="{00000000-0000-0000-0000-000000000000}" r:id="rId2" w:subsetted="0"/>
  </w:font>
  <w:font w:name="Source Sans Pr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5">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6">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7">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E">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tbl>
    <w:tblPr>
      <w:tblStyle w:val="Table30"/>
      <w:tblW w:w="9047.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87"/>
      <w:gridCol w:w="2689"/>
      <w:gridCol w:w="1644"/>
      <w:gridCol w:w="1127"/>
      <w:tblGridChange w:id="0">
        <w:tblGrid>
          <w:gridCol w:w="3587"/>
          <w:gridCol w:w="2689"/>
          <w:gridCol w:w="1644"/>
          <w:gridCol w:w="1127"/>
        </w:tblGrid>
      </w:tblGridChange>
    </w:tblGrid>
    <w:tr>
      <w:trPr>
        <w:cantSplit w:val="0"/>
        <w:trHeight w:val="181" w:hRule="atLeast"/>
        <w:tblHeader w:val="0"/>
      </w:trPr>
      <w:tc>
        <w:tcPr>
          <w:vMerge w:val="restart"/>
          <w:shd w:fill="auto" w:val="clear"/>
        </w:tcPr>
        <w:p w:rsidR="00000000" w:rsidDel="00000000" w:rsidP="00000000" w:rsidRDefault="00000000" w:rsidRPr="00000000" w14:paraId="0000031F">
          <w:pPr>
            <w:pBdr>
              <w:top w:space="0" w:sz="0" w:val="nil"/>
              <w:left w:space="0" w:sz="0" w:val="nil"/>
              <w:bottom w:space="0" w:sz="0" w:val="nil"/>
              <w:right w:space="0" w:sz="0" w:val="nil"/>
              <w:between w:space="0" w:sz="0" w:val="nil"/>
            </w:pBd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266700</wp:posOffset>
                </wp:positionH>
                <wp:positionV relativeFrom="paragraph">
                  <wp:posOffset>0</wp:posOffset>
                </wp:positionV>
                <wp:extent cx="1370647" cy="893901"/>
                <wp:effectExtent b="0" l="0" r="0" t="0"/>
                <wp:wrapSquare wrapText="bothSides" distB="0" distT="0" distL="114300" distR="11430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70647" cy="893901"/>
                        </a:xfrm>
                        <a:prstGeom prst="rect"/>
                        <a:ln/>
                      </pic:spPr>
                    </pic:pic>
                  </a:graphicData>
                </a:graphic>
              </wp:anchor>
            </w:drawing>
          </w:r>
        </w:p>
        <w:p w:rsidR="00000000" w:rsidDel="00000000" w:rsidP="00000000" w:rsidRDefault="00000000" w:rsidRPr="00000000" w14:paraId="00000320">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321">
          <w:pPr>
            <w:pBdr>
              <w:top w:space="0" w:sz="0" w:val="nil"/>
              <w:left w:space="0" w:sz="0" w:val="nil"/>
              <w:bottom w:space="0" w:sz="0" w:val="nil"/>
              <w:right w:space="0" w:sz="0" w:val="nil"/>
              <w:between w:space="0" w:sz="0" w:val="nil"/>
            </w:pBdr>
            <w:jc w:val="center"/>
            <w:rPr>
              <w:rFonts w:ascii="Tahoma" w:cs="Tahoma" w:eastAsia="Tahoma" w:hAnsi="Tahoma"/>
              <w:b w:val="1"/>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322">
          <w:pPr>
            <w:pBdr>
              <w:top w:space="0" w:sz="0" w:val="nil"/>
              <w:left w:space="0" w:sz="0" w:val="nil"/>
              <w:bottom w:space="0" w:sz="0" w:val="nil"/>
              <w:right w:space="0" w:sz="0" w:val="nil"/>
              <w:between w:space="0" w:sz="0" w:val="nil"/>
            </w:pBdr>
            <w:tabs>
              <w:tab w:val="center" w:pos="4419"/>
              <w:tab w:val="center" w:pos="4818"/>
              <w:tab w:val="right" w:pos="883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Ficha</w:t>
          </w:r>
        </w:p>
      </w:tc>
      <w:tc>
        <w:tcPr>
          <w:gridSpan w:val="2"/>
          <w:shd w:fill="auto" w:val="clear"/>
        </w:tcPr>
        <w:p w:rsidR="00000000" w:rsidDel="00000000" w:rsidP="00000000" w:rsidRDefault="00000000" w:rsidRPr="00000000" w14:paraId="00000323">
          <w:pPr>
            <w:pBdr>
              <w:top w:space="0" w:sz="0" w:val="nil"/>
              <w:left w:space="0" w:sz="0" w:val="nil"/>
              <w:bottom w:space="0" w:sz="0" w:val="nil"/>
              <w:right w:space="0" w:sz="0" w:val="nil"/>
              <w:between w:space="0" w:sz="0" w:val="nil"/>
            </w:pBdr>
            <w:tabs>
              <w:tab w:val="center" w:pos="4419"/>
              <w:tab w:val="center" w:pos="4818"/>
              <w:tab w:val="right" w:pos="883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181" w:hRule="atLeast"/>
        <w:tblHeader w:val="0"/>
      </w:trPr>
      <w:tc>
        <w:tcPr>
          <w:vMerge w:val="continue"/>
          <w:shd w:fill="auto" w:val="clear"/>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326">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2278879</w:t>
          </w:r>
        </w:p>
      </w:tc>
      <w:tc>
        <w:tcPr>
          <w:gridSpan w:val="2"/>
          <w:shd w:fill="auto" w:val="clear"/>
        </w:tcPr>
        <w:p w:rsidR="00000000" w:rsidDel="00000000" w:rsidP="00000000" w:rsidRDefault="00000000" w:rsidRPr="00000000" w14:paraId="00000327">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MercaExtra</w:t>
          </w:r>
          <w:r w:rsidDel="00000000" w:rsidR="00000000" w:rsidRPr="00000000">
            <w:rPr>
              <w:rtl w:val="0"/>
            </w:rPr>
          </w:r>
        </w:p>
      </w:tc>
    </w:tr>
    <w:tr>
      <w:trPr>
        <w:cantSplit w:val="0"/>
        <w:trHeight w:val="97" w:hRule="atLeast"/>
        <w:tblHeader w:val="0"/>
      </w:trPr>
      <w:tc>
        <w:tcPr>
          <w:vMerge w:val="continue"/>
          <w:shd w:fill="auto" w:val="clear"/>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32A">
          <w:pPr>
            <w:pBdr>
              <w:top w:space="0" w:sz="0" w:val="nil"/>
              <w:left w:space="0" w:sz="0" w:val="nil"/>
              <w:bottom w:space="0" w:sz="0" w:val="nil"/>
              <w:right w:space="0" w:sz="0" w:val="nil"/>
              <w:between w:space="0" w:sz="0" w:val="nil"/>
            </w:pBdr>
            <w:tabs>
              <w:tab w:val="center" w:pos="4419"/>
              <w:tab w:val="center" w:pos="4818"/>
              <w:tab w:val="right" w:pos="883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auto" w:val="clear"/>
        </w:tcPr>
        <w:p w:rsidR="00000000" w:rsidDel="00000000" w:rsidP="00000000" w:rsidRDefault="00000000" w:rsidRPr="00000000" w14:paraId="0000032B">
          <w:pPr>
            <w:pBdr>
              <w:top w:space="0" w:sz="0" w:val="nil"/>
              <w:left w:space="0" w:sz="0" w:val="nil"/>
              <w:bottom w:space="0" w:sz="0" w:val="nil"/>
              <w:right w:space="0" w:sz="0" w:val="nil"/>
              <w:between w:space="0" w:sz="0" w:val="nil"/>
            </w:pBdr>
            <w:tabs>
              <w:tab w:val="center" w:pos="4419"/>
              <w:tab w:val="center" w:pos="4818"/>
              <w:tab w:val="right" w:pos="883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auto" w:val="clear"/>
        </w:tcPr>
        <w:p w:rsidR="00000000" w:rsidDel="00000000" w:rsidP="00000000" w:rsidRDefault="00000000" w:rsidRPr="00000000" w14:paraId="0000032C">
          <w:pPr>
            <w:pBdr>
              <w:top w:space="0" w:sz="0" w:val="nil"/>
              <w:left w:space="0" w:sz="0" w:val="nil"/>
              <w:bottom w:space="0" w:sz="0" w:val="nil"/>
              <w:right w:space="0" w:sz="0" w:val="nil"/>
              <w:between w:space="0" w:sz="0" w:val="nil"/>
            </w:pBdr>
            <w:tabs>
              <w:tab w:val="center" w:pos="4419"/>
              <w:tab w:val="center" w:pos="4818"/>
              <w:tab w:val="right" w:pos="883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292" w:hRule="atLeast"/>
        <w:tblHeader w:val="0"/>
      </w:trPr>
      <w:tc>
        <w:tcPr>
          <w:vMerge w:val="continue"/>
          <w:shd w:fill="auto" w:val="clear"/>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32E">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2022/03/31</w:t>
          </w:r>
        </w:p>
      </w:tc>
      <w:tc>
        <w:tcPr>
          <w:shd w:fill="auto" w:val="clear"/>
        </w:tcPr>
        <w:p w:rsidR="00000000" w:rsidDel="00000000" w:rsidP="00000000" w:rsidRDefault="00000000" w:rsidRPr="00000000" w14:paraId="0000032F">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1.3</w:t>
          </w:r>
        </w:p>
        <w:p w:rsidR="00000000" w:rsidDel="00000000" w:rsidP="00000000" w:rsidRDefault="00000000" w:rsidRPr="00000000" w14:paraId="00000330">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331">
          <w:pPr>
            <w:pBdr>
              <w:top w:space="0" w:sz="0" w:val="nil"/>
              <w:left w:space="0" w:sz="0" w:val="nil"/>
              <w:bottom w:space="0" w:sz="0" w:val="nil"/>
              <w:right w:space="0" w:sz="0" w:val="nil"/>
              <w:between w:space="0" w:sz="0" w:val="nil"/>
            </w:pBdr>
            <w:tabs>
              <w:tab w:val="center" w:pos="4252"/>
              <w:tab w:val="right" w:pos="8504"/>
            </w:tabs>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PT-ERS-01</w:t>
          </w:r>
        </w:p>
      </w:tc>
    </w:tr>
  </w:tbl>
  <w:p w:rsidR="00000000" w:rsidDel="00000000" w:rsidP="00000000" w:rsidRDefault="00000000" w:rsidRPr="00000000" w14:paraId="00000332">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3">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4">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decimal"/>
      <w:lvlText w:val="%1.%2"/>
      <w:lvlJc w:val="left"/>
      <w:pPr>
        <w:ind w:left="1125" w:hanging="405"/>
      </w:pPr>
      <w:rPr/>
    </w:lvl>
    <w:lvl w:ilvl="2">
      <w:start w:val="1"/>
      <w:numFmt w:val="decimal"/>
      <w:lvlText w:val="%1.%2.%3"/>
      <w:lvlJc w:val="left"/>
      <w:pPr>
        <w:ind w:left="1440" w:hanging="720"/>
      </w:pPr>
      <w:rPr/>
    </w:lvl>
    <w:lvl w:ilvl="3">
      <w:start w:val="1"/>
      <w:numFmt w:val="decimal"/>
      <w:lvlText w:val="%1.%2.%3.%4"/>
      <w:lvlJc w:val="left"/>
      <w:pPr>
        <w:ind w:left="1800" w:hanging="1080"/>
      </w:pPr>
      <w:rPr/>
    </w:lvl>
    <w:lvl w:ilvl="4">
      <w:start w:val="1"/>
      <w:numFmt w:val="decimal"/>
      <w:lvlText w:val="%1.%2.%3.%4.%5"/>
      <w:lvlJc w:val="left"/>
      <w:pPr>
        <w:ind w:left="1800" w:hanging="1080"/>
      </w:pPr>
      <w:rPr/>
    </w:lvl>
    <w:lvl w:ilvl="5">
      <w:start w:val="1"/>
      <w:numFmt w:val="decimal"/>
      <w:lvlText w:val="%1.%2.%3.%4.%5.%6"/>
      <w:lvlJc w:val="left"/>
      <w:pPr>
        <w:ind w:left="2160" w:hanging="1440"/>
      </w:pPr>
      <w:rPr/>
    </w:lvl>
    <w:lvl w:ilvl="6">
      <w:start w:val="1"/>
      <w:numFmt w:val="decimal"/>
      <w:lvlText w:val="%1.%2.%3.%4.%5.%6.%7"/>
      <w:lvlJc w:val="left"/>
      <w:pPr>
        <w:ind w:left="2160" w:hanging="1440"/>
      </w:pPr>
      <w:rPr/>
    </w:lvl>
    <w:lvl w:ilvl="7">
      <w:start w:val="1"/>
      <w:numFmt w:val="decimal"/>
      <w:lvlText w:val="%1.%2.%3.%4.%5.%6.%7.%8"/>
      <w:lvlJc w:val="left"/>
      <w:pPr>
        <w:ind w:left="2520" w:hanging="1800"/>
      </w:pPr>
      <w:rPr/>
    </w:lvl>
    <w:lvl w:ilvl="8">
      <w:start w:val="1"/>
      <w:numFmt w:val="decimal"/>
      <w:lvlText w:val="%1.%2.%3.%4.%5.%6.%7.%8.%9"/>
      <w:lvlJc w:val="left"/>
      <w:pPr>
        <w:ind w:left="2520" w:hanging="180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080" w:hanging="360"/>
      </w:pPr>
      <w:rPr/>
    </w:lvl>
    <w:lvl w:ilvl="1">
      <w:start w:val="1"/>
      <w:numFmt w:val="decimal"/>
      <w:lvlText w:val="%1.%2"/>
      <w:lvlJc w:val="left"/>
      <w:pPr>
        <w:ind w:left="1125" w:hanging="405"/>
      </w:pPr>
      <w:rPr/>
    </w:lvl>
    <w:lvl w:ilvl="2">
      <w:start w:val="1"/>
      <w:numFmt w:val="decimal"/>
      <w:lvlText w:val="%1.%2.%3"/>
      <w:lvlJc w:val="left"/>
      <w:pPr>
        <w:ind w:left="1440" w:hanging="720"/>
      </w:pPr>
      <w:rPr/>
    </w:lvl>
    <w:lvl w:ilvl="3">
      <w:start w:val="1"/>
      <w:numFmt w:val="decimal"/>
      <w:lvlText w:val="%1.%2.%3.%4"/>
      <w:lvlJc w:val="left"/>
      <w:pPr>
        <w:ind w:left="1800" w:hanging="1080"/>
      </w:pPr>
      <w:rPr/>
    </w:lvl>
    <w:lvl w:ilvl="4">
      <w:start w:val="1"/>
      <w:numFmt w:val="decimal"/>
      <w:lvlText w:val="%1.%2.%3.%4.%5"/>
      <w:lvlJc w:val="left"/>
      <w:pPr>
        <w:ind w:left="1800" w:hanging="1080"/>
      </w:pPr>
      <w:rPr/>
    </w:lvl>
    <w:lvl w:ilvl="5">
      <w:start w:val="1"/>
      <w:numFmt w:val="decimal"/>
      <w:lvlText w:val="%1.%2.%3.%4.%5.%6"/>
      <w:lvlJc w:val="left"/>
      <w:pPr>
        <w:ind w:left="2160" w:hanging="1440"/>
      </w:pPr>
      <w:rPr/>
    </w:lvl>
    <w:lvl w:ilvl="6">
      <w:start w:val="1"/>
      <w:numFmt w:val="decimal"/>
      <w:lvlText w:val="%1.%2.%3.%4.%5.%6.%7"/>
      <w:lvlJc w:val="left"/>
      <w:pPr>
        <w:ind w:left="2160" w:hanging="1440"/>
      </w:pPr>
      <w:rPr/>
    </w:lvl>
    <w:lvl w:ilvl="7">
      <w:start w:val="1"/>
      <w:numFmt w:val="decimal"/>
      <w:lvlText w:val="%1.%2.%3.%4.%5.%6.%7.%8"/>
      <w:lvlJc w:val="left"/>
      <w:pPr>
        <w:ind w:left="2520" w:hanging="1800"/>
      </w:pPr>
      <w:rPr/>
    </w:lvl>
    <w:lvl w:ilvl="8">
      <w:start w:val="1"/>
      <w:numFmt w:val="decimal"/>
      <w:lvlText w:val="%1.%2.%3.%4.%5.%6.%7.%8.%9"/>
      <w:lvlJc w:val="left"/>
      <w:pPr>
        <w:ind w:left="2520" w:hanging="180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rsid w:val="006F7E3D"/>
  </w:style>
  <w:style w:type="paragraph" w:styleId="Ttulo1">
    <w:name w:val="heading 1"/>
    <w:basedOn w:val="Normal"/>
    <w:next w:val="Normal"/>
    <w:uiPriority w:val="9"/>
    <w:qFormat w:val="1"/>
    <w:pPr>
      <w:keepNext w:val="1"/>
      <w:keepLines w:val="1"/>
      <w:spacing w:after="0" w:before="240"/>
      <w:outlineLvl w:val="0"/>
    </w:pPr>
    <w:rPr>
      <w:rFonts w:ascii="Cambria" w:cs="Cambria" w:eastAsia="Cambria" w:hAnsi="Cambria"/>
      <w:color w:val="366091"/>
      <w:sz w:val="32"/>
      <w:szCs w:val="32"/>
    </w:rPr>
  </w:style>
  <w:style w:type="paragraph" w:styleId="Ttulo2">
    <w:name w:val="heading 2"/>
    <w:basedOn w:val="Normal"/>
    <w:next w:val="Normal"/>
    <w:uiPriority w:val="9"/>
    <w:unhideWhenUsed w:val="1"/>
    <w:qFormat w:val="1"/>
    <w:pPr>
      <w:keepNext w:val="1"/>
      <w:keepLines w:val="1"/>
      <w:spacing w:after="0" w:before="200"/>
      <w:outlineLvl w:val="1"/>
    </w:pPr>
    <w:rPr>
      <w:rFonts w:ascii="Cambria" w:cs="Cambria" w:eastAsia="Cambria" w:hAnsi="Cambria"/>
      <w:b w:val="1"/>
      <w:color w:val="4f81bd"/>
      <w:sz w:val="26"/>
      <w:szCs w:val="26"/>
    </w:rPr>
  </w:style>
  <w:style w:type="paragraph" w:styleId="Ttulo3">
    <w:name w:val="heading 3"/>
    <w:basedOn w:val="Normal"/>
    <w:next w:val="Normal"/>
    <w:uiPriority w:val="9"/>
    <w:unhideWhenUsed w:val="1"/>
    <w:qFormat w:val="1"/>
    <w:pPr>
      <w:keepNext w:val="1"/>
      <w:keepLines w:val="1"/>
      <w:spacing w:after="0" w:before="200"/>
      <w:outlineLvl w:val="2"/>
    </w:pPr>
    <w:rPr>
      <w:rFonts w:ascii="Cambria" w:cs="Cambria" w:eastAsia="Cambria" w:hAnsi="Cambria"/>
      <w:b w:val="1"/>
      <w:color w:val="4f81bd"/>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widowControl w:val="0"/>
      <w:spacing w:after="0" w:line="240" w:lineRule="auto"/>
      <w:jc w:val="center"/>
    </w:pPr>
    <w:rPr>
      <w:rFonts w:ascii="Arial" w:cs="Arial" w:eastAsia="Arial" w:hAnsi="Arial"/>
      <w:b w:val="1"/>
      <w:sz w:val="36"/>
      <w:szCs w:val="36"/>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0"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1"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2" w:customStyle="1">
    <w:basedOn w:val="TableNormal2"/>
    <w:pPr>
      <w:spacing w:after="0" w:line="240" w:lineRule="auto"/>
    </w:pPr>
    <w:tblPr>
      <w:tblStyleRowBandSize w:val="1"/>
      <w:tblStyleColBandSize w:val="1"/>
      <w:tblCellMar>
        <w:left w:w="108.0" w:type="dxa"/>
        <w:right w:w="108.0" w:type="dxa"/>
      </w:tblCellMar>
    </w:tblPr>
  </w:style>
  <w:style w:type="table" w:styleId="a3" w:customStyle="1">
    <w:basedOn w:val="TableNormal2"/>
    <w:pPr>
      <w:spacing w:after="0" w:line="240" w:lineRule="auto"/>
    </w:pPr>
    <w:tblPr>
      <w:tblStyleRowBandSize w:val="1"/>
      <w:tblStyleColBandSize w:val="1"/>
      <w:tblCellMar>
        <w:left w:w="108.0" w:type="dxa"/>
        <w:right w:w="108.0" w:type="dxa"/>
      </w:tblCellMar>
    </w:tblPr>
  </w:style>
  <w:style w:type="table" w:styleId="a4" w:customStyle="1">
    <w:basedOn w:val="TableNormal2"/>
    <w:pPr>
      <w:spacing w:after="0" w:line="240" w:lineRule="auto"/>
    </w:pPr>
    <w:tblPr>
      <w:tblStyleRowBandSize w:val="1"/>
      <w:tblStyleColBandSize w:val="1"/>
      <w:tblCellMar>
        <w:left w:w="108.0" w:type="dxa"/>
        <w:right w:w="108.0" w:type="dxa"/>
      </w:tblCellMar>
    </w:tblPr>
  </w:style>
  <w:style w:type="table" w:styleId="a5" w:customStyle="1">
    <w:basedOn w:val="TableNormal2"/>
    <w:pPr>
      <w:spacing w:after="0" w:line="240" w:lineRule="auto"/>
    </w:pPr>
    <w:tblPr>
      <w:tblStyleRowBandSize w:val="1"/>
      <w:tblStyleColBandSize w:val="1"/>
      <w:tblCellMar>
        <w:left w:w="108.0" w:type="dxa"/>
        <w:right w:w="108.0" w:type="dxa"/>
      </w:tblCellMar>
    </w:tblPr>
  </w:style>
  <w:style w:type="table" w:styleId="a6" w:customStyle="1">
    <w:basedOn w:val="TableNormal2"/>
    <w:pPr>
      <w:spacing w:after="0" w:line="240" w:lineRule="auto"/>
    </w:pPr>
    <w:tblPr>
      <w:tblStyleRowBandSize w:val="1"/>
      <w:tblStyleColBandSize w:val="1"/>
      <w:tblCellMar>
        <w:left w:w="108.0" w:type="dxa"/>
        <w:right w:w="108.0" w:type="dxa"/>
      </w:tblCellMar>
    </w:tblPr>
  </w:style>
  <w:style w:type="table" w:styleId="a7"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paragraph" w:styleId="NormalWeb">
    <w:name w:val="Normal (Web)"/>
    <w:basedOn w:val="Normal"/>
    <w:uiPriority w:val="99"/>
    <w:semiHidden w:val="1"/>
    <w:unhideWhenUsed w:val="1"/>
    <w:rsid w:val="00C54A8F"/>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Hipervnculo">
    <w:name w:val="Hyperlink"/>
    <w:basedOn w:val="Fuentedeprrafopredeter"/>
    <w:uiPriority w:val="99"/>
    <w:semiHidden w:val="1"/>
    <w:unhideWhenUsed w:val="1"/>
    <w:rsid w:val="00C54A8F"/>
    <w:rPr>
      <w:color w:val="0000ff"/>
      <w:u w:val="single"/>
    </w:rPr>
  </w:style>
  <w:style w:type="table" w:styleId="a8"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9"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a" w:customStyle="1">
    <w:basedOn w:val="TableNormal2"/>
    <w:tblPr>
      <w:tblStyleRowBandSize w:val="1"/>
      <w:tblStyleColBandSize w:val="1"/>
      <w:tblCellMar>
        <w:top w:w="15.0" w:type="dxa"/>
        <w:left w:w="15.0" w:type="dxa"/>
        <w:bottom w:w="15.0" w:type="dxa"/>
        <w:right w:w="15.0" w:type="dxa"/>
      </w:tblCellMar>
    </w:tblPr>
  </w:style>
  <w:style w:type="table" w:styleId="ab"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c"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d"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e"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0" w:customStyle="1">
    <w:basedOn w:val="TableNormal2"/>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1"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2"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3"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4"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5"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6"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7"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8"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9"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a"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b"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c" w:customStyle="1">
    <w:basedOn w:val="TableNormal1"/>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d"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e"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0"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1"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2"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3" w:customStyle="1">
    <w:basedOn w:val="TableNormal0"/>
    <w:tblPr>
      <w:tblStyleRowBandSize w:val="1"/>
      <w:tblStyleColBandSize w:val="1"/>
      <w:tblCellMar>
        <w:left w:w="115.0" w:type="dxa"/>
        <w:right w:w="115.0" w:type="dxa"/>
      </w:tblCellMar>
    </w:tblPr>
  </w:style>
  <w:style w:type="table" w:styleId="aff4" w:customStyle="1">
    <w:basedOn w:val="TableNormal0"/>
    <w:tblPr>
      <w:tblStyleRowBandSize w:val="1"/>
      <w:tblStyleColBandSize w:val="1"/>
      <w:tblCellMar>
        <w:left w:w="115.0" w:type="dxa"/>
        <w:right w:w="115.0" w:type="dxa"/>
      </w:tblCellMar>
    </w:tblPr>
  </w:style>
  <w:style w:type="table" w:styleId="aff5" w:customStyle="1">
    <w:basedOn w:val="TableNormal0"/>
    <w:tblPr>
      <w:tblStyleRowBandSize w:val="1"/>
      <w:tblStyleColBandSize w:val="1"/>
      <w:tblCellMar>
        <w:left w:w="115.0" w:type="dxa"/>
        <w:right w:w="115.0" w:type="dxa"/>
      </w:tblCellMar>
    </w:tblPr>
  </w:style>
  <w:style w:type="table" w:styleId="aff6"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7"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8"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9"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a"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affb" w:customStyle="1">
    <w:basedOn w:val="TableNormal0"/>
    <w:pPr>
      <w:spacing w:after="0" w:line="240" w:lineRule="auto"/>
    </w:pPr>
    <w:rPr>
      <w:color w:val="76923c"/>
    </w:rPr>
    <w:tblPr>
      <w:tblStyleRowBandSize w:val="1"/>
      <w:tblStyleColBandSize w:val="1"/>
      <w:tblCellMar>
        <w:top w:w="55.0" w:type="dxa"/>
        <w:left w:w="115.0" w:type="dxa"/>
        <w:bottom w:w="55.0" w:type="dxa"/>
        <w:right w:w="115.0" w:type="dxa"/>
      </w:tblCellMar>
    </w:tblPr>
  </w:style>
  <w:style w:type="paragraph" w:styleId="Prrafodelista">
    <w:name w:val="List Paragraph"/>
    <w:basedOn w:val="Normal"/>
    <w:uiPriority w:val="34"/>
    <w:qFormat w:val="1"/>
    <w:rsid w:val="00330B27"/>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3">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7">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8">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9">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0">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1">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2">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3">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4">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5">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6">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7">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8">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9">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0">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1">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2">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3">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4">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5">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6">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30">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hyperlink" Target="https://deconceptos.com/general/situacion"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2.png"/><Relationship Id="rId14" Type="http://schemas.openxmlformats.org/officeDocument/2006/relationships/hyperlink" Target="https://www.ier.unam.mx/~ojs/pub/Termodinamica/node9.htm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SourceSansPro-regular.ttf"/><Relationship Id="rId4" Type="http://schemas.openxmlformats.org/officeDocument/2006/relationships/font" Target="fonts/SourceSansPro-bold.ttf"/><Relationship Id="rId5" Type="http://schemas.openxmlformats.org/officeDocument/2006/relationships/font" Target="fonts/SourceSansPro-italic.ttf"/><Relationship Id="rId6" Type="http://schemas.openxmlformats.org/officeDocument/2006/relationships/font" Target="fonts/SourceSansPr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g8eF4/UR4SnuR/dXgb5ioDJZDw==">AMUW2mVqsgXdADDgxVnGofZpj7sMCi2NGfmGL396Ow7c1UtAMBZ65QbgJuMnxatbztw+JRt3uOe1Nu3Jyg66rJaVGAKCjJc/uCfBBt1UeCQScO/bESQdTyaK2T+GbEdPC4knB1aFdyLc859rK+0T9FoF1T742PBsfXFGvdVid453G1qFLN8dpwLA9OeKrBIHMMVBvXE603vJvL8Hv0fGo+Vtxnjcsy8o1LCXOVysi0xRw2C0zEVYAUSBgZTZJXubFeuh5zsUTDLeiychYbWDOBqhF1qMDHOh/VOcM//fdas1sZWt49Enal/yRj9pZRyHyFlV/wrfly3h+YOpGJ8RLaaIXMGEPBbstWCCwj5Y/D0Q45NzpN0OMou0obCsFFPowhakZ3oyirXS6Sd5FcaqcqzhPdaa9Wk9yykpt9ORp0zCgzxhxMbLsY5kwoldj47jyS5IMcAmYUR4mg1gXRFNu44ILtZtjlxyTt/o0WKOfpd8mKr2NRtEVuhmYrCpqAnxgsf4g/92SIyXoQ7+ZToGOHV5arP6WdhT5wgQT0nNAP4jpEb/2a/6yfTsXyG59V5JcG/fsNTdCMlKScRTOd3SO4/OXdIZ71NavkMeCaWE0h4ymw7lPl4fbvwqLaPMyrcQ5Sbk6MlzohQEAInXsjL6r3tjoiIV6GCHEGkokB/25ewOxKesyVuVUK9LvDBMiNWWiQXKQXk2s7oGt52xG2woAwr7Du1pOJys4LTGcoESaKD5Vm8V+wI4M1v5I3kQ+fTZQdSgOnOmthSvKsVZ1OoHqNvDzv6Wv4/05tkSgzy3wttS2Zce89PHakzvuo+GVZpJTffAx01tHSM3n6FdDkEX90z5HVvPaHtTgfHY2sEpOfTIgpDrALy58VwWynV3NmbHPC69WoUh8t6NK3iofP02NQ5+JDy3yieT8OGMC3yciydpsimM6vsGiTQ+v2EWYUllCgoaJhmbsqSOke3Yk+9mH2/RqgRU30znNkKVN7Gwy4YMxIk4rW6zWTGQ1p0Yywy+DuhDsky/nnvSa340sHfRurpDJ1/vJR2FXVpZ+bxbvxiOOx09kdyKfIdP4NdMGf837Is476Mjcjt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2021-06-29T15:54:00Z</dcterms:created>
</cp:coreProperties>
</file>