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66D9F" w14:textId="77777777" w:rsidR="004C2E09" w:rsidRPr="004C2E09" w:rsidRDefault="004C2E09" w:rsidP="004C2E09">
      <w:pPr>
        <w:pStyle w:val="NoSpacing"/>
        <w:jc w:val="center"/>
        <w:rPr>
          <w:b/>
        </w:rPr>
      </w:pPr>
    </w:p>
    <w:p w14:paraId="058835AC" w14:textId="77777777" w:rsidR="004C2E09" w:rsidRPr="004C2E09" w:rsidRDefault="004C2E09" w:rsidP="004C2E09">
      <w:pPr>
        <w:pStyle w:val="NoSpacing"/>
        <w:jc w:val="center"/>
        <w:rPr>
          <w:b/>
        </w:rPr>
      </w:pPr>
      <w:r w:rsidRPr="004C2E09">
        <w:rPr>
          <w:b/>
        </w:rPr>
        <w:t>PROYECTO FINAL DE CIBERSEGURIDAD</w:t>
      </w:r>
    </w:p>
    <w:p w14:paraId="0EFB5477" w14:textId="557FB0D8" w:rsidR="00DA3CE2" w:rsidRPr="004174B3" w:rsidRDefault="004C2E09" w:rsidP="004C2E09">
      <w:pPr>
        <w:pStyle w:val="NoSpacing"/>
        <w:jc w:val="center"/>
      </w:pPr>
      <w:r w:rsidRPr="004C2E09">
        <w:rPr>
          <w:b/>
        </w:rPr>
        <w:t>BOOTCAMP DE CIBERSEGURIDAD EXPLORADOR</w:t>
      </w:r>
    </w:p>
    <w:p w14:paraId="7D34B0C7" w14:textId="229ECD51" w:rsidR="004A4761" w:rsidRPr="004174B3" w:rsidRDefault="004C2E09" w:rsidP="004174B3">
      <w:pPr>
        <w:pStyle w:val="NoSpacing"/>
        <w:jc w:val="center"/>
      </w:pPr>
      <w:proofErr w:type="spellStart"/>
      <w:r>
        <w:t>Energo</w:t>
      </w:r>
      <w:proofErr w:type="spellEnd"/>
    </w:p>
    <w:p w14:paraId="62B157FA" w14:textId="1DBDD2AB" w:rsidR="00DA3CE2" w:rsidRPr="004174B3" w:rsidRDefault="00DA3CE2" w:rsidP="004174B3">
      <w:pPr>
        <w:pStyle w:val="NoSpacing"/>
        <w:jc w:val="center"/>
      </w:pPr>
    </w:p>
    <w:p w14:paraId="1647991B" w14:textId="4EA3BAD5" w:rsidR="00D77E5F" w:rsidRDefault="00D77E5F" w:rsidP="004174B3">
      <w:pPr>
        <w:pStyle w:val="NoSpacing"/>
        <w:jc w:val="center"/>
      </w:pPr>
    </w:p>
    <w:p w14:paraId="7A436DFE" w14:textId="77777777" w:rsidR="004174B3" w:rsidRPr="004174B3" w:rsidRDefault="004174B3" w:rsidP="004174B3">
      <w:pPr>
        <w:pStyle w:val="NoSpacing"/>
        <w:jc w:val="center"/>
      </w:pPr>
    </w:p>
    <w:p w14:paraId="0857C6BA" w14:textId="2EA140CD" w:rsidR="005310ED" w:rsidRPr="004174B3" w:rsidRDefault="004C2E09" w:rsidP="00135532">
      <w:pPr>
        <w:pStyle w:val="NoSpacing"/>
        <w:jc w:val="center"/>
      </w:pPr>
      <w:r>
        <w:t>Santiago Restrepo Torres</w:t>
      </w:r>
    </w:p>
    <w:p w14:paraId="2A6F7DAD" w14:textId="317B6657" w:rsidR="005310ED" w:rsidRDefault="004C2E09" w:rsidP="004174B3">
      <w:pPr>
        <w:pStyle w:val="NoSpacing"/>
        <w:jc w:val="center"/>
      </w:pPr>
      <w:r>
        <w:t xml:space="preserve">Johan </w:t>
      </w:r>
      <w:proofErr w:type="spellStart"/>
      <w:r>
        <w:t>Florez</w:t>
      </w:r>
      <w:proofErr w:type="spellEnd"/>
      <w:r>
        <w:t xml:space="preserve"> Tobón</w:t>
      </w:r>
    </w:p>
    <w:p w14:paraId="550486A7" w14:textId="0C0CEA3F" w:rsidR="004C2E09" w:rsidRDefault="004C2E09" w:rsidP="004174B3">
      <w:pPr>
        <w:pStyle w:val="NoSpacing"/>
        <w:jc w:val="center"/>
      </w:pPr>
      <w:r>
        <w:t xml:space="preserve">Emanuel </w:t>
      </w:r>
      <w:proofErr w:type="spellStart"/>
      <w:r>
        <w:t>Martinez</w:t>
      </w:r>
      <w:proofErr w:type="spellEnd"/>
    </w:p>
    <w:p w14:paraId="50FEC879" w14:textId="77345771" w:rsidR="004C2E09" w:rsidRDefault="004C2E09" w:rsidP="004174B3">
      <w:pPr>
        <w:pStyle w:val="NoSpacing"/>
        <w:jc w:val="center"/>
      </w:pPr>
      <w:r>
        <w:t>Jonathan Alexis Tamayo</w:t>
      </w:r>
    </w:p>
    <w:p w14:paraId="03176FF0" w14:textId="77777777" w:rsidR="004C2E09" w:rsidRDefault="004C2E09" w:rsidP="004174B3">
      <w:pPr>
        <w:pStyle w:val="NoSpacing"/>
        <w:jc w:val="center"/>
      </w:pPr>
    </w:p>
    <w:p w14:paraId="19A662B0" w14:textId="77777777" w:rsidR="004C2E09" w:rsidRDefault="004C2E09" w:rsidP="004174B3">
      <w:pPr>
        <w:pStyle w:val="NoSpacing"/>
        <w:jc w:val="center"/>
      </w:pPr>
    </w:p>
    <w:p w14:paraId="612E1E5D" w14:textId="77777777" w:rsidR="004C2E09" w:rsidRPr="004174B3" w:rsidRDefault="004C2E09" w:rsidP="004174B3">
      <w:pPr>
        <w:pStyle w:val="NoSpacing"/>
        <w:jc w:val="center"/>
      </w:pPr>
    </w:p>
    <w:p w14:paraId="139A3EA0" w14:textId="77777777" w:rsidR="004C2E09" w:rsidRDefault="004C2E09" w:rsidP="004C2E09">
      <w:pPr>
        <w:pStyle w:val="NoSpacing"/>
        <w:jc w:val="center"/>
      </w:pPr>
      <w:r>
        <w:t>Docentes</w:t>
      </w:r>
    </w:p>
    <w:p w14:paraId="1F613746" w14:textId="77777777" w:rsidR="004C2E09" w:rsidRDefault="004C2E09" w:rsidP="004C2E09">
      <w:pPr>
        <w:pStyle w:val="NoSpacing"/>
        <w:jc w:val="center"/>
      </w:pPr>
      <w:r>
        <w:t>William Antonio Montoya</w:t>
      </w:r>
    </w:p>
    <w:p w14:paraId="6F924647" w14:textId="77777777" w:rsidR="004C2E09" w:rsidRDefault="004C2E09" w:rsidP="004C2E09">
      <w:pPr>
        <w:pStyle w:val="NoSpacing"/>
        <w:jc w:val="center"/>
      </w:pPr>
      <w:r>
        <w:t>Ejecutor Técnico</w:t>
      </w:r>
    </w:p>
    <w:p w14:paraId="599F076E" w14:textId="77777777" w:rsidR="004C2E09" w:rsidRDefault="004C2E09" w:rsidP="004C2E09">
      <w:pPr>
        <w:pStyle w:val="NoSpacing"/>
        <w:jc w:val="center"/>
      </w:pPr>
      <w:r>
        <w:t>David Esteban Pérez Hernández</w:t>
      </w:r>
    </w:p>
    <w:p w14:paraId="4E17B702" w14:textId="414FB385" w:rsidR="004C2E09" w:rsidRDefault="004C2E09" w:rsidP="004C2E09">
      <w:pPr>
        <w:pStyle w:val="NoSpacing"/>
        <w:jc w:val="center"/>
      </w:pPr>
      <w:r>
        <w:t>Mentor</w:t>
      </w:r>
    </w:p>
    <w:p w14:paraId="7ED4AA2E" w14:textId="77777777" w:rsidR="004C2E09" w:rsidRDefault="004C2E09" w:rsidP="004C2E09">
      <w:pPr>
        <w:pStyle w:val="NoSpacing"/>
        <w:jc w:val="center"/>
      </w:pPr>
      <w:r>
        <w:t>UDEA</w:t>
      </w:r>
    </w:p>
    <w:p w14:paraId="3F919A7A" w14:textId="77777777" w:rsidR="004C2E09" w:rsidRDefault="004C2E09" w:rsidP="004C2E09">
      <w:pPr>
        <w:pStyle w:val="NoSpacing"/>
        <w:jc w:val="center"/>
      </w:pPr>
      <w:r>
        <w:t>ANTIOQUIA G445</w:t>
      </w:r>
    </w:p>
    <w:p w14:paraId="4FE00639" w14:textId="77777777" w:rsidR="004C2E09" w:rsidRDefault="004C2E09" w:rsidP="004C2E09">
      <w:pPr>
        <w:pStyle w:val="NoSpacing"/>
        <w:jc w:val="center"/>
      </w:pPr>
      <w:r>
        <w:t>MEDELLÍN</w:t>
      </w:r>
    </w:p>
    <w:p w14:paraId="4C2691A1" w14:textId="605B929F" w:rsidR="00DA3CE2" w:rsidRPr="004174B3" w:rsidRDefault="004C2E09" w:rsidP="004C2E09">
      <w:pPr>
        <w:pStyle w:val="NoSpacing"/>
        <w:jc w:val="center"/>
      </w:pPr>
      <w:r>
        <w:t>2025  </w:t>
      </w:r>
    </w:p>
    <w:p w14:paraId="7EADAAEC" w14:textId="5D8BFA55" w:rsidR="00DA3CE2" w:rsidRPr="004174B3" w:rsidRDefault="00DA3CE2" w:rsidP="004174B3">
      <w:pPr>
        <w:pStyle w:val="NoSpacing"/>
        <w:jc w:val="center"/>
      </w:pPr>
    </w:p>
    <w:p w14:paraId="5E0F74B4" w14:textId="2CC04D7A" w:rsidR="000C70FF" w:rsidRPr="004174B3" w:rsidRDefault="000C70FF" w:rsidP="004174B3">
      <w:pPr>
        <w:pStyle w:val="NoSpacing"/>
        <w:jc w:val="center"/>
      </w:pPr>
    </w:p>
    <w:p w14:paraId="68691DC8" w14:textId="77777777" w:rsidR="004A4761" w:rsidRPr="004174B3" w:rsidRDefault="004A4761" w:rsidP="004174B3">
      <w:pPr>
        <w:pStyle w:val="NoSpacing"/>
        <w:jc w:val="center"/>
      </w:pPr>
    </w:p>
    <w:p w14:paraId="35A427A3" w14:textId="2383D8EF" w:rsidR="000C70FF" w:rsidRPr="004174B3" w:rsidRDefault="000C70FF" w:rsidP="004174B3">
      <w:pPr>
        <w:pStyle w:val="NoSpacing"/>
        <w:jc w:val="center"/>
      </w:pPr>
      <w:r w:rsidRPr="004174B3">
        <w:t>Asesor</w:t>
      </w:r>
    </w:p>
    <w:p w14:paraId="75916FF4" w14:textId="2E05E8A9" w:rsidR="000C70FF" w:rsidRPr="004174B3" w:rsidRDefault="00724132" w:rsidP="004174B3">
      <w:pPr>
        <w:pStyle w:val="NoSpacing"/>
        <w:jc w:val="center"/>
      </w:pPr>
      <w:r w:rsidRPr="004174B3">
        <w:t>Nombres y Apellidos</w:t>
      </w:r>
    </w:p>
    <w:p w14:paraId="67830CFA" w14:textId="77777777" w:rsidR="00DA3CE2" w:rsidRPr="004174B3" w:rsidRDefault="00DA3CE2" w:rsidP="004174B3">
      <w:pPr>
        <w:pStyle w:val="NoSpacing"/>
        <w:jc w:val="center"/>
      </w:pPr>
    </w:p>
    <w:p w14:paraId="72DBE9B6" w14:textId="77777777" w:rsidR="00DA3CE2" w:rsidRPr="004174B3" w:rsidRDefault="00DA3CE2" w:rsidP="004174B3">
      <w:pPr>
        <w:pStyle w:val="NoSpacing"/>
        <w:jc w:val="center"/>
      </w:pPr>
    </w:p>
    <w:p w14:paraId="2A7E1EC1" w14:textId="630C2175" w:rsidR="004174B3" w:rsidRDefault="004174B3" w:rsidP="00135532">
      <w:pPr>
        <w:pStyle w:val="NoSpacing"/>
        <w:jc w:val="center"/>
      </w:pPr>
    </w:p>
    <w:p w14:paraId="636C6C9A" w14:textId="77777777" w:rsidR="00135532" w:rsidRPr="004174B3" w:rsidRDefault="00135532" w:rsidP="00135532">
      <w:pPr>
        <w:pStyle w:val="NoSpacing"/>
        <w:jc w:val="center"/>
      </w:pPr>
    </w:p>
    <w:p w14:paraId="2289358C" w14:textId="2B4E9D9B" w:rsidR="00DA3CE2" w:rsidRPr="004174B3" w:rsidRDefault="00DA3CE2" w:rsidP="004174B3">
      <w:pPr>
        <w:pStyle w:val="NoSpacing"/>
        <w:jc w:val="center"/>
      </w:pPr>
      <w:r w:rsidRPr="004174B3">
        <w:t>Universidad Nacional Abierta y a Distancia UNAD</w:t>
      </w:r>
    </w:p>
    <w:p w14:paraId="04D80F2F" w14:textId="73884A9F" w:rsidR="00DA3CE2" w:rsidRPr="004174B3" w:rsidRDefault="00DA3CE2" w:rsidP="004174B3">
      <w:pPr>
        <w:pStyle w:val="NoSpacing"/>
        <w:jc w:val="center"/>
      </w:pPr>
      <w:r w:rsidRPr="004174B3">
        <w:t>Escuela de Ciencias Sociales Artes y Humanidades</w:t>
      </w:r>
      <w:r w:rsidR="004174B3">
        <w:t xml:space="preserve"> </w:t>
      </w:r>
      <w:r w:rsidRPr="004174B3">
        <w:t>ECSAH</w:t>
      </w:r>
    </w:p>
    <w:p w14:paraId="4B49E04E" w14:textId="1A5E5E0A" w:rsidR="00E236F9" w:rsidRPr="004C19DC" w:rsidRDefault="00385501" w:rsidP="00155A90">
      <w:pPr>
        <w:pStyle w:val="NoSpacing"/>
        <w:jc w:val="center"/>
        <w:rPr>
          <w:color w:val="000000" w:themeColor="text1"/>
        </w:rPr>
      </w:pPr>
      <w:r w:rsidRPr="004C19DC">
        <w:rPr>
          <w:color w:val="000000" w:themeColor="text1"/>
        </w:rPr>
        <w:t>Program</w:t>
      </w:r>
      <w:r w:rsidR="00155A90" w:rsidRPr="004C19DC">
        <w:rPr>
          <w:color w:val="000000" w:themeColor="text1"/>
        </w:rPr>
        <w:t>a</w:t>
      </w:r>
    </w:p>
    <w:p w14:paraId="07F29F60" w14:textId="24B40786" w:rsidR="004174B3" w:rsidRPr="004174B3" w:rsidRDefault="004174B3" w:rsidP="004174B3">
      <w:pPr>
        <w:pStyle w:val="NoSpacing"/>
        <w:jc w:val="center"/>
      </w:pPr>
      <w:r>
        <w:t>202</w:t>
      </w:r>
      <w:r w:rsidR="00207329">
        <w:t>5</w:t>
      </w:r>
    </w:p>
    <w:sdt>
      <w:sdtPr>
        <w:rPr>
          <w:rFonts w:cstheme="minorBidi"/>
          <w:b w:val="0"/>
          <w:bCs w:val="0"/>
          <w:lang w:val="es-CO" w:eastAsia="en-US"/>
        </w:rPr>
        <w:id w:val="-742247577"/>
        <w:docPartObj>
          <w:docPartGallery w:val="Table of Contents"/>
          <w:docPartUnique/>
        </w:docPartObj>
      </w:sdtPr>
      <w:sdtEndPr>
        <w:rPr>
          <w:noProof/>
        </w:rPr>
      </w:sdtEndPr>
      <w:sdtContent>
        <w:p w14:paraId="0D0CA0E6" w14:textId="7FEC2DD5" w:rsidR="004C2E09" w:rsidRDefault="004C2E09">
          <w:pPr>
            <w:pStyle w:val="TOCHeading"/>
          </w:pPr>
          <w:r>
            <w:t>Contenido</w:t>
          </w:r>
        </w:p>
        <w:p w14:paraId="0C52754B" w14:textId="143F9840" w:rsidR="004C2E09" w:rsidRDefault="004C2E09">
          <w:pPr>
            <w:pStyle w:val="TOC1"/>
            <w:rPr>
              <w:rFonts w:asciiTheme="minorHAnsi" w:eastAsiaTheme="minorEastAsia" w:hAnsiTheme="minorHAnsi" w:cstheme="minorBidi"/>
              <w:noProof/>
              <w:color w:val="auto"/>
              <w:kern w:val="2"/>
              <w14:ligatures w14:val="standardContextual"/>
            </w:rPr>
          </w:pPr>
          <w:r>
            <w:fldChar w:fldCharType="begin"/>
          </w:r>
          <w:r>
            <w:instrText xml:space="preserve"> TOC \o "1-3" \h \z \u </w:instrText>
          </w:r>
          <w:r>
            <w:fldChar w:fldCharType="separate"/>
          </w:r>
          <w:hyperlink w:anchor="_Toc213798847" w:history="1">
            <w:r w:rsidRPr="00471C01">
              <w:rPr>
                <w:rStyle w:val="Hyperlink"/>
                <w:noProof/>
              </w:rPr>
              <w:t>Introducción</w:t>
            </w:r>
            <w:r>
              <w:rPr>
                <w:noProof/>
                <w:webHidden/>
              </w:rPr>
              <w:tab/>
            </w:r>
            <w:r>
              <w:rPr>
                <w:noProof/>
                <w:webHidden/>
              </w:rPr>
              <w:fldChar w:fldCharType="begin"/>
            </w:r>
            <w:r>
              <w:rPr>
                <w:noProof/>
                <w:webHidden/>
              </w:rPr>
              <w:instrText xml:space="preserve"> PAGEREF _Toc213798847 \h </w:instrText>
            </w:r>
            <w:r>
              <w:rPr>
                <w:noProof/>
                <w:webHidden/>
              </w:rPr>
            </w:r>
            <w:r>
              <w:rPr>
                <w:noProof/>
                <w:webHidden/>
              </w:rPr>
              <w:fldChar w:fldCharType="separate"/>
            </w:r>
            <w:r>
              <w:rPr>
                <w:noProof/>
                <w:webHidden/>
              </w:rPr>
              <w:t>5</w:t>
            </w:r>
            <w:r>
              <w:rPr>
                <w:noProof/>
                <w:webHidden/>
              </w:rPr>
              <w:fldChar w:fldCharType="end"/>
            </w:r>
          </w:hyperlink>
        </w:p>
        <w:p w14:paraId="526A72EB" w14:textId="04E7CE47" w:rsidR="004C2E09" w:rsidRDefault="004C2E09">
          <w:pPr>
            <w:pStyle w:val="TOC1"/>
            <w:rPr>
              <w:rFonts w:asciiTheme="minorHAnsi" w:eastAsiaTheme="minorEastAsia" w:hAnsiTheme="minorHAnsi" w:cstheme="minorBidi"/>
              <w:noProof/>
              <w:color w:val="auto"/>
              <w:kern w:val="2"/>
              <w14:ligatures w14:val="standardContextual"/>
            </w:rPr>
          </w:pPr>
          <w:hyperlink w:anchor="_Toc213798848" w:history="1">
            <w:r w:rsidRPr="00471C01">
              <w:rPr>
                <w:rStyle w:val="Hyperlink"/>
                <w:noProof/>
              </w:rPr>
              <w:t>Proyecto Final Bootcamp Ciber I</w:t>
            </w:r>
            <w:r>
              <w:rPr>
                <w:noProof/>
                <w:webHidden/>
              </w:rPr>
              <w:tab/>
            </w:r>
            <w:r>
              <w:rPr>
                <w:noProof/>
                <w:webHidden/>
              </w:rPr>
              <w:fldChar w:fldCharType="begin"/>
            </w:r>
            <w:r>
              <w:rPr>
                <w:noProof/>
                <w:webHidden/>
              </w:rPr>
              <w:instrText xml:space="preserve"> PAGEREF _Toc213798848 \h </w:instrText>
            </w:r>
            <w:r>
              <w:rPr>
                <w:noProof/>
                <w:webHidden/>
              </w:rPr>
            </w:r>
            <w:r>
              <w:rPr>
                <w:noProof/>
                <w:webHidden/>
              </w:rPr>
              <w:fldChar w:fldCharType="separate"/>
            </w:r>
            <w:r>
              <w:rPr>
                <w:noProof/>
                <w:webHidden/>
              </w:rPr>
              <w:t>6</w:t>
            </w:r>
            <w:r>
              <w:rPr>
                <w:noProof/>
                <w:webHidden/>
              </w:rPr>
              <w:fldChar w:fldCharType="end"/>
            </w:r>
          </w:hyperlink>
        </w:p>
        <w:p w14:paraId="58C795CF" w14:textId="182546A8" w:rsidR="004C2E09" w:rsidRDefault="004C2E09">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13798849" w:history="1">
            <w:r w:rsidRPr="00471C01">
              <w:rPr>
                <w:rStyle w:val="Hyperlink"/>
                <w:noProof/>
              </w:rPr>
              <w:t>Diagrama de la red</w:t>
            </w:r>
            <w:r>
              <w:rPr>
                <w:noProof/>
                <w:webHidden/>
              </w:rPr>
              <w:tab/>
            </w:r>
            <w:r>
              <w:rPr>
                <w:noProof/>
                <w:webHidden/>
              </w:rPr>
              <w:fldChar w:fldCharType="begin"/>
            </w:r>
            <w:r>
              <w:rPr>
                <w:noProof/>
                <w:webHidden/>
              </w:rPr>
              <w:instrText xml:space="preserve"> PAGEREF _Toc213798849 \h </w:instrText>
            </w:r>
            <w:r>
              <w:rPr>
                <w:noProof/>
                <w:webHidden/>
              </w:rPr>
            </w:r>
            <w:r>
              <w:rPr>
                <w:noProof/>
                <w:webHidden/>
              </w:rPr>
              <w:fldChar w:fldCharType="separate"/>
            </w:r>
            <w:r>
              <w:rPr>
                <w:noProof/>
                <w:webHidden/>
              </w:rPr>
              <w:t>6</w:t>
            </w:r>
            <w:r>
              <w:rPr>
                <w:noProof/>
                <w:webHidden/>
              </w:rPr>
              <w:fldChar w:fldCharType="end"/>
            </w:r>
          </w:hyperlink>
        </w:p>
        <w:p w14:paraId="7BCB0A60" w14:textId="4B7C1E3E" w:rsidR="004C2E09" w:rsidRDefault="004C2E09">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13798850" w:history="1">
            <w:r w:rsidRPr="00471C01">
              <w:rPr>
                <w:rStyle w:val="Hyperlink"/>
                <w:noProof/>
              </w:rPr>
              <w:t>IPs de las Maquinas</w:t>
            </w:r>
            <w:r>
              <w:rPr>
                <w:noProof/>
                <w:webHidden/>
              </w:rPr>
              <w:tab/>
            </w:r>
            <w:r>
              <w:rPr>
                <w:noProof/>
                <w:webHidden/>
              </w:rPr>
              <w:fldChar w:fldCharType="begin"/>
            </w:r>
            <w:r>
              <w:rPr>
                <w:noProof/>
                <w:webHidden/>
              </w:rPr>
              <w:instrText xml:space="preserve"> PAGEREF _Toc213798850 \h </w:instrText>
            </w:r>
            <w:r>
              <w:rPr>
                <w:noProof/>
                <w:webHidden/>
              </w:rPr>
            </w:r>
            <w:r>
              <w:rPr>
                <w:noProof/>
                <w:webHidden/>
              </w:rPr>
              <w:fldChar w:fldCharType="separate"/>
            </w:r>
            <w:r>
              <w:rPr>
                <w:noProof/>
                <w:webHidden/>
              </w:rPr>
              <w:t>9</w:t>
            </w:r>
            <w:r>
              <w:rPr>
                <w:noProof/>
                <w:webHidden/>
              </w:rPr>
              <w:fldChar w:fldCharType="end"/>
            </w:r>
          </w:hyperlink>
        </w:p>
        <w:p w14:paraId="3759FF75" w14:textId="04C99B71" w:rsidR="004C2E09" w:rsidRDefault="004C2E09">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13798851" w:history="1">
            <w:r w:rsidRPr="00471C01">
              <w:rPr>
                <w:rStyle w:val="Hyperlink"/>
                <w:noProof/>
              </w:rPr>
              <w:t>Políticas</w:t>
            </w:r>
            <w:r>
              <w:rPr>
                <w:noProof/>
                <w:webHidden/>
              </w:rPr>
              <w:tab/>
            </w:r>
            <w:r>
              <w:rPr>
                <w:noProof/>
                <w:webHidden/>
              </w:rPr>
              <w:fldChar w:fldCharType="begin"/>
            </w:r>
            <w:r>
              <w:rPr>
                <w:noProof/>
                <w:webHidden/>
              </w:rPr>
              <w:instrText xml:space="preserve"> PAGEREF _Toc213798851 \h </w:instrText>
            </w:r>
            <w:r>
              <w:rPr>
                <w:noProof/>
                <w:webHidden/>
              </w:rPr>
            </w:r>
            <w:r>
              <w:rPr>
                <w:noProof/>
                <w:webHidden/>
              </w:rPr>
              <w:fldChar w:fldCharType="separate"/>
            </w:r>
            <w:r>
              <w:rPr>
                <w:noProof/>
                <w:webHidden/>
              </w:rPr>
              <w:t>13</w:t>
            </w:r>
            <w:r>
              <w:rPr>
                <w:noProof/>
                <w:webHidden/>
              </w:rPr>
              <w:fldChar w:fldCharType="end"/>
            </w:r>
          </w:hyperlink>
        </w:p>
        <w:p w14:paraId="12AA0BA4" w14:textId="1B8D83FE" w:rsidR="004C2E09" w:rsidRDefault="004C2E09">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13798852" w:history="1">
            <w:r w:rsidRPr="00471C01">
              <w:rPr>
                <w:rStyle w:val="Hyperlink"/>
                <w:noProof/>
              </w:rPr>
              <w:t>Gestión de Configuración y Secretos</w:t>
            </w:r>
            <w:r>
              <w:rPr>
                <w:noProof/>
                <w:webHidden/>
              </w:rPr>
              <w:tab/>
            </w:r>
            <w:r>
              <w:rPr>
                <w:noProof/>
                <w:webHidden/>
              </w:rPr>
              <w:fldChar w:fldCharType="begin"/>
            </w:r>
            <w:r>
              <w:rPr>
                <w:noProof/>
                <w:webHidden/>
              </w:rPr>
              <w:instrText xml:space="preserve"> PAGEREF _Toc213798852 \h </w:instrText>
            </w:r>
            <w:r>
              <w:rPr>
                <w:noProof/>
                <w:webHidden/>
              </w:rPr>
            </w:r>
            <w:r>
              <w:rPr>
                <w:noProof/>
                <w:webHidden/>
              </w:rPr>
              <w:fldChar w:fldCharType="separate"/>
            </w:r>
            <w:r>
              <w:rPr>
                <w:noProof/>
                <w:webHidden/>
              </w:rPr>
              <w:t>13</w:t>
            </w:r>
            <w:r>
              <w:rPr>
                <w:noProof/>
                <w:webHidden/>
              </w:rPr>
              <w:fldChar w:fldCharType="end"/>
            </w:r>
          </w:hyperlink>
        </w:p>
        <w:p w14:paraId="208D47C8" w14:textId="5E090D4D" w:rsidR="004C2E09" w:rsidRDefault="004C2E09">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13798853" w:history="1">
            <w:r w:rsidRPr="00471C01">
              <w:rPr>
                <w:rStyle w:val="Hyperlink"/>
                <w:noProof/>
              </w:rPr>
              <w:t>Gestión de Sesión</w:t>
            </w:r>
            <w:r>
              <w:rPr>
                <w:noProof/>
                <w:webHidden/>
              </w:rPr>
              <w:tab/>
            </w:r>
            <w:r>
              <w:rPr>
                <w:noProof/>
                <w:webHidden/>
              </w:rPr>
              <w:fldChar w:fldCharType="begin"/>
            </w:r>
            <w:r>
              <w:rPr>
                <w:noProof/>
                <w:webHidden/>
              </w:rPr>
              <w:instrText xml:space="preserve"> PAGEREF _Toc213798853 \h </w:instrText>
            </w:r>
            <w:r>
              <w:rPr>
                <w:noProof/>
                <w:webHidden/>
              </w:rPr>
            </w:r>
            <w:r>
              <w:rPr>
                <w:noProof/>
                <w:webHidden/>
              </w:rPr>
              <w:fldChar w:fldCharType="separate"/>
            </w:r>
            <w:r>
              <w:rPr>
                <w:noProof/>
                <w:webHidden/>
              </w:rPr>
              <w:t>14</w:t>
            </w:r>
            <w:r>
              <w:rPr>
                <w:noProof/>
                <w:webHidden/>
              </w:rPr>
              <w:fldChar w:fldCharType="end"/>
            </w:r>
          </w:hyperlink>
        </w:p>
        <w:p w14:paraId="670775C8" w14:textId="49A49B44" w:rsidR="004C2E09" w:rsidRDefault="004C2E09">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13798854" w:history="1">
            <w:r w:rsidRPr="00471C01">
              <w:rPr>
                <w:rStyle w:val="Hyperlink"/>
                <w:noProof/>
              </w:rPr>
              <w:t>Autenticación</w:t>
            </w:r>
            <w:r>
              <w:rPr>
                <w:noProof/>
                <w:webHidden/>
              </w:rPr>
              <w:tab/>
            </w:r>
            <w:r>
              <w:rPr>
                <w:noProof/>
                <w:webHidden/>
              </w:rPr>
              <w:fldChar w:fldCharType="begin"/>
            </w:r>
            <w:r>
              <w:rPr>
                <w:noProof/>
                <w:webHidden/>
              </w:rPr>
              <w:instrText xml:space="preserve"> PAGEREF _Toc213798854 \h </w:instrText>
            </w:r>
            <w:r>
              <w:rPr>
                <w:noProof/>
                <w:webHidden/>
              </w:rPr>
            </w:r>
            <w:r>
              <w:rPr>
                <w:noProof/>
                <w:webHidden/>
              </w:rPr>
              <w:fldChar w:fldCharType="separate"/>
            </w:r>
            <w:r>
              <w:rPr>
                <w:noProof/>
                <w:webHidden/>
              </w:rPr>
              <w:t>15</w:t>
            </w:r>
            <w:r>
              <w:rPr>
                <w:noProof/>
                <w:webHidden/>
              </w:rPr>
              <w:fldChar w:fldCharType="end"/>
            </w:r>
          </w:hyperlink>
        </w:p>
        <w:p w14:paraId="243E675A" w14:textId="5DE2218F" w:rsidR="004C2E09" w:rsidRDefault="004C2E09">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13798855" w:history="1">
            <w:r w:rsidRPr="00471C01">
              <w:rPr>
                <w:rStyle w:val="Hyperlink"/>
                <w:noProof/>
              </w:rPr>
              <w:t>Autorización y RBAC</w:t>
            </w:r>
            <w:r>
              <w:rPr>
                <w:noProof/>
                <w:webHidden/>
              </w:rPr>
              <w:tab/>
            </w:r>
            <w:r>
              <w:rPr>
                <w:noProof/>
                <w:webHidden/>
              </w:rPr>
              <w:fldChar w:fldCharType="begin"/>
            </w:r>
            <w:r>
              <w:rPr>
                <w:noProof/>
                <w:webHidden/>
              </w:rPr>
              <w:instrText xml:space="preserve"> PAGEREF _Toc213798855 \h </w:instrText>
            </w:r>
            <w:r>
              <w:rPr>
                <w:noProof/>
                <w:webHidden/>
              </w:rPr>
            </w:r>
            <w:r>
              <w:rPr>
                <w:noProof/>
                <w:webHidden/>
              </w:rPr>
              <w:fldChar w:fldCharType="separate"/>
            </w:r>
            <w:r>
              <w:rPr>
                <w:noProof/>
                <w:webHidden/>
              </w:rPr>
              <w:t>16</w:t>
            </w:r>
            <w:r>
              <w:rPr>
                <w:noProof/>
                <w:webHidden/>
              </w:rPr>
              <w:fldChar w:fldCharType="end"/>
            </w:r>
          </w:hyperlink>
        </w:p>
        <w:p w14:paraId="090FBE8A" w14:textId="59339B76" w:rsidR="004C2E09" w:rsidRDefault="004C2E09">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13798856" w:history="1">
            <w:r w:rsidRPr="00471C01">
              <w:rPr>
                <w:rStyle w:val="Hyperlink"/>
                <w:noProof/>
              </w:rPr>
              <w:t>Estados de Cuenta Aplicados a Operaciones</w:t>
            </w:r>
            <w:r>
              <w:rPr>
                <w:noProof/>
                <w:webHidden/>
              </w:rPr>
              <w:tab/>
            </w:r>
            <w:r>
              <w:rPr>
                <w:noProof/>
                <w:webHidden/>
              </w:rPr>
              <w:fldChar w:fldCharType="begin"/>
            </w:r>
            <w:r>
              <w:rPr>
                <w:noProof/>
                <w:webHidden/>
              </w:rPr>
              <w:instrText xml:space="preserve"> PAGEREF _Toc213798856 \h </w:instrText>
            </w:r>
            <w:r>
              <w:rPr>
                <w:noProof/>
                <w:webHidden/>
              </w:rPr>
            </w:r>
            <w:r>
              <w:rPr>
                <w:noProof/>
                <w:webHidden/>
              </w:rPr>
              <w:fldChar w:fldCharType="separate"/>
            </w:r>
            <w:r>
              <w:rPr>
                <w:noProof/>
                <w:webHidden/>
              </w:rPr>
              <w:t>17</w:t>
            </w:r>
            <w:r>
              <w:rPr>
                <w:noProof/>
                <w:webHidden/>
              </w:rPr>
              <w:fldChar w:fldCharType="end"/>
            </w:r>
          </w:hyperlink>
        </w:p>
        <w:p w14:paraId="3C0D7B9D" w14:textId="4803AE2A" w:rsidR="004C2E09" w:rsidRDefault="004C2E09">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13798857" w:history="1">
            <w:r w:rsidRPr="00471C01">
              <w:rPr>
                <w:rStyle w:val="Hyperlink"/>
                <w:noProof/>
              </w:rPr>
              <w:t>Auditoría y Registros de Seguridad</w:t>
            </w:r>
            <w:r>
              <w:rPr>
                <w:noProof/>
                <w:webHidden/>
              </w:rPr>
              <w:tab/>
            </w:r>
            <w:r>
              <w:rPr>
                <w:noProof/>
                <w:webHidden/>
              </w:rPr>
              <w:fldChar w:fldCharType="begin"/>
            </w:r>
            <w:r>
              <w:rPr>
                <w:noProof/>
                <w:webHidden/>
              </w:rPr>
              <w:instrText xml:space="preserve"> PAGEREF _Toc213798857 \h </w:instrText>
            </w:r>
            <w:r>
              <w:rPr>
                <w:noProof/>
                <w:webHidden/>
              </w:rPr>
            </w:r>
            <w:r>
              <w:rPr>
                <w:noProof/>
                <w:webHidden/>
              </w:rPr>
              <w:fldChar w:fldCharType="separate"/>
            </w:r>
            <w:r>
              <w:rPr>
                <w:noProof/>
                <w:webHidden/>
              </w:rPr>
              <w:t>19</w:t>
            </w:r>
            <w:r>
              <w:rPr>
                <w:noProof/>
                <w:webHidden/>
              </w:rPr>
              <w:fldChar w:fldCharType="end"/>
            </w:r>
          </w:hyperlink>
        </w:p>
        <w:p w14:paraId="6C4C1AD0" w14:textId="5C022995" w:rsidR="004C2E09" w:rsidRDefault="004C2E09">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13798858" w:history="1">
            <w:r w:rsidRPr="00471C01">
              <w:rPr>
                <w:rStyle w:val="Hyperlink"/>
                <w:noProof/>
              </w:rPr>
              <w:t>Manejo de Errores JSON</w:t>
            </w:r>
            <w:r>
              <w:rPr>
                <w:noProof/>
                <w:webHidden/>
              </w:rPr>
              <w:tab/>
            </w:r>
            <w:r>
              <w:rPr>
                <w:noProof/>
                <w:webHidden/>
              </w:rPr>
              <w:fldChar w:fldCharType="begin"/>
            </w:r>
            <w:r>
              <w:rPr>
                <w:noProof/>
                <w:webHidden/>
              </w:rPr>
              <w:instrText xml:space="preserve"> PAGEREF _Toc213798858 \h </w:instrText>
            </w:r>
            <w:r>
              <w:rPr>
                <w:noProof/>
                <w:webHidden/>
              </w:rPr>
            </w:r>
            <w:r>
              <w:rPr>
                <w:noProof/>
                <w:webHidden/>
              </w:rPr>
              <w:fldChar w:fldCharType="separate"/>
            </w:r>
            <w:r>
              <w:rPr>
                <w:noProof/>
                <w:webHidden/>
              </w:rPr>
              <w:t>20</w:t>
            </w:r>
            <w:r>
              <w:rPr>
                <w:noProof/>
                <w:webHidden/>
              </w:rPr>
              <w:fldChar w:fldCharType="end"/>
            </w:r>
          </w:hyperlink>
        </w:p>
        <w:p w14:paraId="3EAD832A" w14:textId="1D7EBBAE" w:rsidR="004C2E09" w:rsidRDefault="004C2E09">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13798859" w:history="1">
            <w:r w:rsidRPr="00471C01">
              <w:rPr>
                <w:rStyle w:val="Hyperlink"/>
                <w:noProof/>
              </w:rPr>
              <w:t>Integridad y Concurrencia</w:t>
            </w:r>
            <w:r>
              <w:rPr>
                <w:noProof/>
                <w:webHidden/>
              </w:rPr>
              <w:tab/>
            </w:r>
            <w:r>
              <w:rPr>
                <w:noProof/>
                <w:webHidden/>
              </w:rPr>
              <w:fldChar w:fldCharType="begin"/>
            </w:r>
            <w:r>
              <w:rPr>
                <w:noProof/>
                <w:webHidden/>
              </w:rPr>
              <w:instrText xml:space="preserve"> PAGEREF _Toc213798859 \h </w:instrText>
            </w:r>
            <w:r>
              <w:rPr>
                <w:noProof/>
                <w:webHidden/>
              </w:rPr>
            </w:r>
            <w:r>
              <w:rPr>
                <w:noProof/>
                <w:webHidden/>
              </w:rPr>
              <w:fldChar w:fldCharType="separate"/>
            </w:r>
            <w:r>
              <w:rPr>
                <w:noProof/>
                <w:webHidden/>
              </w:rPr>
              <w:t>20</w:t>
            </w:r>
            <w:r>
              <w:rPr>
                <w:noProof/>
                <w:webHidden/>
              </w:rPr>
              <w:fldChar w:fldCharType="end"/>
            </w:r>
          </w:hyperlink>
        </w:p>
        <w:p w14:paraId="218DC7CA" w14:textId="7AB1CA42" w:rsidR="004C2E09" w:rsidRDefault="004C2E09">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13798860" w:history="1">
            <w:r w:rsidRPr="00471C01">
              <w:rPr>
                <w:rStyle w:val="Hyperlink"/>
                <w:noProof/>
              </w:rPr>
              <w:t>Prevención de SQL-Injection</w:t>
            </w:r>
            <w:r>
              <w:rPr>
                <w:noProof/>
                <w:webHidden/>
              </w:rPr>
              <w:tab/>
            </w:r>
            <w:r>
              <w:rPr>
                <w:noProof/>
                <w:webHidden/>
              </w:rPr>
              <w:fldChar w:fldCharType="begin"/>
            </w:r>
            <w:r>
              <w:rPr>
                <w:noProof/>
                <w:webHidden/>
              </w:rPr>
              <w:instrText xml:space="preserve"> PAGEREF _Toc213798860 \h </w:instrText>
            </w:r>
            <w:r>
              <w:rPr>
                <w:noProof/>
                <w:webHidden/>
              </w:rPr>
            </w:r>
            <w:r>
              <w:rPr>
                <w:noProof/>
                <w:webHidden/>
              </w:rPr>
              <w:fldChar w:fldCharType="separate"/>
            </w:r>
            <w:r>
              <w:rPr>
                <w:noProof/>
                <w:webHidden/>
              </w:rPr>
              <w:t>21</w:t>
            </w:r>
            <w:r>
              <w:rPr>
                <w:noProof/>
                <w:webHidden/>
              </w:rPr>
              <w:fldChar w:fldCharType="end"/>
            </w:r>
          </w:hyperlink>
        </w:p>
        <w:p w14:paraId="57364894" w14:textId="22EE0761" w:rsidR="004C2E09" w:rsidRDefault="004C2E09">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13798861" w:history="1">
            <w:r w:rsidRPr="00471C01">
              <w:rPr>
                <w:rStyle w:val="Hyperlink"/>
                <w:noProof/>
              </w:rPr>
              <w:t>Salida de Sesión</w:t>
            </w:r>
            <w:r>
              <w:rPr>
                <w:noProof/>
                <w:webHidden/>
              </w:rPr>
              <w:tab/>
            </w:r>
            <w:r>
              <w:rPr>
                <w:noProof/>
                <w:webHidden/>
              </w:rPr>
              <w:fldChar w:fldCharType="begin"/>
            </w:r>
            <w:r>
              <w:rPr>
                <w:noProof/>
                <w:webHidden/>
              </w:rPr>
              <w:instrText xml:space="preserve"> PAGEREF _Toc213798861 \h </w:instrText>
            </w:r>
            <w:r>
              <w:rPr>
                <w:noProof/>
                <w:webHidden/>
              </w:rPr>
            </w:r>
            <w:r>
              <w:rPr>
                <w:noProof/>
                <w:webHidden/>
              </w:rPr>
              <w:fldChar w:fldCharType="separate"/>
            </w:r>
            <w:r>
              <w:rPr>
                <w:noProof/>
                <w:webHidden/>
              </w:rPr>
              <w:t>21</w:t>
            </w:r>
            <w:r>
              <w:rPr>
                <w:noProof/>
                <w:webHidden/>
              </w:rPr>
              <w:fldChar w:fldCharType="end"/>
            </w:r>
          </w:hyperlink>
        </w:p>
        <w:p w14:paraId="588B3872" w14:textId="61035DA4" w:rsidR="004C2E09" w:rsidRDefault="004C2E09">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13798862" w:history="1">
            <w:r w:rsidRPr="00471C01">
              <w:rPr>
                <w:rStyle w:val="Hyperlink"/>
                <w:noProof/>
              </w:rPr>
              <w:t>Aun por Implementar para mejorar la seguridad</w:t>
            </w:r>
            <w:r>
              <w:rPr>
                <w:noProof/>
                <w:webHidden/>
              </w:rPr>
              <w:tab/>
            </w:r>
            <w:r>
              <w:rPr>
                <w:noProof/>
                <w:webHidden/>
              </w:rPr>
              <w:fldChar w:fldCharType="begin"/>
            </w:r>
            <w:r>
              <w:rPr>
                <w:noProof/>
                <w:webHidden/>
              </w:rPr>
              <w:instrText xml:space="preserve"> PAGEREF _Toc213798862 \h </w:instrText>
            </w:r>
            <w:r>
              <w:rPr>
                <w:noProof/>
                <w:webHidden/>
              </w:rPr>
            </w:r>
            <w:r>
              <w:rPr>
                <w:noProof/>
                <w:webHidden/>
              </w:rPr>
              <w:fldChar w:fldCharType="separate"/>
            </w:r>
            <w:r>
              <w:rPr>
                <w:noProof/>
                <w:webHidden/>
              </w:rPr>
              <w:t>21</w:t>
            </w:r>
            <w:r>
              <w:rPr>
                <w:noProof/>
                <w:webHidden/>
              </w:rPr>
              <w:fldChar w:fldCharType="end"/>
            </w:r>
          </w:hyperlink>
        </w:p>
        <w:p w14:paraId="70014FB8" w14:textId="12A5FC39" w:rsidR="004C2E09" w:rsidRDefault="004C2E09">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13798863" w:history="1">
            <w:r w:rsidRPr="00471C01">
              <w:rPr>
                <w:rStyle w:val="Hyperlink"/>
                <w:noProof/>
              </w:rPr>
              <w:t>Seguridad de Cookies</w:t>
            </w:r>
            <w:r>
              <w:rPr>
                <w:noProof/>
                <w:webHidden/>
              </w:rPr>
              <w:tab/>
            </w:r>
            <w:r>
              <w:rPr>
                <w:noProof/>
                <w:webHidden/>
              </w:rPr>
              <w:fldChar w:fldCharType="begin"/>
            </w:r>
            <w:r>
              <w:rPr>
                <w:noProof/>
                <w:webHidden/>
              </w:rPr>
              <w:instrText xml:space="preserve"> PAGEREF _Toc213798863 \h </w:instrText>
            </w:r>
            <w:r>
              <w:rPr>
                <w:noProof/>
                <w:webHidden/>
              </w:rPr>
            </w:r>
            <w:r>
              <w:rPr>
                <w:noProof/>
                <w:webHidden/>
              </w:rPr>
              <w:fldChar w:fldCharType="separate"/>
            </w:r>
            <w:r>
              <w:rPr>
                <w:noProof/>
                <w:webHidden/>
              </w:rPr>
              <w:t>21</w:t>
            </w:r>
            <w:r>
              <w:rPr>
                <w:noProof/>
                <w:webHidden/>
              </w:rPr>
              <w:fldChar w:fldCharType="end"/>
            </w:r>
          </w:hyperlink>
        </w:p>
        <w:p w14:paraId="7D5C2BAB" w14:textId="4F078018" w:rsidR="004C2E09" w:rsidRDefault="004C2E09">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13798864" w:history="1">
            <w:r w:rsidRPr="00471C01">
              <w:rPr>
                <w:rStyle w:val="Hyperlink"/>
                <w:noProof/>
              </w:rPr>
              <w:t>Protección contra CSRF</w:t>
            </w:r>
            <w:r>
              <w:rPr>
                <w:noProof/>
                <w:webHidden/>
              </w:rPr>
              <w:tab/>
            </w:r>
            <w:r>
              <w:rPr>
                <w:noProof/>
                <w:webHidden/>
              </w:rPr>
              <w:fldChar w:fldCharType="begin"/>
            </w:r>
            <w:r>
              <w:rPr>
                <w:noProof/>
                <w:webHidden/>
              </w:rPr>
              <w:instrText xml:space="preserve"> PAGEREF _Toc213798864 \h </w:instrText>
            </w:r>
            <w:r>
              <w:rPr>
                <w:noProof/>
                <w:webHidden/>
              </w:rPr>
            </w:r>
            <w:r>
              <w:rPr>
                <w:noProof/>
                <w:webHidden/>
              </w:rPr>
              <w:fldChar w:fldCharType="separate"/>
            </w:r>
            <w:r>
              <w:rPr>
                <w:noProof/>
                <w:webHidden/>
              </w:rPr>
              <w:t>22</w:t>
            </w:r>
            <w:r>
              <w:rPr>
                <w:noProof/>
                <w:webHidden/>
              </w:rPr>
              <w:fldChar w:fldCharType="end"/>
            </w:r>
          </w:hyperlink>
        </w:p>
        <w:p w14:paraId="540439A1" w14:textId="7A762692" w:rsidR="004C2E09" w:rsidRDefault="004C2E09">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13798865" w:history="1">
            <w:r w:rsidRPr="00471C01">
              <w:rPr>
                <w:rStyle w:val="Hyperlink"/>
                <w:noProof/>
              </w:rPr>
              <w:t>Hardening de cabeceras HTTP con Helmet</w:t>
            </w:r>
            <w:r>
              <w:rPr>
                <w:noProof/>
                <w:webHidden/>
              </w:rPr>
              <w:tab/>
            </w:r>
            <w:r>
              <w:rPr>
                <w:noProof/>
                <w:webHidden/>
              </w:rPr>
              <w:fldChar w:fldCharType="begin"/>
            </w:r>
            <w:r>
              <w:rPr>
                <w:noProof/>
                <w:webHidden/>
              </w:rPr>
              <w:instrText xml:space="preserve"> PAGEREF _Toc213798865 \h </w:instrText>
            </w:r>
            <w:r>
              <w:rPr>
                <w:noProof/>
                <w:webHidden/>
              </w:rPr>
            </w:r>
            <w:r>
              <w:rPr>
                <w:noProof/>
                <w:webHidden/>
              </w:rPr>
              <w:fldChar w:fldCharType="separate"/>
            </w:r>
            <w:r>
              <w:rPr>
                <w:noProof/>
                <w:webHidden/>
              </w:rPr>
              <w:t>22</w:t>
            </w:r>
            <w:r>
              <w:rPr>
                <w:noProof/>
                <w:webHidden/>
              </w:rPr>
              <w:fldChar w:fldCharType="end"/>
            </w:r>
          </w:hyperlink>
        </w:p>
        <w:p w14:paraId="4123AEBA" w14:textId="5E477749" w:rsidR="004C2E09" w:rsidRDefault="004C2E09">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13798866" w:history="1">
            <w:r w:rsidRPr="00471C01">
              <w:rPr>
                <w:rStyle w:val="Hyperlink"/>
                <w:noProof/>
              </w:rPr>
              <w:t>Limitación de Peticiones</w:t>
            </w:r>
            <w:r>
              <w:rPr>
                <w:noProof/>
                <w:webHidden/>
              </w:rPr>
              <w:tab/>
            </w:r>
            <w:r>
              <w:rPr>
                <w:noProof/>
                <w:webHidden/>
              </w:rPr>
              <w:fldChar w:fldCharType="begin"/>
            </w:r>
            <w:r>
              <w:rPr>
                <w:noProof/>
                <w:webHidden/>
              </w:rPr>
              <w:instrText xml:space="preserve"> PAGEREF _Toc213798866 \h </w:instrText>
            </w:r>
            <w:r>
              <w:rPr>
                <w:noProof/>
                <w:webHidden/>
              </w:rPr>
            </w:r>
            <w:r>
              <w:rPr>
                <w:noProof/>
                <w:webHidden/>
              </w:rPr>
              <w:fldChar w:fldCharType="separate"/>
            </w:r>
            <w:r>
              <w:rPr>
                <w:noProof/>
                <w:webHidden/>
              </w:rPr>
              <w:t>22</w:t>
            </w:r>
            <w:r>
              <w:rPr>
                <w:noProof/>
                <w:webHidden/>
              </w:rPr>
              <w:fldChar w:fldCharType="end"/>
            </w:r>
          </w:hyperlink>
        </w:p>
        <w:p w14:paraId="10F2FC3A" w14:textId="11781522" w:rsidR="004C2E09" w:rsidRDefault="004C2E09">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13798867" w:history="1">
            <w:r w:rsidRPr="00471C01">
              <w:rPr>
                <w:rStyle w:val="Hyperlink"/>
                <w:noProof/>
              </w:rPr>
              <w:t>Regeneración de Sesión tras Autenticación</w:t>
            </w:r>
            <w:r>
              <w:rPr>
                <w:noProof/>
                <w:webHidden/>
              </w:rPr>
              <w:tab/>
            </w:r>
            <w:r>
              <w:rPr>
                <w:noProof/>
                <w:webHidden/>
              </w:rPr>
              <w:fldChar w:fldCharType="begin"/>
            </w:r>
            <w:r>
              <w:rPr>
                <w:noProof/>
                <w:webHidden/>
              </w:rPr>
              <w:instrText xml:space="preserve"> PAGEREF _Toc213798867 \h </w:instrText>
            </w:r>
            <w:r>
              <w:rPr>
                <w:noProof/>
                <w:webHidden/>
              </w:rPr>
            </w:r>
            <w:r>
              <w:rPr>
                <w:noProof/>
                <w:webHidden/>
              </w:rPr>
              <w:fldChar w:fldCharType="separate"/>
            </w:r>
            <w:r>
              <w:rPr>
                <w:noProof/>
                <w:webHidden/>
              </w:rPr>
              <w:t>23</w:t>
            </w:r>
            <w:r>
              <w:rPr>
                <w:noProof/>
                <w:webHidden/>
              </w:rPr>
              <w:fldChar w:fldCharType="end"/>
            </w:r>
          </w:hyperlink>
        </w:p>
        <w:p w14:paraId="54C2EAB3" w14:textId="207D3C72" w:rsidR="004C2E09" w:rsidRDefault="004C2E09">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13798868" w:history="1">
            <w:r w:rsidRPr="00471C01">
              <w:rPr>
                <w:rStyle w:val="Hyperlink"/>
                <w:noProof/>
              </w:rPr>
              <w:t>Validación y Sanitización de Payloads</w:t>
            </w:r>
            <w:r>
              <w:rPr>
                <w:noProof/>
                <w:webHidden/>
              </w:rPr>
              <w:tab/>
            </w:r>
            <w:r>
              <w:rPr>
                <w:noProof/>
                <w:webHidden/>
              </w:rPr>
              <w:fldChar w:fldCharType="begin"/>
            </w:r>
            <w:r>
              <w:rPr>
                <w:noProof/>
                <w:webHidden/>
              </w:rPr>
              <w:instrText xml:space="preserve"> PAGEREF _Toc213798868 \h </w:instrText>
            </w:r>
            <w:r>
              <w:rPr>
                <w:noProof/>
                <w:webHidden/>
              </w:rPr>
            </w:r>
            <w:r>
              <w:rPr>
                <w:noProof/>
                <w:webHidden/>
              </w:rPr>
              <w:fldChar w:fldCharType="separate"/>
            </w:r>
            <w:r>
              <w:rPr>
                <w:noProof/>
                <w:webHidden/>
              </w:rPr>
              <w:t>23</w:t>
            </w:r>
            <w:r>
              <w:rPr>
                <w:noProof/>
                <w:webHidden/>
              </w:rPr>
              <w:fldChar w:fldCharType="end"/>
            </w:r>
          </w:hyperlink>
        </w:p>
        <w:p w14:paraId="54B2C69E" w14:textId="1F41DE9E" w:rsidR="004C2E09" w:rsidRDefault="004C2E09">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13798869" w:history="1">
            <w:r w:rsidRPr="00471C01">
              <w:rPr>
                <w:rStyle w:val="Hyperlink"/>
                <w:noProof/>
              </w:rPr>
              <w:t>Cifrado en Transito Obligatorio</w:t>
            </w:r>
            <w:r>
              <w:rPr>
                <w:noProof/>
                <w:webHidden/>
              </w:rPr>
              <w:tab/>
            </w:r>
            <w:r>
              <w:rPr>
                <w:noProof/>
                <w:webHidden/>
              </w:rPr>
              <w:fldChar w:fldCharType="begin"/>
            </w:r>
            <w:r>
              <w:rPr>
                <w:noProof/>
                <w:webHidden/>
              </w:rPr>
              <w:instrText xml:space="preserve"> PAGEREF _Toc213798869 \h </w:instrText>
            </w:r>
            <w:r>
              <w:rPr>
                <w:noProof/>
                <w:webHidden/>
              </w:rPr>
            </w:r>
            <w:r>
              <w:rPr>
                <w:noProof/>
                <w:webHidden/>
              </w:rPr>
              <w:fldChar w:fldCharType="separate"/>
            </w:r>
            <w:r>
              <w:rPr>
                <w:noProof/>
                <w:webHidden/>
              </w:rPr>
              <w:t>23</w:t>
            </w:r>
            <w:r>
              <w:rPr>
                <w:noProof/>
                <w:webHidden/>
              </w:rPr>
              <w:fldChar w:fldCharType="end"/>
            </w:r>
          </w:hyperlink>
        </w:p>
        <w:p w14:paraId="697A8352" w14:textId="301C592E" w:rsidR="004C2E09" w:rsidRDefault="004C2E09">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13798870" w:history="1">
            <w:r w:rsidRPr="00471C01">
              <w:rPr>
                <w:rStyle w:val="Hyperlink"/>
                <w:noProof/>
              </w:rPr>
              <w:t>Pruebas de Seguridad</w:t>
            </w:r>
            <w:r>
              <w:rPr>
                <w:noProof/>
                <w:webHidden/>
              </w:rPr>
              <w:tab/>
            </w:r>
            <w:r>
              <w:rPr>
                <w:noProof/>
                <w:webHidden/>
              </w:rPr>
              <w:fldChar w:fldCharType="begin"/>
            </w:r>
            <w:r>
              <w:rPr>
                <w:noProof/>
                <w:webHidden/>
              </w:rPr>
              <w:instrText xml:space="preserve"> PAGEREF _Toc213798870 \h </w:instrText>
            </w:r>
            <w:r>
              <w:rPr>
                <w:noProof/>
                <w:webHidden/>
              </w:rPr>
            </w:r>
            <w:r>
              <w:rPr>
                <w:noProof/>
                <w:webHidden/>
              </w:rPr>
              <w:fldChar w:fldCharType="separate"/>
            </w:r>
            <w:r>
              <w:rPr>
                <w:noProof/>
                <w:webHidden/>
              </w:rPr>
              <w:t>23</w:t>
            </w:r>
            <w:r>
              <w:rPr>
                <w:noProof/>
                <w:webHidden/>
              </w:rPr>
              <w:fldChar w:fldCharType="end"/>
            </w:r>
          </w:hyperlink>
        </w:p>
        <w:p w14:paraId="1C0CDE85" w14:textId="7811B591" w:rsidR="004C2E09" w:rsidRDefault="004C2E09">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13798871" w:history="1">
            <w:r w:rsidRPr="00471C01">
              <w:rPr>
                <w:rStyle w:val="Hyperlink"/>
                <w:noProof/>
              </w:rPr>
              <w:t>Configuración de Nginx para acceso seguro y administración de base de datos</w:t>
            </w:r>
            <w:r>
              <w:rPr>
                <w:noProof/>
                <w:webHidden/>
              </w:rPr>
              <w:tab/>
            </w:r>
            <w:r>
              <w:rPr>
                <w:noProof/>
                <w:webHidden/>
              </w:rPr>
              <w:fldChar w:fldCharType="begin"/>
            </w:r>
            <w:r>
              <w:rPr>
                <w:noProof/>
                <w:webHidden/>
              </w:rPr>
              <w:instrText xml:space="preserve"> PAGEREF _Toc213798871 \h </w:instrText>
            </w:r>
            <w:r>
              <w:rPr>
                <w:noProof/>
                <w:webHidden/>
              </w:rPr>
            </w:r>
            <w:r>
              <w:rPr>
                <w:noProof/>
                <w:webHidden/>
              </w:rPr>
              <w:fldChar w:fldCharType="separate"/>
            </w:r>
            <w:r>
              <w:rPr>
                <w:noProof/>
                <w:webHidden/>
              </w:rPr>
              <w:t>23</w:t>
            </w:r>
            <w:r>
              <w:rPr>
                <w:noProof/>
                <w:webHidden/>
              </w:rPr>
              <w:fldChar w:fldCharType="end"/>
            </w:r>
          </w:hyperlink>
        </w:p>
        <w:p w14:paraId="34C16637" w14:textId="01CDBA0B" w:rsidR="004C2E09" w:rsidRDefault="004C2E09">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13798872" w:history="1">
            <w:r w:rsidRPr="00471C01">
              <w:rPr>
                <w:rStyle w:val="Hyperlink"/>
                <w:noProof/>
              </w:rPr>
              <w:t>Importación de la base de datos</w:t>
            </w:r>
            <w:r>
              <w:rPr>
                <w:noProof/>
                <w:webHidden/>
              </w:rPr>
              <w:tab/>
            </w:r>
            <w:r>
              <w:rPr>
                <w:noProof/>
                <w:webHidden/>
              </w:rPr>
              <w:fldChar w:fldCharType="begin"/>
            </w:r>
            <w:r>
              <w:rPr>
                <w:noProof/>
                <w:webHidden/>
              </w:rPr>
              <w:instrText xml:space="preserve"> PAGEREF _Toc213798872 \h </w:instrText>
            </w:r>
            <w:r>
              <w:rPr>
                <w:noProof/>
                <w:webHidden/>
              </w:rPr>
            </w:r>
            <w:r>
              <w:rPr>
                <w:noProof/>
                <w:webHidden/>
              </w:rPr>
              <w:fldChar w:fldCharType="separate"/>
            </w:r>
            <w:r>
              <w:rPr>
                <w:noProof/>
                <w:webHidden/>
              </w:rPr>
              <w:t>23</w:t>
            </w:r>
            <w:r>
              <w:rPr>
                <w:noProof/>
                <w:webHidden/>
              </w:rPr>
              <w:fldChar w:fldCharType="end"/>
            </w:r>
          </w:hyperlink>
        </w:p>
        <w:p w14:paraId="7A7B13E9" w14:textId="20481675" w:rsidR="004C2E09" w:rsidRDefault="004C2E09">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13798873" w:history="1">
            <w:r w:rsidRPr="00471C01">
              <w:rPr>
                <w:rStyle w:val="Hyperlink"/>
                <w:noProof/>
              </w:rPr>
              <w:t>Exposición controlada de servicios en la LAN</w:t>
            </w:r>
            <w:r>
              <w:rPr>
                <w:noProof/>
                <w:webHidden/>
              </w:rPr>
              <w:tab/>
            </w:r>
            <w:r>
              <w:rPr>
                <w:noProof/>
                <w:webHidden/>
              </w:rPr>
              <w:fldChar w:fldCharType="begin"/>
            </w:r>
            <w:r>
              <w:rPr>
                <w:noProof/>
                <w:webHidden/>
              </w:rPr>
              <w:instrText xml:space="preserve"> PAGEREF _Toc213798873 \h </w:instrText>
            </w:r>
            <w:r>
              <w:rPr>
                <w:noProof/>
                <w:webHidden/>
              </w:rPr>
            </w:r>
            <w:r>
              <w:rPr>
                <w:noProof/>
                <w:webHidden/>
              </w:rPr>
              <w:fldChar w:fldCharType="separate"/>
            </w:r>
            <w:r>
              <w:rPr>
                <w:noProof/>
                <w:webHidden/>
              </w:rPr>
              <w:t>24</w:t>
            </w:r>
            <w:r>
              <w:rPr>
                <w:noProof/>
                <w:webHidden/>
              </w:rPr>
              <w:fldChar w:fldCharType="end"/>
            </w:r>
          </w:hyperlink>
        </w:p>
        <w:p w14:paraId="5EB7B9DE" w14:textId="6EC10D17" w:rsidR="004C2E09" w:rsidRDefault="004C2E09">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13798874" w:history="1">
            <w:r w:rsidRPr="00471C01">
              <w:rPr>
                <w:rStyle w:val="Hyperlink"/>
                <w:noProof/>
              </w:rPr>
              <w:t>Resultados de Vulnerabilidades</w:t>
            </w:r>
            <w:r>
              <w:rPr>
                <w:noProof/>
                <w:webHidden/>
              </w:rPr>
              <w:tab/>
            </w:r>
            <w:r>
              <w:rPr>
                <w:noProof/>
                <w:webHidden/>
              </w:rPr>
              <w:fldChar w:fldCharType="begin"/>
            </w:r>
            <w:r>
              <w:rPr>
                <w:noProof/>
                <w:webHidden/>
              </w:rPr>
              <w:instrText xml:space="preserve"> PAGEREF _Toc213798874 \h </w:instrText>
            </w:r>
            <w:r>
              <w:rPr>
                <w:noProof/>
                <w:webHidden/>
              </w:rPr>
            </w:r>
            <w:r>
              <w:rPr>
                <w:noProof/>
                <w:webHidden/>
              </w:rPr>
              <w:fldChar w:fldCharType="separate"/>
            </w:r>
            <w:r>
              <w:rPr>
                <w:noProof/>
                <w:webHidden/>
              </w:rPr>
              <w:t>24</w:t>
            </w:r>
            <w:r>
              <w:rPr>
                <w:noProof/>
                <w:webHidden/>
              </w:rPr>
              <w:fldChar w:fldCharType="end"/>
            </w:r>
          </w:hyperlink>
        </w:p>
        <w:p w14:paraId="49626CF6" w14:textId="10AC9944" w:rsidR="004C2E09" w:rsidRDefault="004C2E09">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13798875" w:history="1">
            <w:r w:rsidRPr="00471C01">
              <w:rPr>
                <w:rStyle w:val="Hyperlink"/>
                <w:noProof/>
                <w:lang w:val="es-MX"/>
              </w:rPr>
              <w:t>Elaboración de Políticas de Seguridad</w:t>
            </w:r>
            <w:r>
              <w:rPr>
                <w:noProof/>
                <w:webHidden/>
              </w:rPr>
              <w:tab/>
            </w:r>
            <w:r>
              <w:rPr>
                <w:noProof/>
                <w:webHidden/>
              </w:rPr>
              <w:fldChar w:fldCharType="begin"/>
            </w:r>
            <w:r>
              <w:rPr>
                <w:noProof/>
                <w:webHidden/>
              </w:rPr>
              <w:instrText xml:space="preserve"> PAGEREF _Toc213798875 \h </w:instrText>
            </w:r>
            <w:r>
              <w:rPr>
                <w:noProof/>
                <w:webHidden/>
              </w:rPr>
            </w:r>
            <w:r>
              <w:rPr>
                <w:noProof/>
                <w:webHidden/>
              </w:rPr>
              <w:fldChar w:fldCharType="separate"/>
            </w:r>
            <w:r>
              <w:rPr>
                <w:noProof/>
                <w:webHidden/>
              </w:rPr>
              <w:t>26</w:t>
            </w:r>
            <w:r>
              <w:rPr>
                <w:noProof/>
                <w:webHidden/>
              </w:rPr>
              <w:fldChar w:fldCharType="end"/>
            </w:r>
          </w:hyperlink>
        </w:p>
        <w:p w14:paraId="5FFB081C" w14:textId="07813FAD" w:rsidR="004C2E09" w:rsidRDefault="004C2E09">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13798876" w:history="1">
            <w:r w:rsidRPr="00471C01">
              <w:rPr>
                <w:rStyle w:val="Hyperlink"/>
                <w:noProof/>
                <w:lang w:val="es-MX"/>
              </w:rPr>
              <w:t>Alcance</w:t>
            </w:r>
            <w:r>
              <w:rPr>
                <w:noProof/>
                <w:webHidden/>
              </w:rPr>
              <w:tab/>
            </w:r>
            <w:r>
              <w:rPr>
                <w:noProof/>
                <w:webHidden/>
              </w:rPr>
              <w:fldChar w:fldCharType="begin"/>
            </w:r>
            <w:r>
              <w:rPr>
                <w:noProof/>
                <w:webHidden/>
              </w:rPr>
              <w:instrText xml:space="preserve"> PAGEREF _Toc213798876 \h </w:instrText>
            </w:r>
            <w:r>
              <w:rPr>
                <w:noProof/>
                <w:webHidden/>
              </w:rPr>
            </w:r>
            <w:r>
              <w:rPr>
                <w:noProof/>
                <w:webHidden/>
              </w:rPr>
              <w:fldChar w:fldCharType="separate"/>
            </w:r>
            <w:r>
              <w:rPr>
                <w:noProof/>
                <w:webHidden/>
              </w:rPr>
              <w:t>26</w:t>
            </w:r>
            <w:r>
              <w:rPr>
                <w:noProof/>
                <w:webHidden/>
              </w:rPr>
              <w:fldChar w:fldCharType="end"/>
            </w:r>
          </w:hyperlink>
        </w:p>
        <w:p w14:paraId="3C7305D8" w14:textId="03076E0A" w:rsidR="004C2E09" w:rsidRDefault="004C2E09">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13798877" w:history="1">
            <w:r w:rsidRPr="00471C01">
              <w:rPr>
                <w:rStyle w:val="Hyperlink"/>
                <w:noProof/>
              </w:rPr>
              <w:t>Objetivo:</w:t>
            </w:r>
            <w:r>
              <w:rPr>
                <w:noProof/>
                <w:webHidden/>
              </w:rPr>
              <w:tab/>
            </w:r>
            <w:r>
              <w:rPr>
                <w:noProof/>
                <w:webHidden/>
              </w:rPr>
              <w:fldChar w:fldCharType="begin"/>
            </w:r>
            <w:r>
              <w:rPr>
                <w:noProof/>
                <w:webHidden/>
              </w:rPr>
              <w:instrText xml:space="preserve"> PAGEREF _Toc213798877 \h </w:instrText>
            </w:r>
            <w:r>
              <w:rPr>
                <w:noProof/>
                <w:webHidden/>
              </w:rPr>
            </w:r>
            <w:r>
              <w:rPr>
                <w:noProof/>
                <w:webHidden/>
              </w:rPr>
              <w:fldChar w:fldCharType="separate"/>
            </w:r>
            <w:r>
              <w:rPr>
                <w:noProof/>
                <w:webHidden/>
              </w:rPr>
              <w:t>26</w:t>
            </w:r>
            <w:r>
              <w:rPr>
                <w:noProof/>
                <w:webHidden/>
              </w:rPr>
              <w:fldChar w:fldCharType="end"/>
            </w:r>
          </w:hyperlink>
        </w:p>
        <w:p w14:paraId="23B409FC" w14:textId="779242F8" w:rsidR="004C2E09" w:rsidRDefault="004C2E09">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13798878" w:history="1">
            <w:r w:rsidRPr="00471C01">
              <w:rPr>
                <w:rStyle w:val="Hyperlink"/>
                <w:noProof/>
              </w:rPr>
              <w:t>Roles y Responsabilidades</w:t>
            </w:r>
            <w:r>
              <w:rPr>
                <w:noProof/>
                <w:webHidden/>
              </w:rPr>
              <w:tab/>
            </w:r>
            <w:r>
              <w:rPr>
                <w:noProof/>
                <w:webHidden/>
              </w:rPr>
              <w:fldChar w:fldCharType="begin"/>
            </w:r>
            <w:r>
              <w:rPr>
                <w:noProof/>
                <w:webHidden/>
              </w:rPr>
              <w:instrText xml:space="preserve"> PAGEREF _Toc213798878 \h </w:instrText>
            </w:r>
            <w:r>
              <w:rPr>
                <w:noProof/>
                <w:webHidden/>
              </w:rPr>
            </w:r>
            <w:r>
              <w:rPr>
                <w:noProof/>
                <w:webHidden/>
              </w:rPr>
              <w:fldChar w:fldCharType="separate"/>
            </w:r>
            <w:r>
              <w:rPr>
                <w:noProof/>
                <w:webHidden/>
              </w:rPr>
              <w:t>27</w:t>
            </w:r>
            <w:r>
              <w:rPr>
                <w:noProof/>
                <w:webHidden/>
              </w:rPr>
              <w:fldChar w:fldCharType="end"/>
            </w:r>
          </w:hyperlink>
        </w:p>
        <w:p w14:paraId="4CEFCC35" w14:textId="050418A4" w:rsidR="004C2E09" w:rsidRDefault="004C2E09">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13798879" w:history="1">
            <w:r w:rsidRPr="00471C01">
              <w:rPr>
                <w:rStyle w:val="Hyperlink"/>
                <w:noProof/>
              </w:rPr>
              <w:t>Tratamiento de Datos Personales</w:t>
            </w:r>
            <w:r>
              <w:rPr>
                <w:noProof/>
                <w:webHidden/>
              </w:rPr>
              <w:tab/>
            </w:r>
            <w:r>
              <w:rPr>
                <w:noProof/>
                <w:webHidden/>
              </w:rPr>
              <w:fldChar w:fldCharType="begin"/>
            </w:r>
            <w:r>
              <w:rPr>
                <w:noProof/>
                <w:webHidden/>
              </w:rPr>
              <w:instrText xml:space="preserve"> PAGEREF _Toc213798879 \h </w:instrText>
            </w:r>
            <w:r>
              <w:rPr>
                <w:noProof/>
                <w:webHidden/>
              </w:rPr>
            </w:r>
            <w:r>
              <w:rPr>
                <w:noProof/>
                <w:webHidden/>
              </w:rPr>
              <w:fldChar w:fldCharType="separate"/>
            </w:r>
            <w:r>
              <w:rPr>
                <w:noProof/>
                <w:webHidden/>
              </w:rPr>
              <w:t>27</w:t>
            </w:r>
            <w:r>
              <w:rPr>
                <w:noProof/>
                <w:webHidden/>
              </w:rPr>
              <w:fldChar w:fldCharType="end"/>
            </w:r>
          </w:hyperlink>
        </w:p>
        <w:p w14:paraId="2679E7EB" w14:textId="5B8BCADB" w:rsidR="004C2E09" w:rsidRDefault="004C2E09">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13798880" w:history="1">
            <w:r w:rsidRPr="00471C01">
              <w:rPr>
                <w:rStyle w:val="Hyperlink"/>
                <w:noProof/>
              </w:rPr>
              <w:t>Política de Uso Aceptable</w:t>
            </w:r>
            <w:r>
              <w:rPr>
                <w:noProof/>
                <w:webHidden/>
              </w:rPr>
              <w:tab/>
            </w:r>
            <w:r>
              <w:rPr>
                <w:noProof/>
                <w:webHidden/>
              </w:rPr>
              <w:fldChar w:fldCharType="begin"/>
            </w:r>
            <w:r>
              <w:rPr>
                <w:noProof/>
                <w:webHidden/>
              </w:rPr>
              <w:instrText xml:space="preserve"> PAGEREF _Toc213798880 \h </w:instrText>
            </w:r>
            <w:r>
              <w:rPr>
                <w:noProof/>
                <w:webHidden/>
              </w:rPr>
            </w:r>
            <w:r>
              <w:rPr>
                <w:noProof/>
                <w:webHidden/>
              </w:rPr>
              <w:fldChar w:fldCharType="separate"/>
            </w:r>
            <w:r>
              <w:rPr>
                <w:noProof/>
                <w:webHidden/>
              </w:rPr>
              <w:t>27</w:t>
            </w:r>
            <w:r>
              <w:rPr>
                <w:noProof/>
                <w:webHidden/>
              </w:rPr>
              <w:fldChar w:fldCharType="end"/>
            </w:r>
          </w:hyperlink>
        </w:p>
        <w:p w14:paraId="2DC2F3F8" w14:textId="0DE1A941" w:rsidR="004C2E09" w:rsidRDefault="004C2E09">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13798881" w:history="1">
            <w:r w:rsidRPr="00471C01">
              <w:rPr>
                <w:rStyle w:val="Hyperlink"/>
                <w:noProof/>
                <w:lang w:val="es-MX"/>
              </w:rPr>
              <w:t>Prevención de fraude y control transaccional:</w:t>
            </w:r>
            <w:r>
              <w:rPr>
                <w:noProof/>
                <w:webHidden/>
              </w:rPr>
              <w:tab/>
            </w:r>
            <w:r>
              <w:rPr>
                <w:noProof/>
                <w:webHidden/>
              </w:rPr>
              <w:fldChar w:fldCharType="begin"/>
            </w:r>
            <w:r>
              <w:rPr>
                <w:noProof/>
                <w:webHidden/>
              </w:rPr>
              <w:instrText xml:space="preserve"> PAGEREF _Toc213798881 \h </w:instrText>
            </w:r>
            <w:r>
              <w:rPr>
                <w:noProof/>
                <w:webHidden/>
              </w:rPr>
            </w:r>
            <w:r>
              <w:rPr>
                <w:noProof/>
                <w:webHidden/>
              </w:rPr>
              <w:fldChar w:fldCharType="separate"/>
            </w:r>
            <w:r>
              <w:rPr>
                <w:noProof/>
                <w:webHidden/>
              </w:rPr>
              <w:t>28</w:t>
            </w:r>
            <w:r>
              <w:rPr>
                <w:noProof/>
                <w:webHidden/>
              </w:rPr>
              <w:fldChar w:fldCharType="end"/>
            </w:r>
          </w:hyperlink>
        </w:p>
        <w:p w14:paraId="2B164384" w14:textId="5F968F04" w:rsidR="004C2E09" w:rsidRDefault="004C2E09">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13798882" w:history="1">
            <w:r w:rsidRPr="00471C01">
              <w:rPr>
                <w:rStyle w:val="Hyperlink"/>
                <w:noProof/>
              </w:rPr>
              <w:t>Proyección futura de gestión de usuarios:</w:t>
            </w:r>
            <w:r>
              <w:rPr>
                <w:noProof/>
                <w:webHidden/>
              </w:rPr>
              <w:tab/>
            </w:r>
            <w:r>
              <w:rPr>
                <w:noProof/>
                <w:webHidden/>
              </w:rPr>
              <w:fldChar w:fldCharType="begin"/>
            </w:r>
            <w:r>
              <w:rPr>
                <w:noProof/>
                <w:webHidden/>
              </w:rPr>
              <w:instrText xml:space="preserve"> PAGEREF _Toc213798882 \h </w:instrText>
            </w:r>
            <w:r>
              <w:rPr>
                <w:noProof/>
                <w:webHidden/>
              </w:rPr>
            </w:r>
            <w:r>
              <w:rPr>
                <w:noProof/>
                <w:webHidden/>
              </w:rPr>
              <w:fldChar w:fldCharType="separate"/>
            </w:r>
            <w:r>
              <w:rPr>
                <w:noProof/>
                <w:webHidden/>
              </w:rPr>
              <w:t>28</w:t>
            </w:r>
            <w:r>
              <w:rPr>
                <w:noProof/>
                <w:webHidden/>
              </w:rPr>
              <w:fldChar w:fldCharType="end"/>
            </w:r>
          </w:hyperlink>
        </w:p>
        <w:p w14:paraId="388541BD" w14:textId="2DF96DDD" w:rsidR="004C2E09" w:rsidRDefault="004C2E09">
          <w:r>
            <w:rPr>
              <w:b/>
              <w:bCs/>
              <w:noProof/>
            </w:rPr>
            <w:fldChar w:fldCharType="end"/>
          </w:r>
        </w:p>
      </w:sdtContent>
    </w:sdt>
    <w:p w14:paraId="0EFE57CF" w14:textId="4E7B54B9" w:rsidR="00927FDA" w:rsidRDefault="00927FDA" w:rsidP="00927FDA">
      <w:pPr>
        <w:rPr>
          <w:lang w:val="en-US"/>
        </w:rPr>
      </w:pPr>
    </w:p>
    <w:p w14:paraId="02A9374B" w14:textId="77777777" w:rsidR="004C2E09" w:rsidRDefault="004C2E09" w:rsidP="00927FDA">
      <w:pPr>
        <w:rPr>
          <w:lang w:val="en-US"/>
        </w:rPr>
      </w:pPr>
    </w:p>
    <w:p w14:paraId="0D03549E" w14:textId="77777777" w:rsidR="004C2E09" w:rsidRDefault="004C2E09" w:rsidP="00927FDA">
      <w:pPr>
        <w:rPr>
          <w:lang w:val="en-US"/>
        </w:rPr>
      </w:pPr>
    </w:p>
    <w:p w14:paraId="392BD5AE" w14:textId="77777777" w:rsidR="004C2E09" w:rsidRDefault="004C2E09" w:rsidP="00927FDA">
      <w:pPr>
        <w:rPr>
          <w:lang w:val="en-US"/>
        </w:rPr>
      </w:pPr>
    </w:p>
    <w:p w14:paraId="6B9E8849" w14:textId="77777777" w:rsidR="004C2E09" w:rsidRDefault="004C2E09" w:rsidP="00927FDA">
      <w:pPr>
        <w:rPr>
          <w:lang w:val="en-US"/>
        </w:rPr>
      </w:pPr>
    </w:p>
    <w:p w14:paraId="0210C652" w14:textId="77777777" w:rsidR="004C2E09" w:rsidRDefault="004C2E09" w:rsidP="00927FDA">
      <w:pPr>
        <w:rPr>
          <w:lang w:val="en-US"/>
        </w:rPr>
      </w:pPr>
    </w:p>
    <w:p w14:paraId="63DBC3D5" w14:textId="77777777" w:rsidR="004C2E09" w:rsidRDefault="004C2E09" w:rsidP="00927FDA">
      <w:pPr>
        <w:rPr>
          <w:lang w:val="en-US"/>
        </w:rPr>
      </w:pPr>
    </w:p>
    <w:p w14:paraId="7193966D" w14:textId="77777777" w:rsidR="004C2E09" w:rsidRDefault="004C2E09" w:rsidP="004C2E09">
      <w:pPr>
        <w:pStyle w:val="Heading1"/>
        <w:jc w:val="left"/>
      </w:pPr>
      <w:bookmarkStart w:id="0" w:name="_Toc196843349"/>
      <w:bookmarkStart w:id="1" w:name="_Toc213798847"/>
    </w:p>
    <w:p w14:paraId="6B7EF70F" w14:textId="167715FF" w:rsidR="00196EE5" w:rsidRPr="004A4761" w:rsidRDefault="00196EE5" w:rsidP="00D16184">
      <w:pPr>
        <w:pStyle w:val="Heading1"/>
      </w:pPr>
      <w:r w:rsidRPr="00D16184">
        <w:t>Introducción</w:t>
      </w:r>
      <w:bookmarkEnd w:id="0"/>
      <w:bookmarkEnd w:id="1"/>
    </w:p>
    <w:p w14:paraId="5A554FB4" w14:textId="77777777" w:rsidR="004C2E09" w:rsidRPr="004C2E09" w:rsidRDefault="004C2E09" w:rsidP="004C2E09">
      <w:pPr>
        <w:ind w:firstLine="709"/>
        <w:rPr>
          <w:rFonts w:cs="Times New Roman"/>
          <w:szCs w:val="24"/>
        </w:rPr>
      </w:pPr>
      <w:r w:rsidRPr="004C2E09">
        <w:rPr>
          <w:rFonts w:cs="Times New Roman"/>
          <w:szCs w:val="24"/>
        </w:rPr>
        <w:t>Este trabajo de grado presenta el diseño, implementación y evaluación de un sitio web mínimo compuesto por un sistema de inicio de sesión (</w:t>
      </w:r>
      <w:proofErr w:type="spellStart"/>
      <w:r w:rsidRPr="004C2E09">
        <w:rPr>
          <w:rFonts w:cs="Times New Roman"/>
          <w:szCs w:val="24"/>
        </w:rPr>
        <w:t>login</w:t>
      </w:r>
      <w:proofErr w:type="spellEnd"/>
      <w:r w:rsidRPr="004C2E09">
        <w:rPr>
          <w:rFonts w:cs="Times New Roman"/>
          <w:szCs w:val="24"/>
        </w:rPr>
        <w:t>) y un pequeño panel de control (</w:t>
      </w:r>
      <w:proofErr w:type="spellStart"/>
      <w:r w:rsidRPr="004C2E09">
        <w:rPr>
          <w:rFonts w:cs="Times New Roman"/>
          <w:szCs w:val="24"/>
        </w:rPr>
        <w:t>dashboard</w:t>
      </w:r>
      <w:proofErr w:type="spellEnd"/>
      <w:r w:rsidRPr="004C2E09">
        <w:rPr>
          <w:rFonts w:cs="Times New Roman"/>
          <w:szCs w:val="24"/>
        </w:rPr>
        <w:t xml:space="preserve">) llamado </w:t>
      </w:r>
      <w:proofErr w:type="spellStart"/>
      <w:r w:rsidRPr="004C2E09">
        <w:rPr>
          <w:rFonts w:cs="Times New Roman"/>
          <w:szCs w:val="24"/>
        </w:rPr>
        <w:t>Energo</w:t>
      </w:r>
      <w:proofErr w:type="spellEnd"/>
      <w:r w:rsidRPr="004C2E09">
        <w:rPr>
          <w:rFonts w:cs="Times New Roman"/>
          <w:szCs w:val="24"/>
        </w:rPr>
        <w:t>.</w:t>
      </w:r>
    </w:p>
    <w:p w14:paraId="15DF8BB4" w14:textId="77777777" w:rsidR="004C2E09" w:rsidRPr="004C2E09" w:rsidRDefault="004C2E09" w:rsidP="004C2E09">
      <w:pPr>
        <w:ind w:firstLine="709"/>
        <w:rPr>
          <w:rFonts w:cs="Times New Roman"/>
          <w:szCs w:val="24"/>
        </w:rPr>
      </w:pPr>
    </w:p>
    <w:p w14:paraId="6996B8A1" w14:textId="3BFF2DAA" w:rsidR="00E236F9" w:rsidRDefault="004C2E09" w:rsidP="004C2E09">
      <w:pPr>
        <w:ind w:firstLine="709"/>
        <w:rPr>
          <w:rFonts w:cs="Times New Roman"/>
          <w:szCs w:val="24"/>
        </w:rPr>
      </w:pPr>
      <w:r w:rsidRPr="004C2E09">
        <w:rPr>
          <w:rFonts w:cs="Times New Roman"/>
          <w:szCs w:val="24"/>
        </w:rPr>
        <w:t>El objetivo principal es demostrar, de forma práctica y documentada, el proceso de endurecimiento de seguridad aplicado a una aplicación web desde un estado inicial (</w:t>
      </w:r>
      <w:proofErr w:type="spellStart"/>
      <w:r w:rsidRPr="004C2E09">
        <w:rPr>
          <w:rFonts w:cs="Times New Roman"/>
          <w:szCs w:val="24"/>
        </w:rPr>
        <w:t>baseline</w:t>
      </w:r>
      <w:proofErr w:type="spellEnd"/>
      <w:r w:rsidRPr="004C2E09">
        <w:rPr>
          <w:rFonts w:cs="Times New Roman"/>
          <w:szCs w:val="24"/>
        </w:rPr>
        <w:t>) hasta un estado reforzado, y validar los resultados mediante pruebas de escaneo y análisis de vulnerabilidades.</w:t>
      </w:r>
    </w:p>
    <w:p w14:paraId="6D1FCC2A" w14:textId="77E850AE" w:rsidR="00E236F9" w:rsidRDefault="00E236F9" w:rsidP="00196EE5">
      <w:pPr>
        <w:ind w:firstLine="709"/>
        <w:rPr>
          <w:rFonts w:cs="Times New Roman"/>
          <w:szCs w:val="24"/>
        </w:rPr>
      </w:pPr>
    </w:p>
    <w:p w14:paraId="153C147D" w14:textId="77777777" w:rsidR="004C19DC" w:rsidRDefault="004C19DC" w:rsidP="00842B06">
      <w:pPr>
        <w:ind w:firstLine="0"/>
        <w:rPr>
          <w:rFonts w:cs="Times New Roman"/>
          <w:szCs w:val="24"/>
        </w:rPr>
      </w:pPr>
    </w:p>
    <w:p w14:paraId="623D5B75" w14:textId="77777777" w:rsidR="00842B06" w:rsidRDefault="00842B06" w:rsidP="00842B06">
      <w:pPr>
        <w:ind w:firstLine="0"/>
      </w:pPr>
    </w:p>
    <w:p w14:paraId="3BCCD18E" w14:textId="77777777" w:rsidR="004C2E09" w:rsidRDefault="004C2E09" w:rsidP="00842B06">
      <w:pPr>
        <w:ind w:firstLine="0"/>
      </w:pPr>
    </w:p>
    <w:p w14:paraId="2021A1CC" w14:textId="77777777" w:rsidR="004C2E09" w:rsidRDefault="004C2E09" w:rsidP="00842B06">
      <w:pPr>
        <w:ind w:firstLine="0"/>
      </w:pPr>
    </w:p>
    <w:p w14:paraId="17AAB4A3" w14:textId="77777777" w:rsidR="004C2E09" w:rsidRDefault="004C2E09" w:rsidP="00842B06">
      <w:pPr>
        <w:ind w:firstLine="0"/>
      </w:pPr>
    </w:p>
    <w:p w14:paraId="616C3630" w14:textId="77777777" w:rsidR="004C2E09" w:rsidRDefault="004C2E09" w:rsidP="00842B06">
      <w:pPr>
        <w:ind w:firstLine="0"/>
      </w:pPr>
    </w:p>
    <w:p w14:paraId="19905B0B" w14:textId="77777777" w:rsidR="004C2E09" w:rsidRDefault="004C2E09" w:rsidP="00842B06">
      <w:pPr>
        <w:ind w:firstLine="0"/>
      </w:pPr>
    </w:p>
    <w:p w14:paraId="1A682343" w14:textId="77777777" w:rsidR="004C2E09" w:rsidRDefault="004C2E09" w:rsidP="00842B06">
      <w:pPr>
        <w:ind w:firstLine="0"/>
      </w:pPr>
    </w:p>
    <w:p w14:paraId="0EF75201" w14:textId="77777777" w:rsidR="004C2E09" w:rsidRDefault="004C2E09" w:rsidP="00842B06">
      <w:pPr>
        <w:ind w:firstLine="0"/>
      </w:pPr>
    </w:p>
    <w:p w14:paraId="5D0F1D8B" w14:textId="77777777" w:rsidR="004C2E09" w:rsidRDefault="004C2E09" w:rsidP="00842B06">
      <w:pPr>
        <w:ind w:firstLine="0"/>
      </w:pPr>
    </w:p>
    <w:p w14:paraId="542E3BDE" w14:textId="77777777" w:rsidR="004C2E09" w:rsidRDefault="004C2E09" w:rsidP="00842B06">
      <w:pPr>
        <w:ind w:firstLine="0"/>
      </w:pPr>
    </w:p>
    <w:p w14:paraId="14210FB6" w14:textId="77777777" w:rsidR="004C2E09" w:rsidRDefault="004C2E09" w:rsidP="00842B06">
      <w:pPr>
        <w:ind w:firstLine="0"/>
      </w:pPr>
    </w:p>
    <w:p w14:paraId="0D391045" w14:textId="77777777" w:rsidR="004C19DC" w:rsidRDefault="004C19DC" w:rsidP="00D16184"/>
    <w:p w14:paraId="045B2D48" w14:textId="1945ED19" w:rsidR="00D00B71" w:rsidRPr="004A4761" w:rsidRDefault="00561051" w:rsidP="00D16184">
      <w:pPr>
        <w:pStyle w:val="Heading1"/>
      </w:pPr>
      <w:bookmarkStart w:id="2" w:name="_Toc213798848"/>
      <w:r>
        <w:t xml:space="preserve">Proyecto Final </w:t>
      </w:r>
      <w:proofErr w:type="spellStart"/>
      <w:r>
        <w:t>Bootcamp</w:t>
      </w:r>
      <w:proofErr w:type="spellEnd"/>
      <w:r>
        <w:t xml:space="preserve"> Ciber I</w:t>
      </w:r>
      <w:bookmarkEnd w:id="2"/>
    </w:p>
    <w:p w14:paraId="2BAE7747" w14:textId="1BA225CE" w:rsidR="00F014D0" w:rsidRPr="00D16184" w:rsidRDefault="00561051" w:rsidP="00135532">
      <w:pPr>
        <w:pStyle w:val="Heading2"/>
      </w:pPr>
      <w:bookmarkStart w:id="3" w:name="_Toc213798849"/>
      <w:r>
        <w:t>Diagrama de la red</w:t>
      </w:r>
      <w:bookmarkEnd w:id="3"/>
    </w:p>
    <w:p w14:paraId="598C5218" w14:textId="34C41E2F" w:rsidR="00561051" w:rsidRDefault="00561051" w:rsidP="00561051">
      <w:pPr>
        <w:rPr>
          <w:lang w:val="es-ES"/>
        </w:rPr>
      </w:pPr>
      <w:bookmarkStart w:id="4" w:name="_heading=h.z337ya" w:colFirst="0" w:colLast="0"/>
      <w:bookmarkStart w:id="5" w:name="_Toc196843356"/>
      <w:bookmarkEnd w:id="4"/>
      <w:r>
        <w:rPr>
          <w:lang w:val="es-ES"/>
        </w:rPr>
        <w:t xml:space="preserve">Presentamos este diagrama simple de cómo está implementada la red de nuestro laboratorio hecho con la herramienta </w:t>
      </w:r>
      <w:proofErr w:type="spellStart"/>
      <w:r>
        <w:rPr>
          <w:lang w:val="es-ES"/>
        </w:rPr>
        <w:t>Packet</w:t>
      </w:r>
      <w:proofErr w:type="spellEnd"/>
      <w:r>
        <w:rPr>
          <w:lang w:val="es-ES"/>
        </w:rPr>
        <w:t xml:space="preserve"> </w:t>
      </w:r>
      <w:proofErr w:type="spellStart"/>
      <w:r>
        <w:rPr>
          <w:lang w:val="es-ES"/>
        </w:rPr>
        <w:t>Tracer</w:t>
      </w:r>
      <w:proofErr w:type="spellEnd"/>
      <w:r>
        <w:rPr>
          <w:lang w:val="es-ES"/>
        </w:rPr>
        <w:t xml:space="preserve">. </w:t>
      </w:r>
    </w:p>
    <w:p w14:paraId="76F1C94A" w14:textId="77777777" w:rsidR="00561051" w:rsidRDefault="00561051" w:rsidP="00561051">
      <w:pPr>
        <w:rPr>
          <w:lang w:val="es-ES"/>
        </w:rPr>
      </w:pPr>
    </w:p>
    <w:p w14:paraId="3C9AD44A" w14:textId="77777777" w:rsidR="00561051" w:rsidRDefault="00561051" w:rsidP="00561051">
      <w:pPr>
        <w:keepNext/>
      </w:pPr>
      <w:r>
        <w:rPr>
          <w:noProof/>
          <w:lang w:val="es-ES"/>
        </w:rPr>
        <w:lastRenderedPageBreak/>
        <w:drawing>
          <wp:inline distT="0" distB="0" distL="0" distR="0" wp14:anchorId="4B83DC19" wp14:editId="6DA58EB4">
            <wp:extent cx="3990975" cy="2901132"/>
            <wp:effectExtent l="0" t="0" r="0" b="0"/>
            <wp:docPr id="406455641"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455641" name="Picture 1" descr="A diagram of a computer network&#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996445" cy="2905109"/>
                    </a:xfrm>
                    <a:prstGeom prst="rect">
                      <a:avLst/>
                    </a:prstGeom>
                  </pic:spPr>
                </pic:pic>
              </a:graphicData>
            </a:graphic>
          </wp:inline>
        </w:drawing>
      </w:r>
    </w:p>
    <w:p w14:paraId="31596507" w14:textId="4223EC9E" w:rsidR="00561051" w:rsidRDefault="00561051" w:rsidP="00561051">
      <w:pPr>
        <w:pStyle w:val="Caption"/>
        <w:rPr>
          <w:lang w:val="es-ES"/>
        </w:rPr>
      </w:pPr>
      <w:r>
        <w:t xml:space="preserve">Diagrama </w:t>
      </w:r>
      <w:proofErr w:type="spellStart"/>
      <w:r>
        <w:t>Packet</w:t>
      </w:r>
      <w:proofErr w:type="spellEnd"/>
      <w:r>
        <w:t xml:space="preserve"> </w:t>
      </w:r>
      <w:proofErr w:type="spellStart"/>
      <w:proofErr w:type="gramStart"/>
      <w:r>
        <w:t>Tracer</w:t>
      </w:r>
      <w:proofErr w:type="spellEnd"/>
      <w:r>
        <w:t xml:space="preserve"> .</w:t>
      </w:r>
      <w:proofErr w:type="gramEnd"/>
      <w:r>
        <w:t xml:space="preserve"> </w:t>
      </w:r>
      <w:proofErr w:type="spellStart"/>
      <w:r>
        <w:t>Fig</w:t>
      </w:r>
      <w:proofErr w:type="spellEnd"/>
      <w:r>
        <w:t xml:space="preserve">  </w:t>
      </w:r>
      <w:fldSimple w:instr=" SEQ Diagrama_Packet_Tracer_._Fig_ \* ARABIC ">
        <w:r>
          <w:rPr>
            <w:noProof/>
          </w:rPr>
          <w:t>1</w:t>
        </w:r>
      </w:fldSimple>
    </w:p>
    <w:p w14:paraId="3503B082" w14:textId="77777777" w:rsidR="00CF3AC7" w:rsidRDefault="00CF3AC7" w:rsidP="00CF3AC7">
      <w:pPr>
        <w:keepNext/>
      </w:pPr>
      <w:r>
        <w:rPr>
          <w:noProof/>
          <w:lang w:val="es-ES"/>
        </w:rPr>
        <w:drawing>
          <wp:inline distT="0" distB="0" distL="0" distR="0" wp14:anchorId="79A83E2C" wp14:editId="22689278">
            <wp:extent cx="3230796" cy="1847850"/>
            <wp:effectExtent l="0" t="0" r="8255" b="0"/>
            <wp:docPr id="122252386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23867" name="Picture 2"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236025" cy="1850841"/>
                    </a:xfrm>
                    <a:prstGeom prst="rect">
                      <a:avLst/>
                    </a:prstGeom>
                  </pic:spPr>
                </pic:pic>
              </a:graphicData>
            </a:graphic>
          </wp:inline>
        </w:drawing>
      </w:r>
    </w:p>
    <w:p w14:paraId="163C9ADE" w14:textId="3E3BC4E8" w:rsidR="00CF3AC7" w:rsidRDefault="00CF3AC7" w:rsidP="00CF3AC7">
      <w:pPr>
        <w:pStyle w:val="Caption"/>
      </w:pPr>
      <w:r>
        <w:t xml:space="preserve">Diagrama Virtual </w:t>
      </w:r>
      <w:proofErr w:type="gramStart"/>
      <w:r>
        <w:t>Box .</w:t>
      </w:r>
      <w:proofErr w:type="gramEnd"/>
      <w:r>
        <w:t xml:space="preserve"> </w:t>
      </w:r>
      <w:proofErr w:type="spellStart"/>
      <w:r>
        <w:t>Fig</w:t>
      </w:r>
      <w:proofErr w:type="spellEnd"/>
      <w:r>
        <w:t xml:space="preserve"> </w:t>
      </w:r>
      <w:fldSimple w:instr=" SEQ Diagrama_Virtual_Box_._Fig \* ARABIC ">
        <w:r>
          <w:rPr>
            <w:noProof/>
          </w:rPr>
          <w:t>1</w:t>
        </w:r>
      </w:fldSimple>
    </w:p>
    <w:p w14:paraId="7B49E8FD" w14:textId="77777777" w:rsidR="00CF3AC7" w:rsidRDefault="00CF3AC7" w:rsidP="00CF3AC7">
      <w:pPr>
        <w:keepNext/>
      </w:pPr>
      <w:r>
        <w:rPr>
          <w:noProof/>
        </w:rPr>
        <w:lastRenderedPageBreak/>
        <w:drawing>
          <wp:inline distT="0" distB="0" distL="0" distR="0" wp14:anchorId="74D1FB40" wp14:editId="2DE05132">
            <wp:extent cx="1895050" cy="3390900"/>
            <wp:effectExtent l="0" t="0" r="0" b="0"/>
            <wp:docPr id="21689324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93248" name="Picture 3"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1901562" cy="3402552"/>
                    </a:xfrm>
                    <a:prstGeom prst="rect">
                      <a:avLst/>
                    </a:prstGeom>
                  </pic:spPr>
                </pic:pic>
              </a:graphicData>
            </a:graphic>
          </wp:inline>
        </w:drawing>
      </w:r>
    </w:p>
    <w:p w14:paraId="24E8AAC4" w14:textId="3245CD98" w:rsidR="00CF3AC7" w:rsidRDefault="00CF3AC7" w:rsidP="00CF3AC7">
      <w:pPr>
        <w:pStyle w:val="Caption"/>
      </w:pPr>
      <w:r>
        <w:t xml:space="preserve">Diagrama Virtual </w:t>
      </w:r>
      <w:proofErr w:type="gramStart"/>
      <w:r>
        <w:t>Box .</w:t>
      </w:r>
      <w:proofErr w:type="gramEnd"/>
      <w:r>
        <w:t xml:space="preserve"> </w:t>
      </w:r>
      <w:proofErr w:type="spellStart"/>
      <w:r>
        <w:t>Fig</w:t>
      </w:r>
      <w:proofErr w:type="spellEnd"/>
      <w:r>
        <w:t xml:space="preserve"> </w:t>
      </w:r>
      <w:fldSimple w:instr=" SEQ Diagrama_Virtual_Box_._Fig \* ARABIC ">
        <w:r>
          <w:rPr>
            <w:noProof/>
          </w:rPr>
          <w:t>2</w:t>
        </w:r>
      </w:fldSimple>
    </w:p>
    <w:p w14:paraId="743AF69A" w14:textId="77777777" w:rsidR="00CF3AC7" w:rsidRDefault="00CF3AC7" w:rsidP="00CF3AC7">
      <w:pPr>
        <w:keepNext/>
      </w:pPr>
      <w:r>
        <w:rPr>
          <w:noProof/>
        </w:rPr>
        <w:drawing>
          <wp:inline distT="0" distB="0" distL="0" distR="0" wp14:anchorId="27CC4CBC" wp14:editId="55F66386">
            <wp:extent cx="2009775" cy="3555756"/>
            <wp:effectExtent l="0" t="0" r="0" b="6985"/>
            <wp:docPr id="49260163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01633" name="Picture 4"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017381" cy="3569212"/>
                    </a:xfrm>
                    <a:prstGeom prst="rect">
                      <a:avLst/>
                    </a:prstGeom>
                  </pic:spPr>
                </pic:pic>
              </a:graphicData>
            </a:graphic>
          </wp:inline>
        </w:drawing>
      </w:r>
    </w:p>
    <w:p w14:paraId="4FF7359D" w14:textId="290DB1A9" w:rsidR="00CF3AC7" w:rsidRDefault="00CF3AC7" w:rsidP="00CF3AC7">
      <w:pPr>
        <w:pStyle w:val="Caption"/>
      </w:pPr>
      <w:r>
        <w:t xml:space="preserve">Diagrama Virtual </w:t>
      </w:r>
      <w:proofErr w:type="gramStart"/>
      <w:r>
        <w:t>Box .</w:t>
      </w:r>
      <w:proofErr w:type="gramEnd"/>
      <w:r>
        <w:t xml:space="preserve"> </w:t>
      </w:r>
      <w:proofErr w:type="spellStart"/>
      <w:r>
        <w:t>Fig</w:t>
      </w:r>
      <w:proofErr w:type="spellEnd"/>
      <w:r>
        <w:t xml:space="preserve"> </w:t>
      </w:r>
      <w:fldSimple w:instr=" SEQ Diagrama_Virtual_Box_._Fig \* ARABIC ">
        <w:r>
          <w:rPr>
            <w:noProof/>
          </w:rPr>
          <w:t>3</w:t>
        </w:r>
      </w:fldSimple>
    </w:p>
    <w:p w14:paraId="7C95DF76" w14:textId="77777777" w:rsidR="00CF3AC7" w:rsidRDefault="00CF3AC7" w:rsidP="00CF3AC7">
      <w:pPr>
        <w:keepNext/>
      </w:pPr>
      <w:r>
        <w:rPr>
          <w:noProof/>
        </w:rPr>
        <w:lastRenderedPageBreak/>
        <w:drawing>
          <wp:inline distT="0" distB="0" distL="0" distR="0" wp14:anchorId="4D61F178" wp14:editId="3DF6D3AC">
            <wp:extent cx="2066021" cy="3514725"/>
            <wp:effectExtent l="0" t="0" r="0" b="0"/>
            <wp:docPr id="104983089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30894" name="Picture 5"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069266" cy="3520245"/>
                    </a:xfrm>
                    <a:prstGeom prst="rect">
                      <a:avLst/>
                    </a:prstGeom>
                  </pic:spPr>
                </pic:pic>
              </a:graphicData>
            </a:graphic>
          </wp:inline>
        </w:drawing>
      </w:r>
    </w:p>
    <w:p w14:paraId="16CB9645" w14:textId="6854E059" w:rsidR="00561051" w:rsidRPr="00CF3AC7" w:rsidRDefault="00CF3AC7" w:rsidP="00CF3AC7">
      <w:pPr>
        <w:pStyle w:val="Caption"/>
      </w:pPr>
      <w:r>
        <w:t xml:space="preserve">Diagrama Virtual </w:t>
      </w:r>
      <w:proofErr w:type="gramStart"/>
      <w:r>
        <w:t>Box .</w:t>
      </w:r>
      <w:proofErr w:type="gramEnd"/>
      <w:r>
        <w:t xml:space="preserve"> </w:t>
      </w:r>
      <w:proofErr w:type="spellStart"/>
      <w:r>
        <w:t>Fig</w:t>
      </w:r>
      <w:proofErr w:type="spellEnd"/>
      <w:r>
        <w:t xml:space="preserve"> </w:t>
      </w:r>
      <w:fldSimple w:instr=" SEQ Diagrama_Virtual_Box_._Fig \* ARABIC ">
        <w:r>
          <w:rPr>
            <w:noProof/>
          </w:rPr>
          <w:t>4</w:t>
        </w:r>
      </w:fldSimple>
    </w:p>
    <w:p w14:paraId="3C71BE70" w14:textId="77777777" w:rsidR="00CF3AC7" w:rsidRDefault="00CF3AC7" w:rsidP="00CF3AC7">
      <w:pPr>
        <w:keepNext/>
      </w:pPr>
      <w:r>
        <w:rPr>
          <w:noProof/>
          <w:lang w:val="es-ES"/>
        </w:rPr>
        <w:drawing>
          <wp:inline distT="0" distB="0" distL="0" distR="0" wp14:anchorId="4A1072C9" wp14:editId="1FB8D310">
            <wp:extent cx="1985417" cy="3562350"/>
            <wp:effectExtent l="0" t="0" r="0" b="0"/>
            <wp:docPr id="439948353"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48353" name="Picture 6" descr="A screenshot of a computer pro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1990142" cy="3570828"/>
                    </a:xfrm>
                    <a:prstGeom prst="rect">
                      <a:avLst/>
                    </a:prstGeom>
                  </pic:spPr>
                </pic:pic>
              </a:graphicData>
            </a:graphic>
          </wp:inline>
        </w:drawing>
      </w:r>
    </w:p>
    <w:p w14:paraId="27819376" w14:textId="41BCA0DA" w:rsidR="00561051" w:rsidRDefault="00CF3AC7" w:rsidP="00CF3AC7">
      <w:pPr>
        <w:pStyle w:val="Caption"/>
      </w:pPr>
      <w:r>
        <w:t xml:space="preserve">Diagrama Virtual </w:t>
      </w:r>
      <w:proofErr w:type="gramStart"/>
      <w:r>
        <w:t>Box .</w:t>
      </w:r>
      <w:proofErr w:type="gramEnd"/>
      <w:r>
        <w:t xml:space="preserve"> </w:t>
      </w:r>
      <w:proofErr w:type="spellStart"/>
      <w:r>
        <w:t>Fig</w:t>
      </w:r>
      <w:proofErr w:type="spellEnd"/>
      <w:r>
        <w:t xml:space="preserve"> </w:t>
      </w:r>
      <w:fldSimple w:instr=" SEQ Diagrama_Virtual_Box_._Fig \* ARABIC ">
        <w:r>
          <w:rPr>
            <w:noProof/>
          </w:rPr>
          <w:t>5</w:t>
        </w:r>
      </w:fldSimple>
    </w:p>
    <w:p w14:paraId="7AEE232E" w14:textId="77777777" w:rsidR="00CF3AC7" w:rsidRDefault="00CF3AC7" w:rsidP="00CF3AC7"/>
    <w:p w14:paraId="571DB13C" w14:textId="5CBFEFB1" w:rsidR="00CF3AC7" w:rsidRDefault="00CF3AC7" w:rsidP="00CF3AC7">
      <w:pPr>
        <w:pStyle w:val="Heading3"/>
      </w:pPr>
      <w:bookmarkStart w:id="6" w:name="_Toc213798850"/>
      <w:proofErr w:type="spellStart"/>
      <w:r>
        <w:lastRenderedPageBreak/>
        <w:t>IPs</w:t>
      </w:r>
      <w:proofErr w:type="spellEnd"/>
      <w:r>
        <w:t xml:space="preserve"> de las Maquinas</w:t>
      </w:r>
      <w:bookmarkEnd w:id="6"/>
    </w:p>
    <w:p w14:paraId="28F6700B" w14:textId="694EE036" w:rsidR="00CF3AC7" w:rsidRDefault="00CF3AC7" w:rsidP="00CF3AC7">
      <w:pPr>
        <w:pStyle w:val="ListParagraph"/>
        <w:numPr>
          <w:ilvl w:val="0"/>
          <w:numId w:val="16"/>
        </w:numPr>
      </w:pPr>
      <w:proofErr w:type="gramStart"/>
      <w:r>
        <w:t>Kali :</w:t>
      </w:r>
      <w:proofErr w:type="gramEnd"/>
      <w:r>
        <w:t xml:space="preserve"> 192.168.2.21</w:t>
      </w:r>
    </w:p>
    <w:p w14:paraId="18889EC6" w14:textId="418BBE32" w:rsidR="00CF3AC7" w:rsidRDefault="00CF3AC7" w:rsidP="00CF3AC7">
      <w:pPr>
        <w:pStyle w:val="ListParagraph"/>
        <w:numPr>
          <w:ilvl w:val="0"/>
          <w:numId w:val="16"/>
        </w:numPr>
      </w:pPr>
      <w:r>
        <w:t>Windows 7: 192.168.2.22</w:t>
      </w:r>
    </w:p>
    <w:p w14:paraId="5BD80E84" w14:textId="50C595F9" w:rsidR="00CF3AC7" w:rsidRDefault="00CF3AC7" w:rsidP="00CF3AC7">
      <w:pPr>
        <w:pStyle w:val="ListParagraph"/>
        <w:numPr>
          <w:ilvl w:val="0"/>
          <w:numId w:val="16"/>
        </w:numPr>
      </w:pPr>
      <w:proofErr w:type="spellStart"/>
      <w:r>
        <w:t>UbuntuServer</w:t>
      </w:r>
      <w:proofErr w:type="spellEnd"/>
      <w:r>
        <w:t>: 192.168.2.2</w:t>
      </w:r>
      <w:r w:rsidR="00022BDA">
        <w:t>4</w:t>
      </w:r>
    </w:p>
    <w:p w14:paraId="27559752" w14:textId="61F5C832" w:rsidR="00CF3AC7" w:rsidRDefault="00CF3AC7" w:rsidP="00CF3AC7">
      <w:pPr>
        <w:pStyle w:val="ListParagraph"/>
        <w:numPr>
          <w:ilvl w:val="0"/>
          <w:numId w:val="16"/>
        </w:numPr>
      </w:pPr>
      <w:proofErr w:type="gramStart"/>
      <w:r>
        <w:t>ME :</w:t>
      </w:r>
      <w:proofErr w:type="gramEnd"/>
      <w:r>
        <w:t xml:space="preserve"> 192.168.2.2</w:t>
      </w:r>
      <w:r w:rsidR="00022BDA">
        <w:t>3</w:t>
      </w:r>
    </w:p>
    <w:p w14:paraId="572D8C4D" w14:textId="77777777" w:rsidR="00CF3AC7" w:rsidRDefault="00CF3AC7" w:rsidP="00CF3AC7"/>
    <w:p w14:paraId="315A539E" w14:textId="5C5BB101" w:rsidR="00CF3AC7" w:rsidRDefault="00CF3AC7" w:rsidP="00CF3AC7">
      <w:r>
        <w:t xml:space="preserve">Para hacer esto posible se configuró un </w:t>
      </w:r>
      <w:proofErr w:type="spellStart"/>
      <w:r>
        <w:t>router</w:t>
      </w:r>
      <w:proofErr w:type="spellEnd"/>
      <w:r>
        <w:t xml:space="preserve"> </w:t>
      </w:r>
      <w:proofErr w:type="spellStart"/>
      <w:proofErr w:type="gramStart"/>
      <w:r>
        <w:t>Mikrotik</w:t>
      </w:r>
      <w:proofErr w:type="spellEnd"/>
      <w:r>
        <w:t xml:space="preserve"> </w:t>
      </w:r>
      <w:r w:rsidRPr="00CF3AC7">
        <w:t xml:space="preserve"> RB</w:t>
      </w:r>
      <w:proofErr w:type="gramEnd"/>
      <w:r w:rsidRPr="00CF3AC7">
        <w:t>951Ui-2HnD</w:t>
      </w:r>
      <w:r>
        <w:t xml:space="preserve"> de modo que generara los redireccionamientos esperados.</w:t>
      </w:r>
    </w:p>
    <w:p w14:paraId="5CD83BEA" w14:textId="77777777" w:rsidR="00864970" w:rsidRDefault="00864970" w:rsidP="00864970">
      <w:pPr>
        <w:keepNext/>
      </w:pPr>
      <w:r w:rsidRPr="00864970">
        <w:rPr>
          <w:noProof/>
          <w:lang w:val="en-US"/>
        </w:rPr>
        <w:drawing>
          <wp:inline distT="0" distB="0" distL="0" distR="0" wp14:anchorId="66AB40D2" wp14:editId="68DCE2CD">
            <wp:extent cx="5291103" cy="4629150"/>
            <wp:effectExtent l="0" t="0" r="5080" b="0"/>
            <wp:docPr id="299642130"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42130" name="Picture 8"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91437" cy="4629442"/>
                    </a:xfrm>
                    <a:prstGeom prst="rect">
                      <a:avLst/>
                    </a:prstGeom>
                    <a:noFill/>
                    <a:ln>
                      <a:noFill/>
                    </a:ln>
                  </pic:spPr>
                </pic:pic>
              </a:graphicData>
            </a:graphic>
          </wp:inline>
        </w:drawing>
      </w:r>
    </w:p>
    <w:p w14:paraId="52E2ACA7" w14:textId="1D87ED91" w:rsidR="00864970" w:rsidRDefault="00864970" w:rsidP="00864970">
      <w:pPr>
        <w:pStyle w:val="Caption"/>
        <w:rPr>
          <w:lang w:val="en-US"/>
        </w:rPr>
      </w:pPr>
      <w:proofErr w:type="spellStart"/>
      <w:r>
        <w:t>Mikrotik</w:t>
      </w:r>
      <w:proofErr w:type="spellEnd"/>
      <w:r>
        <w:t xml:space="preserve"> </w:t>
      </w:r>
      <w:proofErr w:type="spellStart"/>
      <w:proofErr w:type="gramStart"/>
      <w:r>
        <w:t>Config</w:t>
      </w:r>
      <w:proofErr w:type="spellEnd"/>
      <w:r>
        <w:t xml:space="preserve"> .</w:t>
      </w:r>
      <w:proofErr w:type="gramEnd"/>
      <w:r>
        <w:t xml:space="preserve"> </w:t>
      </w:r>
      <w:proofErr w:type="spellStart"/>
      <w:r>
        <w:t>Fig</w:t>
      </w:r>
      <w:proofErr w:type="spellEnd"/>
      <w:r>
        <w:t xml:space="preserve">  </w:t>
      </w:r>
      <w:fldSimple w:instr=" SEQ Mikrotik_Config_._Fig_ \* ARABIC ">
        <w:r w:rsidR="009734E8">
          <w:rPr>
            <w:noProof/>
          </w:rPr>
          <w:t>1</w:t>
        </w:r>
      </w:fldSimple>
    </w:p>
    <w:p w14:paraId="0F0A2DA3" w14:textId="77777777" w:rsidR="00864970" w:rsidRDefault="00864970" w:rsidP="00864970">
      <w:pPr>
        <w:keepNext/>
      </w:pPr>
      <w:r w:rsidRPr="00864970">
        <w:rPr>
          <w:noProof/>
          <w:lang w:val="en-US"/>
        </w:rPr>
        <w:lastRenderedPageBreak/>
        <w:drawing>
          <wp:inline distT="0" distB="0" distL="0" distR="0" wp14:anchorId="762F5694" wp14:editId="0DA8245B">
            <wp:extent cx="5543550" cy="1371600"/>
            <wp:effectExtent l="0" t="0" r="0" b="0"/>
            <wp:docPr id="1582757108"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57108" name="Picture 10"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43550" cy="1371600"/>
                    </a:xfrm>
                    <a:prstGeom prst="rect">
                      <a:avLst/>
                    </a:prstGeom>
                    <a:noFill/>
                    <a:ln>
                      <a:noFill/>
                    </a:ln>
                  </pic:spPr>
                </pic:pic>
              </a:graphicData>
            </a:graphic>
          </wp:inline>
        </w:drawing>
      </w:r>
    </w:p>
    <w:p w14:paraId="11195E8F" w14:textId="4E3535B3" w:rsidR="00864970" w:rsidRPr="00864970" w:rsidRDefault="00864970" w:rsidP="00864970">
      <w:pPr>
        <w:pStyle w:val="Caption"/>
        <w:rPr>
          <w:lang w:val="en-US"/>
        </w:rPr>
      </w:pPr>
      <w:proofErr w:type="spellStart"/>
      <w:r>
        <w:t>Mikrotik</w:t>
      </w:r>
      <w:proofErr w:type="spellEnd"/>
      <w:r>
        <w:t xml:space="preserve"> </w:t>
      </w:r>
      <w:proofErr w:type="spellStart"/>
      <w:proofErr w:type="gramStart"/>
      <w:r>
        <w:t>Config</w:t>
      </w:r>
      <w:proofErr w:type="spellEnd"/>
      <w:r>
        <w:t xml:space="preserve"> .</w:t>
      </w:r>
      <w:proofErr w:type="gramEnd"/>
      <w:r>
        <w:t xml:space="preserve"> </w:t>
      </w:r>
      <w:proofErr w:type="spellStart"/>
      <w:r>
        <w:t>Fig</w:t>
      </w:r>
      <w:proofErr w:type="spellEnd"/>
      <w:r>
        <w:t xml:space="preserve">  </w:t>
      </w:r>
      <w:fldSimple w:instr=" SEQ Mikrotik_Config_._Fig_ \* ARABIC ">
        <w:r w:rsidR="009734E8">
          <w:rPr>
            <w:noProof/>
          </w:rPr>
          <w:t>2</w:t>
        </w:r>
      </w:fldSimple>
    </w:p>
    <w:p w14:paraId="78F44B19" w14:textId="77777777" w:rsidR="00864970" w:rsidRDefault="00864970" w:rsidP="00864970">
      <w:pPr>
        <w:keepNext/>
      </w:pPr>
      <w:r>
        <w:rPr>
          <w:noProof/>
        </w:rPr>
        <w:drawing>
          <wp:inline distT="0" distB="0" distL="0" distR="0" wp14:anchorId="1A402466" wp14:editId="637221F8">
            <wp:extent cx="5171429" cy="5304762"/>
            <wp:effectExtent l="0" t="0" r="0" b="0"/>
            <wp:docPr id="4066448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44881" name="Picture 1" descr="A screenshot of a computer&#10;&#10;AI-generated content may be incorrect."/>
                    <pic:cNvPicPr/>
                  </pic:nvPicPr>
                  <pic:blipFill>
                    <a:blip r:embed="rId18"/>
                    <a:stretch>
                      <a:fillRect/>
                    </a:stretch>
                  </pic:blipFill>
                  <pic:spPr>
                    <a:xfrm>
                      <a:off x="0" y="0"/>
                      <a:ext cx="5171429" cy="5304762"/>
                    </a:xfrm>
                    <a:prstGeom prst="rect">
                      <a:avLst/>
                    </a:prstGeom>
                  </pic:spPr>
                </pic:pic>
              </a:graphicData>
            </a:graphic>
          </wp:inline>
        </w:drawing>
      </w:r>
    </w:p>
    <w:p w14:paraId="7BA9B1D4" w14:textId="02789DF9" w:rsidR="00864970" w:rsidRPr="00864970" w:rsidRDefault="00864970" w:rsidP="00864970">
      <w:pPr>
        <w:pStyle w:val="Caption"/>
        <w:rPr>
          <w:lang w:val="es-MX"/>
        </w:rPr>
      </w:pPr>
      <w:proofErr w:type="spellStart"/>
      <w:r>
        <w:t>Mikrotik</w:t>
      </w:r>
      <w:proofErr w:type="spellEnd"/>
      <w:r>
        <w:t xml:space="preserve"> </w:t>
      </w:r>
      <w:proofErr w:type="spellStart"/>
      <w:proofErr w:type="gramStart"/>
      <w:r>
        <w:t>Config</w:t>
      </w:r>
      <w:proofErr w:type="spellEnd"/>
      <w:r>
        <w:t xml:space="preserve"> .</w:t>
      </w:r>
      <w:proofErr w:type="gramEnd"/>
      <w:r>
        <w:t xml:space="preserve"> </w:t>
      </w:r>
      <w:proofErr w:type="spellStart"/>
      <w:r>
        <w:t>Fig</w:t>
      </w:r>
      <w:proofErr w:type="spellEnd"/>
      <w:r>
        <w:t xml:space="preserve">  </w:t>
      </w:r>
      <w:fldSimple w:instr=" SEQ Mikrotik_Config_._Fig_ \* ARABIC ">
        <w:r w:rsidR="009734E8">
          <w:rPr>
            <w:noProof/>
          </w:rPr>
          <w:t>3</w:t>
        </w:r>
      </w:fldSimple>
    </w:p>
    <w:p w14:paraId="779043BC" w14:textId="77777777" w:rsidR="00CF3AC7" w:rsidRDefault="00CF3AC7" w:rsidP="00CF3AC7"/>
    <w:p w14:paraId="4F9FF0C3" w14:textId="77777777" w:rsidR="00CF3AC7" w:rsidRPr="00CF3AC7" w:rsidRDefault="00CF3AC7" w:rsidP="00CF3AC7"/>
    <w:p w14:paraId="42D56608" w14:textId="77777777" w:rsidR="00E5487B" w:rsidRDefault="00E5487B" w:rsidP="00E5487B">
      <w:pPr>
        <w:keepNext/>
      </w:pPr>
      <w:r>
        <w:rPr>
          <w:noProof/>
        </w:rPr>
        <w:lastRenderedPageBreak/>
        <w:drawing>
          <wp:inline distT="0" distB="0" distL="0" distR="0" wp14:anchorId="79AB190B" wp14:editId="775E9878">
            <wp:extent cx="3076190" cy="1466667"/>
            <wp:effectExtent l="0" t="0" r="0" b="635"/>
            <wp:docPr id="765333849" name="Picture 1" descr="A screenshot of a logi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33849" name="Picture 1" descr="A screenshot of a login box&#10;&#10;AI-generated content may be incorrect."/>
                    <pic:cNvPicPr/>
                  </pic:nvPicPr>
                  <pic:blipFill>
                    <a:blip r:embed="rId19"/>
                    <a:stretch>
                      <a:fillRect/>
                    </a:stretch>
                  </pic:blipFill>
                  <pic:spPr>
                    <a:xfrm>
                      <a:off x="0" y="0"/>
                      <a:ext cx="3076190" cy="1466667"/>
                    </a:xfrm>
                    <a:prstGeom prst="rect">
                      <a:avLst/>
                    </a:prstGeom>
                  </pic:spPr>
                </pic:pic>
              </a:graphicData>
            </a:graphic>
          </wp:inline>
        </w:drawing>
      </w:r>
    </w:p>
    <w:p w14:paraId="32F87632" w14:textId="1598FCC5" w:rsidR="00E5487B" w:rsidRDefault="00E5487B" w:rsidP="00E5487B">
      <w:pPr>
        <w:pStyle w:val="Caption"/>
      </w:pPr>
      <w:proofErr w:type="spellStart"/>
      <w:r>
        <w:t>Mikrotik</w:t>
      </w:r>
      <w:proofErr w:type="spellEnd"/>
      <w:r>
        <w:t xml:space="preserve"> </w:t>
      </w:r>
      <w:proofErr w:type="spellStart"/>
      <w:proofErr w:type="gramStart"/>
      <w:r>
        <w:t>Config</w:t>
      </w:r>
      <w:proofErr w:type="spellEnd"/>
      <w:r>
        <w:t xml:space="preserve"> .</w:t>
      </w:r>
      <w:proofErr w:type="gramEnd"/>
      <w:r>
        <w:t xml:space="preserve"> </w:t>
      </w:r>
      <w:proofErr w:type="spellStart"/>
      <w:r>
        <w:t>Fig</w:t>
      </w:r>
      <w:proofErr w:type="spellEnd"/>
      <w:r>
        <w:t xml:space="preserve">  </w:t>
      </w:r>
      <w:fldSimple w:instr=" SEQ Mikrotik_Config_._Fig_ \* ARABIC ">
        <w:r w:rsidR="009734E8">
          <w:rPr>
            <w:noProof/>
          </w:rPr>
          <w:t>4</w:t>
        </w:r>
      </w:fldSimple>
    </w:p>
    <w:p w14:paraId="068A0AAF" w14:textId="18618AAF" w:rsidR="00E5487B" w:rsidRPr="00E5487B" w:rsidRDefault="00E5487B" w:rsidP="00E5487B">
      <w:r>
        <w:t>La dificultad de la contraseña será de un tamaño tan grande que sería imposible para la mejor computadora cuántica del mundo solucionarla.</w:t>
      </w:r>
    </w:p>
    <w:p w14:paraId="0A20FE6A" w14:textId="77777777" w:rsidR="00E5487B" w:rsidRDefault="00E5487B" w:rsidP="00E5487B">
      <w:pPr>
        <w:keepNext/>
      </w:pPr>
      <w:r>
        <w:rPr>
          <w:noProof/>
        </w:rPr>
        <w:drawing>
          <wp:inline distT="0" distB="0" distL="0" distR="0" wp14:anchorId="7B3B8F43" wp14:editId="36F3FDB1">
            <wp:extent cx="2761905" cy="161905"/>
            <wp:effectExtent l="0" t="0" r="0" b="0"/>
            <wp:docPr id="1602284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84094" name=""/>
                    <pic:cNvPicPr/>
                  </pic:nvPicPr>
                  <pic:blipFill>
                    <a:blip r:embed="rId20"/>
                    <a:stretch>
                      <a:fillRect/>
                    </a:stretch>
                  </pic:blipFill>
                  <pic:spPr>
                    <a:xfrm>
                      <a:off x="0" y="0"/>
                      <a:ext cx="2761905" cy="161905"/>
                    </a:xfrm>
                    <a:prstGeom prst="rect">
                      <a:avLst/>
                    </a:prstGeom>
                  </pic:spPr>
                </pic:pic>
              </a:graphicData>
            </a:graphic>
          </wp:inline>
        </w:drawing>
      </w:r>
    </w:p>
    <w:p w14:paraId="064E81E4" w14:textId="47C5E736" w:rsidR="00E5487B" w:rsidRPr="00E5487B" w:rsidRDefault="00E5487B" w:rsidP="00E5487B">
      <w:pPr>
        <w:pStyle w:val="Caption"/>
      </w:pPr>
      <w:proofErr w:type="spellStart"/>
      <w:r>
        <w:t>Mikrotik</w:t>
      </w:r>
      <w:proofErr w:type="spellEnd"/>
      <w:r>
        <w:t xml:space="preserve"> </w:t>
      </w:r>
      <w:proofErr w:type="spellStart"/>
      <w:proofErr w:type="gramStart"/>
      <w:r>
        <w:t>Config</w:t>
      </w:r>
      <w:proofErr w:type="spellEnd"/>
      <w:r>
        <w:t xml:space="preserve"> .</w:t>
      </w:r>
      <w:proofErr w:type="gramEnd"/>
      <w:r>
        <w:t xml:space="preserve"> </w:t>
      </w:r>
      <w:proofErr w:type="spellStart"/>
      <w:r>
        <w:t>Fig</w:t>
      </w:r>
      <w:proofErr w:type="spellEnd"/>
      <w:r>
        <w:t xml:space="preserve">  </w:t>
      </w:r>
      <w:fldSimple w:instr=" SEQ Mikrotik_Config_._Fig_ \* ARABIC ">
        <w:r w:rsidR="009734E8">
          <w:rPr>
            <w:noProof/>
          </w:rPr>
          <w:t>5</w:t>
        </w:r>
      </w:fldSimple>
    </w:p>
    <w:p w14:paraId="742F5BFB" w14:textId="77777777" w:rsidR="00E5487B" w:rsidRDefault="00E5487B" w:rsidP="00561051">
      <w:pPr>
        <w:rPr>
          <w:lang w:val="es-ES"/>
        </w:rPr>
      </w:pPr>
    </w:p>
    <w:p w14:paraId="7EE8C7C1" w14:textId="5255C0D8" w:rsidR="00561051" w:rsidRDefault="00864970" w:rsidP="00561051">
      <w:pPr>
        <w:rPr>
          <w:lang w:val="es-ES"/>
        </w:rPr>
      </w:pPr>
      <w:r>
        <w:rPr>
          <w:lang w:val="es-ES"/>
        </w:rPr>
        <w:t xml:space="preserve">Casi que de inmediato </w:t>
      </w:r>
      <w:r w:rsidR="00E5487B">
        <w:rPr>
          <w:lang w:val="es-ES"/>
        </w:rPr>
        <w:t xml:space="preserve">después de </w:t>
      </w:r>
      <w:r>
        <w:rPr>
          <w:lang w:val="es-ES"/>
        </w:rPr>
        <w:t xml:space="preserve">abrir el puerto DMZ, el </w:t>
      </w:r>
      <w:proofErr w:type="spellStart"/>
      <w:r>
        <w:rPr>
          <w:lang w:val="es-ES"/>
        </w:rPr>
        <w:t>router</w:t>
      </w:r>
      <w:proofErr w:type="spellEnd"/>
      <w:r>
        <w:rPr>
          <w:lang w:val="es-ES"/>
        </w:rPr>
        <w:t xml:space="preserve"> empezó a recibir solicitudes por fuerza bruta para conseguir acceso, esto es común en softwares automatizados de penetración mundial </w:t>
      </w:r>
    </w:p>
    <w:p w14:paraId="76D137EB" w14:textId="77777777" w:rsidR="00E5487B" w:rsidRDefault="00864970" w:rsidP="00E5487B">
      <w:pPr>
        <w:keepNext/>
      </w:pPr>
      <w:r>
        <w:rPr>
          <w:noProof/>
        </w:rPr>
        <w:drawing>
          <wp:inline distT="0" distB="0" distL="0" distR="0" wp14:anchorId="7578309B" wp14:editId="2FAACA32">
            <wp:extent cx="3828351" cy="3209925"/>
            <wp:effectExtent l="0" t="0" r="1270" b="0"/>
            <wp:docPr id="4041028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02818" name="Picture 1" descr="A screenshot of a computer&#10;&#10;AI-generated content may be incorrect."/>
                    <pic:cNvPicPr/>
                  </pic:nvPicPr>
                  <pic:blipFill>
                    <a:blip r:embed="rId21"/>
                    <a:stretch>
                      <a:fillRect/>
                    </a:stretch>
                  </pic:blipFill>
                  <pic:spPr>
                    <a:xfrm>
                      <a:off x="0" y="0"/>
                      <a:ext cx="3833709" cy="3214417"/>
                    </a:xfrm>
                    <a:prstGeom prst="rect">
                      <a:avLst/>
                    </a:prstGeom>
                  </pic:spPr>
                </pic:pic>
              </a:graphicData>
            </a:graphic>
          </wp:inline>
        </w:drawing>
      </w:r>
    </w:p>
    <w:p w14:paraId="04321F36" w14:textId="5F712727" w:rsidR="00864970" w:rsidRDefault="00E5487B" w:rsidP="00E5487B">
      <w:pPr>
        <w:pStyle w:val="Caption"/>
        <w:rPr>
          <w:lang w:val="es-ES"/>
        </w:rPr>
      </w:pPr>
      <w:bookmarkStart w:id="7" w:name="_Toc213798958"/>
      <w:proofErr w:type="gramStart"/>
      <w:r>
        <w:t>Vulnerabilidad .</w:t>
      </w:r>
      <w:proofErr w:type="gramEnd"/>
      <w:r>
        <w:t xml:space="preserve"> </w:t>
      </w:r>
      <w:proofErr w:type="spellStart"/>
      <w:r>
        <w:t>Fig</w:t>
      </w:r>
      <w:proofErr w:type="spellEnd"/>
      <w:r>
        <w:t xml:space="preserve">  </w:t>
      </w:r>
      <w:fldSimple w:instr=" SEQ Vulnerabilidad_._Fig_ \* ARABIC ">
        <w:r>
          <w:rPr>
            <w:noProof/>
          </w:rPr>
          <w:t>1</w:t>
        </w:r>
        <w:bookmarkEnd w:id="7"/>
      </w:fldSimple>
    </w:p>
    <w:p w14:paraId="7CCDAC55" w14:textId="77777777" w:rsidR="00864970" w:rsidRDefault="00864970" w:rsidP="00561051">
      <w:pPr>
        <w:rPr>
          <w:lang w:val="es-ES"/>
        </w:rPr>
      </w:pPr>
    </w:p>
    <w:p w14:paraId="6C66C4D2" w14:textId="29463077" w:rsidR="00E5487B" w:rsidRDefault="00E5487B" w:rsidP="00561051">
      <w:pPr>
        <w:rPr>
          <w:lang w:val="es-ES"/>
        </w:rPr>
      </w:pPr>
      <w:r>
        <w:rPr>
          <w:lang w:val="es-ES"/>
        </w:rPr>
        <w:t xml:space="preserve">Se le hizo análisis a estas </w:t>
      </w:r>
      <w:proofErr w:type="spellStart"/>
      <w:r>
        <w:rPr>
          <w:lang w:val="es-ES"/>
        </w:rPr>
        <w:t>ips</w:t>
      </w:r>
      <w:proofErr w:type="spellEnd"/>
      <w:r>
        <w:rPr>
          <w:lang w:val="es-ES"/>
        </w:rPr>
        <w:t xml:space="preserve">, una es de China, una casa, otra es de Holanda, un servicio de host, muy seguramente una </w:t>
      </w:r>
      <w:proofErr w:type="spellStart"/>
      <w:r>
        <w:rPr>
          <w:lang w:val="es-ES"/>
        </w:rPr>
        <w:t>vps</w:t>
      </w:r>
      <w:proofErr w:type="spellEnd"/>
      <w:r>
        <w:rPr>
          <w:lang w:val="es-ES"/>
        </w:rPr>
        <w:t xml:space="preserve"> sin log </w:t>
      </w:r>
      <w:proofErr w:type="spellStart"/>
      <w:r>
        <w:rPr>
          <w:lang w:val="es-ES"/>
        </w:rPr>
        <w:t>policy</w:t>
      </w:r>
      <w:proofErr w:type="spellEnd"/>
      <w:r>
        <w:rPr>
          <w:lang w:val="es-ES"/>
        </w:rPr>
        <w:t xml:space="preserve"> </w:t>
      </w:r>
    </w:p>
    <w:p w14:paraId="3D1B3079" w14:textId="77777777" w:rsidR="00E5487B" w:rsidRDefault="00E5487B" w:rsidP="00E5487B">
      <w:pPr>
        <w:keepNext/>
      </w:pPr>
      <w:r>
        <w:rPr>
          <w:noProof/>
        </w:rPr>
        <w:drawing>
          <wp:inline distT="0" distB="0" distL="0" distR="0" wp14:anchorId="4486EE06" wp14:editId="07746F60">
            <wp:extent cx="2924175" cy="495300"/>
            <wp:effectExtent l="0" t="0" r="9525" b="0"/>
            <wp:docPr id="754147602" name="Picture 11" descr="A green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47602" name="Picture 11" descr="A green numbers on a white background&#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24175" cy="495300"/>
                    </a:xfrm>
                    <a:prstGeom prst="rect">
                      <a:avLst/>
                    </a:prstGeom>
                    <a:noFill/>
                    <a:ln>
                      <a:noFill/>
                    </a:ln>
                  </pic:spPr>
                </pic:pic>
              </a:graphicData>
            </a:graphic>
          </wp:inline>
        </w:drawing>
      </w:r>
    </w:p>
    <w:p w14:paraId="0764F233" w14:textId="14FBEC0D" w:rsidR="00E5487B" w:rsidRDefault="00E5487B" w:rsidP="00E5487B">
      <w:pPr>
        <w:pStyle w:val="Caption"/>
        <w:rPr>
          <w:lang w:val="es-ES"/>
        </w:rPr>
      </w:pPr>
      <w:bookmarkStart w:id="8" w:name="_Toc213798959"/>
      <w:proofErr w:type="gramStart"/>
      <w:r>
        <w:t>Vulnerabilidad .</w:t>
      </w:r>
      <w:proofErr w:type="gramEnd"/>
      <w:r>
        <w:t xml:space="preserve"> </w:t>
      </w:r>
      <w:proofErr w:type="spellStart"/>
      <w:r>
        <w:t>Fig</w:t>
      </w:r>
      <w:proofErr w:type="spellEnd"/>
      <w:r>
        <w:t xml:space="preserve">  </w:t>
      </w:r>
      <w:fldSimple w:instr=" SEQ Vulnerabilidad_._Fig_ \* ARABIC ">
        <w:r>
          <w:rPr>
            <w:noProof/>
          </w:rPr>
          <w:t>2</w:t>
        </w:r>
        <w:bookmarkEnd w:id="8"/>
      </w:fldSimple>
    </w:p>
    <w:p w14:paraId="407F196F" w14:textId="08AE88E5" w:rsidR="00E5487B" w:rsidRDefault="00E5487B" w:rsidP="00E5487B">
      <w:pPr>
        <w:keepNext/>
      </w:pPr>
      <w:r>
        <w:rPr>
          <w:noProof/>
        </w:rPr>
        <w:drawing>
          <wp:inline distT="0" distB="0" distL="0" distR="0" wp14:anchorId="2DBF8FDE" wp14:editId="40C2E83C">
            <wp:extent cx="3419475" cy="1777354"/>
            <wp:effectExtent l="0" t="0" r="0" b="0"/>
            <wp:docPr id="5371194"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194" name="Picture 13" descr="A screen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24562" cy="1779998"/>
                    </a:xfrm>
                    <a:prstGeom prst="rect">
                      <a:avLst/>
                    </a:prstGeom>
                    <a:noFill/>
                    <a:ln>
                      <a:noFill/>
                    </a:ln>
                  </pic:spPr>
                </pic:pic>
              </a:graphicData>
            </a:graphic>
          </wp:inline>
        </w:drawing>
      </w:r>
    </w:p>
    <w:p w14:paraId="7CCC08DF" w14:textId="012042BB" w:rsidR="00E5487B" w:rsidRDefault="00E5487B" w:rsidP="00E5487B">
      <w:pPr>
        <w:pStyle w:val="Caption"/>
        <w:rPr>
          <w:lang w:val="es-ES"/>
        </w:rPr>
      </w:pPr>
      <w:bookmarkStart w:id="9" w:name="_Toc213798960"/>
      <w:proofErr w:type="gramStart"/>
      <w:r>
        <w:t>Vulnerabilidad .</w:t>
      </w:r>
      <w:proofErr w:type="gramEnd"/>
      <w:r>
        <w:t xml:space="preserve"> </w:t>
      </w:r>
      <w:proofErr w:type="spellStart"/>
      <w:r>
        <w:t>Fig</w:t>
      </w:r>
      <w:proofErr w:type="spellEnd"/>
      <w:r>
        <w:t xml:space="preserve">  </w:t>
      </w:r>
      <w:fldSimple w:instr=" SEQ Vulnerabilidad_._Fig_ \* ARABIC ">
        <w:r>
          <w:rPr>
            <w:noProof/>
          </w:rPr>
          <w:t>3</w:t>
        </w:r>
        <w:bookmarkEnd w:id="9"/>
      </w:fldSimple>
    </w:p>
    <w:p w14:paraId="6ACF8D17" w14:textId="77777777" w:rsidR="00561051" w:rsidRDefault="00561051" w:rsidP="00561051">
      <w:pPr>
        <w:rPr>
          <w:lang w:val="es-ES"/>
        </w:rPr>
      </w:pPr>
    </w:p>
    <w:p w14:paraId="77480C7A" w14:textId="77777777" w:rsidR="00E5487B" w:rsidRDefault="00E5487B" w:rsidP="00E5487B">
      <w:pPr>
        <w:keepNext/>
      </w:pPr>
      <w:r>
        <w:rPr>
          <w:noProof/>
        </w:rPr>
        <w:drawing>
          <wp:inline distT="0" distB="0" distL="0" distR="0" wp14:anchorId="43DD2760" wp14:editId="0FC0773E">
            <wp:extent cx="2657475" cy="485775"/>
            <wp:effectExtent l="0" t="0" r="9525" b="9525"/>
            <wp:docPr id="1126423841" name="Picture 14" descr="A green number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23841" name="Picture 14" descr="A green number with a white background&#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57475" cy="485775"/>
                    </a:xfrm>
                    <a:prstGeom prst="rect">
                      <a:avLst/>
                    </a:prstGeom>
                    <a:noFill/>
                    <a:ln>
                      <a:noFill/>
                    </a:ln>
                  </pic:spPr>
                </pic:pic>
              </a:graphicData>
            </a:graphic>
          </wp:inline>
        </w:drawing>
      </w:r>
    </w:p>
    <w:p w14:paraId="2CA226CF" w14:textId="2FC7BB1E" w:rsidR="00E5487B" w:rsidRDefault="00E5487B" w:rsidP="00E5487B">
      <w:pPr>
        <w:pStyle w:val="Caption"/>
        <w:rPr>
          <w:lang w:val="es-ES"/>
        </w:rPr>
      </w:pPr>
      <w:bookmarkStart w:id="10" w:name="_Toc213798961"/>
      <w:proofErr w:type="gramStart"/>
      <w:r>
        <w:t>Vulnerabilidad .</w:t>
      </w:r>
      <w:proofErr w:type="gramEnd"/>
      <w:r>
        <w:t xml:space="preserve"> </w:t>
      </w:r>
      <w:proofErr w:type="spellStart"/>
      <w:r>
        <w:t>Fig</w:t>
      </w:r>
      <w:proofErr w:type="spellEnd"/>
      <w:r>
        <w:t xml:space="preserve">  </w:t>
      </w:r>
      <w:fldSimple w:instr=" SEQ Vulnerabilidad_._Fig_ \* ARABIC ">
        <w:r>
          <w:rPr>
            <w:noProof/>
          </w:rPr>
          <w:t>4</w:t>
        </w:r>
        <w:bookmarkEnd w:id="10"/>
      </w:fldSimple>
    </w:p>
    <w:p w14:paraId="2C873AFA" w14:textId="77777777" w:rsidR="00E5487B" w:rsidRDefault="00E5487B" w:rsidP="00E5487B">
      <w:pPr>
        <w:keepNext/>
      </w:pPr>
      <w:r>
        <w:rPr>
          <w:noProof/>
        </w:rPr>
        <w:drawing>
          <wp:inline distT="0" distB="0" distL="0" distR="0" wp14:anchorId="651D01CA" wp14:editId="2B4CF8C5">
            <wp:extent cx="3924300" cy="2071158"/>
            <wp:effectExtent l="0" t="0" r="0" b="5715"/>
            <wp:docPr id="1273000204"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00204" name="Picture 16" descr="A screenshot of a computer&#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27380" cy="2072783"/>
                    </a:xfrm>
                    <a:prstGeom prst="rect">
                      <a:avLst/>
                    </a:prstGeom>
                    <a:noFill/>
                    <a:ln>
                      <a:noFill/>
                    </a:ln>
                  </pic:spPr>
                </pic:pic>
              </a:graphicData>
            </a:graphic>
          </wp:inline>
        </w:drawing>
      </w:r>
    </w:p>
    <w:p w14:paraId="62166228" w14:textId="31BB03C0" w:rsidR="00E5487B" w:rsidRDefault="00E5487B" w:rsidP="00E5487B">
      <w:pPr>
        <w:pStyle w:val="Caption"/>
        <w:rPr>
          <w:lang w:val="es-ES"/>
        </w:rPr>
      </w:pPr>
      <w:bookmarkStart w:id="11" w:name="_Toc213798962"/>
      <w:proofErr w:type="gramStart"/>
      <w:r>
        <w:t>Vulnerabilidad .</w:t>
      </w:r>
      <w:proofErr w:type="gramEnd"/>
      <w:r>
        <w:t xml:space="preserve"> </w:t>
      </w:r>
      <w:proofErr w:type="spellStart"/>
      <w:r>
        <w:t>Fig</w:t>
      </w:r>
      <w:proofErr w:type="spellEnd"/>
      <w:r>
        <w:t xml:space="preserve">  </w:t>
      </w:r>
      <w:fldSimple w:instr=" SEQ Vulnerabilidad_._Fig_ \* ARABIC ">
        <w:r>
          <w:rPr>
            <w:noProof/>
          </w:rPr>
          <w:t>5</w:t>
        </w:r>
        <w:bookmarkEnd w:id="11"/>
      </w:fldSimple>
    </w:p>
    <w:p w14:paraId="2B868AB0" w14:textId="77777777" w:rsidR="00561051" w:rsidRDefault="00561051" w:rsidP="00561051">
      <w:pPr>
        <w:rPr>
          <w:lang w:val="es-ES"/>
        </w:rPr>
      </w:pPr>
    </w:p>
    <w:p w14:paraId="29C6FF45" w14:textId="23BB62A8" w:rsidR="00561051" w:rsidRDefault="009734E8" w:rsidP="009734E8">
      <w:pPr>
        <w:rPr>
          <w:lang w:val="es-ES"/>
        </w:rPr>
      </w:pPr>
      <w:r>
        <w:rPr>
          <w:lang w:val="es-ES"/>
        </w:rPr>
        <w:lastRenderedPageBreak/>
        <w:t>Sin embargo, como ultimo sistema de seguridad se desactivó los servicios que no usamos para la conexión remota al equipo actualmente para que el equipo no reciba tantos ataques todo el tiempo.</w:t>
      </w:r>
    </w:p>
    <w:p w14:paraId="3DE1F335" w14:textId="77777777" w:rsidR="009734E8" w:rsidRDefault="009734E8" w:rsidP="009734E8">
      <w:pPr>
        <w:keepNext/>
      </w:pPr>
      <w:r>
        <w:rPr>
          <w:noProof/>
        </w:rPr>
        <w:drawing>
          <wp:inline distT="0" distB="0" distL="0" distR="0" wp14:anchorId="029EE15A" wp14:editId="40176737">
            <wp:extent cx="3659024" cy="2619375"/>
            <wp:effectExtent l="0" t="0" r="0" b="0"/>
            <wp:docPr id="15035881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88157" name="Picture 1" descr="A screenshot of a computer&#10;&#10;AI-generated content may be incorrect."/>
                    <pic:cNvPicPr/>
                  </pic:nvPicPr>
                  <pic:blipFill>
                    <a:blip r:embed="rId26"/>
                    <a:stretch>
                      <a:fillRect/>
                    </a:stretch>
                  </pic:blipFill>
                  <pic:spPr>
                    <a:xfrm>
                      <a:off x="0" y="0"/>
                      <a:ext cx="3661050" cy="2620825"/>
                    </a:xfrm>
                    <a:prstGeom prst="rect">
                      <a:avLst/>
                    </a:prstGeom>
                  </pic:spPr>
                </pic:pic>
              </a:graphicData>
            </a:graphic>
          </wp:inline>
        </w:drawing>
      </w:r>
    </w:p>
    <w:p w14:paraId="50D08555" w14:textId="1BFA462A" w:rsidR="009734E8" w:rsidRDefault="009734E8" w:rsidP="009734E8">
      <w:pPr>
        <w:pStyle w:val="Caption"/>
        <w:rPr>
          <w:lang w:val="es-ES"/>
        </w:rPr>
      </w:pPr>
      <w:proofErr w:type="spellStart"/>
      <w:r>
        <w:t>Mikrotik</w:t>
      </w:r>
      <w:proofErr w:type="spellEnd"/>
      <w:r>
        <w:t xml:space="preserve"> </w:t>
      </w:r>
      <w:proofErr w:type="spellStart"/>
      <w:proofErr w:type="gramStart"/>
      <w:r>
        <w:t>Config</w:t>
      </w:r>
      <w:proofErr w:type="spellEnd"/>
      <w:r>
        <w:t xml:space="preserve"> .</w:t>
      </w:r>
      <w:proofErr w:type="gramEnd"/>
      <w:r>
        <w:t xml:space="preserve"> </w:t>
      </w:r>
      <w:proofErr w:type="spellStart"/>
      <w:r>
        <w:t>Fig</w:t>
      </w:r>
      <w:proofErr w:type="spellEnd"/>
      <w:r>
        <w:t xml:space="preserve">  </w:t>
      </w:r>
      <w:fldSimple w:instr=" SEQ Mikrotik_Config_._Fig_ \* ARABIC ">
        <w:r>
          <w:rPr>
            <w:noProof/>
          </w:rPr>
          <w:t>6</w:t>
        </w:r>
      </w:fldSimple>
    </w:p>
    <w:p w14:paraId="5ADEEC06" w14:textId="0AEA3929" w:rsidR="009734E8" w:rsidRDefault="009734E8" w:rsidP="009734E8">
      <w:pPr>
        <w:rPr>
          <w:lang w:val="es-ES"/>
        </w:rPr>
      </w:pPr>
      <w:r>
        <w:rPr>
          <w:lang w:val="es-ES"/>
        </w:rPr>
        <w:t>Muestra de la solución:</w:t>
      </w:r>
    </w:p>
    <w:p w14:paraId="58D40503" w14:textId="77777777" w:rsidR="009734E8" w:rsidRDefault="009734E8" w:rsidP="009734E8">
      <w:pPr>
        <w:keepNext/>
      </w:pPr>
      <w:r>
        <w:rPr>
          <w:noProof/>
        </w:rPr>
        <w:drawing>
          <wp:inline distT="0" distB="0" distL="0" distR="0" wp14:anchorId="570CC381" wp14:editId="35A26700">
            <wp:extent cx="5943600" cy="1607820"/>
            <wp:effectExtent l="0" t="0" r="0" b="0"/>
            <wp:docPr id="2090224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24815" name=""/>
                    <pic:cNvPicPr/>
                  </pic:nvPicPr>
                  <pic:blipFill>
                    <a:blip r:embed="rId27"/>
                    <a:stretch>
                      <a:fillRect/>
                    </a:stretch>
                  </pic:blipFill>
                  <pic:spPr>
                    <a:xfrm>
                      <a:off x="0" y="0"/>
                      <a:ext cx="5943600" cy="1607820"/>
                    </a:xfrm>
                    <a:prstGeom prst="rect">
                      <a:avLst/>
                    </a:prstGeom>
                  </pic:spPr>
                </pic:pic>
              </a:graphicData>
            </a:graphic>
          </wp:inline>
        </w:drawing>
      </w:r>
    </w:p>
    <w:p w14:paraId="41754D64" w14:textId="4D1DE902" w:rsidR="009734E8" w:rsidRDefault="009734E8" w:rsidP="009734E8">
      <w:pPr>
        <w:pStyle w:val="Caption"/>
        <w:rPr>
          <w:lang w:val="es-ES"/>
        </w:rPr>
      </w:pPr>
      <w:proofErr w:type="gramStart"/>
      <w:r>
        <w:t>Defensa .</w:t>
      </w:r>
      <w:proofErr w:type="gramEnd"/>
      <w:r>
        <w:t xml:space="preserve"> </w:t>
      </w:r>
      <w:proofErr w:type="spellStart"/>
      <w:r>
        <w:t>Fig</w:t>
      </w:r>
      <w:proofErr w:type="spellEnd"/>
      <w:r>
        <w:t xml:space="preserve"> </w:t>
      </w:r>
      <w:fldSimple w:instr=" SEQ Defensa_._Fig \* ARABIC ">
        <w:r>
          <w:rPr>
            <w:noProof/>
          </w:rPr>
          <w:t>1</w:t>
        </w:r>
      </w:fldSimple>
    </w:p>
    <w:p w14:paraId="2EA50B6E" w14:textId="77777777" w:rsidR="009734E8" w:rsidRDefault="009734E8" w:rsidP="009734E8">
      <w:pPr>
        <w:rPr>
          <w:lang w:val="es-ES"/>
        </w:rPr>
      </w:pPr>
    </w:p>
    <w:p w14:paraId="1A73995A" w14:textId="2CA25B78" w:rsidR="007A6AD2" w:rsidRDefault="007A6AD2" w:rsidP="007A6AD2">
      <w:pPr>
        <w:pStyle w:val="Heading2"/>
      </w:pPr>
      <w:bookmarkStart w:id="12" w:name="_Toc213798851"/>
      <w:r>
        <w:t>Políticas</w:t>
      </w:r>
      <w:bookmarkEnd w:id="12"/>
      <w:r>
        <w:t xml:space="preserve"> </w:t>
      </w:r>
    </w:p>
    <w:p w14:paraId="534A2E04" w14:textId="249328D4" w:rsidR="007A6AD2" w:rsidRDefault="00716E20" w:rsidP="00716E20">
      <w:pPr>
        <w:pStyle w:val="Heading3"/>
      </w:pPr>
      <w:bookmarkStart w:id="13" w:name="_Toc213798852"/>
      <w:r>
        <w:t>Gestión de Configuración y Secretos</w:t>
      </w:r>
      <w:bookmarkEnd w:id="13"/>
    </w:p>
    <w:p w14:paraId="4A295C6D" w14:textId="5528C7BD" w:rsidR="00716E20" w:rsidRDefault="00716E20" w:rsidP="00716E20">
      <w:r w:rsidRPr="00716E20">
        <w:t xml:space="preserve">La gestión adecuada de la configuración y el manejo de secretos en aplicaciones web resulta fundamental para garantizar la seguridad y la integridad del sistema. En la arquitectura </w:t>
      </w:r>
      <w:r w:rsidRPr="00716E20">
        <w:lastRenderedPageBreak/>
        <w:t xml:space="preserve">desarrollada, la carga de variables de entorno se realiza mediante el módulo </w:t>
      </w:r>
      <w:proofErr w:type="spellStart"/>
      <w:r w:rsidRPr="00716E20">
        <w:t>dotenv</w:t>
      </w:r>
      <w:proofErr w:type="spellEnd"/>
      <w:r w:rsidRPr="00716E20">
        <w:t>, el cual permite abstraer credenciales y parámetros sensibles fuera del código fuente, facilitando así la administración y la protección de la información crítica.</w:t>
      </w:r>
    </w:p>
    <w:p w14:paraId="0AC22AAE" w14:textId="159617A3" w:rsidR="00716E20" w:rsidRDefault="00716E20" w:rsidP="00716E20">
      <w:r w:rsidRPr="00716E20">
        <w:t xml:space="preserve">El archivo principal del </w:t>
      </w:r>
      <w:proofErr w:type="spellStart"/>
      <w:r w:rsidRPr="00716E20">
        <w:t>backend</w:t>
      </w:r>
      <w:proofErr w:type="spellEnd"/>
      <w:r w:rsidRPr="00716E20">
        <w:t xml:space="preserve"> (</w:t>
      </w:r>
      <w:proofErr w:type="spellStart"/>
      <w:proofErr w:type="gramStart"/>
      <w:r w:rsidRPr="00716E20">
        <w:t>server</w:t>
      </w:r>
      <w:proofErr w:type="gramEnd"/>
      <w:r w:rsidRPr="00716E20">
        <w:t>.ts</w:t>
      </w:r>
      <w:proofErr w:type="spellEnd"/>
      <w:r w:rsidRPr="00716E20">
        <w:t xml:space="preserve">) utiliza la carga de variables desde múltiples ubicaciones, incluyendo archivos de ejemplo para distintos entornos </w:t>
      </w:r>
      <w:proofErr w:type="gramStart"/>
      <w:r w:rsidRPr="00716E20">
        <w:t>(.</w:t>
      </w:r>
      <w:proofErr w:type="spellStart"/>
      <w:r w:rsidRPr="00716E20">
        <w:t>env</w:t>
      </w:r>
      <w:proofErr w:type="gramEnd"/>
      <w:r w:rsidRPr="00716E20">
        <w:t>.example</w:t>
      </w:r>
      <w:proofErr w:type="spellEnd"/>
      <w:proofErr w:type="gramStart"/>
      <w:r w:rsidRPr="00716E20">
        <w:t>, .</w:t>
      </w:r>
      <w:proofErr w:type="spellStart"/>
      <w:r w:rsidRPr="00716E20">
        <w:t>env</w:t>
      </w:r>
      <w:proofErr w:type="gramEnd"/>
      <w:r w:rsidRPr="00716E20">
        <w:t>.linux</w:t>
      </w:r>
      <w:proofErr w:type="spellEnd"/>
      <w:r w:rsidRPr="00716E20">
        <w:t>), con el objetivo de adaptar el despliegue en diversas plataformas y escenarios operativos.</w:t>
      </w:r>
    </w:p>
    <w:p w14:paraId="693658EE" w14:textId="2FCCA22E" w:rsidR="00716E20" w:rsidRDefault="00716E20" w:rsidP="00716E20">
      <w:r w:rsidRPr="00716E20">
        <w:t>La correcta abstracción de estos valores desde el entorno permite minimizar la exposición de secretos en repositorios públicos y facilita la rotación periódica de credenciales, en concordancia con las mejores prácticas de seguridad recomendadas por OWASP.</w:t>
      </w:r>
    </w:p>
    <w:p w14:paraId="55C4CD8E" w14:textId="549F9372" w:rsidR="00716E20" w:rsidRDefault="00716E20" w:rsidP="00716E20">
      <w:pPr>
        <w:pStyle w:val="Heading3"/>
      </w:pPr>
      <w:bookmarkStart w:id="14" w:name="_Toc213798853"/>
      <w:r>
        <w:t>Gestión de Sesión</w:t>
      </w:r>
      <w:bookmarkEnd w:id="14"/>
      <w:r>
        <w:t xml:space="preserve"> </w:t>
      </w:r>
    </w:p>
    <w:p w14:paraId="538415D2" w14:textId="3823670C" w:rsidR="00716E20" w:rsidRDefault="00716E20" w:rsidP="00716E20">
      <w:r w:rsidRPr="00716E20">
        <w:t>El control seguro de las sesiones de usuario es un aspecto central en la protección de aplicaciones web contra ataques como secuestro de sesión (</w:t>
      </w:r>
      <w:proofErr w:type="spellStart"/>
      <w:r w:rsidRPr="00716E20">
        <w:t>session</w:t>
      </w:r>
      <w:proofErr w:type="spellEnd"/>
      <w:r w:rsidRPr="00716E20">
        <w:t xml:space="preserve"> </w:t>
      </w:r>
      <w:proofErr w:type="spellStart"/>
      <w:r w:rsidRPr="00716E20">
        <w:t>hijacking</w:t>
      </w:r>
      <w:proofErr w:type="spellEnd"/>
      <w:r w:rsidRPr="00716E20">
        <w:t>), fijación de sesión (</w:t>
      </w:r>
      <w:proofErr w:type="spellStart"/>
      <w:r w:rsidRPr="00716E20">
        <w:t>session</w:t>
      </w:r>
      <w:proofErr w:type="spellEnd"/>
      <w:r w:rsidRPr="00716E20">
        <w:t xml:space="preserve"> </w:t>
      </w:r>
      <w:proofErr w:type="spellStart"/>
      <w:r w:rsidRPr="00716E20">
        <w:t>fixation</w:t>
      </w:r>
      <w:proofErr w:type="spellEnd"/>
      <w:r w:rsidRPr="00716E20">
        <w:t xml:space="preserve">) y robo de información sensible. En la solución implementada, la gestión de sesión se realizó mediante el uso del middleware </w:t>
      </w:r>
      <w:proofErr w:type="spellStart"/>
      <w:r w:rsidRPr="00716E20">
        <w:t>express-session</w:t>
      </w:r>
      <w:proofErr w:type="spellEnd"/>
    </w:p>
    <w:p w14:paraId="2D09B5E1" w14:textId="2A8329DC" w:rsidR="00716E20" w:rsidRDefault="00716E20" w:rsidP="00716E20">
      <w:r w:rsidRPr="00716E20">
        <w:t>Este middleware permite asociar una sesión única a cada usuario mediante una cookie protegida, cuyos valores principales (</w:t>
      </w:r>
      <w:proofErr w:type="spellStart"/>
      <w:r w:rsidRPr="00716E20">
        <w:t>resave</w:t>
      </w:r>
      <w:proofErr w:type="spellEnd"/>
      <w:r w:rsidRPr="00716E20">
        <w:t xml:space="preserve">: false, </w:t>
      </w:r>
      <w:proofErr w:type="spellStart"/>
      <w:r w:rsidRPr="00716E20">
        <w:t>saveUninitialized</w:t>
      </w:r>
      <w:proofErr w:type="spellEnd"/>
      <w:r w:rsidRPr="00716E20">
        <w:t xml:space="preserve">: false) están configurados en modo seguro para evitar el almacenamiento innecesario y la creación indiscriminada de sesiones. De manera específica, la clave </w:t>
      </w:r>
      <w:proofErr w:type="spellStart"/>
      <w:proofErr w:type="gramStart"/>
      <w:r w:rsidRPr="00716E20">
        <w:t>cookie.secure</w:t>
      </w:r>
      <w:proofErr w:type="spellEnd"/>
      <w:proofErr w:type="gramEnd"/>
      <w:r w:rsidRPr="00716E20">
        <w:t xml:space="preserve"> se establece en false cuando el entorno es de desarrollo, permitiendo la transmisión sobre HTTP para fines de pruebas, pero recomendándose activarla (true) en ambientes de producción bajo HTTPS</w:t>
      </w:r>
    </w:p>
    <w:p w14:paraId="1018E1F0" w14:textId="357B9D30" w:rsidR="00716E20" w:rsidRDefault="00716E20" w:rsidP="00716E20">
      <w:r w:rsidRPr="00716E20">
        <w:t xml:space="preserve">La clave secreta de la sesión (SESSION_SECRET) se toma de una variable de entorno, evitando la codificación directa de secretos en el código fuente. Adicionalmente, la cookie de </w:t>
      </w:r>
      <w:r w:rsidRPr="00716E20">
        <w:lastRenderedPageBreak/>
        <w:t xml:space="preserve">sesión es </w:t>
      </w:r>
      <w:proofErr w:type="spellStart"/>
      <w:r w:rsidRPr="00716E20">
        <w:t>httpOnly</w:t>
      </w:r>
      <w:proofErr w:type="spellEnd"/>
      <w:r w:rsidRPr="00716E20">
        <w:t xml:space="preserve"> por defecto, lo que restringe el acceso al valor de la cookie desde scripts del lado del cliente, mitigando ataques XSS (</w:t>
      </w:r>
      <w:proofErr w:type="spellStart"/>
      <w:r w:rsidRPr="00716E20">
        <w:t>cross</w:t>
      </w:r>
      <w:proofErr w:type="spellEnd"/>
      <w:r w:rsidRPr="00716E20">
        <w:t>-site scripting).</w:t>
      </w:r>
    </w:p>
    <w:p w14:paraId="6868035F" w14:textId="77777777" w:rsidR="00716E20" w:rsidRPr="00716E20" w:rsidRDefault="00716E20" w:rsidP="00716E20">
      <w:r w:rsidRPr="00716E20">
        <w:t>Este enfoque asegura que las sesiones son robustas, confidenciales y difíciles de explotar aun en presencia de vulnerabilidades secundarias.</w:t>
      </w:r>
    </w:p>
    <w:p w14:paraId="000A22D4" w14:textId="2860A49D" w:rsidR="00716E20" w:rsidRDefault="00716E20" w:rsidP="00716E20">
      <w:pPr>
        <w:pStyle w:val="Heading3"/>
      </w:pPr>
      <w:bookmarkStart w:id="15" w:name="_Toc213798854"/>
      <w:r>
        <w:t>Autenticación</w:t>
      </w:r>
      <w:bookmarkEnd w:id="15"/>
    </w:p>
    <w:p w14:paraId="454C960C" w14:textId="73035250" w:rsidR="00716E20" w:rsidRDefault="00716E20" w:rsidP="00716E20">
      <w:r w:rsidRPr="00716E20">
        <w:t xml:space="preserve">La autenticación de usuarios se realiza mediante el </w:t>
      </w:r>
      <w:proofErr w:type="spellStart"/>
      <w:r w:rsidRPr="00716E20">
        <w:t>endpoint</w:t>
      </w:r>
      <w:proofErr w:type="spellEnd"/>
      <w:r w:rsidRPr="00716E20">
        <w:t xml:space="preserve"> POST /api/</w:t>
      </w:r>
      <w:proofErr w:type="spellStart"/>
      <w:r w:rsidRPr="00716E20">
        <w:t>login</w:t>
      </w:r>
      <w:proofErr w:type="spellEnd"/>
      <w:r w:rsidRPr="00716E20">
        <w:t xml:space="preserve">, donde la verificación de credenciales utiliza la función </w:t>
      </w:r>
      <w:proofErr w:type="spellStart"/>
      <w:proofErr w:type="gramStart"/>
      <w:r w:rsidRPr="00716E20">
        <w:t>bcrypt.compare</w:t>
      </w:r>
      <w:proofErr w:type="spellEnd"/>
      <w:proofErr w:type="gramEnd"/>
      <w:r w:rsidRPr="00716E20">
        <w:t xml:space="preserve"> para validar contraseñas </w:t>
      </w:r>
      <w:proofErr w:type="spellStart"/>
      <w:r w:rsidRPr="00716E20">
        <w:t>hasheadas</w:t>
      </w:r>
      <w:proofErr w:type="spellEnd"/>
      <w:r w:rsidRPr="00716E20">
        <w:t xml:space="preserve">. El uso de </w:t>
      </w:r>
      <w:proofErr w:type="spellStart"/>
      <w:r w:rsidRPr="00716E20">
        <w:t>hashing</w:t>
      </w:r>
      <w:proofErr w:type="spellEnd"/>
      <w:r w:rsidRPr="00716E20">
        <w:t xml:space="preserve"> robusto (</w:t>
      </w:r>
      <w:proofErr w:type="spellStart"/>
      <w:r w:rsidRPr="00716E20">
        <w:t>bcrypt</w:t>
      </w:r>
      <w:proofErr w:type="spellEnd"/>
      <w:r w:rsidRPr="00716E20">
        <w:t>) protege las contraseñas almacenadas en la base de datos ante un posible acceso no autorizado a la misma, al dificultar enormemente los ataques de diccionario y fuerza bruta.</w:t>
      </w:r>
    </w:p>
    <w:p w14:paraId="155A6A6C" w14:textId="5928CF42" w:rsidR="00716E20" w:rsidRDefault="00716E20" w:rsidP="00716E20">
      <w:r w:rsidRPr="00716E20">
        <w:t xml:space="preserve">Al momento del </w:t>
      </w:r>
      <w:proofErr w:type="spellStart"/>
      <w:r w:rsidRPr="00716E20">
        <w:t>login</w:t>
      </w:r>
      <w:proofErr w:type="spellEnd"/>
      <w:r w:rsidRPr="00716E20">
        <w:t xml:space="preserve">, si el usuario no se encuentra en estado </w:t>
      </w:r>
      <w:r w:rsidRPr="00716E20">
        <w:rPr>
          <w:b/>
          <w:bCs/>
        </w:rPr>
        <w:t>Deshabilitado</w:t>
      </w:r>
      <w:r w:rsidRPr="00716E20">
        <w:t xml:space="preserve"> o </w:t>
      </w:r>
      <w:r w:rsidRPr="00716E20">
        <w:rPr>
          <w:b/>
          <w:bCs/>
        </w:rPr>
        <w:t>Suspendido</w:t>
      </w:r>
      <w:r w:rsidRPr="00716E20">
        <w:t>, y la contraseña coincide, los datos relevantes del usuario se asignan a la sesión activa, permitiendo un control detallado y seguro de la autenticación durante todo el ciclo de vida de la sesión.</w:t>
      </w:r>
    </w:p>
    <w:p w14:paraId="5048AC67" w14:textId="32D1B91B" w:rsidR="00716E20" w:rsidRDefault="00716E20" w:rsidP="00716E20">
      <w:r w:rsidRPr="00716E20">
        <w:t>El proceso de registro (/api/</w:t>
      </w:r>
      <w:proofErr w:type="spellStart"/>
      <w:r w:rsidRPr="00716E20">
        <w:t>register</w:t>
      </w:r>
      <w:proofErr w:type="spellEnd"/>
      <w:r w:rsidRPr="00716E20">
        <w:t xml:space="preserve">) aplica además un hash </w:t>
      </w:r>
      <w:proofErr w:type="spellStart"/>
      <w:r w:rsidRPr="00716E20">
        <w:t>bcrypt</w:t>
      </w:r>
      <w:proofErr w:type="spellEnd"/>
      <w:r w:rsidRPr="00716E20">
        <w:t xml:space="preserve"> con un costo de 10 rondas antes de almacenar la nueva contraseña, estandarizando la protección al mismo nivel que en el </w:t>
      </w:r>
      <w:proofErr w:type="spellStart"/>
      <w:r w:rsidRPr="00716E20">
        <w:t>login</w:t>
      </w:r>
      <w:proofErr w:type="spellEnd"/>
      <w:r w:rsidRPr="00716E20">
        <w:t>.</w:t>
      </w:r>
    </w:p>
    <w:p w14:paraId="32F6C177" w14:textId="60353570" w:rsidR="00716E20" w:rsidRDefault="00716E20" w:rsidP="00716E20">
      <w:r w:rsidRPr="00716E20">
        <w:t xml:space="preserve">El módulo externo </w:t>
      </w:r>
      <w:proofErr w:type="spellStart"/>
      <w:r w:rsidRPr="00716E20">
        <w:t>bcryptjs</w:t>
      </w:r>
      <w:proofErr w:type="spellEnd"/>
      <w:r w:rsidRPr="00716E20">
        <w:t xml:space="preserve">, declarado como dependencia, garantiza la portabilidad de la lógica de </w:t>
      </w:r>
      <w:proofErr w:type="spellStart"/>
      <w:r w:rsidRPr="00716E20">
        <w:t>hashing</w:t>
      </w:r>
      <w:proofErr w:type="spellEnd"/>
      <w:r w:rsidRPr="00716E20">
        <w:t xml:space="preserve"> y la compatibilidad con entornos JavaScript.</w:t>
      </w:r>
    </w:p>
    <w:p w14:paraId="3A1769DA" w14:textId="13BDF0CB" w:rsidR="00716E20" w:rsidRDefault="00716E20" w:rsidP="00716E20">
      <w:r w:rsidRPr="00716E20">
        <w:t xml:space="preserve">Este modelo cumple con las mejores prácticas de la industria en cuanto a autenticación y protección de sesiones, alineándose con recomendaciones OWASP tales como el uso de </w:t>
      </w:r>
      <w:proofErr w:type="spellStart"/>
      <w:r w:rsidRPr="00716E20">
        <w:t>hashing</w:t>
      </w:r>
      <w:proofErr w:type="spellEnd"/>
      <w:r w:rsidRPr="00716E20">
        <w:t xml:space="preserve"> fuerte, la gestión de estados y la implementación de cookies seguras.</w:t>
      </w:r>
    </w:p>
    <w:p w14:paraId="6D0E3170" w14:textId="77777777" w:rsidR="00716E20" w:rsidRDefault="00716E20" w:rsidP="00716E20"/>
    <w:p w14:paraId="6212041A" w14:textId="77777777" w:rsidR="00716E20" w:rsidRDefault="00716E20" w:rsidP="00716E20">
      <w:pPr>
        <w:keepNext/>
      </w:pPr>
      <w:r>
        <w:rPr>
          <w:noProof/>
        </w:rPr>
        <w:lastRenderedPageBreak/>
        <w:drawing>
          <wp:inline distT="0" distB="0" distL="0" distR="0" wp14:anchorId="7480B238" wp14:editId="1FCA64B7">
            <wp:extent cx="2452892" cy="2514600"/>
            <wp:effectExtent l="0" t="0" r="5080" b="0"/>
            <wp:docPr id="1694168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68431" name=""/>
                    <pic:cNvPicPr/>
                  </pic:nvPicPr>
                  <pic:blipFill>
                    <a:blip r:embed="rId28"/>
                    <a:stretch>
                      <a:fillRect/>
                    </a:stretch>
                  </pic:blipFill>
                  <pic:spPr>
                    <a:xfrm>
                      <a:off x="0" y="0"/>
                      <a:ext cx="2456074" cy="2517862"/>
                    </a:xfrm>
                    <a:prstGeom prst="rect">
                      <a:avLst/>
                    </a:prstGeom>
                  </pic:spPr>
                </pic:pic>
              </a:graphicData>
            </a:graphic>
          </wp:inline>
        </w:drawing>
      </w:r>
    </w:p>
    <w:p w14:paraId="09F3BE4D" w14:textId="316245C1" w:rsidR="00716E20" w:rsidRDefault="00716E20" w:rsidP="00716E20">
      <w:pPr>
        <w:pStyle w:val="Caption"/>
      </w:pPr>
      <w:proofErr w:type="spellStart"/>
      <w:proofErr w:type="gramStart"/>
      <w:r>
        <w:t>Energo</w:t>
      </w:r>
      <w:proofErr w:type="spellEnd"/>
      <w:r>
        <w:t xml:space="preserve"> .</w:t>
      </w:r>
      <w:proofErr w:type="gramEnd"/>
      <w:r>
        <w:t xml:space="preserve"> </w:t>
      </w:r>
      <w:proofErr w:type="spellStart"/>
      <w:r>
        <w:t>Fig</w:t>
      </w:r>
      <w:proofErr w:type="spellEnd"/>
      <w:r>
        <w:t xml:space="preserve"> </w:t>
      </w:r>
      <w:fldSimple w:instr=" SEQ Energo_._Fig \* ARABIC ">
        <w:r w:rsidR="00C11BE3">
          <w:rPr>
            <w:noProof/>
          </w:rPr>
          <w:t>1</w:t>
        </w:r>
      </w:fldSimple>
    </w:p>
    <w:p w14:paraId="07C3FB94" w14:textId="77777777" w:rsidR="00716E20" w:rsidRDefault="00716E20" w:rsidP="00716E20"/>
    <w:p w14:paraId="33BB5C29" w14:textId="2B4450B6" w:rsidR="00716E20" w:rsidRDefault="00716E20" w:rsidP="00716E20">
      <w:pPr>
        <w:pStyle w:val="Heading3"/>
      </w:pPr>
      <w:bookmarkStart w:id="16" w:name="_Toc213798855"/>
      <w:r>
        <w:t>Autorización y RBAC</w:t>
      </w:r>
      <w:bookmarkEnd w:id="16"/>
    </w:p>
    <w:p w14:paraId="41377EB2" w14:textId="77777777" w:rsidR="00716E20" w:rsidRPr="00716E20" w:rsidRDefault="00716E20" w:rsidP="00716E20">
      <w:r w:rsidRPr="00716E20">
        <w:t>La autorización dentro de una aplicación web segura requiere control granular sobre qué usuarios pueden acceder y ejecutar cada operación. Para esto se aplica el modelo de "Control de Acceso Basado en Roles" (RBAC), implementado mediante funciones específicas:</w:t>
      </w:r>
    </w:p>
    <w:p w14:paraId="00A7EE81" w14:textId="1B390284" w:rsidR="00716E20" w:rsidRDefault="00716E20" w:rsidP="00716E20">
      <w:pPr>
        <w:pStyle w:val="ListParagraph"/>
        <w:numPr>
          <w:ilvl w:val="0"/>
          <w:numId w:val="16"/>
        </w:numPr>
      </w:pPr>
      <w:proofErr w:type="spellStart"/>
      <w:proofErr w:type="gramStart"/>
      <w:r w:rsidRPr="00716E20">
        <w:rPr>
          <w:rStyle w:val="Heading4Char"/>
        </w:rPr>
        <w:t>requireAuth</w:t>
      </w:r>
      <w:proofErr w:type="spellEnd"/>
      <w:r w:rsidRPr="00716E20">
        <w:rPr>
          <w:rStyle w:val="Heading4Char"/>
        </w:rPr>
        <w:t>(</w:t>
      </w:r>
      <w:proofErr w:type="gramEnd"/>
      <w:r w:rsidRPr="00716E20">
        <w:rPr>
          <w:rStyle w:val="Heading4Char"/>
        </w:rPr>
        <w:t>):</w:t>
      </w:r>
      <w:r w:rsidRPr="00716E20">
        <w:t xml:space="preserve"> Requiere que toda solicitud esté asociada a una sesión válida y además revalida el estado del usuario en cada </w:t>
      </w:r>
      <w:proofErr w:type="spellStart"/>
      <w:r w:rsidRPr="00716E20">
        <w:t>request</w:t>
      </w:r>
      <w:proofErr w:type="spellEnd"/>
      <w:r w:rsidRPr="00716E20">
        <w:t>, asegurando que no existan accesos residuales de sesiones bloqueadas o inválidas.</w:t>
      </w:r>
    </w:p>
    <w:p w14:paraId="171F51F8" w14:textId="1C367661" w:rsidR="00716E20" w:rsidRDefault="00C11BE3" w:rsidP="00716E20">
      <w:pPr>
        <w:pStyle w:val="ListParagraph"/>
        <w:numPr>
          <w:ilvl w:val="0"/>
          <w:numId w:val="16"/>
        </w:numPr>
      </w:pPr>
      <w:proofErr w:type="spellStart"/>
      <w:proofErr w:type="gramStart"/>
      <w:r w:rsidRPr="00C11BE3">
        <w:rPr>
          <w:rStyle w:val="Heading4Char"/>
        </w:rPr>
        <w:t>requireAdmin</w:t>
      </w:r>
      <w:proofErr w:type="spellEnd"/>
      <w:r w:rsidRPr="00C11BE3">
        <w:rPr>
          <w:rStyle w:val="Heading4Char"/>
        </w:rPr>
        <w:t>(</w:t>
      </w:r>
      <w:proofErr w:type="gramEnd"/>
      <w:r w:rsidRPr="00C11BE3">
        <w:rPr>
          <w:rStyle w:val="Heading4Char"/>
        </w:rPr>
        <w:t>):</w:t>
      </w:r>
      <w:r w:rsidRPr="00C11BE3">
        <w:t xml:space="preserve"> Restringe el acceso únicamente a usuarios con el rol </w:t>
      </w:r>
      <w:proofErr w:type="spellStart"/>
      <w:r w:rsidRPr="00C11BE3">
        <w:t>admin</w:t>
      </w:r>
      <w:proofErr w:type="spellEnd"/>
      <w:r w:rsidRPr="00C11BE3">
        <w:t>, implementando el principio de privilegio mínimo para todas las rutas administrativas.</w:t>
      </w:r>
    </w:p>
    <w:p w14:paraId="1EC0E1C5" w14:textId="05B22F45" w:rsidR="00C11BE3" w:rsidRDefault="00C11BE3" w:rsidP="00716E20">
      <w:pPr>
        <w:pStyle w:val="ListParagraph"/>
        <w:numPr>
          <w:ilvl w:val="0"/>
          <w:numId w:val="16"/>
        </w:numPr>
      </w:pPr>
      <w:proofErr w:type="spellStart"/>
      <w:proofErr w:type="gramStart"/>
      <w:r w:rsidRPr="00C11BE3">
        <w:rPr>
          <w:rStyle w:val="Heading4Char"/>
        </w:rPr>
        <w:t>requireAudit</w:t>
      </w:r>
      <w:proofErr w:type="spellEnd"/>
      <w:r w:rsidRPr="00C11BE3">
        <w:rPr>
          <w:rStyle w:val="Heading4Char"/>
        </w:rPr>
        <w:t>(</w:t>
      </w:r>
      <w:proofErr w:type="gramEnd"/>
      <w:r w:rsidRPr="00C11BE3">
        <w:rPr>
          <w:rStyle w:val="Heading4Char"/>
        </w:rPr>
        <w:t>):</w:t>
      </w:r>
      <w:r w:rsidRPr="00C11BE3">
        <w:t xml:space="preserve"> Limita el acceso a rutas específicas para el rol </w:t>
      </w:r>
      <w:proofErr w:type="spellStart"/>
      <w:r w:rsidRPr="00C11BE3">
        <w:t>audit</w:t>
      </w:r>
      <w:proofErr w:type="spellEnd"/>
      <w:r w:rsidRPr="00C11BE3">
        <w:t>, permitiendo independencia y segmentación en tareas de análisis y monitoreo.</w:t>
      </w:r>
    </w:p>
    <w:p w14:paraId="14872CC6" w14:textId="77777777" w:rsidR="00C11BE3" w:rsidRPr="00C11BE3" w:rsidRDefault="00C11BE3" w:rsidP="00C11BE3">
      <w:r w:rsidRPr="00C11BE3">
        <w:t>Las rutas protegidas por roles están claramente especificadas y segmentadas en el código fuente, reforzando así la trazabilidad y la prevención de escalamiento horizontal y vertical de privilegios.</w:t>
      </w:r>
    </w:p>
    <w:p w14:paraId="5052291B" w14:textId="77777777" w:rsidR="00C11BE3" w:rsidRPr="00C11BE3" w:rsidRDefault="00C11BE3" w:rsidP="00C11BE3">
      <w:r w:rsidRPr="00C11BE3">
        <w:lastRenderedPageBreak/>
        <w:t>Esta aproximación neutraliza ataques de abuso de privilegios y asegura cumplimiento con normativas de protección de datos y segregación de funciones.</w:t>
      </w:r>
    </w:p>
    <w:p w14:paraId="4283EEAD" w14:textId="752A3EF8" w:rsidR="00C11BE3" w:rsidRDefault="00C11BE3" w:rsidP="00C11BE3">
      <w:pPr>
        <w:pStyle w:val="Heading3"/>
      </w:pPr>
      <w:bookmarkStart w:id="17" w:name="_Toc213798856"/>
      <w:r>
        <w:t>Estados de Cuenta Aplicados a Operaciones</w:t>
      </w:r>
      <w:bookmarkEnd w:id="17"/>
    </w:p>
    <w:p w14:paraId="5B50A9E1" w14:textId="0316E88D" w:rsidR="00C11BE3" w:rsidRDefault="00C11BE3" w:rsidP="00C11BE3">
      <w:r w:rsidRPr="00C11BE3">
        <w:t xml:space="preserve">En sistemas reales, los usuarios pueden encontrarse en diferentes estados operativos (p. ej. “habilitado”, “pausado”, “deshabilitado”, “suspendido”). La lógica de </w:t>
      </w:r>
      <w:proofErr w:type="spellStart"/>
      <w:r w:rsidRPr="00C11BE3">
        <w:t>backend</w:t>
      </w:r>
      <w:proofErr w:type="spellEnd"/>
      <w:r w:rsidRPr="00C11BE3">
        <w:t xml:space="preserve"> revalida dinámicamente el estado de cada cuenta antes de permitir cualquier operación autenticada.</w:t>
      </w:r>
    </w:p>
    <w:p w14:paraId="357E0622" w14:textId="77777777" w:rsidR="00C11BE3" w:rsidRPr="00C11BE3" w:rsidRDefault="00C11BE3" w:rsidP="00C11BE3">
      <w:r w:rsidRPr="00C11BE3">
        <w:t>Adicionalmente, el sistema bloquea operaciones de recarga o acceso crítico para usuarios en estados Pausa, Deshabilitado o Suspendido, minimizando el riesgo de abuso y permitiendo reacciones inmediatas ante incidentes de seguridad, cumplimiento o auditoría.</w:t>
      </w:r>
    </w:p>
    <w:p w14:paraId="7FCCBFB4" w14:textId="77777777" w:rsidR="00C11BE3" w:rsidRDefault="00C11BE3" w:rsidP="00C11BE3">
      <w:r w:rsidRPr="00C11BE3">
        <w:t>La revalidación por-</w:t>
      </w:r>
      <w:proofErr w:type="spellStart"/>
      <w:r w:rsidRPr="00C11BE3">
        <w:t>request</w:t>
      </w:r>
      <w:proofErr w:type="spellEnd"/>
      <w:r w:rsidRPr="00C11BE3">
        <w:t xml:space="preserve"> y el bloqueo preventivo constituyen una defensa transversal capaz de frustrar intentos automatizados y manuales de manipulación.</w:t>
      </w:r>
    </w:p>
    <w:p w14:paraId="6B87641D" w14:textId="77777777" w:rsidR="00C11BE3" w:rsidRDefault="00C11BE3" w:rsidP="00C11BE3">
      <w:pPr>
        <w:keepNext/>
      </w:pPr>
      <w:r>
        <w:rPr>
          <w:noProof/>
        </w:rPr>
        <w:drawing>
          <wp:inline distT="0" distB="0" distL="0" distR="0" wp14:anchorId="5CBD8093" wp14:editId="42DA7F89">
            <wp:extent cx="4381500" cy="3222462"/>
            <wp:effectExtent l="0" t="0" r="0" b="0"/>
            <wp:docPr id="8702253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25385" name="Picture 1" descr="A screenshot of a computer&#10;&#10;AI-generated content may be incorrect."/>
                    <pic:cNvPicPr/>
                  </pic:nvPicPr>
                  <pic:blipFill>
                    <a:blip r:embed="rId29"/>
                    <a:stretch>
                      <a:fillRect/>
                    </a:stretch>
                  </pic:blipFill>
                  <pic:spPr>
                    <a:xfrm>
                      <a:off x="0" y="0"/>
                      <a:ext cx="4385164" cy="3225156"/>
                    </a:xfrm>
                    <a:prstGeom prst="rect">
                      <a:avLst/>
                    </a:prstGeom>
                  </pic:spPr>
                </pic:pic>
              </a:graphicData>
            </a:graphic>
          </wp:inline>
        </w:drawing>
      </w:r>
    </w:p>
    <w:p w14:paraId="42B821DD" w14:textId="38A5B894" w:rsidR="00C11BE3" w:rsidRDefault="00C11BE3" w:rsidP="00C11BE3">
      <w:pPr>
        <w:pStyle w:val="Caption"/>
      </w:pPr>
      <w:proofErr w:type="spellStart"/>
      <w:proofErr w:type="gramStart"/>
      <w:r>
        <w:t>Energo</w:t>
      </w:r>
      <w:proofErr w:type="spellEnd"/>
      <w:r>
        <w:t xml:space="preserve"> .</w:t>
      </w:r>
      <w:proofErr w:type="gramEnd"/>
      <w:r>
        <w:t xml:space="preserve"> </w:t>
      </w:r>
      <w:proofErr w:type="spellStart"/>
      <w:r>
        <w:t>Fig</w:t>
      </w:r>
      <w:proofErr w:type="spellEnd"/>
      <w:r>
        <w:t xml:space="preserve"> </w:t>
      </w:r>
      <w:fldSimple w:instr=" SEQ Energo_._Fig \* ARABIC ">
        <w:r>
          <w:rPr>
            <w:noProof/>
          </w:rPr>
          <w:t>2</w:t>
        </w:r>
      </w:fldSimple>
    </w:p>
    <w:p w14:paraId="0BBD3215" w14:textId="77777777" w:rsidR="00C11BE3" w:rsidRDefault="00C11BE3" w:rsidP="00C11BE3"/>
    <w:p w14:paraId="7F9B5C2A" w14:textId="77777777" w:rsidR="00C11BE3" w:rsidRDefault="00C11BE3" w:rsidP="00C11BE3"/>
    <w:p w14:paraId="236829C3" w14:textId="77777777" w:rsidR="00C11BE3" w:rsidRDefault="00C11BE3" w:rsidP="00C11BE3">
      <w:pPr>
        <w:keepNext/>
      </w:pPr>
      <w:r>
        <w:rPr>
          <w:noProof/>
        </w:rPr>
        <w:lastRenderedPageBreak/>
        <w:drawing>
          <wp:inline distT="0" distB="0" distL="0" distR="0" wp14:anchorId="6703723F" wp14:editId="59F6407B">
            <wp:extent cx="5943600" cy="2434590"/>
            <wp:effectExtent l="0" t="0" r="0" b="3810"/>
            <wp:docPr id="1566328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2889" name="Picture 1" descr="A screenshot of a computer&#10;&#10;AI-generated content may be incorrect."/>
                    <pic:cNvPicPr/>
                  </pic:nvPicPr>
                  <pic:blipFill>
                    <a:blip r:embed="rId30"/>
                    <a:stretch>
                      <a:fillRect/>
                    </a:stretch>
                  </pic:blipFill>
                  <pic:spPr>
                    <a:xfrm>
                      <a:off x="0" y="0"/>
                      <a:ext cx="5943600" cy="2434590"/>
                    </a:xfrm>
                    <a:prstGeom prst="rect">
                      <a:avLst/>
                    </a:prstGeom>
                  </pic:spPr>
                </pic:pic>
              </a:graphicData>
            </a:graphic>
          </wp:inline>
        </w:drawing>
      </w:r>
    </w:p>
    <w:p w14:paraId="54FF0910" w14:textId="2C29B8F2" w:rsidR="00C11BE3" w:rsidRDefault="00C11BE3" w:rsidP="00C11BE3">
      <w:pPr>
        <w:pStyle w:val="Caption"/>
      </w:pPr>
      <w:proofErr w:type="spellStart"/>
      <w:proofErr w:type="gramStart"/>
      <w:r>
        <w:t>Energo</w:t>
      </w:r>
      <w:proofErr w:type="spellEnd"/>
      <w:r>
        <w:t xml:space="preserve"> .</w:t>
      </w:r>
      <w:proofErr w:type="gramEnd"/>
      <w:r>
        <w:t xml:space="preserve"> </w:t>
      </w:r>
      <w:proofErr w:type="spellStart"/>
      <w:r>
        <w:t>Fig</w:t>
      </w:r>
      <w:proofErr w:type="spellEnd"/>
      <w:r>
        <w:t xml:space="preserve"> </w:t>
      </w:r>
      <w:fldSimple w:instr=" SEQ Energo_._Fig \* ARABIC ">
        <w:r>
          <w:rPr>
            <w:noProof/>
          </w:rPr>
          <w:t>3</w:t>
        </w:r>
      </w:fldSimple>
    </w:p>
    <w:p w14:paraId="08CF31CE" w14:textId="77777777" w:rsidR="00C11BE3" w:rsidRPr="00C11BE3" w:rsidRDefault="00C11BE3" w:rsidP="00C11BE3"/>
    <w:p w14:paraId="60668022" w14:textId="77777777" w:rsidR="00C11BE3" w:rsidRDefault="00C11BE3" w:rsidP="00C11BE3">
      <w:pPr>
        <w:keepNext/>
      </w:pPr>
      <w:r>
        <w:rPr>
          <w:noProof/>
        </w:rPr>
        <w:drawing>
          <wp:inline distT="0" distB="0" distL="0" distR="0" wp14:anchorId="12885EF7" wp14:editId="20EFDFAE">
            <wp:extent cx="5943600" cy="2574290"/>
            <wp:effectExtent l="0" t="0" r="0" b="0"/>
            <wp:docPr id="17843755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75562" name="Picture 1" descr="A screenshot of a computer&#10;&#10;AI-generated content may be incorrect."/>
                    <pic:cNvPicPr/>
                  </pic:nvPicPr>
                  <pic:blipFill>
                    <a:blip r:embed="rId31"/>
                    <a:stretch>
                      <a:fillRect/>
                    </a:stretch>
                  </pic:blipFill>
                  <pic:spPr>
                    <a:xfrm>
                      <a:off x="0" y="0"/>
                      <a:ext cx="5943600" cy="2574290"/>
                    </a:xfrm>
                    <a:prstGeom prst="rect">
                      <a:avLst/>
                    </a:prstGeom>
                  </pic:spPr>
                </pic:pic>
              </a:graphicData>
            </a:graphic>
          </wp:inline>
        </w:drawing>
      </w:r>
    </w:p>
    <w:p w14:paraId="27A6CC5B" w14:textId="2A78587B" w:rsidR="00C11BE3" w:rsidRDefault="00C11BE3" w:rsidP="00C11BE3">
      <w:pPr>
        <w:pStyle w:val="Caption"/>
      </w:pPr>
      <w:proofErr w:type="spellStart"/>
      <w:proofErr w:type="gramStart"/>
      <w:r>
        <w:t>Energo</w:t>
      </w:r>
      <w:proofErr w:type="spellEnd"/>
      <w:r>
        <w:t xml:space="preserve"> .</w:t>
      </w:r>
      <w:proofErr w:type="gramEnd"/>
      <w:r>
        <w:t xml:space="preserve"> </w:t>
      </w:r>
      <w:proofErr w:type="spellStart"/>
      <w:r>
        <w:t>Fig</w:t>
      </w:r>
      <w:proofErr w:type="spellEnd"/>
      <w:r>
        <w:t xml:space="preserve"> </w:t>
      </w:r>
      <w:fldSimple w:instr=" SEQ Energo_._Fig \* ARABIC ">
        <w:r>
          <w:rPr>
            <w:noProof/>
          </w:rPr>
          <w:t>4</w:t>
        </w:r>
      </w:fldSimple>
    </w:p>
    <w:p w14:paraId="64985908" w14:textId="77777777" w:rsidR="00C11BE3" w:rsidRDefault="00C11BE3" w:rsidP="00C11BE3"/>
    <w:p w14:paraId="605333C2" w14:textId="77777777" w:rsidR="00C11BE3" w:rsidRDefault="00C11BE3" w:rsidP="00C11BE3">
      <w:pPr>
        <w:keepNext/>
      </w:pPr>
      <w:r>
        <w:rPr>
          <w:noProof/>
        </w:rPr>
        <w:lastRenderedPageBreak/>
        <w:drawing>
          <wp:inline distT="0" distB="0" distL="0" distR="0" wp14:anchorId="1E4AE771" wp14:editId="1B1055F9">
            <wp:extent cx="4248150" cy="3492015"/>
            <wp:effectExtent l="0" t="0" r="0" b="0"/>
            <wp:docPr id="1986633644" name="Picture 1"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33644" name="Picture 1" descr="Screens screenshot of a computer&#10;&#10;AI-generated content may be incorrect."/>
                    <pic:cNvPicPr/>
                  </pic:nvPicPr>
                  <pic:blipFill>
                    <a:blip r:embed="rId32"/>
                    <a:stretch>
                      <a:fillRect/>
                    </a:stretch>
                  </pic:blipFill>
                  <pic:spPr>
                    <a:xfrm>
                      <a:off x="0" y="0"/>
                      <a:ext cx="4253047" cy="3496040"/>
                    </a:xfrm>
                    <a:prstGeom prst="rect">
                      <a:avLst/>
                    </a:prstGeom>
                  </pic:spPr>
                </pic:pic>
              </a:graphicData>
            </a:graphic>
          </wp:inline>
        </w:drawing>
      </w:r>
    </w:p>
    <w:p w14:paraId="73DCDD32" w14:textId="3295EA3D" w:rsidR="00C11BE3" w:rsidRDefault="00C11BE3" w:rsidP="00C11BE3">
      <w:pPr>
        <w:pStyle w:val="Caption"/>
      </w:pPr>
      <w:proofErr w:type="spellStart"/>
      <w:proofErr w:type="gramStart"/>
      <w:r>
        <w:t>Energo</w:t>
      </w:r>
      <w:proofErr w:type="spellEnd"/>
      <w:r>
        <w:t xml:space="preserve"> .</w:t>
      </w:r>
      <w:proofErr w:type="gramEnd"/>
      <w:r>
        <w:t xml:space="preserve"> </w:t>
      </w:r>
      <w:proofErr w:type="spellStart"/>
      <w:r>
        <w:t>Fig</w:t>
      </w:r>
      <w:proofErr w:type="spellEnd"/>
      <w:r>
        <w:t xml:space="preserve"> </w:t>
      </w:r>
      <w:fldSimple w:instr=" SEQ Energo_._Fig \* ARABIC ">
        <w:r>
          <w:rPr>
            <w:noProof/>
          </w:rPr>
          <w:t>5</w:t>
        </w:r>
      </w:fldSimple>
    </w:p>
    <w:p w14:paraId="2B83266C" w14:textId="77777777" w:rsidR="00C11BE3" w:rsidRDefault="00C11BE3" w:rsidP="00C11BE3">
      <w:pPr>
        <w:keepNext/>
      </w:pPr>
      <w:r>
        <w:rPr>
          <w:noProof/>
        </w:rPr>
        <w:drawing>
          <wp:inline distT="0" distB="0" distL="0" distR="0" wp14:anchorId="71661499" wp14:editId="4AD3E45D">
            <wp:extent cx="5943600" cy="1503680"/>
            <wp:effectExtent l="0" t="0" r="0" b="1270"/>
            <wp:docPr id="1238128584" name="Picture 1" descr="A black box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28584" name="Picture 1" descr="A black box with white text&#10;&#10;AI-generated content may be incorrect."/>
                    <pic:cNvPicPr/>
                  </pic:nvPicPr>
                  <pic:blipFill>
                    <a:blip r:embed="rId33"/>
                    <a:stretch>
                      <a:fillRect/>
                    </a:stretch>
                  </pic:blipFill>
                  <pic:spPr>
                    <a:xfrm>
                      <a:off x="0" y="0"/>
                      <a:ext cx="5943600" cy="1503680"/>
                    </a:xfrm>
                    <a:prstGeom prst="rect">
                      <a:avLst/>
                    </a:prstGeom>
                  </pic:spPr>
                </pic:pic>
              </a:graphicData>
            </a:graphic>
          </wp:inline>
        </w:drawing>
      </w:r>
    </w:p>
    <w:p w14:paraId="2E33BE7B" w14:textId="7539274D" w:rsidR="00C11BE3" w:rsidRDefault="00C11BE3" w:rsidP="00C11BE3">
      <w:pPr>
        <w:pStyle w:val="Caption"/>
      </w:pPr>
      <w:proofErr w:type="spellStart"/>
      <w:proofErr w:type="gramStart"/>
      <w:r>
        <w:t>Energo</w:t>
      </w:r>
      <w:proofErr w:type="spellEnd"/>
      <w:r>
        <w:t xml:space="preserve"> .</w:t>
      </w:r>
      <w:proofErr w:type="gramEnd"/>
      <w:r>
        <w:t xml:space="preserve"> </w:t>
      </w:r>
      <w:proofErr w:type="spellStart"/>
      <w:r>
        <w:t>Fig</w:t>
      </w:r>
      <w:proofErr w:type="spellEnd"/>
      <w:r>
        <w:t xml:space="preserve"> </w:t>
      </w:r>
      <w:fldSimple w:instr=" SEQ Energo_._Fig \* ARABIC ">
        <w:r>
          <w:rPr>
            <w:noProof/>
          </w:rPr>
          <w:t>6</w:t>
        </w:r>
      </w:fldSimple>
    </w:p>
    <w:p w14:paraId="409D68A0" w14:textId="77777777" w:rsidR="00C11BE3" w:rsidRPr="00C11BE3" w:rsidRDefault="00C11BE3" w:rsidP="00C11BE3">
      <w:pPr>
        <w:ind w:firstLine="0"/>
      </w:pPr>
    </w:p>
    <w:p w14:paraId="67E5B63D" w14:textId="3F71AB52" w:rsidR="00C11BE3" w:rsidRDefault="00C11BE3" w:rsidP="00C11BE3">
      <w:pPr>
        <w:pStyle w:val="Heading3"/>
      </w:pPr>
      <w:bookmarkStart w:id="18" w:name="_Toc213798857"/>
      <w:r>
        <w:t>Auditoría y Registros de Seguridad</w:t>
      </w:r>
      <w:bookmarkEnd w:id="18"/>
    </w:p>
    <w:p w14:paraId="1904E217" w14:textId="77777777" w:rsidR="00C11BE3" w:rsidRPr="00C11BE3" w:rsidRDefault="00C11BE3" w:rsidP="00C11BE3">
      <w:r w:rsidRPr="00C11BE3">
        <w:t xml:space="preserve">La trazabilidad de eventos de seguridad es esencial tanto para la detección temprana de amenazas como para el cumplimiento con marcos regulatorios. El sistema implementa un mecanismo de auditoría automatizado mediante la función </w:t>
      </w:r>
      <w:proofErr w:type="spellStart"/>
      <w:proofErr w:type="gramStart"/>
      <w:r w:rsidRPr="00C11BE3">
        <w:t>logSecurity</w:t>
      </w:r>
      <w:proofErr w:type="spellEnd"/>
      <w:r w:rsidRPr="00C11BE3">
        <w:t>(</w:t>
      </w:r>
      <w:proofErr w:type="gramEnd"/>
      <w:r w:rsidRPr="00C11BE3">
        <w:t xml:space="preserve">), la cual registra exhaustivamente todos los eventos críticos (acciones, usuario implicado, IP cliente y detalles contextuales) en la tabla </w:t>
      </w:r>
      <w:proofErr w:type="spellStart"/>
      <w:r w:rsidRPr="00C11BE3">
        <w:t>security_logs</w:t>
      </w:r>
      <w:proofErr w:type="spellEnd"/>
      <w:r w:rsidRPr="00C11BE3">
        <w:t>.</w:t>
      </w:r>
    </w:p>
    <w:p w14:paraId="09D34AFF" w14:textId="77777777" w:rsidR="00C11BE3" w:rsidRDefault="00C11BE3" w:rsidP="00C11BE3">
      <w:r w:rsidRPr="00C11BE3">
        <w:lastRenderedPageBreak/>
        <w:t xml:space="preserve">La función </w:t>
      </w:r>
      <w:proofErr w:type="spellStart"/>
      <w:proofErr w:type="gramStart"/>
      <w:r w:rsidRPr="00C11BE3">
        <w:t>clientIp</w:t>
      </w:r>
      <w:proofErr w:type="spellEnd"/>
      <w:r w:rsidRPr="00C11BE3">
        <w:t>(</w:t>
      </w:r>
      <w:proofErr w:type="gramEnd"/>
      <w:r w:rsidRPr="00C11BE3">
        <w:t xml:space="preserve">) captura la dirección IP real del usuario, permitiendo correlacionar eventos por fuente y detectar patrones indebidos. Los eventos auditados incluyen: intentos de registro duplicado, éxito o error de </w:t>
      </w:r>
      <w:proofErr w:type="spellStart"/>
      <w:r w:rsidRPr="00C11BE3">
        <w:t>login</w:t>
      </w:r>
      <w:proofErr w:type="spellEnd"/>
      <w:r w:rsidRPr="00C11BE3">
        <w:t xml:space="preserve">, cierre de sesión, recargas, generación de enlaces de restauración y errores de </w:t>
      </w:r>
      <w:proofErr w:type="spellStart"/>
      <w:r w:rsidRPr="00C11BE3">
        <w:t>parseo</w:t>
      </w:r>
      <w:proofErr w:type="spellEnd"/>
      <w:r w:rsidRPr="00C11BE3">
        <w:t xml:space="preserve"> de datos.</w:t>
      </w:r>
    </w:p>
    <w:p w14:paraId="06429B0B" w14:textId="2BFF756F" w:rsidR="00C11BE3" w:rsidRPr="00C11BE3" w:rsidRDefault="00C11BE3" w:rsidP="00C11BE3">
      <w:pPr>
        <w:pStyle w:val="Heading3"/>
      </w:pPr>
      <w:bookmarkStart w:id="19" w:name="_Toc213798858"/>
      <w:r>
        <w:t>Manejo de Errores JSON</w:t>
      </w:r>
      <w:bookmarkEnd w:id="19"/>
    </w:p>
    <w:p w14:paraId="109AFC3B" w14:textId="77777777" w:rsidR="00C11BE3" w:rsidRPr="00C11BE3" w:rsidRDefault="00C11BE3" w:rsidP="00C11BE3">
      <w:r w:rsidRPr="00C11BE3">
        <w:t xml:space="preserve">El sistema incorpora un middleware dedicado a la detección temprana y registro de errores de </w:t>
      </w:r>
      <w:proofErr w:type="spellStart"/>
      <w:r w:rsidRPr="00C11BE3">
        <w:t>parsing</w:t>
      </w:r>
      <w:proofErr w:type="spellEnd"/>
      <w:r w:rsidRPr="00C11BE3">
        <w:t xml:space="preserve"> JSON. Cuando un cliente envía un cuerpo de solicitud malformado, el middleware intercepta la excepción (</w:t>
      </w:r>
      <w:proofErr w:type="spellStart"/>
      <w:r w:rsidRPr="00C11BE3">
        <w:t>SyntaxError</w:t>
      </w:r>
      <w:proofErr w:type="spellEnd"/>
      <w:r w:rsidRPr="00C11BE3">
        <w:t>), captura el cuerpo crudo y los metadatos relevantes (</w:t>
      </w:r>
      <w:proofErr w:type="spellStart"/>
      <w:r w:rsidRPr="00C11BE3">
        <w:t>endpoint</w:t>
      </w:r>
      <w:proofErr w:type="spellEnd"/>
      <w:r w:rsidRPr="00C11BE3">
        <w:t xml:space="preserve">, IP, </w:t>
      </w:r>
      <w:proofErr w:type="spellStart"/>
      <w:r w:rsidRPr="00C11BE3">
        <w:t>timestamp</w:t>
      </w:r>
      <w:proofErr w:type="spellEnd"/>
      <w:r w:rsidRPr="00C11BE3">
        <w:t>), y lo almacena como evento de seguridad. Esta medida permite tanto la respuesta inmediata al usuario como la investigación forense de solicitudes sospechosas, evitando que los errores de entrada escalen a vulnerabilidades de denegación de servicio o ejecución remota.</w:t>
      </w:r>
    </w:p>
    <w:p w14:paraId="741B79FE" w14:textId="43B75180" w:rsidR="00C11BE3" w:rsidRDefault="00C11BE3" w:rsidP="00C11BE3">
      <w:pPr>
        <w:pStyle w:val="Heading3"/>
      </w:pPr>
      <w:bookmarkStart w:id="20" w:name="_Toc213798859"/>
      <w:r>
        <w:t>Integridad y Concurrencia</w:t>
      </w:r>
      <w:bookmarkEnd w:id="20"/>
    </w:p>
    <w:p w14:paraId="0C8074CC" w14:textId="77777777" w:rsidR="00C11BE3" w:rsidRPr="00C11BE3" w:rsidRDefault="00C11BE3" w:rsidP="00C11BE3">
      <w:r w:rsidRPr="00C11BE3">
        <w:t>Para garantizar la exactitud de las operaciones en ambientes multiusuario y prevenir condiciones de carrera, la aplicación emplea transacciones y bloqueos a nivel de base de datos.</w:t>
      </w:r>
    </w:p>
    <w:p w14:paraId="15B5BFF0" w14:textId="77777777" w:rsidR="00C11BE3" w:rsidRPr="00C11BE3" w:rsidRDefault="00C11BE3" w:rsidP="00C11BE3">
      <w:pPr>
        <w:pStyle w:val="ListParagraph"/>
        <w:numPr>
          <w:ilvl w:val="0"/>
          <w:numId w:val="16"/>
        </w:numPr>
      </w:pPr>
      <w:r w:rsidRPr="00C11BE3">
        <w:t>Durante procesos críticos como el registro y la recarga de saldo, se utilizan bloqueos de fila (FOR UPDATE) que aseguran que los datos involucrados sólo puedan ser modificados por una única transacción a la vez.</w:t>
      </w:r>
    </w:p>
    <w:p w14:paraId="2E5E78FF" w14:textId="77777777" w:rsidR="00C11BE3" w:rsidRDefault="00C11BE3" w:rsidP="00C11BE3">
      <w:pPr>
        <w:pStyle w:val="ListParagraph"/>
        <w:numPr>
          <w:ilvl w:val="0"/>
          <w:numId w:val="16"/>
        </w:numPr>
      </w:pPr>
      <w:r w:rsidRPr="00C11BE3">
        <w:t>El manejo explícito de códigos de error como ER_DUP_ENTRY ante inserciones duplicadas refuerza la robustez ante ataques por repetición o errores de concurrencia. El manejo explícito de códigos de error como ER_DUP_ENTRY ante inserciones duplicadas refuerza la robustez ante ataques por repetición o errores de concurrencia.</w:t>
      </w:r>
    </w:p>
    <w:p w14:paraId="17042C5A" w14:textId="71038050" w:rsidR="00C11BE3" w:rsidRPr="00C11BE3" w:rsidRDefault="00C11BE3" w:rsidP="00C11BE3">
      <w:pPr>
        <w:pStyle w:val="ListParagraph"/>
        <w:numPr>
          <w:ilvl w:val="0"/>
          <w:numId w:val="16"/>
        </w:numPr>
      </w:pPr>
      <w:r w:rsidRPr="00C11BE3">
        <w:lastRenderedPageBreak/>
        <w:t>Esta lógica asegura integridad entre objetos transaccionales independientes como empleados y tarjetas, y mitiga inconsistencias por accesos simultáneos.</w:t>
      </w:r>
    </w:p>
    <w:p w14:paraId="4E7CDC6D" w14:textId="77777777" w:rsidR="00C11BE3" w:rsidRPr="00C11BE3" w:rsidRDefault="00C11BE3" w:rsidP="00C11BE3">
      <w:r w:rsidRPr="00C11BE3">
        <w:t>Esta lógica asegura integridad entre objetos transaccionales independientes como empleados y tarjetas, y mitiga inconsistencias por accesos simultáneos.</w:t>
      </w:r>
    </w:p>
    <w:p w14:paraId="3C94473D" w14:textId="7AAB7DAC" w:rsidR="00C11BE3" w:rsidRDefault="00C11BE3" w:rsidP="00C11BE3">
      <w:pPr>
        <w:pStyle w:val="Heading3"/>
      </w:pPr>
      <w:bookmarkStart w:id="21" w:name="_Toc213798860"/>
      <w:r>
        <w:t>Prevención de SQL-</w:t>
      </w:r>
      <w:proofErr w:type="spellStart"/>
      <w:r>
        <w:t>Injection</w:t>
      </w:r>
      <w:bookmarkEnd w:id="21"/>
      <w:proofErr w:type="spellEnd"/>
    </w:p>
    <w:p w14:paraId="3A2B739E" w14:textId="77777777" w:rsidR="00C11BE3" w:rsidRDefault="00C11BE3" w:rsidP="00C11BE3">
      <w:r>
        <w:t xml:space="preserve">La aplicación implementa de manera estricta el principio de consultas parametrizadas; todas las sentencias SQL usan </w:t>
      </w:r>
      <w:proofErr w:type="spellStart"/>
      <w:r>
        <w:t>placeholders</w:t>
      </w:r>
      <w:proofErr w:type="spellEnd"/>
      <w:r>
        <w:t xml:space="preserve"> (?) provistos por el módulo mysql2.</w:t>
      </w:r>
    </w:p>
    <w:p w14:paraId="2FFF59A1" w14:textId="77777777" w:rsidR="00C11BE3" w:rsidRDefault="00C11BE3" w:rsidP="00C11BE3">
      <w:r>
        <w:t>Esta práctica neutraliza ataques de inyección SQL al impedir que datos de usuario sean ejecutados como código, encapsulando los valores en ámbitos privados de la consulta.</w:t>
      </w:r>
    </w:p>
    <w:p w14:paraId="721E382C" w14:textId="77777777" w:rsidR="00C11BE3" w:rsidRDefault="00C11BE3" w:rsidP="00C11BE3">
      <w:r>
        <w:t xml:space="preserve">El uso sistemático de esta técnica abarca </w:t>
      </w:r>
      <w:proofErr w:type="spellStart"/>
      <w:r>
        <w:t>login</w:t>
      </w:r>
      <w:proofErr w:type="spellEnd"/>
      <w:r>
        <w:t xml:space="preserve">, registro y manipulaciones sobre entidades críticas, alineando el </w:t>
      </w:r>
      <w:proofErr w:type="spellStart"/>
      <w:r>
        <w:t>backend</w:t>
      </w:r>
      <w:proofErr w:type="spellEnd"/>
      <w:r>
        <w:t xml:space="preserve"> con las recomendaciones internacionales de OWASP para protección ante uno de los vectores más prevalentes y peligrosos en seguridad web.</w:t>
      </w:r>
    </w:p>
    <w:p w14:paraId="08E009B1" w14:textId="46DDAD45" w:rsidR="00C11BE3" w:rsidRDefault="00C11BE3" w:rsidP="00C11BE3">
      <w:pPr>
        <w:pStyle w:val="Heading3"/>
      </w:pPr>
      <w:bookmarkStart w:id="22" w:name="_Toc213798861"/>
      <w:r>
        <w:t>Salida de Sesión</w:t>
      </w:r>
      <w:bookmarkEnd w:id="22"/>
    </w:p>
    <w:p w14:paraId="45C3A0F5" w14:textId="2C5E6159" w:rsidR="00C11BE3" w:rsidRDefault="00C11BE3" w:rsidP="00C11BE3">
      <w:r w:rsidRPr="00C11BE3">
        <w:t xml:space="preserve">El </w:t>
      </w:r>
      <w:proofErr w:type="spellStart"/>
      <w:r w:rsidRPr="00C11BE3">
        <w:t>endpoint</w:t>
      </w:r>
      <w:proofErr w:type="spellEnd"/>
      <w:r w:rsidRPr="00C11BE3">
        <w:t xml:space="preserve"> POST /api/</w:t>
      </w:r>
      <w:proofErr w:type="spellStart"/>
      <w:r w:rsidRPr="00C11BE3">
        <w:t>logout</w:t>
      </w:r>
      <w:proofErr w:type="spellEnd"/>
      <w:r w:rsidRPr="00C11BE3">
        <w:t xml:space="preserve"> permite la terminación explícita de la sesión, destruyendo el objeto de sesión asociado y registrando el evento de salida en los logs de seguridad.</w:t>
      </w:r>
    </w:p>
    <w:p w14:paraId="3A74DDA0" w14:textId="77777777" w:rsidR="00E029EA" w:rsidRPr="00E029EA" w:rsidRDefault="00E029EA" w:rsidP="00E029EA">
      <w:r w:rsidRPr="00E029EA">
        <w:t>Esta funcionalidad garantiza que los usuarios puedan invalidar su propia autenticación y contribuye a la reducción de ventanas de tiempo expuestas en equipos compartidos o accedidos de forma potencialmente insegura.</w:t>
      </w:r>
    </w:p>
    <w:p w14:paraId="392905C3" w14:textId="49566A39" w:rsidR="00C11BE3" w:rsidRDefault="00E029EA" w:rsidP="00E029EA">
      <w:pPr>
        <w:pStyle w:val="Heading2"/>
      </w:pPr>
      <w:bookmarkStart w:id="23" w:name="_Toc213798862"/>
      <w:r>
        <w:t>Aun por Implementar para mejorar la seguridad</w:t>
      </w:r>
      <w:bookmarkEnd w:id="23"/>
    </w:p>
    <w:p w14:paraId="14114F19" w14:textId="5E5D3B82" w:rsidR="00E029EA" w:rsidRDefault="00E029EA" w:rsidP="00E029EA">
      <w:pPr>
        <w:pStyle w:val="Heading3"/>
      </w:pPr>
      <w:bookmarkStart w:id="24" w:name="_Toc213798863"/>
      <w:r>
        <w:t>Seguridad de Cookies</w:t>
      </w:r>
      <w:bookmarkEnd w:id="24"/>
    </w:p>
    <w:p w14:paraId="66C73314" w14:textId="77777777" w:rsidR="00E029EA" w:rsidRPr="00E029EA" w:rsidRDefault="00E029EA" w:rsidP="00E029EA">
      <w:r w:rsidRPr="00E029EA">
        <w:t xml:space="preserve">La activación de los parámetros </w:t>
      </w:r>
      <w:proofErr w:type="spellStart"/>
      <w:proofErr w:type="gramStart"/>
      <w:r w:rsidRPr="00E029EA">
        <w:t>cookie.secure</w:t>
      </w:r>
      <w:proofErr w:type="spellEnd"/>
      <w:proofErr w:type="gramEnd"/>
      <w:r w:rsidRPr="00E029EA">
        <w:t xml:space="preserve">: true y </w:t>
      </w:r>
      <w:proofErr w:type="spellStart"/>
      <w:r w:rsidRPr="00E029EA">
        <w:t>sameSite</w:t>
      </w:r>
      <w:proofErr w:type="spellEnd"/>
      <w:r w:rsidRPr="00E029EA">
        <w:t>: '</w:t>
      </w:r>
      <w:proofErr w:type="spellStart"/>
      <w:r w:rsidRPr="00E029EA">
        <w:t>lax</w:t>
      </w:r>
      <w:proofErr w:type="spellEnd"/>
      <w:r w:rsidRPr="00E029EA">
        <w:t>'|'</w:t>
      </w:r>
      <w:proofErr w:type="spellStart"/>
      <w:r w:rsidRPr="00E029EA">
        <w:t>strict</w:t>
      </w:r>
      <w:proofErr w:type="spellEnd"/>
      <w:r w:rsidRPr="00E029EA">
        <w:t>' en producción es fundamental para mitigar riesgos derivados del transporte inseguro y la manipulación cruzada de cookies.</w:t>
      </w:r>
    </w:p>
    <w:p w14:paraId="09785020" w14:textId="77777777" w:rsidR="00E029EA" w:rsidRPr="00E029EA" w:rsidRDefault="00E029EA" w:rsidP="00E029EA">
      <w:r w:rsidRPr="00E029EA">
        <w:lastRenderedPageBreak/>
        <w:t xml:space="preserve">El </w:t>
      </w:r>
      <w:proofErr w:type="spellStart"/>
      <w:r w:rsidRPr="00E029EA">
        <w:t>flag</w:t>
      </w:r>
      <w:proofErr w:type="spellEnd"/>
      <w:r w:rsidRPr="00E029EA">
        <w:t xml:space="preserve"> </w:t>
      </w:r>
      <w:proofErr w:type="spellStart"/>
      <w:r w:rsidRPr="00E029EA">
        <w:t>secure</w:t>
      </w:r>
      <w:proofErr w:type="spellEnd"/>
      <w:r w:rsidRPr="00E029EA">
        <w:t xml:space="preserve"> asegura que las cookies de sesión se transmitan únicamente sobre canales cifrados (HTTPS), impidiendo la exfiltración en redes hostiles.</w:t>
      </w:r>
    </w:p>
    <w:p w14:paraId="3ABFEDB1" w14:textId="77777777" w:rsidR="00E029EA" w:rsidRPr="00E029EA" w:rsidRDefault="00E029EA" w:rsidP="00E029EA">
      <w:r w:rsidRPr="00E029EA">
        <w:t xml:space="preserve">El atributo </w:t>
      </w:r>
      <w:proofErr w:type="spellStart"/>
      <w:r w:rsidRPr="00E029EA">
        <w:t>sameSite</w:t>
      </w:r>
      <w:proofErr w:type="spellEnd"/>
      <w:r w:rsidRPr="00E029EA">
        <w:t xml:space="preserve"> en modo '</w:t>
      </w:r>
      <w:proofErr w:type="spellStart"/>
      <w:r w:rsidRPr="00E029EA">
        <w:t>strict</w:t>
      </w:r>
      <w:proofErr w:type="spellEnd"/>
      <w:r w:rsidRPr="00E029EA">
        <w:t>' o '</w:t>
      </w:r>
      <w:proofErr w:type="spellStart"/>
      <w:r w:rsidRPr="00E029EA">
        <w:t>lax</w:t>
      </w:r>
      <w:proofErr w:type="spellEnd"/>
      <w:r w:rsidRPr="00E029EA">
        <w:t>' evita el envío de cookies en contextos de navegación cruzada, reduciendo la superficie explotable de ataques CSRF.</w:t>
      </w:r>
    </w:p>
    <w:p w14:paraId="349301D0" w14:textId="6008124A" w:rsidR="00E029EA" w:rsidRDefault="00E029EA" w:rsidP="00E029EA">
      <w:pPr>
        <w:pStyle w:val="Heading3"/>
      </w:pPr>
      <w:bookmarkStart w:id="25" w:name="_Toc213798864"/>
      <w:r>
        <w:t>Protección contra CSRF</w:t>
      </w:r>
      <w:bookmarkEnd w:id="25"/>
    </w:p>
    <w:p w14:paraId="506A3807" w14:textId="77777777" w:rsidR="00E029EA" w:rsidRPr="00E029EA" w:rsidRDefault="00E029EA" w:rsidP="00E029EA">
      <w:r w:rsidRPr="00E029EA">
        <w:t xml:space="preserve">La integración de mecanismos de defensa contra Cross-Site </w:t>
      </w:r>
      <w:proofErr w:type="spellStart"/>
      <w:r w:rsidRPr="00E029EA">
        <w:t>Request</w:t>
      </w:r>
      <w:proofErr w:type="spellEnd"/>
      <w:r w:rsidRPr="00E029EA">
        <w:t xml:space="preserve"> </w:t>
      </w:r>
      <w:proofErr w:type="spellStart"/>
      <w:r w:rsidRPr="00E029EA">
        <w:t>Forgery</w:t>
      </w:r>
      <w:proofErr w:type="spellEnd"/>
      <w:r w:rsidRPr="00E029EA">
        <w:t xml:space="preserve"> mediante la emisión y validación de tokens CSRF por petición (POST, PUT, PATCH, DELETE) refuerza el control de origen de las solicitudes y previene que acciones críticas sean ejecutadas por terceros no autorizados.</w:t>
      </w:r>
    </w:p>
    <w:p w14:paraId="4CF4FC08" w14:textId="11CB6925" w:rsidR="00E029EA" w:rsidRDefault="00E029EA" w:rsidP="00E029EA">
      <w:pPr>
        <w:pStyle w:val="Heading3"/>
      </w:pPr>
      <w:bookmarkStart w:id="26" w:name="_Toc213798865"/>
      <w:proofErr w:type="spellStart"/>
      <w:r w:rsidRPr="00E029EA">
        <w:t>Hardening</w:t>
      </w:r>
      <w:proofErr w:type="spellEnd"/>
      <w:r w:rsidRPr="00E029EA">
        <w:t xml:space="preserve"> de cabeceras HTTP con </w:t>
      </w:r>
      <w:proofErr w:type="spellStart"/>
      <w:r w:rsidRPr="00E029EA">
        <w:t>Helmet</w:t>
      </w:r>
      <w:bookmarkEnd w:id="26"/>
      <w:proofErr w:type="spellEnd"/>
    </w:p>
    <w:p w14:paraId="3CA2E1D0" w14:textId="77777777" w:rsidR="00E029EA" w:rsidRPr="00E029EA" w:rsidRDefault="00E029EA" w:rsidP="00E029EA">
      <w:r w:rsidRPr="00E029EA">
        <w:t xml:space="preserve">La utilización de la librería </w:t>
      </w:r>
      <w:proofErr w:type="spellStart"/>
      <w:r w:rsidRPr="00E029EA">
        <w:t>Helmet</w:t>
      </w:r>
      <w:proofErr w:type="spellEnd"/>
      <w:r w:rsidRPr="00E029EA">
        <w:t xml:space="preserve"> permite automatizar la aplicación de políticas de seguridad de cabeceras HTTP tales como:</w:t>
      </w:r>
    </w:p>
    <w:p w14:paraId="142012F0" w14:textId="77777777" w:rsidR="00E029EA" w:rsidRDefault="00E029EA" w:rsidP="00E029EA">
      <w:pPr>
        <w:pStyle w:val="ListParagraph"/>
        <w:numPr>
          <w:ilvl w:val="0"/>
          <w:numId w:val="16"/>
        </w:numPr>
      </w:pPr>
      <w:r w:rsidRPr="00E029EA">
        <w:rPr>
          <w:rStyle w:val="Heading4Char"/>
        </w:rPr>
        <w:t>Content-Security-</w:t>
      </w:r>
      <w:proofErr w:type="spellStart"/>
      <w:r w:rsidRPr="00E029EA">
        <w:rPr>
          <w:rStyle w:val="Heading4Char"/>
        </w:rPr>
        <w:t>Policy</w:t>
      </w:r>
      <w:proofErr w:type="spellEnd"/>
      <w:r w:rsidRPr="00E029EA">
        <w:rPr>
          <w:rStyle w:val="Heading4Char"/>
        </w:rPr>
        <w:t xml:space="preserve"> (CSP): </w:t>
      </w:r>
      <w:r>
        <w:t>previene inyecciones de scripts y recursos no confiables.</w:t>
      </w:r>
    </w:p>
    <w:p w14:paraId="48101DDC" w14:textId="4BC8EB69" w:rsidR="00E029EA" w:rsidRPr="00E029EA" w:rsidRDefault="00E029EA" w:rsidP="00E029EA">
      <w:pPr>
        <w:pStyle w:val="ListParagraph"/>
        <w:numPr>
          <w:ilvl w:val="0"/>
          <w:numId w:val="16"/>
        </w:numPr>
      </w:pPr>
      <w:r w:rsidRPr="00E029EA">
        <w:rPr>
          <w:rStyle w:val="Heading4Char"/>
        </w:rPr>
        <w:t>Content-Security-</w:t>
      </w:r>
      <w:proofErr w:type="spellStart"/>
      <w:r w:rsidRPr="00E029EA">
        <w:rPr>
          <w:rStyle w:val="Heading4Char"/>
        </w:rPr>
        <w:t>Policy</w:t>
      </w:r>
      <w:proofErr w:type="spellEnd"/>
      <w:r w:rsidRPr="00E029EA">
        <w:rPr>
          <w:rStyle w:val="Heading4Char"/>
        </w:rPr>
        <w:t xml:space="preserve"> (CSP):</w:t>
      </w:r>
      <w:r>
        <w:t xml:space="preserve"> previene inyecciones de scripts y recursos no confiables.</w:t>
      </w:r>
    </w:p>
    <w:p w14:paraId="398D1B98" w14:textId="77777777" w:rsidR="00E029EA" w:rsidRDefault="00E029EA" w:rsidP="00E029EA">
      <w:pPr>
        <w:pStyle w:val="ListParagraph"/>
        <w:numPr>
          <w:ilvl w:val="0"/>
          <w:numId w:val="16"/>
        </w:numPr>
      </w:pPr>
      <w:r w:rsidRPr="00E029EA">
        <w:rPr>
          <w:rStyle w:val="Heading4Char"/>
        </w:rPr>
        <w:t>HSTS:</w:t>
      </w:r>
      <w:r>
        <w:t xml:space="preserve"> obliga el uso de protocolos seguros.</w:t>
      </w:r>
    </w:p>
    <w:p w14:paraId="2052A55D" w14:textId="77777777" w:rsidR="00E029EA" w:rsidRPr="00E029EA" w:rsidRDefault="00E029EA" w:rsidP="00E029EA">
      <w:pPr>
        <w:pStyle w:val="ListParagraph"/>
        <w:numPr>
          <w:ilvl w:val="0"/>
          <w:numId w:val="16"/>
        </w:numPr>
      </w:pPr>
      <w:r w:rsidRPr="00E029EA">
        <w:rPr>
          <w:rStyle w:val="Heading4Char"/>
        </w:rPr>
        <w:t>X-</w:t>
      </w:r>
      <w:proofErr w:type="spellStart"/>
      <w:proofErr w:type="gramStart"/>
      <w:r w:rsidRPr="00E029EA">
        <w:rPr>
          <w:rStyle w:val="Heading4Char"/>
        </w:rPr>
        <w:t>Frame</w:t>
      </w:r>
      <w:proofErr w:type="spellEnd"/>
      <w:proofErr w:type="gramEnd"/>
      <w:r w:rsidRPr="00E029EA">
        <w:rPr>
          <w:rStyle w:val="Heading4Char"/>
        </w:rPr>
        <w:t>-</w:t>
      </w:r>
      <w:proofErr w:type="spellStart"/>
      <w:r w:rsidRPr="00E029EA">
        <w:rPr>
          <w:rStyle w:val="Heading4Char"/>
        </w:rPr>
        <w:t>Options</w:t>
      </w:r>
      <w:proofErr w:type="spellEnd"/>
      <w:r w:rsidRPr="00E029EA">
        <w:rPr>
          <w:rStyle w:val="Heading4Char"/>
        </w:rPr>
        <w:t>:</w:t>
      </w:r>
      <w:r w:rsidRPr="00E029EA">
        <w:t xml:space="preserve"> bloquea ataques de </w:t>
      </w:r>
      <w:proofErr w:type="spellStart"/>
      <w:r w:rsidRPr="00E029EA">
        <w:t>clickjacking</w:t>
      </w:r>
      <w:proofErr w:type="spellEnd"/>
      <w:r w:rsidRPr="00E029EA">
        <w:t>.</w:t>
      </w:r>
    </w:p>
    <w:p w14:paraId="13EC5F7D" w14:textId="77777777" w:rsidR="00E029EA" w:rsidRPr="00E029EA" w:rsidRDefault="00E029EA" w:rsidP="00E029EA">
      <w:pPr>
        <w:pStyle w:val="ListParagraph"/>
        <w:numPr>
          <w:ilvl w:val="0"/>
          <w:numId w:val="16"/>
        </w:numPr>
      </w:pPr>
      <w:r w:rsidRPr="00E029EA">
        <w:rPr>
          <w:rStyle w:val="Heading4Char"/>
        </w:rPr>
        <w:t>X-Content-</w:t>
      </w:r>
      <w:proofErr w:type="spellStart"/>
      <w:r w:rsidRPr="00E029EA">
        <w:rPr>
          <w:rStyle w:val="Heading4Char"/>
        </w:rPr>
        <w:t>Type</w:t>
      </w:r>
      <w:proofErr w:type="spellEnd"/>
      <w:r w:rsidRPr="00E029EA">
        <w:rPr>
          <w:rStyle w:val="Heading4Char"/>
        </w:rPr>
        <w:t>-</w:t>
      </w:r>
      <w:proofErr w:type="spellStart"/>
      <w:r w:rsidRPr="00E029EA">
        <w:rPr>
          <w:rStyle w:val="Heading4Char"/>
        </w:rPr>
        <w:t>Options</w:t>
      </w:r>
      <w:proofErr w:type="spellEnd"/>
      <w:r w:rsidRPr="00E029EA">
        <w:rPr>
          <w:rStyle w:val="Heading4Char"/>
        </w:rPr>
        <w:t>:</w:t>
      </w:r>
      <w:r w:rsidRPr="00E029EA">
        <w:t xml:space="preserve"> impide la interpretación errónea de tipos MIME.</w:t>
      </w:r>
    </w:p>
    <w:p w14:paraId="6B0029BA" w14:textId="77777777" w:rsidR="00E029EA" w:rsidRPr="00E029EA" w:rsidRDefault="00E029EA" w:rsidP="00E029EA">
      <w:pPr>
        <w:pStyle w:val="ListParagraph"/>
        <w:numPr>
          <w:ilvl w:val="0"/>
          <w:numId w:val="16"/>
        </w:numPr>
      </w:pPr>
      <w:proofErr w:type="spellStart"/>
      <w:r w:rsidRPr="00E029EA">
        <w:rPr>
          <w:rStyle w:val="Heading4Char"/>
        </w:rPr>
        <w:t>Referrer-Policy</w:t>
      </w:r>
      <w:proofErr w:type="spellEnd"/>
      <w:r w:rsidRPr="00E029EA">
        <w:rPr>
          <w:rStyle w:val="Heading4Char"/>
        </w:rPr>
        <w:t>:</w:t>
      </w:r>
      <w:r w:rsidRPr="00E029EA">
        <w:t xml:space="preserve"> controla el envío de información de origen.</w:t>
      </w:r>
    </w:p>
    <w:p w14:paraId="2494E525" w14:textId="4D632A73" w:rsidR="00E029EA" w:rsidRDefault="00E029EA" w:rsidP="00E029EA">
      <w:pPr>
        <w:pStyle w:val="Heading3"/>
      </w:pPr>
      <w:bookmarkStart w:id="27" w:name="_Toc213798866"/>
      <w:r>
        <w:t>Limitación de Peticiones</w:t>
      </w:r>
      <w:bookmarkEnd w:id="27"/>
    </w:p>
    <w:p w14:paraId="39A6CA3D" w14:textId="2BE55166" w:rsidR="00E029EA" w:rsidRDefault="00E029EA" w:rsidP="00E029EA">
      <w:r w:rsidRPr="00E029EA">
        <w:t xml:space="preserve">La implantación de límites por IP y ruta en </w:t>
      </w:r>
      <w:proofErr w:type="spellStart"/>
      <w:r w:rsidRPr="00E029EA">
        <w:t>endpoints</w:t>
      </w:r>
      <w:proofErr w:type="spellEnd"/>
      <w:r w:rsidRPr="00E029EA">
        <w:t xml:space="preserve"> sensibles, como </w:t>
      </w:r>
      <w:proofErr w:type="spellStart"/>
      <w:r w:rsidRPr="00E029EA">
        <w:t>login</w:t>
      </w:r>
      <w:proofErr w:type="spellEnd"/>
      <w:r w:rsidRPr="00E029EA">
        <w:t xml:space="preserve"> y recarga, dificulta los ataques de fuerza bruta, denegación de servicio y automatización maliciosa.</w:t>
      </w:r>
    </w:p>
    <w:p w14:paraId="369756F4" w14:textId="77777777" w:rsidR="00E029EA" w:rsidRPr="00E029EA" w:rsidRDefault="00E029EA" w:rsidP="00E029EA">
      <w:r w:rsidRPr="00E029EA">
        <w:lastRenderedPageBreak/>
        <w:t>Las reglas se construyen para permitir sólo un número reducido de intentos en periodos determinados, con penalización progresiva ante abusos.</w:t>
      </w:r>
    </w:p>
    <w:p w14:paraId="5202B03F" w14:textId="45AE9550" w:rsidR="00E029EA" w:rsidRDefault="00E029EA" w:rsidP="00E029EA">
      <w:pPr>
        <w:pStyle w:val="Heading3"/>
      </w:pPr>
      <w:bookmarkStart w:id="28" w:name="_Toc213798867"/>
      <w:r>
        <w:t>Regeneración de Sesión tras Autenticación</w:t>
      </w:r>
      <w:bookmarkEnd w:id="28"/>
    </w:p>
    <w:p w14:paraId="351BE148" w14:textId="77777777" w:rsidR="00E029EA" w:rsidRPr="00E029EA" w:rsidRDefault="00E029EA" w:rsidP="00E029EA">
      <w:r w:rsidRPr="00E029EA">
        <w:t xml:space="preserve">Implementar la regeneración de sesiones tras </w:t>
      </w:r>
      <w:proofErr w:type="spellStart"/>
      <w:r w:rsidRPr="00E029EA">
        <w:t>login</w:t>
      </w:r>
      <w:proofErr w:type="spellEnd"/>
      <w:r w:rsidRPr="00E029EA">
        <w:t xml:space="preserve"> exitoso es crítico para bloquear ataques de fijación de sesión y asegurar que las credenciales de autenticación se asocien únicamente a sesiones recién creadas y no a identificadores existentes potencialmente comprometidos.</w:t>
      </w:r>
    </w:p>
    <w:p w14:paraId="6677DCD3" w14:textId="3200D467" w:rsidR="00E029EA" w:rsidRDefault="00E029EA" w:rsidP="00E029EA">
      <w:pPr>
        <w:pStyle w:val="Heading3"/>
      </w:pPr>
      <w:bookmarkStart w:id="29" w:name="_Toc213798868"/>
      <w:r>
        <w:t xml:space="preserve">Validación y Sanitización de </w:t>
      </w:r>
      <w:proofErr w:type="spellStart"/>
      <w:r>
        <w:t>Payloads</w:t>
      </w:r>
      <w:bookmarkEnd w:id="29"/>
      <w:proofErr w:type="spellEnd"/>
    </w:p>
    <w:p w14:paraId="296CC4BE" w14:textId="77777777" w:rsidR="00E029EA" w:rsidRPr="00E029EA" w:rsidRDefault="00E029EA" w:rsidP="00E029EA">
      <w:r w:rsidRPr="00E029EA">
        <w:t xml:space="preserve">La adopción de librerías de validación </w:t>
      </w:r>
      <w:proofErr w:type="spellStart"/>
      <w:r w:rsidRPr="00E029EA">
        <w:t>tipada</w:t>
      </w:r>
      <w:proofErr w:type="spellEnd"/>
      <w:r w:rsidRPr="00E029EA">
        <w:t xml:space="preserve"> (tales como </w:t>
      </w:r>
      <w:proofErr w:type="spellStart"/>
      <w:r w:rsidRPr="00E029EA">
        <w:t>Zod</w:t>
      </w:r>
      <w:proofErr w:type="spellEnd"/>
      <w:r w:rsidRPr="00E029EA">
        <w:t xml:space="preserve"> o </w:t>
      </w:r>
      <w:proofErr w:type="spellStart"/>
      <w:r w:rsidRPr="00E029EA">
        <w:t>Joi</w:t>
      </w:r>
      <w:proofErr w:type="spellEnd"/>
      <w:r w:rsidRPr="00E029EA">
        <w:t xml:space="preserve">) garantiza que todos los datos recibidos en las </w:t>
      </w:r>
      <w:proofErr w:type="spellStart"/>
      <w:r w:rsidRPr="00E029EA">
        <w:t>APIs</w:t>
      </w:r>
      <w:proofErr w:type="spellEnd"/>
      <w:r w:rsidRPr="00E029EA">
        <w:t xml:space="preserve"> se ajusten a los esquemas esperados, rechazando valores no válidos y </w:t>
      </w:r>
      <w:proofErr w:type="spellStart"/>
      <w:r w:rsidRPr="00E029EA">
        <w:t>sanitizando</w:t>
      </w:r>
      <w:proofErr w:type="spellEnd"/>
      <w:r w:rsidRPr="00E029EA">
        <w:t xml:space="preserve"> contenido para prevenir inyección de código y datos maliciosos.</w:t>
      </w:r>
    </w:p>
    <w:p w14:paraId="2177E1F4" w14:textId="7625CCB8" w:rsidR="00E029EA" w:rsidRDefault="00E029EA" w:rsidP="00E029EA">
      <w:pPr>
        <w:pStyle w:val="Heading3"/>
      </w:pPr>
      <w:bookmarkStart w:id="30" w:name="_Toc213798869"/>
      <w:r>
        <w:t>Cifrado en Transito Obligatorio</w:t>
      </w:r>
      <w:bookmarkEnd w:id="30"/>
    </w:p>
    <w:p w14:paraId="5C3244C3" w14:textId="66FA7AAE" w:rsidR="00E029EA" w:rsidRPr="00E029EA" w:rsidRDefault="00E029EA" w:rsidP="00E029EA">
      <w:r w:rsidRPr="00E029EA">
        <w:t>La obligatoria utilización de TLS 1.2/1.3, gestionado idealmente a través de un proxy inverso web, asegura que todo el tráfico autenticado o confidencial viaje protegido.</w:t>
      </w:r>
    </w:p>
    <w:p w14:paraId="4AC4B41E" w14:textId="1C2E3BE2" w:rsidR="00E029EA" w:rsidRDefault="00E029EA" w:rsidP="00E029EA">
      <w:pPr>
        <w:pStyle w:val="Heading2"/>
      </w:pPr>
      <w:bookmarkStart w:id="31" w:name="_Toc213798870"/>
      <w:r>
        <w:t>Pruebas de Seguridad</w:t>
      </w:r>
      <w:bookmarkEnd w:id="31"/>
    </w:p>
    <w:p w14:paraId="29563CC0" w14:textId="2F9F277E" w:rsidR="00C11BE3" w:rsidRDefault="00E029EA" w:rsidP="00E029EA">
      <w:pPr>
        <w:pStyle w:val="Heading3"/>
      </w:pPr>
      <w:bookmarkStart w:id="32" w:name="_Toc213798871"/>
      <w:r w:rsidRPr="00E029EA">
        <w:t xml:space="preserve">Configuración de </w:t>
      </w:r>
      <w:proofErr w:type="spellStart"/>
      <w:r w:rsidRPr="00E029EA">
        <w:t>Nginx</w:t>
      </w:r>
      <w:proofErr w:type="spellEnd"/>
      <w:r w:rsidRPr="00E029EA">
        <w:t xml:space="preserve"> para acceso seguro y administración de base de datos</w:t>
      </w:r>
      <w:bookmarkEnd w:id="32"/>
    </w:p>
    <w:p w14:paraId="53BCFF26" w14:textId="77777777" w:rsidR="00E029EA" w:rsidRPr="00E029EA" w:rsidRDefault="00E029EA" w:rsidP="00E029EA">
      <w:r w:rsidRPr="00E029EA">
        <w:t xml:space="preserve">Para garantizar la administración centralizada y segura de la base de datos, se procedió a instalar y configurar el servidor web </w:t>
      </w:r>
      <w:proofErr w:type="spellStart"/>
      <w:r w:rsidRPr="00E029EA">
        <w:t>Nginx</w:t>
      </w:r>
      <w:proofErr w:type="spellEnd"/>
      <w:r w:rsidRPr="00E029EA">
        <w:t xml:space="preserve"> con el propósito específico de brindar acceso a la herramienta </w:t>
      </w:r>
      <w:proofErr w:type="spellStart"/>
      <w:r w:rsidRPr="00E029EA">
        <w:t>phpMyAdmin</w:t>
      </w:r>
      <w:proofErr w:type="spellEnd"/>
      <w:r w:rsidRPr="00E029EA">
        <w:t xml:space="preserve"> desde la red local. Esta decisión se fundamenta en la estabilidad, eficiencia y seguridad que </w:t>
      </w:r>
      <w:proofErr w:type="spellStart"/>
      <w:r w:rsidRPr="00E029EA">
        <w:t>Nginx</w:t>
      </w:r>
      <w:proofErr w:type="spellEnd"/>
      <w:r w:rsidRPr="00E029EA">
        <w:t xml:space="preserve"> ofrece como proxy y servidor HTTP de alto rendimiento.</w:t>
      </w:r>
    </w:p>
    <w:p w14:paraId="39F1C433" w14:textId="4DC88598" w:rsidR="00E029EA" w:rsidRDefault="00015359" w:rsidP="00E029EA">
      <w:pPr>
        <w:pStyle w:val="Heading3"/>
      </w:pPr>
      <w:bookmarkStart w:id="33" w:name="_Toc213798872"/>
      <w:r w:rsidRPr="00015359">
        <w:t>Importación de la base de datos</w:t>
      </w:r>
      <w:bookmarkEnd w:id="33"/>
    </w:p>
    <w:p w14:paraId="7D50F21F" w14:textId="77777777" w:rsidR="00015359" w:rsidRPr="00015359" w:rsidRDefault="00015359" w:rsidP="00015359">
      <w:r w:rsidRPr="00015359">
        <w:t xml:space="preserve">El acceso a </w:t>
      </w:r>
      <w:proofErr w:type="spellStart"/>
      <w:r w:rsidRPr="00015359">
        <w:t>phpMyAdmin</w:t>
      </w:r>
      <w:proofErr w:type="spellEnd"/>
      <w:r w:rsidRPr="00015359">
        <w:t xml:space="preserve"> facilitó la importación visual y controlada de la base de datos necesaria para el funcionamiento del </w:t>
      </w:r>
      <w:proofErr w:type="spellStart"/>
      <w:r w:rsidRPr="00015359">
        <w:t>backend</w:t>
      </w:r>
      <w:proofErr w:type="spellEnd"/>
      <w:r w:rsidRPr="00015359">
        <w:t xml:space="preserve">. Esto incluyó la validación de esquemas, la carga </w:t>
      </w:r>
      <w:r w:rsidRPr="00015359">
        <w:lastRenderedPageBreak/>
        <w:t>de tablas de usuarios y operaciones, y permitió pruebas rápidas de integridad y funcionalidad desde cualquier dispositivo de la red local.</w:t>
      </w:r>
    </w:p>
    <w:p w14:paraId="19E6AB59" w14:textId="51FD17FE" w:rsidR="00015359" w:rsidRDefault="00015359" w:rsidP="00015359">
      <w:pPr>
        <w:pStyle w:val="Heading3"/>
      </w:pPr>
      <w:bookmarkStart w:id="34" w:name="_Toc213798873"/>
      <w:r w:rsidRPr="00015359">
        <w:t>Exposición controlada de servicios en la LAN</w:t>
      </w:r>
      <w:bookmarkEnd w:id="34"/>
    </w:p>
    <w:p w14:paraId="6EAD9351" w14:textId="3AF47E5E" w:rsidR="00015359" w:rsidRDefault="00015359" w:rsidP="00015359">
      <w:r w:rsidRPr="00015359">
        <w:t xml:space="preserve">Los servicios de </w:t>
      </w:r>
      <w:proofErr w:type="spellStart"/>
      <w:r w:rsidRPr="00015359">
        <w:t>frontend</w:t>
      </w:r>
      <w:proofErr w:type="spellEnd"/>
      <w:r w:rsidRPr="00015359">
        <w:t xml:space="preserve"> y </w:t>
      </w:r>
      <w:proofErr w:type="spellStart"/>
      <w:r w:rsidRPr="00015359">
        <w:t>backend</w:t>
      </w:r>
      <w:proofErr w:type="spellEnd"/>
      <w:r w:rsidRPr="00015359">
        <w:t xml:space="preserve"> fueron ejecutados en sus respectivos puertos (5173 y 4000) directamente en el servidor de desarrollo, sin pasar por </w:t>
      </w:r>
      <w:proofErr w:type="spellStart"/>
      <w:r w:rsidRPr="00015359">
        <w:t>Nginx</w:t>
      </w:r>
      <w:proofErr w:type="spellEnd"/>
      <w:r w:rsidRPr="00015359">
        <w:t>.</w:t>
      </w:r>
    </w:p>
    <w:p w14:paraId="1796587D" w14:textId="77777777" w:rsidR="00015359" w:rsidRPr="00015359" w:rsidRDefault="00015359" w:rsidP="00015359">
      <w:r w:rsidRPr="00015359">
        <w:t>El acceso LAN se habilitó configurando los servicios para escuchar en la IP del servidor, permitiendo su uso desde cualquier equipo autorizado de la red interna y posibilitando auditoría, pruebas y desarrollo colaborativo de manera segura.</w:t>
      </w:r>
    </w:p>
    <w:p w14:paraId="1E3A5C44" w14:textId="6CA563D9" w:rsidR="00015359" w:rsidRDefault="00015359" w:rsidP="00015359">
      <w:pPr>
        <w:pStyle w:val="Heading2"/>
      </w:pPr>
      <w:bookmarkStart w:id="35" w:name="_Toc213798874"/>
      <w:r>
        <w:t>Resultados de Vulnerabilidades</w:t>
      </w:r>
      <w:bookmarkEnd w:id="35"/>
    </w:p>
    <w:p w14:paraId="7FAF0961" w14:textId="17D5AE1A" w:rsidR="00015359" w:rsidRDefault="00015359" w:rsidP="00015359">
      <w:r>
        <w:t xml:space="preserve">Primero el </w:t>
      </w:r>
      <w:proofErr w:type="spellStart"/>
      <w:r>
        <w:t>scan</w:t>
      </w:r>
      <w:proofErr w:type="spellEnd"/>
      <w:r>
        <w:t xml:space="preserve"> de NMAP reveló los siguientes servicios abiertos en la </w:t>
      </w:r>
      <w:proofErr w:type="spellStart"/>
      <w:r>
        <w:t>ip</w:t>
      </w:r>
      <w:proofErr w:type="spellEnd"/>
      <w:r>
        <w:t xml:space="preserve"> </w:t>
      </w:r>
    </w:p>
    <w:p w14:paraId="7D6EEC8D" w14:textId="77777777" w:rsidR="00015359" w:rsidRDefault="00015359" w:rsidP="00015359">
      <w:pPr>
        <w:keepNext/>
      </w:pPr>
      <w:r>
        <w:rPr>
          <w:noProof/>
        </w:rPr>
        <w:drawing>
          <wp:inline distT="0" distB="0" distL="0" distR="0" wp14:anchorId="373CF237" wp14:editId="3824FB00">
            <wp:extent cx="800000" cy="3657143"/>
            <wp:effectExtent l="0" t="0" r="635" b="635"/>
            <wp:docPr id="17890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0616" name=""/>
                    <pic:cNvPicPr/>
                  </pic:nvPicPr>
                  <pic:blipFill>
                    <a:blip r:embed="rId34"/>
                    <a:stretch>
                      <a:fillRect/>
                    </a:stretch>
                  </pic:blipFill>
                  <pic:spPr>
                    <a:xfrm>
                      <a:off x="0" y="0"/>
                      <a:ext cx="800000" cy="3657143"/>
                    </a:xfrm>
                    <a:prstGeom prst="rect">
                      <a:avLst/>
                    </a:prstGeom>
                  </pic:spPr>
                </pic:pic>
              </a:graphicData>
            </a:graphic>
          </wp:inline>
        </w:drawing>
      </w:r>
    </w:p>
    <w:p w14:paraId="2375CC6B" w14:textId="50069D38" w:rsidR="00015359" w:rsidRDefault="00015359" w:rsidP="00015359">
      <w:pPr>
        <w:pStyle w:val="Caption"/>
      </w:pPr>
      <w:bookmarkStart w:id="36" w:name="_Toc213798883"/>
      <w:bookmarkStart w:id="37" w:name="_Toc213798940"/>
      <w:proofErr w:type="gramStart"/>
      <w:r>
        <w:t>Vulnerabilidades .</w:t>
      </w:r>
      <w:proofErr w:type="gramEnd"/>
      <w:r>
        <w:t xml:space="preserve"> </w:t>
      </w:r>
      <w:proofErr w:type="spellStart"/>
      <w:r>
        <w:t>Fig</w:t>
      </w:r>
      <w:proofErr w:type="spellEnd"/>
      <w:r>
        <w:t xml:space="preserve"> </w:t>
      </w:r>
      <w:fldSimple w:instr=" SEQ Vulnerabilidades_._Fig \* ARABIC ">
        <w:r>
          <w:rPr>
            <w:noProof/>
          </w:rPr>
          <w:t>1</w:t>
        </w:r>
        <w:bookmarkEnd w:id="36"/>
        <w:bookmarkEnd w:id="37"/>
      </w:fldSimple>
    </w:p>
    <w:p w14:paraId="0381EF2D" w14:textId="57932741" w:rsidR="00015359" w:rsidRDefault="00015359" w:rsidP="00015359">
      <w:r>
        <w:t>5173, 4000, 80, y 22</w:t>
      </w:r>
    </w:p>
    <w:p w14:paraId="51850E06" w14:textId="77777777" w:rsidR="00015359" w:rsidRDefault="00015359" w:rsidP="00015359"/>
    <w:p w14:paraId="749E2504" w14:textId="77777777" w:rsidR="00015359" w:rsidRDefault="00015359" w:rsidP="00015359">
      <w:r>
        <w:lastRenderedPageBreak/>
        <w:t>Luego desde un equipo remoto activando el proxy ZAP pudimos encontrar las siguientes vulnerabilidades:</w:t>
      </w:r>
    </w:p>
    <w:p w14:paraId="4D6D0BA1" w14:textId="77777777" w:rsidR="00015359" w:rsidRDefault="00015359" w:rsidP="00015359">
      <w:pPr>
        <w:pStyle w:val="ListParagraph"/>
        <w:numPr>
          <w:ilvl w:val="0"/>
          <w:numId w:val="16"/>
        </w:numPr>
        <w:rPr>
          <w:lang w:val="es-MX"/>
        </w:rPr>
      </w:pPr>
      <w:r w:rsidRPr="00015359">
        <w:rPr>
          <w:rFonts w:eastAsiaTheme="majorEastAsia" w:cstheme="majorBidi"/>
          <w:b/>
          <w:bCs/>
          <w:iCs/>
          <w:lang w:val="en-US"/>
        </w:rPr>
        <w:t>X-Content-Type-Options Header Missing</w:t>
      </w:r>
      <w:r w:rsidRPr="00015359">
        <w:rPr>
          <w:bCs/>
          <w:lang w:val="en-US"/>
        </w:rPr>
        <w:t>:</w:t>
      </w:r>
      <w:r w:rsidRPr="00015359">
        <w:rPr>
          <w:lang w:val="en-US"/>
        </w:rPr>
        <w:t xml:space="preserve"> No se </w:t>
      </w:r>
      <w:proofErr w:type="spellStart"/>
      <w:r w:rsidRPr="00015359">
        <w:rPr>
          <w:lang w:val="en-US"/>
        </w:rPr>
        <w:t>añadió</w:t>
      </w:r>
      <w:proofErr w:type="spellEnd"/>
      <w:r w:rsidRPr="00015359">
        <w:rPr>
          <w:lang w:val="en-US"/>
        </w:rPr>
        <w:t xml:space="preserve"> </w:t>
      </w:r>
      <w:proofErr w:type="spellStart"/>
      <w:r w:rsidRPr="00015359">
        <w:rPr>
          <w:lang w:val="en-US"/>
        </w:rPr>
        <w:t>el</w:t>
      </w:r>
      <w:proofErr w:type="spellEnd"/>
      <w:r w:rsidRPr="00015359">
        <w:rPr>
          <w:lang w:val="en-US"/>
        </w:rPr>
        <w:t xml:space="preserve"> header X-Content-Type-Options: </w:t>
      </w:r>
      <w:proofErr w:type="spellStart"/>
      <w:r w:rsidRPr="00015359">
        <w:rPr>
          <w:lang w:val="en-US"/>
        </w:rPr>
        <w:t>nosniff</w:t>
      </w:r>
      <w:proofErr w:type="spellEnd"/>
      <w:r w:rsidRPr="00015359">
        <w:rPr>
          <w:lang w:val="en-US"/>
        </w:rPr>
        <w:t xml:space="preserve">. </w:t>
      </w:r>
      <w:r w:rsidRPr="00015359">
        <w:rPr>
          <w:lang w:val="es-MX"/>
        </w:rPr>
        <w:t xml:space="preserve">Esto permite que navegadores heurísticos intenten adivinar el tipo de contenido, abriendo la puerta a ataques de ejecución de scripts inesperados o confusión de MIME. Es recomendable forzar siempre este </w:t>
      </w:r>
      <w:proofErr w:type="spellStart"/>
      <w:r w:rsidRPr="00015359">
        <w:rPr>
          <w:lang w:val="es-MX"/>
        </w:rPr>
        <w:t>header</w:t>
      </w:r>
      <w:proofErr w:type="spellEnd"/>
      <w:r w:rsidRPr="00015359">
        <w:rPr>
          <w:lang w:val="es-MX"/>
        </w:rPr>
        <w:t xml:space="preserve"> para reducir riesgos de interpretación maliciosa.</w:t>
      </w:r>
    </w:p>
    <w:p w14:paraId="3A6FD2D4" w14:textId="72C9E51C" w:rsidR="00015359" w:rsidRDefault="00015359" w:rsidP="00015359">
      <w:pPr>
        <w:pStyle w:val="ListParagraph"/>
        <w:numPr>
          <w:ilvl w:val="0"/>
          <w:numId w:val="16"/>
        </w:numPr>
        <w:rPr>
          <w:lang w:val="es-MX"/>
        </w:rPr>
      </w:pPr>
      <w:r w:rsidRPr="00015359">
        <w:rPr>
          <w:rStyle w:val="Heading4Char"/>
          <w:lang w:val="es-MX"/>
        </w:rPr>
        <w:t xml:space="preserve">Cookie </w:t>
      </w:r>
      <w:proofErr w:type="spellStart"/>
      <w:r w:rsidRPr="00015359">
        <w:rPr>
          <w:rStyle w:val="Heading4Char"/>
          <w:lang w:val="es-MX"/>
        </w:rPr>
        <w:t>without</w:t>
      </w:r>
      <w:proofErr w:type="spellEnd"/>
      <w:r w:rsidRPr="00015359">
        <w:rPr>
          <w:rStyle w:val="Heading4Char"/>
          <w:lang w:val="es-MX"/>
        </w:rPr>
        <w:t xml:space="preserve"> </w:t>
      </w:r>
      <w:proofErr w:type="spellStart"/>
      <w:r w:rsidRPr="00015359">
        <w:rPr>
          <w:rStyle w:val="Heading4Char"/>
          <w:lang w:val="es-MX"/>
        </w:rPr>
        <w:t>SameSite</w:t>
      </w:r>
      <w:proofErr w:type="spellEnd"/>
      <w:r w:rsidRPr="00015359">
        <w:rPr>
          <w:rStyle w:val="Heading4Char"/>
          <w:lang w:val="es-MX"/>
        </w:rPr>
        <w:t xml:space="preserve"> </w:t>
      </w:r>
      <w:proofErr w:type="spellStart"/>
      <w:r w:rsidRPr="00015359">
        <w:rPr>
          <w:rStyle w:val="Heading4Char"/>
          <w:lang w:val="es-MX"/>
        </w:rPr>
        <w:t>Attribute</w:t>
      </w:r>
      <w:proofErr w:type="spellEnd"/>
      <w:r w:rsidRPr="00015359">
        <w:rPr>
          <w:rStyle w:val="Heading4Char"/>
          <w:lang w:val="es-MX"/>
        </w:rPr>
        <w:t>:</w:t>
      </w:r>
      <w:r w:rsidRPr="00015359">
        <w:rPr>
          <w:lang w:val="es-MX"/>
        </w:rPr>
        <w:t xml:space="preserve"> Las cookies de sesión no cuentan con el atributo </w:t>
      </w:r>
      <w:proofErr w:type="spellStart"/>
      <w:r w:rsidRPr="00015359">
        <w:rPr>
          <w:lang w:val="es-MX"/>
        </w:rPr>
        <w:t>SameSite</w:t>
      </w:r>
      <w:proofErr w:type="spellEnd"/>
      <w:r w:rsidRPr="00015359">
        <w:rPr>
          <w:lang w:val="es-MX"/>
        </w:rPr>
        <w:t xml:space="preserve">. Esta omisión expone al sitio a ataques de CSRF, ya que navegadores pueden enviar cookies en peticiones </w:t>
      </w:r>
      <w:proofErr w:type="spellStart"/>
      <w:r w:rsidRPr="00015359">
        <w:rPr>
          <w:lang w:val="es-MX"/>
        </w:rPr>
        <w:t>cross</w:t>
      </w:r>
      <w:proofErr w:type="spellEnd"/>
      <w:r w:rsidRPr="00015359">
        <w:rPr>
          <w:lang w:val="es-MX"/>
        </w:rPr>
        <w:t xml:space="preserve">-site. La inclusión de </w:t>
      </w:r>
      <w:proofErr w:type="spellStart"/>
      <w:r w:rsidRPr="00015359">
        <w:rPr>
          <w:lang w:val="es-MX"/>
        </w:rPr>
        <w:t>SameSite</w:t>
      </w:r>
      <w:proofErr w:type="spellEnd"/>
      <w:r w:rsidRPr="00015359">
        <w:rPr>
          <w:lang w:val="es-MX"/>
        </w:rPr>
        <w:t>=</w:t>
      </w:r>
      <w:proofErr w:type="spellStart"/>
      <w:r w:rsidRPr="00015359">
        <w:rPr>
          <w:lang w:val="es-MX"/>
        </w:rPr>
        <w:t>Strict</w:t>
      </w:r>
      <w:proofErr w:type="spellEnd"/>
      <w:r w:rsidRPr="00015359">
        <w:rPr>
          <w:lang w:val="es-MX"/>
        </w:rPr>
        <w:t xml:space="preserve"> o </w:t>
      </w:r>
      <w:proofErr w:type="spellStart"/>
      <w:r w:rsidRPr="00015359">
        <w:rPr>
          <w:lang w:val="es-MX"/>
        </w:rPr>
        <w:t>Lax</w:t>
      </w:r>
      <w:proofErr w:type="spellEnd"/>
      <w:r w:rsidRPr="00015359">
        <w:rPr>
          <w:lang w:val="es-MX"/>
        </w:rPr>
        <w:t xml:space="preserve"> mejora la protección frente a técnicas de manipulación de sesión.</w:t>
      </w:r>
    </w:p>
    <w:p w14:paraId="121F32B7" w14:textId="77777777" w:rsidR="00015359" w:rsidRPr="00015359" w:rsidRDefault="00015359" w:rsidP="00015359">
      <w:pPr>
        <w:pStyle w:val="ListParagraph"/>
        <w:numPr>
          <w:ilvl w:val="0"/>
          <w:numId w:val="16"/>
        </w:numPr>
        <w:rPr>
          <w:lang w:val="es-MX"/>
        </w:rPr>
      </w:pPr>
      <w:proofErr w:type="spellStart"/>
      <w:r w:rsidRPr="00015359">
        <w:rPr>
          <w:rStyle w:val="Heading4Char"/>
          <w:lang w:val="es-MX"/>
        </w:rPr>
        <w:t>Missing</w:t>
      </w:r>
      <w:proofErr w:type="spellEnd"/>
      <w:r w:rsidRPr="00015359">
        <w:rPr>
          <w:rStyle w:val="Heading4Char"/>
          <w:lang w:val="es-MX"/>
        </w:rPr>
        <w:t xml:space="preserve"> </w:t>
      </w:r>
      <w:proofErr w:type="spellStart"/>
      <w:r w:rsidRPr="00015359">
        <w:rPr>
          <w:rStyle w:val="Heading4Char"/>
          <w:lang w:val="es-MX"/>
        </w:rPr>
        <w:t>Anti-clickjacking</w:t>
      </w:r>
      <w:proofErr w:type="spellEnd"/>
      <w:r w:rsidRPr="00015359">
        <w:rPr>
          <w:rStyle w:val="Heading4Char"/>
          <w:lang w:val="es-MX"/>
        </w:rPr>
        <w:t xml:space="preserve"> </w:t>
      </w:r>
      <w:proofErr w:type="spellStart"/>
      <w:r w:rsidRPr="00015359">
        <w:rPr>
          <w:rStyle w:val="Heading4Char"/>
          <w:lang w:val="es-MX"/>
        </w:rPr>
        <w:t>Header</w:t>
      </w:r>
      <w:proofErr w:type="spellEnd"/>
      <w:r w:rsidRPr="00015359">
        <w:rPr>
          <w:rStyle w:val="Heading4Char"/>
          <w:lang w:val="es-MX"/>
        </w:rPr>
        <w:t>:</w:t>
      </w:r>
      <w:r w:rsidRPr="00015359">
        <w:rPr>
          <w:lang w:val="es-MX"/>
        </w:rPr>
        <w:t xml:space="preserve"> Falta el </w:t>
      </w:r>
      <w:proofErr w:type="spellStart"/>
      <w:r w:rsidRPr="00015359">
        <w:rPr>
          <w:lang w:val="es-MX"/>
        </w:rPr>
        <w:t>header</w:t>
      </w:r>
      <w:proofErr w:type="spellEnd"/>
      <w:r w:rsidRPr="00015359">
        <w:rPr>
          <w:lang w:val="es-MX"/>
        </w:rPr>
        <w:t xml:space="preserve"> X-</w:t>
      </w:r>
      <w:proofErr w:type="spellStart"/>
      <w:proofErr w:type="gramStart"/>
      <w:r w:rsidRPr="00015359">
        <w:rPr>
          <w:lang w:val="es-MX"/>
        </w:rPr>
        <w:t>Frame</w:t>
      </w:r>
      <w:proofErr w:type="spellEnd"/>
      <w:proofErr w:type="gramEnd"/>
      <w:r w:rsidRPr="00015359">
        <w:rPr>
          <w:lang w:val="es-MX"/>
        </w:rPr>
        <w:t>-</w:t>
      </w:r>
      <w:proofErr w:type="spellStart"/>
      <w:r w:rsidRPr="00015359">
        <w:rPr>
          <w:lang w:val="es-MX"/>
        </w:rPr>
        <w:t>Options</w:t>
      </w:r>
      <w:proofErr w:type="spellEnd"/>
      <w:r w:rsidRPr="00015359">
        <w:rPr>
          <w:lang w:val="es-MX"/>
        </w:rPr>
        <w:t xml:space="preserve"> o CSP equivalente, permitiendo a atacantes embeber el sitio en </w:t>
      </w:r>
      <w:proofErr w:type="spellStart"/>
      <w:r w:rsidRPr="00015359">
        <w:rPr>
          <w:lang w:val="es-MX"/>
        </w:rPr>
        <w:t>iframes</w:t>
      </w:r>
      <w:proofErr w:type="spellEnd"/>
      <w:r w:rsidRPr="00015359">
        <w:rPr>
          <w:lang w:val="es-MX"/>
        </w:rPr>
        <w:t xml:space="preserve"> externos. Esto habilita ataques de </w:t>
      </w:r>
      <w:proofErr w:type="spellStart"/>
      <w:r w:rsidRPr="00015359">
        <w:rPr>
          <w:lang w:val="es-MX"/>
        </w:rPr>
        <w:t>clickjacking</w:t>
      </w:r>
      <w:proofErr w:type="spellEnd"/>
      <w:r w:rsidRPr="00015359">
        <w:rPr>
          <w:lang w:val="es-MX"/>
        </w:rPr>
        <w:t xml:space="preserve">, donde el usuario puede ser engañado a interactuar con el sitio desde una interfaz maliciosa. Es fundamental bloquear el renderizado externo con estos </w:t>
      </w:r>
      <w:proofErr w:type="spellStart"/>
      <w:r w:rsidRPr="00015359">
        <w:rPr>
          <w:lang w:val="es-MX"/>
        </w:rPr>
        <w:t>headers</w:t>
      </w:r>
      <w:proofErr w:type="spellEnd"/>
      <w:r w:rsidRPr="00015359">
        <w:rPr>
          <w:lang w:val="es-MX"/>
        </w:rPr>
        <w:t>.</w:t>
      </w:r>
    </w:p>
    <w:p w14:paraId="5A5E5B26" w14:textId="77777777" w:rsidR="00015359" w:rsidRPr="00015359" w:rsidRDefault="00015359" w:rsidP="00015359">
      <w:pPr>
        <w:pStyle w:val="ListParagraph"/>
        <w:numPr>
          <w:ilvl w:val="0"/>
          <w:numId w:val="16"/>
        </w:numPr>
        <w:rPr>
          <w:lang w:val="es-MX"/>
        </w:rPr>
      </w:pPr>
      <w:proofErr w:type="spellStart"/>
      <w:r w:rsidRPr="00015359">
        <w:rPr>
          <w:rStyle w:val="Heading4Char"/>
          <w:lang w:val="es-MX"/>
        </w:rPr>
        <w:t>Hidden</w:t>
      </w:r>
      <w:proofErr w:type="spellEnd"/>
      <w:r w:rsidRPr="00015359">
        <w:rPr>
          <w:rStyle w:val="Heading4Char"/>
          <w:lang w:val="es-MX"/>
        </w:rPr>
        <w:t xml:space="preserve"> File </w:t>
      </w:r>
      <w:proofErr w:type="spellStart"/>
      <w:r w:rsidRPr="00015359">
        <w:rPr>
          <w:rStyle w:val="Heading4Char"/>
          <w:lang w:val="es-MX"/>
        </w:rPr>
        <w:t>Found</w:t>
      </w:r>
      <w:proofErr w:type="spellEnd"/>
      <w:r w:rsidRPr="00015359">
        <w:rPr>
          <w:rStyle w:val="Heading4Char"/>
          <w:lang w:val="es-MX"/>
        </w:rPr>
        <w:t>:</w:t>
      </w:r>
      <w:r w:rsidRPr="00015359">
        <w:rPr>
          <w:lang w:val="es-MX"/>
        </w:rPr>
        <w:t xml:space="preserve"> Un archivo oculto </w:t>
      </w:r>
      <w:proofErr w:type="gramStart"/>
      <w:r w:rsidRPr="00015359">
        <w:rPr>
          <w:lang w:val="es-MX"/>
        </w:rPr>
        <w:t>(.hg</w:t>
      </w:r>
      <w:proofErr w:type="gramEnd"/>
      <w:r w:rsidRPr="00015359">
        <w:rPr>
          <w:lang w:val="es-MX"/>
        </w:rPr>
        <w:t>) quedó accesible en el sistema. Estos archivos exponen información interna, configuraciones y credenciales, favoreciendo ataques de reconocimiento y explotación automatizada. Su presencia indica una falta de limpieza durante el despliegue.</w:t>
      </w:r>
    </w:p>
    <w:p w14:paraId="70A3FDBC" w14:textId="77777777" w:rsidR="00015359" w:rsidRPr="00015359" w:rsidRDefault="00015359" w:rsidP="00015359">
      <w:pPr>
        <w:pStyle w:val="ListParagraph"/>
        <w:numPr>
          <w:ilvl w:val="0"/>
          <w:numId w:val="16"/>
        </w:numPr>
        <w:rPr>
          <w:lang w:val="es-MX"/>
        </w:rPr>
      </w:pPr>
      <w:r w:rsidRPr="00015359">
        <w:rPr>
          <w:rStyle w:val="Heading4Char"/>
          <w:lang w:val="es-MX"/>
        </w:rPr>
        <w:t xml:space="preserve">Content Security </w:t>
      </w:r>
      <w:proofErr w:type="spellStart"/>
      <w:r w:rsidRPr="00015359">
        <w:rPr>
          <w:rStyle w:val="Heading4Char"/>
          <w:lang w:val="es-MX"/>
        </w:rPr>
        <w:t>Policy</w:t>
      </w:r>
      <w:proofErr w:type="spellEnd"/>
      <w:r w:rsidRPr="00015359">
        <w:rPr>
          <w:rStyle w:val="Heading4Char"/>
          <w:lang w:val="es-MX"/>
        </w:rPr>
        <w:t xml:space="preserve"> (CSP) </w:t>
      </w:r>
      <w:proofErr w:type="spellStart"/>
      <w:r w:rsidRPr="00015359">
        <w:rPr>
          <w:rStyle w:val="Heading4Char"/>
          <w:lang w:val="es-MX"/>
        </w:rPr>
        <w:t>Header</w:t>
      </w:r>
      <w:proofErr w:type="spellEnd"/>
      <w:r w:rsidRPr="00015359">
        <w:rPr>
          <w:rStyle w:val="Heading4Char"/>
          <w:lang w:val="es-MX"/>
        </w:rPr>
        <w:t xml:space="preserve"> </w:t>
      </w:r>
      <w:proofErr w:type="spellStart"/>
      <w:r w:rsidRPr="00015359">
        <w:rPr>
          <w:rStyle w:val="Heading4Char"/>
          <w:lang w:val="es-MX"/>
        </w:rPr>
        <w:t>Not</w:t>
      </w:r>
      <w:proofErr w:type="spellEnd"/>
      <w:r w:rsidRPr="00015359">
        <w:rPr>
          <w:rStyle w:val="Heading4Char"/>
          <w:lang w:val="es-MX"/>
        </w:rPr>
        <w:t xml:space="preserve"> Set:</w:t>
      </w:r>
      <w:r w:rsidRPr="00015359">
        <w:rPr>
          <w:lang w:val="es-MX"/>
        </w:rPr>
        <w:t xml:space="preserve"> No se encuentra definida una política CSP. Esto deja abierta la posibilidad de inyecciones XSS y manipulación de </w:t>
      </w:r>
      <w:r w:rsidRPr="00015359">
        <w:rPr>
          <w:lang w:val="es-MX"/>
        </w:rPr>
        <w:lastRenderedPageBreak/>
        <w:t>recursos. La implementación de una política CSP adecuada delimita el origen de scripts y estilos, mitigando muchos vectores de ataque modernos.</w:t>
      </w:r>
    </w:p>
    <w:p w14:paraId="39059957" w14:textId="77777777" w:rsidR="00015359" w:rsidRPr="00015359" w:rsidRDefault="00015359" w:rsidP="00015359">
      <w:pPr>
        <w:pStyle w:val="ListParagraph"/>
        <w:numPr>
          <w:ilvl w:val="0"/>
          <w:numId w:val="16"/>
        </w:numPr>
        <w:rPr>
          <w:lang w:val="en-US"/>
        </w:rPr>
      </w:pPr>
      <w:r w:rsidRPr="00015359">
        <w:rPr>
          <w:rStyle w:val="Heading4Char"/>
          <w:lang w:val="es-MX"/>
        </w:rPr>
        <w:t xml:space="preserve">Server </w:t>
      </w:r>
      <w:proofErr w:type="spellStart"/>
      <w:r w:rsidRPr="00015359">
        <w:rPr>
          <w:rStyle w:val="Heading4Char"/>
          <w:lang w:val="es-MX"/>
        </w:rPr>
        <w:t>Leaks</w:t>
      </w:r>
      <w:proofErr w:type="spellEnd"/>
      <w:r w:rsidRPr="00015359">
        <w:rPr>
          <w:rStyle w:val="Heading4Char"/>
          <w:lang w:val="es-MX"/>
        </w:rPr>
        <w:t xml:space="preserve"> </w:t>
      </w:r>
      <w:proofErr w:type="spellStart"/>
      <w:r w:rsidRPr="00015359">
        <w:rPr>
          <w:rStyle w:val="Heading4Char"/>
          <w:lang w:val="es-MX"/>
        </w:rPr>
        <w:t>Information</w:t>
      </w:r>
      <w:proofErr w:type="spellEnd"/>
      <w:r w:rsidRPr="00015359">
        <w:rPr>
          <w:rStyle w:val="Heading4Char"/>
          <w:lang w:val="es-MX"/>
        </w:rPr>
        <w:t xml:space="preserve"> </w:t>
      </w:r>
      <w:proofErr w:type="spellStart"/>
      <w:r w:rsidRPr="00015359">
        <w:rPr>
          <w:rStyle w:val="Heading4Char"/>
          <w:lang w:val="es-MX"/>
        </w:rPr>
        <w:t>via</w:t>
      </w:r>
      <w:proofErr w:type="spellEnd"/>
      <w:r w:rsidRPr="00015359">
        <w:rPr>
          <w:rStyle w:val="Heading4Char"/>
          <w:lang w:val="es-MX"/>
        </w:rPr>
        <w:t xml:space="preserve"> "X-</w:t>
      </w:r>
      <w:proofErr w:type="spellStart"/>
      <w:r w:rsidRPr="00015359">
        <w:rPr>
          <w:rStyle w:val="Heading4Char"/>
          <w:lang w:val="es-MX"/>
        </w:rPr>
        <w:t>Powered</w:t>
      </w:r>
      <w:proofErr w:type="spellEnd"/>
      <w:r w:rsidRPr="00015359">
        <w:rPr>
          <w:rStyle w:val="Heading4Char"/>
          <w:lang w:val="es-MX"/>
        </w:rPr>
        <w:t>-</w:t>
      </w:r>
      <w:proofErr w:type="spellStart"/>
      <w:r w:rsidRPr="00015359">
        <w:rPr>
          <w:rStyle w:val="Heading4Char"/>
          <w:lang w:val="es-MX"/>
        </w:rPr>
        <w:t>By</w:t>
      </w:r>
      <w:proofErr w:type="spellEnd"/>
      <w:r w:rsidRPr="00015359">
        <w:rPr>
          <w:rStyle w:val="Heading4Char"/>
          <w:lang w:val="es-MX"/>
        </w:rPr>
        <w:t xml:space="preserve">" HTTP </w:t>
      </w:r>
      <w:proofErr w:type="spellStart"/>
      <w:r w:rsidRPr="00015359">
        <w:rPr>
          <w:rStyle w:val="Heading4Char"/>
          <w:lang w:val="es-MX"/>
        </w:rPr>
        <w:t>Header</w:t>
      </w:r>
      <w:proofErr w:type="spellEnd"/>
      <w:r w:rsidRPr="00015359">
        <w:rPr>
          <w:rStyle w:val="Heading4Char"/>
          <w:lang w:val="es-MX"/>
        </w:rPr>
        <w:t>:</w:t>
      </w:r>
      <w:r w:rsidRPr="00015359">
        <w:rPr>
          <w:lang w:val="es-MX"/>
        </w:rPr>
        <w:t xml:space="preserve"> El servidor revela la cabecera X-</w:t>
      </w:r>
      <w:proofErr w:type="spellStart"/>
      <w:r w:rsidRPr="00015359">
        <w:rPr>
          <w:lang w:val="es-MX"/>
        </w:rPr>
        <w:t>Powered</w:t>
      </w:r>
      <w:proofErr w:type="spellEnd"/>
      <w:r w:rsidRPr="00015359">
        <w:rPr>
          <w:lang w:val="es-MX"/>
        </w:rPr>
        <w:t>-</w:t>
      </w:r>
      <w:proofErr w:type="spellStart"/>
      <w:r w:rsidRPr="00015359">
        <w:rPr>
          <w:lang w:val="es-MX"/>
        </w:rPr>
        <w:t>By</w:t>
      </w:r>
      <w:proofErr w:type="spellEnd"/>
      <w:r w:rsidRPr="00015359">
        <w:rPr>
          <w:lang w:val="es-MX"/>
        </w:rPr>
        <w:t xml:space="preserve">: Express, facilitando a atacantes la identificación de </w:t>
      </w:r>
      <w:proofErr w:type="spellStart"/>
      <w:r w:rsidRPr="00015359">
        <w:rPr>
          <w:lang w:val="es-MX"/>
        </w:rPr>
        <w:t>frameworks</w:t>
      </w:r>
      <w:proofErr w:type="spellEnd"/>
      <w:r w:rsidRPr="00015359">
        <w:rPr>
          <w:lang w:val="es-MX"/>
        </w:rPr>
        <w:t xml:space="preserve"> y la selección de </w:t>
      </w:r>
      <w:proofErr w:type="spellStart"/>
      <w:r w:rsidRPr="00015359">
        <w:rPr>
          <w:lang w:val="es-MX"/>
        </w:rPr>
        <w:t>exploits</w:t>
      </w:r>
      <w:proofErr w:type="spellEnd"/>
      <w:r w:rsidRPr="00015359">
        <w:rPr>
          <w:lang w:val="es-MX"/>
        </w:rPr>
        <w:t xml:space="preserve"> específicos. </w:t>
      </w:r>
      <w:r w:rsidRPr="00015359">
        <w:rPr>
          <w:lang w:val="en-US"/>
        </w:rPr>
        <w:t xml:space="preserve">Es </w:t>
      </w:r>
      <w:proofErr w:type="spellStart"/>
      <w:r w:rsidRPr="00015359">
        <w:rPr>
          <w:lang w:val="en-US"/>
        </w:rPr>
        <w:t>recomendable</w:t>
      </w:r>
      <w:proofErr w:type="spellEnd"/>
      <w:r w:rsidRPr="00015359">
        <w:rPr>
          <w:lang w:val="en-US"/>
        </w:rPr>
        <w:t xml:space="preserve"> </w:t>
      </w:r>
      <w:proofErr w:type="spellStart"/>
      <w:r w:rsidRPr="00015359">
        <w:rPr>
          <w:lang w:val="en-US"/>
        </w:rPr>
        <w:t>ocultar</w:t>
      </w:r>
      <w:proofErr w:type="spellEnd"/>
      <w:r w:rsidRPr="00015359">
        <w:rPr>
          <w:lang w:val="en-US"/>
        </w:rPr>
        <w:t xml:space="preserve"> </w:t>
      </w:r>
      <w:proofErr w:type="spellStart"/>
      <w:r w:rsidRPr="00015359">
        <w:rPr>
          <w:lang w:val="en-US"/>
        </w:rPr>
        <w:t>dicha</w:t>
      </w:r>
      <w:proofErr w:type="spellEnd"/>
      <w:r w:rsidRPr="00015359">
        <w:rPr>
          <w:lang w:val="en-US"/>
        </w:rPr>
        <w:t xml:space="preserve"> </w:t>
      </w:r>
      <w:proofErr w:type="spellStart"/>
      <w:r w:rsidRPr="00015359">
        <w:rPr>
          <w:lang w:val="en-US"/>
        </w:rPr>
        <w:t>información</w:t>
      </w:r>
      <w:proofErr w:type="spellEnd"/>
      <w:r w:rsidRPr="00015359">
        <w:rPr>
          <w:lang w:val="en-US"/>
        </w:rPr>
        <w:t xml:space="preserve"> </w:t>
      </w:r>
      <w:proofErr w:type="spellStart"/>
      <w:r w:rsidRPr="00015359">
        <w:rPr>
          <w:lang w:val="en-US"/>
        </w:rPr>
        <w:t>en</w:t>
      </w:r>
      <w:proofErr w:type="spellEnd"/>
      <w:r w:rsidRPr="00015359">
        <w:rPr>
          <w:lang w:val="en-US"/>
        </w:rPr>
        <w:t xml:space="preserve"> </w:t>
      </w:r>
      <w:proofErr w:type="spellStart"/>
      <w:r w:rsidRPr="00015359">
        <w:rPr>
          <w:lang w:val="en-US"/>
        </w:rPr>
        <w:t>entornos</w:t>
      </w:r>
      <w:proofErr w:type="spellEnd"/>
      <w:r w:rsidRPr="00015359">
        <w:rPr>
          <w:lang w:val="en-US"/>
        </w:rPr>
        <w:t xml:space="preserve"> </w:t>
      </w:r>
      <w:proofErr w:type="spellStart"/>
      <w:r w:rsidRPr="00015359">
        <w:rPr>
          <w:lang w:val="en-US"/>
        </w:rPr>
        <w:t>productivos</w:t>
      </w:r>
      <w:proofErr w:type="spellEnd"/>
      <w:r w:rsidRPr="00015359">
        <w:rPr>
          <w:lang w:val="en-US"/>
        </w:rPr>
        <w:t>.</w:t>
      </w:r>
    </w:p>
    <w:p w14:paraId="728261C5" w14:textId="77777777" w:rsidR="00015359" w:rsidRPr="00015359" w:rsidRDefault="00015359" w:rsidP="00015359">
      <w:pPr>
        <w:pStyle w:val="ListParagraph"/>
        <w:numPr>
          <w:ilvl w:val="0"/>
          <w:numId w:val="16"/>
        </w:numPr>
        <w:rPr>
          <w:lang w:val="en-US"/>
        </w:rPr>
      </w:pPr>
      <w:r w:rsidRPr="00015359">
        <w:rPr>
          <w:rStyle w:val="Heading4Char"/>
          <w:lang w:val="es-MX"/>
        </w:rPr>
        <w:t xml:space="preserve">CSP: </w:t>
      </w:r>
      <w:proofErr w:type="spellStart"/>
      <w:r w:rsidRPr="00015359">
        <w:rPr>
          <w:rStyle w:val="Heading4Char"/>
          <w:lang w:val="es-MX"/>
        </w:rPr>
        <w:t>Failure</w:t>
      </w:r>
      <w:proofErr w:type="spellEnd"/>
      <w:r w:rsidRPr="00015359">
        <w:rPr>
          <w:rStyle w:val="Heading4Char"/>
          <w:lang w:val="es-MX"/>
        </w:rPr>
        <w:t xml:space="preserve"> </w:t>
      </w:r>
      <w:proofErr w:type="spellStart"/>
      <w:r w:rsidRPr="00015359">
        <w:rPr>
          <w:rStyle w:val="Heading4Char"/>
          <w:lang w:val="es-MX"/>
        </w:rPr>
        <w:t>to</w:t>
      </w:r>
      <w:proofErr w:type="spellEnd"/>
      <w:r w:rsidRPr="00015359">
        <w:rPr>
          <w:rStyle w:val="Heading4Char"/>
          <w:lang w:val="es-MX"/>
        </w:rPr>
        <w:t xml:space="preserve"> Define Directive </w:t>
      </w:r>
      <w:proofErr w:type="spellStart"/>
      <w:r w:rsidRPr="00015359">
        <w:rPr>
          <w:rStyle w:val="Heading4Char"/>
          <w:lang w:val="es-MX"/>
        </w:rPr>
        <w:t>with</w:t>
      </w:r>
      <w:proofErr w:type="spellEnd"/>
      <w:r w:rsidRPr="00015359">
        <w:rPr>
          <w:rStyle w:val="Heading4Char"/>
          <w:lang w:val="es-MX"/>
        </w:rPr>
        <w:t xml:space="preserve"> No </w:t>
      </w:r>
      <w:proofErr w:type="spellStart"/>
      <w:r w:rsidRPr="00015359">
        <w:rPr>
          <w:rStyle w:val="Heading4Char"/>
          <w:lang w:val="es-MX"/>
        </w:rPr>
        <w:t>Fallback</w:t>
      </w:r>
      <w:proofErr w:type="spellEnd"/>
      <w:r w:rsidRPr="00015359">
        <w:rPr>
          <w:rStyle w:val="Heading4Char"/>
          <w:lang w:val="es-MX"/>
        </w:rPr>
        <w:t>:</w:t>
      </w:r>
      <w:r w:rsidRPr="00015359">
        <w:rPr>
          <w:lang w:val="es-MX"/>
        </w:rPr>
        <w:t xml:space="preserve"> CSP: La política de CSP está incompleta, omitiendo directivas de “</w:t>
      </w:r>
      <w:proofErr w:type="spellStart"/>
      <w:r w:rsidRPr="00015359">
        <w:rPr>
          <w:lang w:val="es-MX"/>
        </w:rPr>
        <w:t>fallback</w:t>
      </w:r>
      <w:proofErr w:type="spellEnd"/>
      <w:r w:rsidRPr="00015359">
        <w:rPr>
          <w:lang w:val="es-MX"/>
        </w:rPr>
        <w:t>” (como default-</w:t>
      </w:r>
      <w:proofErr w:type="spellStart"/>
      <w:r w:rsidRPr="00015359">
        <w:rPr>
          <w:lang w:val="es-MX"/>
        </w:rPr>
        <w:t>src</w:t>
      </w:r>
      <w:proofErr w:type="spellEnd"/>
      <w:r w:rsidRPr="00015359">
        <w:rPr>
          <w:lang w:val="es-MX"/>
        </w:rPr>
        <w:t xml:space="preserve">). Esto reduce significativamente la efectividad de la protección CSP y deja rutas abiertas para evasión. </w:t>
      </w:r>
      <w:r w:rsidRPr="00015359">
        <w:rPr>
          <w:lang w:val="en-US"/>
        </w:rPr>
        <w:t xml:space="preserve">Una </w:t>
      </w:r>
      <w:proofErr w:type="spellStart"/>
      <w:r w:rsidRPr="00015359">
        <w:rPr>
          <w:lang w:val="en-US"/>
        </w:rPr>
        <w:t>política</w:t>
      </w:r>
      <w:proofErr w:type="spellEnd"/>
      <w:r w:rsidRPr="00015359">
        <w:rPr>
          <w:lang w:val="en-US"/>
        </w:rPr>
        <w:t xml:space="preserve"> </w:t>
      </w:r>
      <w:proofErr w:type="spellStart"/>
      <w:r w:rsidRPr="00015359">
        <w:rPr>
          <w:lang w:val="en-US"/>
        </w:rPr>
        <w:t>completa</w:t>
      </w:r>
      <w:proofErr w:type="spellEnd"/>
      <w:r w:rsidRPr="00015359">
        <w:rPr>
          <w:lang w:val="en-US"/>
        </w:rPr>
        <w:t xml:space="preserve"> es </w:t>
      </w:r>
      <w:proofErr w:type="spellStart"/>
      <w:r w:rsidRPr="00015359">
        <w:rPr>
          <w:lang w:val="en-US"/>
        </w:rPr>
        <w:t>esencial</w:t>
      </w:r>
      <w:proofErr w:type="spellEnd"/>
      <w:r w:rsidRPr="00015359">
        <w:rPr>
          <w:lang w:val="en-US"/>
        </w:rPr>
        <w:t xml:space="preserve"> para </w:t>
      </w:r>
      <w:proofErr w:type="spellStart"/>
      <w:r w:rsidRPr="00015359">
        <w:rPr>
          <w:lang w:val="en-US"/>
        </w:rPr>
        <w:t>una</w:t>
      </w:r>
      <w:proofErr w:type="spellEnd"/>
      <w:r w:rsidRPr="00015359">
        <w:rPr>
          <w:lang w:val="en-US"/>
        </w:rPr>
        <w:t xml:space="preserve"> </w:t>
      </w:r>
      <w:proofErr w:type="spellStart"/>
      <w:r w:rsidRPr="00015359">
        <w:rPr>
          <w:lang w:val="en-US"/>
        </w:rPr>
        <w:t>defensa</w:t>
      </w:r>
      <w:proofErr w:type="spellEnd"/>
      <w:r w:rsidRPr="00015359">
        <w:rPr>
          <w:lang w:val="en-US"/>
        </w:rPr>
        <w:t xml:space="preserve"> </w:t>
      </w:r>
      <w:proofErr w:type="spellStart"/>
      <w:r w:rsidRPr="00015359">
        <w:rPr>
          <w:lang w:val="en-US"/>
        </w:rPr>
        <w:t>efectiva</w:t>
      </w:r>
      <w:proofErr w:type="spellEnd"/>
      <w:r w:rsidRPr="00015359">
        <w:rPr>
          <w:lang w:val="en-US"/>
        </w:rPr>
        <w:t>.</w:t>
      </w:r>
    </w:p>
    <w:p w14:paraId="5E631784" w14:textId="56793FA9" w:rsidR="00015359" w:rsidRPr="001A26B1" w:rsidRDefault="00015359" w:rsidP="00015359">
      <w:pPr>
        <w:pStyle w:val="ListParagraph"/>
        <w:numPr>
          <w:ilvl w:val="0"/>
          <w:numId w:val="16"/>
        </w:numPr>
        <w:rPr>
          <w:lang w:val="es-MX"/>
        </w:rPr>
      </w:pPr>
      <w:r w:rsidRPr="00015359">
        <w:rPr>
          <w:rStyle w:val="Heading4Char"/>
          <w:lang w:val="es-MX"/>
        </w:rPr>
        <w:t xml:space="preserve">Server </w:t>
      </w:r>
      <w:proofErr w:type="spellStart"/>
      <w:r w:rsidRPr="00015359">
        <w:rPr>
          <w:rStyle w:val="Heading4Char"/>
          <w:lang w:val="es-MX"/>
        </w:rPr>
        <w:t>Leaks</w:t>
      </w:r>
      <w:proofErr w:type="spellEnd"/>
      <w:r w:rsidRPr="00015359">
        <w:rPr>
          <w:rStyle w:val="Heading4Char"/>
          <w:lang w:val="es-MX"/>
        </w:rPr>
        <w:t xml:space="preserve"> </w:t>
      </w:r>
      <w:proofErr w:type="spellStart"/>
      <w:r w:rsidRPr="00015359">
        <w:rPr>
          <w:rStyle w:val="Heading4Char"/>
          <w:lang w:val="es-MX"/>
        </w:rPr>
        <w:t>Version</w:t>
      </w:r>
      <w:proofErr w:type="spellEnd"/>
      <w:r w:rsidRPr="00015359">
        <w:rPr>
          <w:rStyle w:val="Heading4Char"/>
          <w:lang w:val="es-MX"/>
        </w:rPr>
        <w:t xml:space="preserve"> </w:t>
      </w:r>
      <w:proofErr w:type="spellStart"/>
      <w:r w:rsidRPr="00015359">
        <w:rPr>
          <w:rStyle w:val="Heading4Char"/>
          <w:lang w:val="es-MX"/>
        </w:rPr>
        <w:t>Information</w:t>
      </w:r>
      <w:proofErr w:type="spellEnd"/>
      <w:r w:rsidRPr="00015359">
        <w:rPr>
          <w:rStyle w:val="Heading4Char"/>
          <w:lang w:val="es-MX"/>
        </w:rPr>
        <w:t xml:space="preserve"> </w:t>
      </w:r>
      <w:proofErr w:type="spellStart"/>
      <w:r w:rsidRPr="00015359">
        <w:rPr>
          <w:rStyle w:val="Heading4Char"/>
          <w:lang w:val="es-MX"/>
        </w:rPr>
        <w:t>via</w:t>
      </w:r>
      <w:proofErr w:type="spellEnd"/>
      <w:r w:rsidRPr="00015359">
        <w:rPr>
          <w:rStyle w:val="Heading4Char"/>
          <w:lang w:val="es-MX"/>
        </w:rPr>
        <w:t xml:space="preserve"> "Server" HTTP </w:t>
      </w:r>
      <w:proofErr w:type="spellStart"/>
      <w:r w:rsidRPr="00015359">
        <w:rPr>
          <w:rStyle w:val="Heading4Char"/>
          <w:lang w:val="es-MX"/>
        </w:rPr>
        <w:t>Header</w:t>
      </w:r>
      <w:proofErr w:type="spellEnd"/>
      <w:r w:rsidRPr="00015359">
        <w:rPr>
          <w:rStyle w:val="Heading4Char"/>
          <w:lang w:val="es-MX"/>
        </w:rPr>
        <w:t xml:space="preserve">: </w:t>
      </w:r>
      <w:r w:rsidRPr="00015359">
        <w:rPr>
          <w:lang w:val="es-MX"/>
        </w:rPr>
        <w:t xml:space="preserve">El </w:t>
      </w:r>
      <w:proofErr w:type="spellStart"/>
      <w:r w:rsidRPr="00015359">
        <w:rPr>
          <w:lang w:val="es-MX"/>
        </w:rPr>
        <w:t>header</w:t>
      </w:r>
      <w:proofErr w:type="spellEnd"/>
      <w:r w:rsidRPr="00015359">
        <w:rPr>
          <w:lang w:val="es-MX"/>
        </w:rPr>
        <w:t xml:space="preserve"> Server muestra información acerca del software y versión del </w:t>
      </w:r>
      <w:proofErr w:type="gramStart"/>
      <w:r w:rsidRPr="00015359">
        <w:rPr>
          <w:lang w:val="es-MX"/>
        </w:rPr>
        <w:t xml:space="preserve">servidor </w:t>
      </w:r>
      <w:r w:rsidR="001A26B1">
        <w:rPr>
          <w:lang w:val="es-MX"/>
        </w:rPr>
        <w:t>,</w:t>
      </w:r>
      <w:r w:rsidRPr="00015359">
        <w:rPr>
          <w:lang w:val="es-MX"/>
        </w:rPr>
        <w:t>brindando</w:t>
      </w:r>
      <w:proofErr w:type="gramEnd"/>
      <w:r w:rsidRPr="00015359">
        <w:rPr>
          <w:lang w:val="es-MX"/>
        </w:rPr>
        <w:t xml:space="preserve"> a actores maliciosos datos valiosos para búsqueda de vulnerabilidades conocidas. </w:t>
      </w:r>
      <w:r w:rsidRPr="001A26B1">
        <w:rPr>
          <w:lang w:val="es-MX"/>
        </w:rPr>
        <w:t>Minimizar esta exposición incrementa la seguridad.</w:t>
      </w:r>
    </w:p>
    <w:p w14:paraId="37814909" w14:textId="06FEBD4B" w:rsidR="00842B06" w:rsidRDefault="00842B06" w:rsidP="00842B06">
      <w:pPr>
        <w:pStyle w:val="Heading2"/>
        <w:rPr>
          <w:lang w:val="es-MX"/>
        </w:rPr>
      </w:pPr>
      <w:bookmarkStart w:id="38" w:name="_Toc213798875"/>
      <w:r w:rsidRPr="00842B06">
        <w:rPr>
          <w:lang w:val="es-MX"/>
        </w:rPr>
        <w:t>Elaboración de Políticas de S</w:t>
      </w:r>
      <w:r>
        <w:rPr>
          <w:lang w:val="es-MX"/>
        </w:rPr>
        <w:t>eguridad</w:t>
      </w:r>
      <w:bookmarkEnd w:id="38"/>
    </w:p>
    <w:p w14:paraId="130BDFA0" w14:textId="48813C3D" w:rsidR="00842B06" w:rsidRDefault="00842B06" w:rsidP="00842B06">
      <w:pPr>
        <w:pStyle w:val="Heading3"/>
        <w:rPr>
          <w:lang w:val="es-MX"/>
        </w:rPr>
      </w:pPr>
      <w:bookmarkStart w:id="39" w:name="_Toc213798876"/>
      <w:r>
        <w:rPr>
          <w:lang w:val="es-MX"/>
        </w:rPr>
        <w:t>Alcance</w:t>
      </w:r>
      <w:bookmarkEnd w:id="39"/>
    </w:p>
    <w:p w14:paraId="4F0C847C" w14:textId="5396D80D" w:rsidR="00842B06" w:rsidRDefault="00842B06" w:rsidP="00842B06">
      <w:r>
        <w:t xml:space="preserve">Aplica a todos los componentes del sistema: el </w:t>
      </w:r>
      <w:proofErr w:type="spellStart"/>
      <w:r>
        <w:t>frontend</w:t>
      </w:r>
      <w:proofErr w:type="spellEnd"/>
      <w:r>
        <w:t xml:space="preserve">, el </w:t>
      </w:r>
      <w:proofErr w:type="spellStart"/>
      <w:r>
        <w:t>backend</w:t>
      </w:r>
      <w:proofErr w:type="spellEnd"/>
      <w:r>
        <w:t xml:space="preserve">, las bases de datos, las </w:t>
      </w:r>
      <w:proofErr w:type="spellStart"/>
      <w:r>
        <w:t>APIs</w:t>
      </w:r>
      <w:proofErr w:type="spellEnd"/>
      <w:r>
        <w:t xml:space="preserve"> de integración, los registros de auditoría, los respaldos y los accesos de usuarios internos y externos. Además, cubre los mecanismos de autenticación, las operaciones de recarga y la interacción con los proveedores de energía.</w:t>
      </w:r>
    </w:p>
    <w:p w14:paraId="4E63F273" w14:textId="37898DB8" w:rsidR="00842B06" w:rsidRDefault="00842B06" w:rsidP="00842B06">
      <w:pPr>
        <w:pStyle w:val="Heading3"/>
      </w:pPr>
      <w:bookmarkStart w:id="40" w:name="_Toc213798877"/>
      <w:r>
        <w:t>Objetivo:</w:t>
      </w:r>
      <w:bookmarkEnd w:id="40"/>
      <w:r>
        <w:t xml:space="preserve"> </w:t>
      </w:r>
    </w:p>
    <w:p w14:paraId="506D84FC" w14:textId="7527393F" w:rsidR="00842B06" w:rsidRPr="00842B06" w:rsidRDefault="00842B06" w:rsidP="00842B06">
      <w:r>
        <w:t xml:space="preserve">Garantizar la protección de la información sensible del sistema, especialmente los datos de usuarios y las transacciones de recarga, minimizando los riesgos de fraude, fuga de </w:t>
      </w:r>
      <w:r>
        <w:lastRenderedPageBreak/>
        <w:t>información, fallos técnicos o ciberataques. Este conjunto de políticas define los estándares mínimos que deben cumplirse para operar la plataforma bajo principios de ciberseguridad y cumplimiento normativo.</w:t>
      </w:r>
    </w:p>
    <w:p w14:paraId="482C6CCC" w14:textId="6B56B92E" w:rsidR="00842B06" w:rsidRDefault="00842B06" w:rsidP="00842B06">
      <w:pPr>
        <w:pStyle w:val="Heading3"/>
      </w:pPr>
      <w:bookmarkStart w:id="41" w:name="_Toc213798878"/>
      <w:r>
        <w:t>Roles y Responsabilidades</w:t>
      </w:r>
      <w:bookmarkEnd w:id="41"/>
      <w:r>
        <w:t xml:space="preserve"> </w:t>
      </w:r>
    </w:p>
    <w:p w14:paraId="376CF485" w14:textId="1B34D4E0" w:rsidR="00842B06" w:rsidRDefault="00842B06" w:rsidP="00842B06">
      <w:pPr>
        <w:pStyle w:val="ListParagraph"/>
        <w:numPr>
          <w:ilvl w:val="0"/>
          <w:numId w:val="16"/>
        </w:numPr>
      </w:pPr>
      <w:r w:rsidRPr="00842B06">
        <w:rPr>
          <w:rStyle w:val="Heading4Char"/>
        </w:rPr>
        <w:t>Administrador:</w:t>
      </w:r>
      <w:r>
        <w:t xml:space="preserve"> define controles de seguridad, gestiona accesos, aprueba configuraciones críticas y realiza seguimiento a los reportes técnicos</w:t>
      </w:r>
    </w:p>
    <w:p w14:paraId="37D2AF37" w14:textId="77777777" w:rsidR="00842B06" w:rsidRPr="00842B06" w:rsidRDefault="00842B06" w:rsidP="00842B06">
      <w:pPr>
        <w:pStyle w:val="ListParagraph"/>
        <w:numPr>
          <w:ilvl w:val="0"/>
          <w:numId w:val="16"/>
        </w:numPr>
      </w:pPr>
      <w:r w:rsidRPr="00842B06">
        <w:rPr>
          <w:rStyle w:val="Heading4Char"/>
        </w:rPr>
        <w:t>Auditor:</w:t>
      </w:r>
      <w:r w:rsidRPr="00842B06">
        <w:t xml:space="preserve"> revisa los logs del sistema y verifica el cumplimiento de las políticas establecidas.</w:t>
      </w:r>
    </w:p>
    <w:p w14:paraId="26F5486B" w14:textId="305811D0" w:rsidR="00842B06" w:rsidRDefault="00842B06" w:rsidP="00842B06">
      <w:pPr>
        <w:pStyle w:val="Heading3"/>
      </w:pPr>
      <w:bookmarkStart w:id="42" w:name="_Toc213798879"/>
      <w:r>
        <w:t>Tratamiento de Datos Personales</w:t>
      </w:r>
      <w:bookmarkEnd w:id="42"/>
    </w:p>
    <w:p w14:paraId="73B9E797" w14:textId="353CFAA6" w:rsidR="00842B06" w:rsidRDefault="00842B06" w:rsidP="00842B06">
      <w:r>
        <w:t>El sistema recopila solo el correo del usuario y su serial del medidor, además de eso puede guardar métodos de pago.</w:t>
      </w:r>
    </w:p>
    <w:p w14:paraId="650C84B2" w14:textId="24D0F826" w:rsidR="00842B06" w:rsidRDefault="00842B06" w:rsidP="00842B06">
      <w:r>
        <w:t>Cada usuario deberá aceptar una política de privacidad antes de registrarse. Se garantizará el derecho a la consulta, actualización o eliminación de los datos. Además, cualquier transferencia de información a terceros se realizará con medidas de cifrado y cláusulas de confidencialidad.</w:t>
      </w:r>
    </w:p>
    <w:p w14:paraId="52F6DC94" w14:textId="3B871F88" w:rsidR="00842B06" w:rsidRDefault="00842B06" w:rsidP="00842B06">
      <w:pPr>
        <w:pStyle w:val="Heading3"/>
      </w:pPr>
      <w:bookmarkStart w:id="43" w:name="_Toc213798880"/>
      <w:r>
        <w:t>Política de Uso Aceptable</w:t>
      </w:r>
      <w:bookmarkEnd w:id="43"/>
    </w:p>
    <w:p w14:paraId="04B616C6" w14:textId="77777777" w:rsidR="00842B06" w:rsidRDefault="00842B06" w:rsidP="00842B06">
      <w:r>
        <w:t xml:space="preserve">El uso del </w:t>
      </w:r>
      <w:proofErr w:type="spellStart"/>
      <w:r>
        <w:t>Dashboard</w:t>
      </w:r>
      <w:proofErr w:type="spellEnd"/>
      <w:r>
        <w:t xml:space="preserve"> está restringido al personal y usuarios autorizados. Se prohíbe compartir credenciales </w:t>
      </w:r>
    </w:p>
    <w:p w14:paraId="01D16BFF" w14:textId="1CC6F286" w:rsidR="00842B06" w:rsidRDefault="00842B06" w:rsidP="00842B06">
      <w:r>
        <w:t>de acceso o manipular los componentes internos del sistema. Todas las acciones ejecutadas se registrarán para garantizar la trazabilidad. Cualquier intento de alterar información, acceder sin autorización o deshabilitar mecanismos de seguridad será considerado un incumplimiento grave y conllevará sanciones según la normativa de la organización.</w:t>
      </w:r>
    </w:p>
    <w:p w14:paraId="6845B1F9" w14:textId="1A2233D6" w:rsidR="00716E20" w:rsidRDefault="00842B06" w:rsidP="00842B06">
      <w:pPr>
        <w:pStyle w:val="Heading2"/>
        <w:rPr>
          <w:lang w:val="es-MX"/>
        </w:rPr>
      </w:pPr>
      <w:bookmarkStart w:id="44" w:name="_Toc213798881"/>
      <w:r w:rsidRPr="00842B06">
        <w:rPr>
          <w:lang w:val="es-MX"/>
        </w:rPr>
        <w:lastRenderedPageBreak/>
        <w:t>Prevención de fraude y control transaccional:</w:t>
      </w:r>
      <w:bookmarkEnd w:id="44"/>
    </w:p>
    <w:p w14:paraId="70C755A2" w14:textId="295D99E2" w:rsidR="00842B06" w:rsidRDefault="00842B06" w:rsidP="00842B06">
      <w:pPr>
        <w:rPr>
          <w:lang w:val="es-MX"/>
        </w:rPr>
      </w:pPr>
      <w:r w:rsidRPr="00842B06">
        <w:rPr>
          <w:lang w:val="es-MX"/>
        </w:rPr>
        <w:t>Cada transacción se registrará con trazabilidad completa (fecha, hora, usuario e IP de origen). El sistema integrará validaciones automáticas que detecten patrones sospechosos o recargas fuera de los límites permitidos. En caso de anomalías, las transacciones quedarán bloqueadas hasta su revisión por parte del equipo de seguridad.</w:t>
      </w:r>
    </w:p>
    <w:p w14:paraId="59C9AFC3" w14:textId="70BF282D" w:rsidR="00411D84" w:rsidRPr="004A4761" w:rsidRDefault="00842B06" w:rsidP="00842B06">
      <w:pPr>
        <w:ind w:firstLine="0"/>
      </w:pPr>
      <w:bookmarkStart w:id="45" w:name="_Toc213798882"/>
      <w:r w:rsidRPr="00842B06">
        <w:rPr>
          <w:rStyle w:val="Heading2Char"/>
        </w:rPr>
        <w:t>Proyección futura de gestión de usuarios:</w:t>
      </w:r>
      <w:bookmarkEnd w:id="45"/>
      <w:r w:rsidRPr="00842B06">
        <w:rPr>
          <w:rStyle w:val="Heading2Char"/>
        </w:rPr>
        <w:br/>
      </w:r>
      <w:r>
        <w:t xml:space="preserve">Se proyecta implementar un sistema de notificaciones de seguridad, alertas por intentos de acceso sospechoso y límites de recarga configurables por usuario. Además, se planea la integración de autenticación </w:t>
      </w:r>
      <w:proofErr w:type="spellStart"/>
      <w:r>
        <w:t>multifactor</w:t>
      </w:r>
      <w:proofErr w:type="spellEnd"/>
      <w:r>
        <w:t xml:space="preserve"> (MFA) voluntaria para los clientes, con el fin de reforzar la protección de sus cuentas y mantener la confianza en el servicio ofrecido.</w:t>
      </w:r>
      <w:bookmarkEnd w:id="5"/>
    </w:p>
    <w:p w14:paraId="10435175" w14:textId="77777777" w:rsidR="00411D84" w:rsidRPr="004A4761" w:rsidRDefault="00411D84" w:rsidP="00D16184"/>
    <w:sectPr w:rsidR="00411D84" w:rsidRPr="004A4761" w:rsidSect="00135532">
      <w:headerReference w:type="default" r:id="rId35"/>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A4D68" w14:textId="77777777" w:rsidR="007A67DE" w:rsidRDefault="007A67DE" w:rsidP="002E2FAC">
      <w:pPr>
        <w:spacing w:line="240" w:lineRule="auto"/>
      </w:pPr>
      <w:r>
        <w:separator/>
      </w:r>
    </w:p>
  </w:endnote>
  <w:endnote w:type="continuationSeparator" w:id="0">
    <w:p w14:paraId="3E9A697C" w14:textId="77777777" w:rsidR="007A67DE" w:rsidRDefault="007A67DE" w:rsidP="002E2F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420E5" w14:textId="77777777" w:rsidR="007A67DE" w:rsidRDefault="007A67DE" w:rsidP="002E2FAC">
      <w:pPr>
        <w:spacing w:line="240" w:lineRule="auto"/>
      </w:pPr>
      <w:r>
        <w:separator/>
      </w:r>
    </w:p>
  </w:footnote>
  <w:footnote w:type="continuationSeparator" w:id="0">
    <w:p w14:paraId="0458AFD0" w14:textId="77777777" w:rsidR="007A67DE" w:rsidRDefault="007A67DE" w:rsidP="002E2F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2386315"/>
      <w:docPartObj>
        <w:docPartGallery w:val="Page Numbers (Top of Page)"/>
        <w:docPartUnique/>
      </w:docPartObj>
    </w:sdtPr>
    <w:sdtContent>
      <w:p w14:paraId="2A97EE66" w14:textId="1668B580" w:rsidR="00927FDA" w:rsidRDefault="00927FDA" w:rsidP="004174B3">
        <w:pPr>
          <w:pStyle w:val="Header"/>
          <w:jc w:val="right"/>
        </w:pPr>
        <w:r>
          <w:fldChar w:fldCharType="begin"/>
        </w:r>
        <w:r>
          <w:instrText>PAGE   \* MERGEFORMAT</w:instrText>
        </w:r>
        <w:r>
          <w:fldChar w:fldCharType="separate"/>
        </w:r>
        <w:r>
          <w:rPr>
            <w:lang w:val="es-ES"/>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F6826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9EA7DD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400111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F3E83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986C9D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4F2F3B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9C0197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39293D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6E046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90E4A4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E76115"/>
    <w:multiLevelType w:val="multilevel"/>
    <w:tmpl w:val="653C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5CA674E"/>
    <w:multiLevelType w:val="hybridMultilevel"/>
    <w:tmpl w:val="02282998"/>
    <w:lvl w:ilvl="0" w:tplc="78E2DB06">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4F96482"/>
    <w:multiLevelType w:val="hybridMultilevel"/>
    <w:tmpl w:val="01020684"/>
    <w:lvl w:ilvl="0" w:tplc="CD0CCD28">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B6422C3"/>
    <w:multiLevelType w:val="hybridMultilevel"/>
    <w:tmpl w:val="723E394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 w15:restartNumberingAfterBreak="0">
    <w:nsid w:val="6E3F26F4"/>
    <w:multiLevelType w:val="hybridMultilevel"/>
    <w:tmpl w:val="805E2A70"/>
    <w:lvl w:ilvl="0" w:tplc="7C6CBED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B7757D2"/>
    <w:multiLevelType w:val="hybridMultilevel"/>
    <w:tmpl w:val="92C076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7E931E81"/>
    <w:multiLevelType w:val="hybridMultilevel"/>
    <w:tmpl w:val="A9C43B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8892880">
    <w:abstractNumId w:val="12"/>
  </w:num>
  <w:num w:numId="2" w16cid:durableId="2014062530">
    <w:abstractNumId w:val="11"/>
  </w:num>
  <w:num w:numId="3" w16cid:durableId="1707100926">
    <w:abstractNumId w:val="16"/>
  </w:num>
  <w:num w:numId="4" w16cid:durableId="1231500828">
    <w:abstractNumId w:val="15"/>
  </w:num>
  <w:num w:numId="5" w16cid:durableId="1287925501">
    <w:abstractNumId w:val="8"/>
  </w:num>
  <w:num w:numId="6" w16cid:durableId="2070228988">
    <w:abstractNumId w:val="3"/>
  </w:num>
  <w:num w:numId="7" w16cid:durableId="622545191">
    <w:abstractNumId w:val="2"/>
  </w:num>
  <w:num w:numId="8" w16cid:durableId="373189613">
    <w:abstractNumId w:val="1"/>
  </w:num>
  <w:num w:numId="9" w16cid:durableId="676882998">
    <w:abstractNumId w:val="0"/>
  </w:num>
  <w:num w:numId="10" w16cid:durableId="1087386512">
    <w:abstractNumId w:val="9"/>
  </w:num>
  <w:num w:numId="11" w16cid:durableId="291180895">
    <w:abstractNumId w:val="7"/>
  </w:num>
  <w:num w:numId="12" w16cid:durableId="159977254">
    <w:abstractNumId w:val="6"/>
  </w:num>
  <w:num w:numId="13" w16cid:durableId="1266380649">
    <w:abstractNumId w:val="5"/>
  </w:num>
  <w:num w:numId="14" w16cid:durableId="1338120611">
    <w:abstractNumId w:val="4"/>
  </w:num>
  <w:num w:numId="15" w16cid:durableId="1949971640">
    <w:abstractNumId w:val="13"/>
  </w:num>
  <w:num w:numId="16" w16cid:durableId="1988170901">
    <w:abstractNumId w:val="14"/>
  </w:num>
  <w:num w:numId="17" w16cid:durableId="7995664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960"/>
    <w:rsid w:val="00015359"/>
    <w:rsid w:val="00022079"/>
    <w:rsid w:val="00022BDA"/>
    <w:rsid w:val="00023126"/>
    <w:rsid w:val="000334E7"/>
    <w:rsid w:val="0007110B"/>
    <w:rsid w:val="00092ED0"/>
    <w:rsid w:val="000A2FEE"/>
    <w:rsid w:val="000C70FF"/>
    <w:rsid w:val="000D7D4A"/>
    <w:rsid w:val="000F5D7D"/>
    <w:rsid w:val="0011606F"/>
    <w:rsid w:val="00135532"/>
    <w:rsid w:val="00143F13"/>
    <w:rsid w:val="001472BA"/>
    <w:rsid w:val="00155494"/>
    <w:rsid w:val="00155A90"/>
    <w:rsid w:val="00196EE5"/>
    <w:rsid w:val="001A18E6"/>
    <w:rsid w:val="001A26B1"/>
    <w:rsid w:val="001A2840"/>
    <w:rsid w:val="001B2638"/>
    <w:rsid w:val="001E197E"/>
    <w:rsid w:val="001E4B08"/>
    <w:rsid w:val="00207329"/>
    <w:rsid w:val="002130BC"/>
    <w:rsid w:val="002148A2"/>
    <w:rsid w:val="00230520"/>
    <w:rsid w:val="00241916"/>
    <w:rsid w:val="00243736"/>
    <w:rsid w:val="002647AF"/>
    <w:rsid w:val="00266600"/>
    <w:rsid w:val="002820CB"/>
    <w:rsid w:val="002860CE"/>
    <w:rsid w:val="002D4355"/>
    <w:rsid w:val="002D43DF"/>
    <w:rsid w:val="002D7F52"/>
    <w:rsid w:val="002E0AEC"/>
    <w:rsid w:val="002E19EF"/>
    <w:rsid w:val="002E2FAC"/>
    <w:rsid w:val="002F31D6"/>
    <w:rsid w:val="002F63CE"/>
    <w:rsid w:val="00317A5D"/>
    <w:rsid w:val="00321A89"/>
    <w:rsid w:val="00323335"/>
    <w:rsid w:val="00325A2B"/>
    <w:rsid w:val="003404C0"/>
    <w:rsid w:val="00340613"/>
    <w:rsid w:val="003529BA"/>
    <w:rsid w:val="003642C7"/>
    <w:rsid w:val="00374AC6"/>
    <w:rsid w:val="00376960"/>
    <w:rsid w:val="00381C3E"/>
    <w:rsid w:val="00385501"/>
    <w:rsid w:val="0038691B"/>
    <w:rsid w:val="003949CC"/>
    <w:rsid w:val="003A640E"/>
    <w:rsid w:val="003C1DA7"/>
    <w:rsid w:val="003C6104"/>
    <w:rsid w:val="003F20FD"/>
    <w:rsid w:val="00401AEB"/>
    <w:rsid w:val="00411D84"/>
    <w:rsid w:val="004174B3"/>
    <w:rsid w:val="0044460D"/>
    <w:rsid w:val="00445B81"/>
    <w:rsid w:val="004606F0"/>
    <w:rsid w:val="0046720F"/>
    <w:rsid w:val="00467D77"/>
    <w:rsid w:val="00471209"/>
    <w:rsid w:val="00493E78"/>
    <w:rsid w:val="00497B50"/>
    <w:rsid w:val="004A4761"/>
    <w:rsid w:val="004B5257"/>
    <w:rsid w:val="004B7845"/>
    <w:rsid w:val="004C19DC"/>
    <w:rsid w:val="004C2E09"/>
    <w:rsid w:val="004C6414"/>
    <w:rsid w:val="004D4E18"/>
    <w:rsid w:val="004D71F1"/>
    <w:rsid w:val="004E6D4E"/>
    <w:rsid w:val="00513D58"/>
    <w:rsid w:val="00517B97"/>
    <w:rsid w:val="005253BE"/>
    <w:rsid w:val="005310ED"/>
    <w:rsid w:val="00543ED3"/>
    <w:rsid w:val="00561051"/>
    <w:rsid w:val="00573582"/>
    <w:rsid w:val="00586B04"/>
    <w:rsid w:val="005A24A6"/>
    <w:rsid w:val="005D035A"/>
    <w:rsid w:val="005D72D4"/>
    <w:rsid w:val="00650C5E"/>
    <w:rsid w:val="00653F3A"/>
    <w:rsid w:val="00655C9C"/>
    <w:rsid w:val="006676C6"/>
    <w:rsid w:val="006826C8"/>
    <w:rsid w:val="00683765"/>
    <w:rsid w:val="00694CD6"/>
    <w:rsid w:val="006A23A6"/>
    <w:rsid w:val="006D61DA"/>
    <w:rsid w:val="006E6B20"/>
    <w:rsid w:val="0070395E"/>
    <w:rsid w:val="00710631"/>
    <w:rsid w:val="0071195E"/>
    <w:rsid w:val="00716E20"/>
    <w:rsid w:val="00717933"/>
    <w:rsid w:val="00721DF5"/>
    <w:rsid w:val="00722375"/>
    <w:rsid w:val="00724132"/>
    <w:rsid w:val="00733F14"/>
    <w:rsid w:val="007434E0"/>
    <w:rsid w:val="00750341"/>
    <w:rsid w:val="0075426B"/>
    <w:rsid w:val="00765972"/>
    <w:rsid w:val="00797686"/>
    <w:rsid w:val="007A67DE"/>
    <w:rsid w:val="007A6AD2"/>
    <w:rsid w:val="007B7329"/>
    <w:rsid w:val="007C09B8"/>
    <w:rsid w:val="007F214F"/>
    <w:rsid w:val="007F5677"/>
    <w:rsid w:val="008014E5"/>
    <w:rsid w:val="00802AF6"/>
    <w:rsid w:val="00842B06"/>
    <w:rsid w:val="00847BD4"/>
    <w:rsid w:val="008555C6"/>
    <w:rsid w:val="00864970"/>
    <w:rsid w:val="00892F0C"/>
    <w:rsid w:val="008E2E35"/>
    <w:rsid w:val="009023E5"/>
    <w:rsid w:val="009063F1"/>
    <w:rsid w:val="0091058C"/>
    <w:rsid w:val="00927FDA"/>
    <w:rsid w:val="009653C7"/>
    <w:rsid w:val="00965770"/>
    <w:rsid w:val="009734E8"/>
    <w:rsid w:val="00996121"/>
    <w:rsid w:val="00996F5A"/>
    <w:rsid w:val="009A06F1"/>
    <w:rsid w:val="009B35FF"/>
    <w:rsid w:val="009B366E"/>
    <w:rsid w:val="009C4AC5"/>
    <w:rsid w:val="009C5946"/>
    <w:rsid w:val="009D47E0"/>
    <w:rsid w:val="00A04D12"/>
    <w:rsid w:val="00A06F9A"/>
    <w:rsid w:val="00A0714D"/>
    <w:rsid w:val="00A16A5E"/>
    <w:rsid w:val="00A170F7"/>
    <w:rsid w:val="00A475F0"/>
    <w:rsid w:val="00A77703"/>
    <w:rsid w:val="00A864B1"/>
    <w:rsid w:val="00AB5D8E"/>
    <w:rsid w:val="00AD731C"/>
    <w:rsid w:val="00AE5335"/>
    <w:rsid w:val="00B15B11"/>
    <w:rsid w:val="00B16747"/>
    <w:rsid w:val="00B263B1"/>
    <w:rsid w:val="00B315BB"/>
    <w:rsid w:val="00B32F24"/>
    <w:rsid w:val="00B34D95"/>
    <w:rsid w:val="00B34E55"/>
    <w:rsid w:val="00B359E5"/>
    <w:rsid w:val="00B43A4B"/>
    <w:rsid w:val="00B455E4"/>
    <w:rsid w:val="00B647DB"/>
    <w:rsid w:val="00B7458A"/>
    <w:rsid w:val="00B9308A"/>
    <w:rsid w:val="00BA3AA2"/>
    <w:rsid w:val="00BA510D"/>
    <w:rsid w:val="00BA7AB7"/>
    <w:rsid w:val="00BB6973"/>
    <w:rsid w:val="00BD3907"/>
    <w:rsid w:val="00BD5705"/>
    <w:rsid w:val="00BE29FA"/>
    <w:rsid w:val="00BF52AB"/>
    <w:rsid w:val="00C046FE"/>
    <w:rsid w:val="00C049C3"/>
    <w:rsid w:val="00C11BE3"/>
    <w:rsid w:val="00C20F03"/>
    <w:rsid w:val="00C22C90"/>
    <w:rsid w:val="00C26A8C"/>
    <w:rsid w:val="00C50568"/>
    <w:rsid w:val="00C60610"/>
    <w:rsid w:val="00C675DB"/>
    <w:rsid w:val="00C70C43"/>
    <w:rsid w:val="00CA34BA"/>
    <w:rsid w:val="00CD0DE4"/>
    <w:rsid w:val="00CF2B45"/>
    <w:rsid w:val="00CF3AC7"/>
    <w:rsid w:val="00D00B71"/>
    <w:rsid w:val="00D02745"/>
    <w:rsid w:val="00D077C3"/>
    <w:rsid w:val="00D158F1"/>
    <w:rsid w:val="00D16184"/>
    <w:rsid w:val="00D305EA"/>
    <w:rsid w:val="00D427FA"/>
    <w:rsid w:val="00D46656"/>
    <w:rsid w:val="00D57018"/>
    <w:rsid w:val="00D60C3F"/>
    <w:rsid w:val="00D73FF4"/>
    <w:rsid w:val="00D77E5F"/>
    <w:rsid w:val="00D937DE"/>
    <w:rsid w:val="00D957A5"/>
    <w:rsid w:val="00D968E7"/>
    <w:rsid w:val="00DA3CE2"/>
    <w:rsid w:val="00DC4CE1"/>
    <w:rsid w:val="00DC6E25"/>
    <w:rsid w:val="00DD0FF9"/>
    <w:rsid w:val="00E029EA"/>
    <w:rsid w:val="00E162CC"/>
    <w:rsid w:val="00E236F9"/>
    <w:rsid w:val="00E33322"/>
    <w:rsid w:val="00E42A5E"/>
    <w:rsid w:val="00E42B2E"/>
    <w:rsid w:val="00E537A2"/>
    <w:rsid w:val="00E5487B"/>
    <w:rsid w:val="00E61407"/>
    <w:rsid w:val="00E722B5"/>
    <w:rsid w:val="00E72F54"/>
    <w:rsid w:val="00E97FC7"/>
    <w:rsid w:val="00EA0D67"/>
    <w:rsid w:val="00EA4B17"/>
    <w:rsid w:val="00EC2EB1"/>
    <w:rsid w:val="00EC7830"/>
    <w:rsid w:val="00ED454D"/>
    <w:rsid w:val="00ED6C28"/>
    <w:rsid w:val="00EF5C35"/>
    <w:rsid w:val="00F014D0"/>
    <w:rsid w:val="00F03EC9"/>
    <w:rsid w:val="00F53FEC"/>
    <w:rsid w:val="00F67928"/>
    <w:rsid w:val="00FA4082"/>
    <w:rsid w:val="00FB6FA4"/>
    <w:rsid w:val="00FD17DB"/>
    <w:rsid w:val="00FE73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A7D512"/>
  <w15:docId w15:val="{2354D761-7D46-476C-B0C4-7AD0E0D8D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DF5"/>
    <w:pPr>
      <w:spacing w:after="0" w:line="480" w:lineRule="auto"/>
      <w:ind w:firstLine="720"/>
    </w:pPr>
    <w:rPr>
      <w:rFonts w:ascii="Times New Roman" w:hAnsi="Times New Roman"/>
      <w:color w:val="000000" w:themeColor="text1"/>
      <w:sz w:val="24"/>
    </w:rPr>
  </w:style>
  <w:style w:type="paragraph" w:styleId="Heading1">
    <w:name w:val="heading 1"/>
    <w:basedOn w:val="Ttulo1APA"/>
    <w:next w:val="Normal"/>
    <w:link w:val="Heading1Char"/>
    <w:uiPriority w:val="9"/>
    <w:qFormat/>
    <w:rsid w:val="00135532"/>
    <w:pPr>
      <w:ind w:firstLine="0"/>
      <w:outlineLvl w:val="0"/>
    </w:pPr>
  </w:style>
  <w:style w:type="paragraph" w:styleId="Heading2">
    <w:name w:val="heading 2"/>
    <w:basedOn w:val="Normal"/>
    <w:next w:val="Normal"/>
    <w:link w:val="Heading2Char"/>
    <w:uiPriority w:val="9"/>
    <w:unhideWhenUsed/>
    <w:qFormat/>
    <w:rsid w:val="00135532"/>
    <w:pPr>
      <w:keepNext/>
      <w:keepLines/>
      <w:ind w:firstLine="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135532"/>
    <w:pPr>
      <w:keepNext/>
      <w:keepLines/>
      <w:ind w:firstLine="0"/>
      <w:outlineLvl w:val="2"/>
    </w:pPr>
    <w:rPr>
      <w:rFonts w:eastAsiaTheme="majorEastAsia" w:cstheme="majorBidi"/>
      <w:b/>
      <w:i/>
      <w:szCs w:val="24"/>
    </w:rPr>
  </w:style>
  <w:style w:type="paragraph" w:styleId="Heading4">
    <w:name w:val="heading 4"/>
    <w:basedOn w:val="Normal"/>
    <w:next w:val="Normal"/>
    <w:link w:val="Heading4Char"/>
    <w:uiPriority w:val="9"/>
    <w:unhideWhenUsed/>
    <w:qFormat/>
    <w:rsid w:val="00135532"/>
    <w:pPr>
      <w:keepNext/>
      <w:keepLines/>
      <w:outlineLvl w:val="3"/>
    </w:pPr>
    <w:rPr>
      <w:rFonts w:eastAsiaTheme="majorEastAsia" w:cstheme="majorBidi"/>
      <w:b/>
      <w:iCs/>
    </w:rPr>
  </w:style>
  <w:style w:type="paragraph" w:styleId="Heading5">
    <w:name w:val="heading 5"/>
    <w:basedOn w:val="Normal"/>
    <w:next w:val="Normal"/>
    <w:link w:val="Heading5Char"/>
    <w:uiPriority w:val="9"/>
    <w:unhideWhenUsed/>
    <w:qFormat/>
    <w:rsid w:val="00135532"/>
    <w:pPr>
      <w:keepNext/>
      <w:keepLines/>
      <w:outlineLvl w:val="4"/>
    </w:pPr>
    <w:rPr>
      <w:rFonts w:eastAsiaTheme="majorEastAsia" w:cstheme="majorBidi"/>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E2FAC"/>
    <w:pPr>
      <w:tabs>
        <w:tab w:val="center" w:pos="4419"/>
        <w:tab w:val="right" w:pos="8838"/>
      </w:tabs>
      <w:spacing w:line="240" w:lineRule="auto"/>
    </w:pPr>
  </w:style>
  <w:style w:type="character" w:customStyle="1" w:styleId="HeaderChar">
    <w:name w:val="Header Char"/>
    <w:basedOn w:val="DefaultParagraphFont"/>
    <w:link w:val="Header"/>
    <w:uiPriority w:val="99"/>
    <w:rsid w:val="002E2FAC"/>
  </w:style>
  <w:style w:type="paragraph" w:styleId="Footer">
    <w:name w:val="footer"/>
    <w:basedOn w:val="Normal"/>
    <w:link w:val="FooterChar"/>
    <w:uiPriority w:val="99"/>
    <w:unhideWhenUsed/>
    <w:rsid w:val="002E2FAC"/>
    <w:pPr>
      <w:tabs>
        <w:tab w:val="center" w:pos="4419"/>
        <w:tab w:val="right" w:pos="8838"/>
      </w:tabs>
      <w:spacing w:line="240" w:lineRule="auto"/>
    </w:pPr>
  </w:style>
  <w:style w:type="character" w:customStyle="1" w:styleId="FooterChar">
    <w:name w:val="Footer Char"/>
    <w:basedOn w:val="DefaultParagraphFont"/>
    <w:link w:val="Footer"/>
    <w:uiPriority w:val="99"/>
    <w:rsid w:val="002E2FAC"/>
  </w:style>
  <w:style w:type="table" w:styleId="TableGrid">
    <w:name w:val="Table Grid"/>
    <w:basedOn w:val="TableNormal"/>
    <w:uiPriority w:val="39"/>
    <w:rsid w:val="00F679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rsid w:val="00471209"/>
    <w:pPr>
      <w:ind w:left="720"/>
      <w:contextualSpacing/>
    </w:pPr>
  </w:style>
  <w:style w:type="character" w:styleId="Hyperlink">
    <w:name w:val="Hyperlink"/>
    <w:basedOn w:val="DefaultParagraphFont"/>
    <w:uiPriority w:val="99"/>
    <w:unhideWhenUsed/>
    <w:rsid w:val="007434E0"/>
    <w:rPr>
      <w:color w:val="0563C1" w:themeColor="hyperlink"/>
      <w:u w:val="single"/>
    </w:rPr>
  </w:style>
  <w:style w:type="paragraph" w:styleId="TOC1">
    <w:name w:val="toc 1"/>
    <w:basedOn w:val="Normal"/>
    <w:next w:val="Normal"/>
    <w:autoRedefine/>
    <w:uiPriority w:val="39"/>
    <w:rsid w:val="00927FDA"/>
    <w:pPr>
      <w:tabs>
        <w:tab w:val="right" w:leader="dot" w:pos="9394"/>
      </w:tabs>
      <w:ind w:firstLine="0"/>
    </w:pPr>
    <w:rPr>
      <w:rFonts w:eastAsia="Times New Roman" w:cs="Times New Roman"/>
      <w:szCs w:val="24"/>
      <w:lang w:val="en-US"/>
    </w:rPr>
  </w:style>
  <w:style w:type="paragraph" w:styleId="TOC2">
    <w:name w:val="toc 2"/>
    <w:basedOn w:val="Normal"/>
    <w:next w:val="Normal"/>
    <w:autoRedefine/>
    <w:uiPriority w:val="39"/>
    <w:rsid w:val="00927FDA"/>
    <w:pPr>
      <w:ind w:left="198" w:firstLine="0"/>
    </w:pPr>
    <w:rPr>
      <w:rFonts w:eastAsia="Times New Roman" w:cs="Times New Roman"/>
      <w:szCs w:val="24"/>
      <w:lang w:val="en-US"/>
    </w:rPr>
  </w:style>
  <w:style w:type="paragraph" w:styleId="TOC3">
    <w:name w:val="toc 3"/>
    <w:basedOn w:val="Normal"/>
    <w:next w:val="Normal"/>
    <w:autoRedefine/>
    <w:uiPriority w:val="39"/>
    <w:rsid w:val="00927FDA"/>
    <w:pPr>
      <w:ind w:left="369" w:firstLine="0"/>
    </w:pPr>
    <w:rPr>
      <w:rFonts w:eastAsia="Times New Roman" w:cs="Times New Roman"/>
      <w:szCs w:val="24"/>
      <w:lang w:val="en-US"/>
    </w:rPr>
  </w:style>
  <w:style w:type="character" w:customStyle="1" w:styleId="Mencinsinresolver1">
    <w:name w:val="Mención sin resolver1"/>
    <w:basedOn w:val="DefaultParagraphFont"/>
    <w:uiPriority w:val="99"/>
    <w:semiHidden/>
    <w:unhideWhenUsed/>
    <w:rsid w:val="00374AC6"/>
    <w:rPr>
      <w:color w:val="605E5C"/>
      <w:shd w:val="clear" w:color="auto" w:fill="E1DFDD"/>
    </w:rPr>
  </w:style>
  <w:style w:type="paragraph" w:customStyle="1" w:styleId="Ttulo1APA">
    <w:name w:val="Título 1 APA"/>
    <w:basedOn w:val="Normal"/>
    <w:link w:val="Ttulo1APACar"/>
    <w:autoRedefine/>
    <w:rsid w:val="00A04D12"/>
    <w:pPr>
      <w:numPr>
        <w:ilvl w:val="12"/>
      </w:numPr>
      <w:ind w:firstLine="720"/>
      <w:jc w:val="center"/>
    </w:pPr>
    <w:rPr>
      <w:rFonts w:cs="Times New Roman"/>
      <w:b/>
      <w:bCs/>
      <w:lang w:val="es-ES"/>
    </w:rPr>
  </w:style>
  <w:style w:type="character" w:customStyle="1" w:styleId="Heading1Char">
    <w:name w:val="Heading 1 Char"/>
    <w:basedOn w:val="DefaultParagraphFont"/>
    <w:link w:val="Heading1"/>
    <w:uiPriority w:val="9"/>
    <w:rsid w:val="00135532"/>
    <w:rPr>
      <w:rFonts w:ascii="Times New Roman" w:hAnsi="Times New Roman" w:cs="Times New Roman"/>
      <w:b/>
      <w:bCs/>
      <w:color w:val="000000" w:themeColor="text1"/>
      <w:sz w:val="24"/>
      <w:lang w:val="es-ES"/>
    </w:rPr>
  </w:style>
  <w:style w:type="character" w:customStyle="1" w:styleId="Ttulo1APACar">
    <w:name w:val="Título 1 APA Car"/>
    <w:basedOn w:val="DefaultParagraphFont"/>
    <w:link w:val="Ttulo1APA"/>
    <w:rsid w:val="00A04D12"/>
    <w:rPr>
      <w:rFonts w:ascii="Times New Roman" w:hAnsi="Times New Roman" w:cs="Times New Roman"/>
      <w:b/>
      <w:bCs/>
      <w:sz w:val="24"/>
      <w:lang w:val="es-ES"/>
    </w:rPr>
  </w:style>
  <w:style w:type="paragraph" w:styleId="TOCHeading">
    <w:name w:val="TOC Heading"/>
    <w:basedOn w:val="Heading1"/>
    <w:next w:val="Normal"/>
    <w:uiPriority w:val="39"/>
    <w:unhideWhenUsed/>
    <w:qFormat/>
    <w:rsid w:val="00A04D12"/>
    <w:pPr>
      <w:outlineLvl w:val="9"/>
    </w:pPr>
    <w:rPr>
      <w:lang w:eastAsia="es-CO"/>
    </w:rPr>
  </w:style>
  <w:style w:type="paragraph" w:customStyle="1" w:styleId="APA">
    <w:name w:val="APA"/>
    <w:basedOn w:val="Normal"/>
    <w:link w:val="APACar"/>
    <w:rsid w:val="00D968E7"/>
    <w:pPr>
      <w:ind w:firstLine="709"/>
    </w:pPr>
  </w:style>
  <w:style w:type="character" w:customStyle="1" w:styleId="APACar">
    <w:name w:val="APA Car"/>
    <w:basedOn w:val="DefaultParagraphFont"/>
    <w:link w:val="APA"/>
    <w:rsid w:val="00D968E7"/>
    <w:rPr>
      <w:rFonts w:ascii="Times New Roman" w:hAnsi="Times New Roman"/>
      <w:sz w:val="24"/>
    </w:rPr>
  </w:style>
  <w:style w:type="paragraph" w:customStyle="1" w:styleId="TituloNivel2">
    <w:name w:val="Titulo Nivel 2"/>
    <w:basedOn w:val="Normal"/>
    <w:link w:val="TituloNivel2Car"/>
    <w:autoRedefine/>
    <w:rsid w:val="002D7F52"/>
    <w:rPr>
      <w:rFonts w:cs="Times New Roman"/>
      <w:b/>
      <w:bCs/>
      <w:szCs w:val="24"/>
    </w:rPr>
  </w:style>
  <w:style w:type="character" w:customStyle="1" w:styleId="TituloNivel2Car">
    <w:name w:val="Titulo Nivel 2 Car"/>
    <w:basedOn w:val="DefaultParagraphFont"/>
    <w:link w:val="TituloNivel2"/>
    <w:rsid w:val="002D7F52"/>
    <w:rPr>
      <w:rFonts w:ascii="Times New Roman" w:hAnsi="Times New Roman" w:cs="Times New Roman"/>
      <w:b/>
      <w:bCs/>
      <w:sz w:val="24"/>
      <w:szCs w:val="24"/>
    </w:rPr>
  </w:style>
  <w:style w:type="paragraph" w:styleId="BalloonText">
    <w:name w:val="Balloon Text"/>
    <w:basedOn w:val="Normal"/>
    <w:link w:val="BalloonTextChar"/>
    <w:uiPriority w:val="99"/>
    <w:semiHidden/>
    <w:unhideWhenUsed/>
    <w:rsid w:val="005D72D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72D4"/>
    <w:rPr>
      <w:rFonts w:ascii="Tahoma" w:hAnsi="Tahoma" w:cs="Tahoma"/>
      <w:sz w:val="16"/>
      <w:szCs w:val="16"/>
    </w:rPr>
  </w:style>
  <w:style w:type="character" w:customStyle="1" w:styleId="Heading2Char">
    <w:name w:val="Heading 2 Char"/>
    <w:basedOn w:val="DefaultParagraphFont"/>
    <w:link w:val="Heading2"/>
    <w:uiPriority w:val="9"/>
    <w:rsid w:val="00135532"/>
    <w:rPr>
      <w:rFonts w:ascii="Times New Roman" w:eastAsiaTheme="majorEastAsia" w:hAnsi="Times New Roman" w:cstheme="majorBidi"/>
      <w:b/>
      <w:color w:val="000000" w:themeColor="text1"/>
      <w:sz w:val="24"/>
      <w:szCs w:val="26"/>
    </w:rPr>
  </w:style>
  <w:style w:type="paragraph" w:customStyle="1" w:styleId="Default">
    <w:name w:val="Default"/>
    <w:rsid w:val="00411D84"/>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uiPriority w:val="1"/>
    <w:qFormat/>
    <w:rsid w:val="00135532"/>
    <w:pPr>
      <w:spacing w:after="0" w:line="480" w:lineRule="auto"/>
    </w:pPr>
    <w:rPr>
      <w:rFonts w:ascii="Times New Roman" w:eastAsia="Calibri" w:hAnsi="Times New Roman" w:cs="Calibri"/>
      <w:color w:val="000000"/>
      <w:sz w:val="24"/>
      <w:lang w:eastAsia="es-CO"/>
    </w:rPr>
  </w:style>
  <w:style w:type="paragraph" w:customStyle="1" w:styleId="Piedeimagen">
    <w:name w:val="Pie de imagen"/>
    <w:basedOn w:val="Caption"/>
    <w:rsid w:val="00411D84"/>
    <w:pPr>
      <w:spacing w:after="0" w:line="480" w:lineRule="auto"/>
      <w:ind w:firstLine="454"/>
    </w:pPr>
    <w:rPr>
      <w:rFonts w:eastAsia="Calibri" w:cs="Times New Roman"/>
      <w:bCs/>
      <w:iCs w:val="0"/>
      <w:color w:val="auto"/>
      <w:sz w:val="20"/>
      <w:szCs w:val="24"/>
    </w:rPr>
  </w:style>
  <w:style w:type="paragraph" w:styleId="Caption">
    <w:name w:val="caption"/>
    <w:basedOn w:val="Normal"/>
    <w:next w:val="Normal"/>
    <w:uiPriority w:val="35"/>
    <w:unhideWhenUsed/>
    <w:rsid w:val="00411D84"/>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135532"/>
    <w:rPr>
      <w:rFonts w:ascii="Times New Roman" w:eastAsiaTheme="majorEastAsia" w:hAnsi="Times New Roman" w:cstheme="majorBidi"/>
      <w:b/>
      <w:i/>
      <w:color w:val="000000" w:themeColor="text1"/>
      <w:sz w:val="24"/>
      <w:szCs w:val="24"/>
    </w:rPr>
  </w:style>
  <w:style w:type="character" w:customStyle="1" w:styleId="Heading4Char">
    <w:name w:val="Heading 4 Char"/>
    <w:basedOn w:val="DefaultParagraphFont"/>
    <w:link w:val="Heading4"/>
    <w:uiPriority w:val="9"/>
    <w:rsid w:val="00135532"/>
    <w:rPr>
      <w:rFonts w:ascii="Times New Roman" w:eastAsiaTheme="majorEastAsia" w:hAnsi="Times New Roman" w:cstheme="majorBidi"/>
      <w:b/>
      <w:iCs/>
      <w:color w:val="000000" w:themeColor="text1"/>
      <w:sz w:val="24"/>
    </w:rPr>
  </w:style>
  <w:style w:type="character" w:customStyle="1" w:styleId="Heading5Char">
    <w:name w:val="Heading 5 Char"/>
    <w:basedOn w:val="DefaultParagraphFont"/>
    <w:link w:val="Heading5"/>
    <w:uiPriority w:val="9"/>
    <w:rsid w:val="00135532"/>
    <w:rPr>
      <w:rFonts w:ascii="Times New Roman" w:eastAsiaTheme="majorEastAsia" w:hAnsi="Times New Roman" w:cstheme="majorBidi"/>
      <w:b/>
      <w:i/>
      <w:color w:val="000000" w:themeColor="text1"/>
      <w:sz w:val="24"/>
    </w:rPr>
  </w:style>
  <w:style w:type="character" w:styleId="UnresolvedMention">
    <w:name w:val="Unresolved Mention"/>
    <w:basedOn w:val="DefaultParagraphFont"/>
    <w:uiPriority w:val="99"/>
    <w:semiHidden/>
    <w:unhideWhenUsed/>
    <w:rsid w:val="003C6104"/>
    <w:rPr>
      <w:color w:val="605E5C"/>
      <w:shd w:val="clear" w:color="auto" w:fill="E1DFDD"/>
    </w:rPr>
  </w:style>
  <w:style w:type="paragraph" w:styleId="BodyText">
    <w:name w:val="Body Text"/>
    <w:basedOn w:val="Normal"/>
    <w:link w:val="BodyTextChar"/>
    <w:uiPriority w:val="1"/>
    <w:rsid w:val="00E236F9"/>
    <w:pPr>
      <w:widowControl w:val="0"/>
      <w:autoSpaceDE w:val="0"/>
      <w:autoSpaceDN w:val="0"/>
      <w:spacing w:line="240" w:lineRule="auto"/>
    </w:pPr>
    <w:rPr>
      <w:rFonts w:eastAsia="Times New Roman" w:cs="Times New Roman"/>
      <w:szCs w:val="24"/>
      <w:lang w:val="es-ES"/>
    </w:rPr>
  </w:style>
  <w:style w:type="character" w:customStyle="1" w:styleId="BodyTextChar">
    <w:name w:val="Body Text Char"/>
    <w:basedOn w:val="DefaultParagraphFont"/>
    <w:link w:val="BodyText"/>
    <w:uiPriority w:val="1"/>
    <w:rsid w:val="00E236F9"/>
    <w:rPr>
      <w:rFonts w:ascii="Times New Roman" w:eastAsia="Times New Roman" w:hAnsi="Times New Roman" w:cs="Times New Roman"/>
      <w:sz w:val="24"/>
      <w:szCs w:val="24"/>
      <w:lang w:val="es-ES"/>
    </w:rPr>
  </w:style>
  <w:style w:type="table" w:customStyle="1" w:styleId="TableNormal1">
    <w:name w:val="Table Normal1"/>
    <w:uiPriority w:val="2"/>
    <w:semiHidden/>
    <w:unhideWhenUsed/>
    <w:qFormat/>
    <w:rsid w:val="00E236F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E236F9"/>
    <w:pPr>
      <w:widowControl w:val="0"/>
      <w:autoSpaceDE w:val="0"/>
      <w:autoSpaceDN w:val="0"/>
      <w:spacing w:line="240" w:lineRule="auto"/>
      <w:ind w:left="133"/>
    </w:pPr>
    <w:rPr>
      <w:rFonts w:eastAsia="Times New Roman" w:cs="Times New Roman"/>
      <w:lang w:val="es-ES"/>
    </w:rPr>
  </w:style>
  <w:style w:type="paragraph" w:styleId="Bibliography">
    <w:name w:val="Bibliography"/>
    <w:basedOn w:val="Normal"/>
    <w:next w:val="Normal"/>
    <w:uiPriority w:val="37"/>
    <w:unhideWhenUsed/>
    <w:qFormat/>
    <w:rsid w:val="00721DF5"/>
    <w:pPr>
      <w:ind w:left="720" w:hanging="720"/>
    </w:pPr>
  </w:style>
  <w:style w:type="paragraph" w:styleId="Quote">
    <w:name w:val="Quote"/>
    <w:basedOn w:val="Normal"/>
    <w:next w:val="Normal"/>
    <w:link w:val="QuoteChar"/>
    <w:uiPriority w:val="29"/>
    <w:qFormat/>
    <w:rsid w:val="00D937DE"/>
    <w:pPr>
      <w:spacing w:line="360" w:lineRule="auto"/>
      <w:ind w:left="720" w:firstLine="0"/>
    </w:pPr>
    <w:rPr>
      <w:iCs/>
    </w:rPr>
  </w:style>
  <w:style w:type="character" w:customStyle="1" w:styleId="QuoteChar">
    <w:name w:val="Quote Char"/>
    <w:basedOn w:val="DefaultParagraphFont"/>
    <w:link w:val="Quote"/>
    <w:uiPriority w:val="29"/>
    <w:rsid w:val="00D937DE"/>
    <w:rPr>
      <w:rFonts w:ascii="Times New Roman" w:hAnsi="Times New Roman"/>
      <w:iCs/>
      <w:color w:val="000000" w:themeColor="text1"/>
      <w:sz w:val="24"/>
    </w:rPr>
  </w:style>
  <w:style w:type="paragraph" w:styleId="TOC4">
    <w:name w:val="toc 4"/>
    <w:basedOn w:val="Normal"/>
    <w:next w:val="Normal"/>
    <w:autoRedefine/>
    <w:uiPriority w:val="39"/>
    <w:unhideWhenUsed/>
    <w:rsid w:val="00927FDA"/>
    <w:pPr>
      <w:ind w:left="539" w:firstLine="0"/>
    </w:pPr>
  </w:style>
  <w:style w:type="paragraph" w:styleId="TOC5">
    <w:name w:val="toc 5"/>
    <w:basedOn w:val="Normal"/>
    <w:next w:val="Normal"/>
    <w:autoRedefine/>
    <w:uiPriority w:val="39"/>
    <w:unhideWhenUsed/>
    <w:rsid w:val="00927FDA"/>
    <w:pPr>
      <w:ind w:left="709" w:firstLine="0"/>
    </w:pPr>
  </w:style>
  <w:style w:type="paragraph" w:styleId="TableofFigures">
    <w:name w:val="table of figures"/>
    <w:basedOn w:val="Normal"/>
    <w:next w:val="Normal"/>
    <w:uiPriority w:val="99"/>
    <w:unhideWhenUsed/>
    <w:rsid w:val="00927FDA"/>
    <w:pPr>
      <w:ind w:left="480" w:hanging="480"/>
    </w:pPr>
    <w:rPr>
      <w:rFonts w:asciiTheme="minorHAnsi" w:hAnsiTheme="minorHAnsi" w:cstheme="minorHAnsi"/>
      <w:caps/>
      <w:sz w:val="20"/>
      <w:szCs w:val="20"/>
    </w:rPr>
  </w:style>
  <w:style w:type="paragraph" w:customStyle="1" w:styleId="py-0">
    <w:name w:val="py-0"/>
    <w:basedOn w:val="Normal"/>
    <w:rsid w:val="00E029EA"/>
    <w:pPr>
      <w:spacing w:before="100" w:beforeAutospacing="1" w:after="100" w:afterAutospacing="1" w:line="240" w:lineRule="auto"/>
      <w:ind w:firstLine="0"/>
    </w:pPr>
    <w:rPr>
      <w:rFonts w:eastAsia="Times New Roman" w:cs="Times New Roman"/>
      <w:color w:val="auto"/>
      <w:szCs w:val="24"/>
      <w:lang w:val="en-US"/>
    </w:rPr>
  </w:style>
  <w:style w:type="paragraph" w:customStyle="1" w:styleId="my-2">
    <w:name w:val="my-2"/>
    <w:basedOn w:val="Normal"/>
    <w:rsid w:val="00E029EA"/>
    <w:pPr>
      <w:spacing w:before="100" w:beforeAutospacing="1" w:after="100" w:afterAutospacing="1" w:line="240" w:lineRule="auto"/>
      <w:ind w:firstLine="0"/>
    </w:pPr>
    <w:rPr>
      <w:rFonts w:eastAsia="Times New Roman" w:cs="Times New Roman"/>
      <w:color w:val="auto"/>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069414">
      <w:bodyDiv w:val="1"/>
      <w:marLeft w:val="0"/>
      <w:marRight w:val="0"/>
      <w:marTop w:val="0"/>
      <w:marBottom w:val="0"/>
      <w:divBdr>
        <w:top w:val="none" w:sz="0" w:space="0" w:color="auto"/>
        <w:left w:val="none" w:sz="0" w:space="0" w:color="auto"/>
        <w:bottom w:val="none" w:sz="0" w:space="0" w:color="auto"/>
        <w:right w:val="none" w:sz="0" w:space="0" w:color="auto"/>
      </w:divBdr>
      <w:divsChild>
        <w:div w:id="1154101546">
          <w:marLeft w:val="547"/>
          <w:marRight w:val="0"/>
          <w:marTop w:val="0"/>
          <w:marBottom w:val="0"/>
          <w:divBdr>
            <w:top w:val="none" w:sz="0" w:space="0" w:color="auto"/>
            <w:left w:val="none" w:sz="0" w:space="0" w:color="auto"/>
            <w:bottom w:val="none" w:sz="0" w:space="0" w:color="auto"/>
            <w:right w:val="none" w:sz="0" w:space="0" w:color="auto"/>
          </w:divBdr>
        </w:div>
        <w:div w:id="134624777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eader" Target="header1.xm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5C848814CB8D5B45BDE447D5107B79B0" ma:contentTypeVersion="11" ma:contentTypeDescription="Crear nuevo documento." ma:contentTypeScope="" ma:versionID="bc084e518ff7a40c63a45e2bda450718">
  <xsd:schema xmlns:xsd="http://www.w3.org/2001/XMLSchema" xmlns:xs="http://www.w3.org/2001/XMLSchema" xmlns:p="http://schemas.microsoft.com/office/2006/metadata/properties" xmlns:ns2="2ef287bc-8651-49b9-91f6-6f8ae78755d0" xmlns:ns3="b087e0fe-0a80-44b1-af84-83d826b5bd0b" targetNamespace="http://schemas.microsoft.com/office/2006/metadata/properties" ma:root="true" ma:fieldsID="38c7cf8001a1de99eed0b42779cef1bf" ns2:_="" ns3:_="">
    <xsd:import namespace="2ef287bc-8651-49b9-91f6-6f8ae78755d0"/>
    <xsd:import namespace="b087e0fe-0a80-44b1-af84-83d826b5bd0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287bc-8651-49b9-91f6-6f8ae78755d0"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7e0fe-0a80-44b1-af84-83d826b5bd0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1c1a0f0-efe0-41fc-84ca-e67796cbf937}" ma:internalName="TaxCatchAll" ma:showField="CatchAllData" ma:web="b087e0fe-0a80-44b1-af84-83d826b5bd0b">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B997F9-2FBF-4F90-91D1-618B4DA3361D}">
  <ds:schemaRefs>
    <ds:schemaRef ds:uri="http://schemas.microsoft.com/sharepoint/v3/contenttype/forms"/>
  </ds:schemaRefs>
</ds:datastoreItem>
</file>

<file path=customXml/itemProps2.xml><?xml version="1.0" encoding="utf-8"?>
<ds:datastoreItem xmlns:ds="http://schemas.openxmlformats.org/officeDocument/2006/customXml" ds:itemID="{DCF36818-31DD-4AAB-98A0-441B20705CB1}">
  <ds:schemaRefs>
    <ds:schemaRef ds:uri="http://schemas.openxmlformats.org/officeDocument/2006/bibliography"/>
  </ds:schemaRefs>
</ds:datastoreItem>
</file>

<file path=customXml/itemProps3.xml><?xml version="1.0" encoding="utf-8"?>
<ds:datastoreItem xmlns:ds="http://schemas.openxmlformats.org/officeDocument/2006/customXml" ds:itemID="{788D90F1-CEA8-40A8-8330-148267D081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287bc-8651-49b9-91f6-6f8ae78755d0"/>
    <ds:schemaRef ds:uri="b087e0fe-0a80-44b1-af84-83d826b5bd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1693</TotalTime>
  <Pages>1</Pages>
  <Words>3793</Words>
  <Characters>21623</Characters>
  <Application>Microsoft Office Word</Application>
  <DocSecurity>0</DocSecurity>
  <Lines>180</Lines>
  <Paragraphs>50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César Ibarra</dc:creator>
  <cp:keywords/>
  <dc:description/>
  <cp:lastModifiedBy>Premium 621</cp:lastModifiedBy>
  <cp:revision>4</cp:revision>
  <cp:lastPrinted>2025-05-02T14:14:00Z</cp:lastPrinted>
  <dcterms:created xsi:type="dcterms:W3CDTF">2025-11-12T05:18:00Z</dcterms:created>
  <dcterms:modified xsi:type="dcterms:W3CDTF">2025-12-05T03:32:00Z</dcterms:modified>
</cp:coreProperties>
</file>