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23E5" w14:textId="77777777" w:rsidR="00EA77B2" w:rsidRPr="000F72E0" w:rsidRDefault="00EA77B2" w:rsidP="00346905">
      <w:pPr>
        <w:jc w:val="both"/>
      </w:pPr>
      <w:r w:rsidRPr="000F72E0">
        <w:rPr>
          <w:b/>
          <w:bCs/>
        </w:rPr>
        <w:t>INFORME TÉCNICO MENSUAL DE ACTIVIDADES DE SERVICIOS PROFESIONALES</w:t>
      </w:r>
    </w:p>
    <w:p w14:paraId="339004A8" w14:textId="494B3B92" w:rsidR="00EA77B2" w:rsidRPr="000F72E0" w:rsidRDefault="00EA77B2" w:rsidP="00346905">
      <w:pPr>
        <w:jc w:val="both"/>
      </w:pPr>
      <w:r w:rsidRPr="000F72E0">
        <w:t> </w:t>
      </w:r>
    </w:p>
    <w:p w14:paraId="68202C39" w14:textId="789C24B0" w:rsidR="00EA77B2" w:rsidRPr="000F72E0" w:rsidRDefault="00EA77B2" w:rsidP="00346905">
      <w:pPr>
        <w:pStyle w:val="Prrafodelista"/>
        <w:numPr>
          <w:ilvl w:val="0"/>
          <w:numId w:val="4"/>
        </w:numPr>
        <w:jc w:val="both"/>
      </w:pPr>
      <w:r w:rsidRPr="000F72E0">
        <w:rPr>
          <w:b/>
          <w:bCs/>
        </w:rPr>
        <w:t>DATOS GENERALES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418"/>
        <w:gridCol w:w="2410"/>
        <w:gridCol w:w="2400"/>
      </w:tblGrid>
      <w:tr w:rsidR="00EA77B2" w:rsidRPr="000F72E0" w14:paraId="7FB753C4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4D84E3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NOMBRE Y APELLIDO: 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EFCDCE" w14:textId="6CADD0EF" w:rsidR="00EA77B2" w:rsidRPr="000F72E0" w:rsidRDefault="0076592F" w:rsidP="00346905">
            <w:pPr>
              <w:jc w:val="both"/>
            </w:pPr>
            <w:r w:rsidRPr="000F72E0">
              <w:t>Santiago Fabian Risueño Zapata</w:t>
            </w:r>
            <w:r w:rsidR="00EA77B2" w:rsidRPr="000F72E0">
              <w:t xml:space="preserve"> </w:t>
            </w:r>
          </w:p>
        </w:tc>
      </w:tr>
      <w:tr w:rsidR="00EA77B2" w:rsidRPr="000F72E0" w14:paraId="1154E78A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1570D4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CÉDULA: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963AC6" w14:textId="17DD2D76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 </w:t>
            </w:r>
            <w:r w:rsidR="0076592F" w:rsidRPr="000F72E0">
              <w:rPr>
                <w:b/>
                <w:bCs/>
              </w:rPr>
              <w:t>1721409710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599BE4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FUNCIÓN: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BE4B21" w14:textId="4F558DD1" w:rsidR="00EA77B2" w:rsidRPr="000F72E0" w:rsidRDefault="00EA77B2" w:rsidP="00346905">
            <w:pPr>
              <w:jc w:val="both"/>
            </w:pPr>
            <w:r w:rsidRPr="000F72E0">
              <w:t xml:space="preserve">Analista </w:t>
            </w:r>
            <w:r w:rsidR="0076592F" w:rsidRPr="000F72E0">
              <w:t>Informático</w:t>
            </w:r>
            <w:r w:rsidRPr="000F72E0">
              <w:t xml:space="preserve"> </w:t>
            </w:r>
          </w:p>
        </w:tc>
      </w:tr>
      <w:tr w:rsidR="00EA77B2" w:rsidRPr="000F72E0" w14:paraId="68A0823D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43559B" w14:textId="77777777" w:rsidR="00EA77B2" w:rsidRPr="000F72E0" w:rsidRDefault="00EA77B2" w:rsidP="00550A7B">
            <w:r w:rsidRPr="000F72E0">
              <w:rPr>
                <w:b/>
                <w:bCs/>
              </w:rPr>
              <w:t>UNIDAD A LA QUE PERTENECE: 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37BED4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Dirección de Comunicación </w:t>
            </w:r>
          </w:p>
        </w:tc>
      </w:tr>
      <w:tr w:rsidR="00EA77B2" w:rsidRPr="000F72E0" w14:paraId="321ADCA2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B13E7A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JEFE INMEDIATO: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B6CE72" w14:textId="3C618F7C" w:rsidR="00EA77B2" w:rsidRPr="000F72E0" w:rsidRDefault="00336540" w:rsidP="00346905">
            <w:pPr>
              <w:jc w:val="both"/>
            </w:pPr>
            <w:r w:rsidRPr="000F72E0">
              <w:t>María de los Ángeles</w:t>
            </w:r>
            <w:r w:rsidR="00B471C6" w:rsidRPr="000F72E0">
              <w:t xml:space="preserve"> Montealegre</w:t>
            </w:r>
            <w:r w:rsidR="00EA77B2" w:rsidRPr="000F72E0">
              <w:t xml:space="preserve"> </w:t>
            </w:r>
          </w:p>
        </w:tc>
      </w:tr>
      <w:tr w:rsidR="00B930A4" w:rsidRPr="000F72E0" w14:paraId="38CFD8FE" w14:textId="77777777" w:rsidTr="00550A7B">
        <w:trPr>
          <w:trHeight w:val="24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8EF7EF" w14:textId="7D9E079F" w:rsidR="00B930A4" w:rsidRPr="000F72E0" w:rsidRDefault="00B930A4" w:rsidP="00550A7B">
            <w:pPr>
              <w:rPr>
                <w:b/>
                <w:bCs/>
              </w:rPr>
            </w:pPr>
            <w:r w:rsidRPr="000F72E0">
              <w:rPr>
                <w:b/>
                <w:bCs/>
              </w:rPr>
              <w:t>INFORME DE ACTIVIDADES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32FAE4" w14:textId="25FE4A40" w:rsidR="00B930A4" w:rsidRPr="000F72E0" w:rsidRDefault="00B930A4" w:rsidP="00346905">
            <w:pPr>
              <w:jc w:val="both"/>
            </w:pPr>
            <w:r w:rsidRPr="000F72E0">
              <w:rPr>
                <w:b/>
                <w:bCs/>
              </w:rPr>
              <w:t> </w:t>
            </w:r>
            <w:r w:rsidRPr="000F72E0">
              <w:t xml:space="preserve">Informe del mes de </w:t>
            </w:r>
            <w:proofErr w:type="gramStart"/>
            <w:r w:rsidR="00AF37FC">
              <w:t>Diciembre</w:t>
            </w:r>
            <w:proofErr w:type="gramEnd"/>
            <w:r w:rsidR="00AF37FC">
              <w:t xml:space="preserve"> de 2025</w:t>
            </w:r>
          </w:p>
        </w:tc>
      </w:tr>
      <w:tr w:rsidR="00EA77B2" w:rsidRPr="000F72E0" w14:paraId="2B20BB3A" w14:textId="77777777" w:rsidTr="00550A7B">
        <w:trPr>
          <w:trHeight w:val="180"/>
        </w:trPr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C44BC9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Nro. DE CONTRATO</w:t>
            </w:r>
          </w:p>
        </w:tc>
        <w:tc>
          <w:tcPr>
            <w:tcW w:w="62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9C2ABF" w14:textId="722CB8FA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CDP-SP-</w:t>
            </w:r>
            <w:r w:rsidR="00B22E76" w:rsidRPr="000F72E0">
              <w:rPr>
                <w:b/>
                <w:bCs/>
              </w:rPr>
              <w:t>99-2025</w:t>
            </w:r>
          </w:p>
        </w:tc>
      </w:tr>
    </w:tbl>
    <w:p w14:paraId="2F075F6A" w14:textId="3530730D" w:rsidR="00EA77B2" w:rsidRPr="000F72E0" w:rsidRDefault="00EA77B2" w:rsidP="00346905">
      <w:pPr>
        <w:jc w:val="both"/>
      </w:pPr>
    </w:p>
    <w:p w14:paraId="75A17F0C" w14:textId="72A893DE" w:rsidR="00EA77B2" w:rsidRPr="000F72E0" w:rsidRDefault="00EA77B2" w:rsidP="00346905">
      <w:pPr>
        <w:pStyle w:val="Prrafodelista"/>
        <w:numPr>
          <w:ilvl w:val="0"/>
          <w:numId w:val="4"/>
        </w:numPr>
        <w:jc w:val="both"/>
      </w:pPr>
      <w:r w:rsidRPr="000F72E0">
        <w:rPr>
          <w:b/>
          <w:bCs/>
        </w:rPr>
        <w:t>ANTECEDENTE</w:t>
      </w:r>
    </w:p>
    <w:p w14:paraId="4F93E1B3" w14:textId="77777777" w:rsidR="00EA77B2" w:rsidRPr="000F72E0" w:rsidRDefault="00EA77B2" w:rsidP="00346905">
      <w:pPr>
        <w:jc w:val="both"/>
      </w:pPr>
      <w:r w:rsidRPr="000F72E0">
        <w:t>CLAUSULA PRIMERA. - ANTECEDENTES:</w:t>
      </w:r>
    </w:p>
    <w:p w14:paraId="7746710E" w14:textId="77777777" w:rsidR="00EA77B2" w:rsidRPr="000F72E0" w:rsidRDefault="00EA77B2" w:rsidP="00346905">
      <w:pPr>
        <w:jc w:val="both"/>
      </w:pPr>
      <w:r w:rsidRPr="000F72E0">
        <w:t>1.1. La Concentración Deportiva de Pichincha, es una institución privada con finalidad social y pública sin fines de lucro, legalmente constituida en el Ecuador, que, para el adecuado desarrollo de sus actividades y operaciones, requiere contratar personal calificado con el fin de cumplir sus fines sociales en el ámbito deportivo.</w:t>
      </w:r>
    </w:p>
    <w:p w14:paraId="646C2EE7" w14:textId="77777777" w:rsidR="00EA77B2" w:rsidRPr="000F72E0" w:rsidRDefault="00EA77B2" w:rsidP="00346905">
      <w:pPr>
        <w:jc w:val="both"/>
      </w:pPr>
      <w:r w:rsidRPr="000F72E0">
        <w:t>1.2. La Concentración Deportiva de Pichincha para el cumplimiento de sus objetivos en beneficio del deporte provincial y formación integral de atletas de élite que representen a la provincia y al país, necesita incorporar profesionales altamente calificados, a fin de procurar que las diferentes áreas de esta institución cuenten con un equipo de profesionales para cubrir la creciente demanda y los requerimientos propios de los servicios deportivos, tanto el ámbito técnico, comercial, administrativo, financiero y legal; cuya finalidad es la de apoyar en la provisión oportuna y eficiente de servicios de calidad para el fomento del deporte a nivel provincial, que solventan gran parte de las necesidades institucionales.</w:t>
      </w:r>
    </w:p>
    <w:p w14:paraId="7F20B6F3" w14:textId="367BFE57" w:rsidR="00EA77B2" w:rsidRDefault="00EA77B2" w:rsidP="00346905">
      <w:pPr>
        <w:jc w:val="both"/>
      </w:pPr>
      <w:r w:rsidRPr="000F72E0">
        <w:t xml:space="preserve">1.3. El/la señor(a) </w:t>
      </w:r>
      <w:r w:rsidR="009748AE" w:rsidRPr="000F72E0">
        <w:t>SANTIAGO FABIAN RISUEÑO ZAPATA</w:t>
      </w:r>
      <w:r w:rsidRPr="000F72E0">
        <w:t xml:space="preserve"> tiene la actividad económica de actividad de servicios </w:t>
      </w:r>
      <w:r w:rsidR="009748AE" w:rsidRPr="000F72E0">
        <w:t>diversos</w:t>
      </w:r>
      <w:r w:rsidRPr="000F72E0">
        <w:t xml:space="preserve"> la cual viene desempeñando desde el </w:t>
      </w:r>
      <w:r w:rsidR="009748AE" w:rsidRPr="000F72E0">
        <w:t>19</w:t>
      </w:r>
      <w:r w:rsidRPr="000F72E0">
        <w:t xml:space="preserve"> </w:t>
      </w:r>
      <w:r w:rsidR="009748AE" w:rsidRPr="000F72E0">
        <w:t>de mayo</w:t>
      </w:r>
      <w:r w:rsidRPr="000F72E0">
        <w:t xml:space="preserve"> de 2</w:t>
      </w:r>
      <w:r w:rsidR="009748AE" w:rsidRPr="000F72E0">
        <w:t>025</w:t>
      </w:r>
      <w:r w:rsidRPr="000F72E0">
        <w:t xml:space="preserve">; </w:t>
      </w:r>
      <w:r w:rsidR="000F72E0" w:rsidRPr="000F72E0">
        <w:t>y,</w:t>
      </w:r>
      <w:r w:rsidRPr="000F72E0">
        <w:t xml:space="preserve"> por tanto, cumple el perfil profesional que se espera para el desarrollo de los productos conforme se desprende de la documentación que presenta a la institución, demostrando que está en la capacidad de solventar los </w:t>
      </w:r>
      <w:r w:rsidR="000F72E0" w:rsidRPr="000F72E0">
        <w:t>requerimientos</w:t>
      </w:r>
      <w:r w:rsidRPr="000F72E0">
        <w:t xml:space="preserve"> de la CDP. </w:t>
      </w:r>
    </w:p>
    <w:p w14:paraId="6FA8A745" w14:textId="77777777" w:rsidR="00346905" w:rsidRPr="000F72E0" w:rsidRDefault="00346905" w:rsidP="00346905">
      <w:pPr>
        <w:jc w:val="both"/>
      </w:pPr>
    </w:p>
    <w:p w14:paraId="1A0876C2" w14:textId="77777777" w:rsidR="00B930A4" w:rsidRPr="000F72E0" w:rsidRDefault="00B930A4" w:rsidP="00346905">
      <w:pPr>
        <w:jc w:val="both"/>
      </w:pPr>
    </w:p>
    <w:p w14:paraId="25177C7E" w14:textId="4B235D44" w:rsidR="00EA77B2" w:rsidRPr="000F72E0" w:rsidRDefault="00EA77B2" w:rsidP="00346905">
      <w:pPr>
        <w:pStyle w:val="Prrafodelista"/>
        <w:numPr>
          <w:ilvl w:val="0"/>
          <w:numId w:val="4"/>
        </w:numPr>
        <w:jc w:val="both"/>
      </w:pPr>
      <w:r w:rsidRPr="000F72E0">
        <w:rPr>
          <w:b/>
          <w:bCs/>
        </w:rPr>
        <w:lastRenderedPageBreak/>
        <w:t>OBJETIVOS </w:t>
      </w:r>
    </w:p>
    <w:tbl>
      <w:tblPr>
        <w:tblW w:w="943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8145"/>
      </w:tblGrid>
      <w:tr w:rsidR="00EA77B2" w:rsidRPr="000F72E0" w14:paraId="23D735D1" w14:textId="77777777" w:rsidTr="00B930A4">
        <w:trPr>
          <w:trHeight w:val="211"/>
          <w:jc w:val="center"/>
        </w:trPr>
        <w:tc>
          <w:tcPr>
            <w:tcW w:w="94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0FBD20" w14:textId="77777777" w:rsidR="00EA77B2" w:rsidRPr="000F72E0" w:rsidRDefault="00EA77B2" w:rsidP="00346905">
            <w:pPr>
              <w:spacing w:after="0"/>
              <w:jc w:val="both"/>
            </w:pPr>
            <w:bookmarkStart w:id="0" w:name="RANGE!A9"/>
            <w:bookmarkEnd w:id="0"/>
            <w:r w:rsidRPr="000F72E0">
              <w:rPr>
                <w:b/>
                <w:bCs/>
              </w:rPr>
              <w:t>OBJETIVOS</w:t>
            </w:r>
          </w:p>
        </w:tc>
      </w:tr>
      <w:tr w:rsidR="00EA77B2" w:rsidRPr="000F72E0" w14:paraId="31587674" w14:textId="77777777" w:rsidTr="00B930A4">
        <w:trPr>
          <w:trHeight w:val="597"/>
          <w:jc w:val="center"/>
        </w:trPr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384774" w14:textId="77777777" w:rsidR="00EA77B2" w:rsidRPr="000F72E0" w:rsidRDefault="00EA77B2" w:rsidP="00346905">
            <w:pPr>
              <w:spacing w:after="0"/>
              <w:jc w:val="both"/>
            </w:pPr>
            <w:bookmarkStart w:id="1" w:name="_Hlk525207533"/>
            <w:bookmarkEnd w:id="1"/>
            <w:r w:rsidRPr="000F72E0">
              <w:rPr>
                <w:b/>
                <w:bCs/>
              </w:rPr>
              <w:t>GENERAL</w:t>
            </w: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232B11" w14:textId="77777777" w:rsidR="009748AE" w:rsidRPr="000F72E0" w:rsidRDefault="009748AE" w:rsidP="00346905">
            <w:pPr>
              <w:pStyle w:val="Sinespaciado"/>
              <w:jc w:val="both"/>
            </w:pPr>
          </w:p>
          <w:p w14:paraId="1419ED48" w14:textId="7ECBCA77" w:rsidR="00EA77B2" w:rsidRPr="000F72E0" w:rsidRDefault="00EA77B2" w:rsidP="00346905">
            <w:pPr>
              <w:pStyle w:val="Sinespaciado"/>
              <w:jc w:val="both"/>
            </w:pPr>
            <w:r w:rsidRPr="000F72E0">
              <w:t>Posicionamiento social de la Concentración Deportiva de Pichincha, aumentando la profundidad de imagen y percepción positiva de la misma hacia los públicos.</w:t>
            </w:r>
          </w:p>
          <w:p w14:paraId="79A236E2" w14:textId="77777777" w:rsidR="009748AE" w:rsidRPr="000F72E0" w:rsidRDefault="009748AE" w:rsidP="00346905">
            <w:pPr>
              <w:pStyle w:val="Sinespaciado"/>
              <w:jc w:val="both"/>
            </w:pPr>
          </w:p>
          <w:p w14:paraId="41B0A937" w14:textId="6823515D" w:rsidR="00EA77B2" w:rsidRPr="000F72E0" w:rsidRDefault="00EA77B2" w:rsidP="00346905">
            <w:pPr>
              <w:pStyle w:val="Sinespaciado"/>
              <w:jc w:val="both"/>
            </w:pPr>
          </w:p>
        </w:tc>
      </w:tr>
      <w:tr w:rsidR="009748AE" w:rsidRPr="000F72E0" w14:paraId="03A331C8" w14:textId="77777777" w:rsidTr="00B930A4">
        <w:trPr>
          <w:trHeight w:val="1038"/>
          <w:jc w:val="center"/>
        </w:trPr>
        <w:tc>
          <w:tcPr>
            <w:tcW w:w="128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D21F0F" w14:textId="2F8F3941" w:rsidR="009748AE" w:rsidRPr="000F72E0" w:rsidRDefault="009748AE" w:rsidP="00346905">
            <w:pPr>
              <w:spacing w:after="0"/>
              <w:jc w:val="both"/>
            </w:pPr>
            <w:r w:rsidRPr="000F72E0">
              <w:rPr>
                <w:b/>
                <w:bCs/>
              </w:rPr>
              <w:t>ESPECÍFICOS</w:t>
            </w:r>
          </w:p>
          <w:p w14:paraId="29C500F5" w14:textId="24944B8E" w:rsidR="009748AE" w:rsidRPr="000F72E0" w:rsidRDefault="009748AE" w:rsidP="00346905">
            <w:pPr>
              <w:spacing w:after="0"/>
              <w:jc w:val="both"/>
            </w:pP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C332F5" w14:textId="7277088D" w:rsidR="005B4992" w:rsidRPr="000F72E0" w:rsidRDefault="005B4992" w:rsidP="00346905">
            <w:pPr>
              <w:pStyle w:val="Sinespaciado"/>
              <w:numPr>
                <w:ilvl w:val="0"/>
                <w:numId w:val="1"/>
              </w:numPr>
              <w:jc w:val="both"/>
            </w:pPr>
            <w:r w:rsidRPr="000F72E0">
              <w:t>Contribuir al desarrollo, mantenimiento y mejora continua de aplicaciones y soluciones informáticas, asegurando su funcionalidad, escalabilidad y alineación con los objetivos estratégicos de la organización. Esto incluye el análisis de requerimientos, diseño, programación, pruebas, documentación y soporte técnico.</w:t>
            </w:r>
          </w:p>
          <w:p w14:paraId="0F2B1A78" w14:textId="2DF54144" w:rsidR="009748AE" w:rsidRPr="000F72E0" w:rsidRDefault="009748AE" w:rsidP="00346905">
            <w:pPr>
              <w:pStyle w:val="Sinespaciado"/>
              <w:jc w:val="both"/>
            </w:pPr>
          </w:p>
        </w:tc>
      </w:tr>
      <w:tr w:rsidR="009748AE" w:rsidRPr="000F72E0" w14:paraId="5C2C27AE" w14:textId="77777777" w:rsidTr="00B930A4">
        <w:trPr>
          <w:trHeight w:val="1359"/>
          <w:jc w:val="center"/>
        </w:trPr>
        <w:tc>
          <w:tcPr>
            <w:tcW w:w="128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6B98460" w14:textId="68B78FE1" w:rsidR="009748AE" w:rsidRPr="000F72E0" w:rsidRDefault="009748AE" w:rsidP="00346905">
            <w:pPr>
              <w:spacing w:after="0"/>
              <w:jc w:val="both"/>
            </w:pP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82CE2B" w14:textId="611188B1" w:rsidR="009748AE" w:rsidRPr="000F72E0" w:rsidRDefault="005B4992" w:rsidP="00346905">
            <w:pPr>
              <w:pStyle w:val="Sinespaciado"/>
              <w:numPr>
                <w:ilvl w:val="0"/>
                <w:numId w:val="1"/>
              </w:numPr>
              <w:jc w:val="both"/>
            </w:pPr>
            <w:r w:rsidRPr="000F72E0">
              <w:t>Coordinar eficientemente los recursos y servicios relacionados con la infraestructura tecnológica, gestionando la instalación, configuración, monitoreo y mantenimiento de sistemas, redes y servidores. Además, liderar la implementación de nuevo equipamiento tecnológico, garantizando su integración adecuada al entorno existente y optimizando el uso de los recursos disponibles.</w:t>
            </w:r>
          </w:p>
        </w:tc>
      </w:tr>
      <w:tr w:rsidR="009748AE" w:rsidRPr="000F72E0" w14:paraId="41B7EDA9" w14:textId="77777777" w:rsidTr="00B930A4">
        <w:trPr>
          <w:trHeight w:val="198"/>
          <w:jc w:val="center"/>
        </w:trPr>
        <w:tc>
          <w:tcPr>
            <w:tcW w:w="128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B12CF" w14:textId="2DBDCB40" w:rsidR="009748AE" w:rsidRPr="000F72E0" w:rsidRDefault="009748AE" w:rsidP="00346905">
            <w:pPr>
              <w:spacing w:after="0"/>
              <w:jc w:val="both"/>
            </w:pPr>
          </w:p>
        </w:tc>
        <w:tc>
          <w:tcPr>
            <w:tcW w:w="8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1F1C16" w14:textId="4583A1F6" w:rsidR="005B4992" w:rsidRPr="000F72E0" w:rsidRDefault="005B4992" w:rsidP="00346905">
            <w:pPr>
              <w:pStyle w:val="Sinespaciado"/>
              <w:numPr>
                <w:ilvl w:val="0"/>
                <w:numId w:val="1"/>
              </w:numPr>
              <w:jc w:val="both"/>
            </w:pPr>
            <w:r w:rsidRPr="000F72E0">
              <w:t>Velar por la integridad, confidencialidad y disponibilidad de la información, mediante la aplicación de políticas de seguridad informática, implementación de controles de acceso, respaldo de datos, monitoreo de amenazas y cumplimiento de normativas vigentes en materia de ciberseguridad y protección de datos.</w:t>
            </w:r>
          </w:p>
          <w:p w14:paraId="4B2E13BC" w14:textId="1FB7BDB9" w:rsidR="009748AE" w:rsidRPr="000F72E0" w:rsidRDefault="009748AE" w:rsidP="00346905">
            <w:pPr>
              <w:pStyle w:val="Sinespaciado"/>
              <w:jc w:val="both"/>
            </w:pPr>
          </w:p>
        </w:tc>
      </w:tr>
    </w:tbl>
    <w:p w14:paraId="5BA7DFCD" w14:textId="77777777" w:rsidR="00B930A4" w:rsidRPr="000F72E0" w:rsidRDefault="00B930A4" w:rsidP="00346905">
      <w:pPr>
        <w:jc w:val="both"/>
      </w:pPr>
    </w:p>
    <w:p w14:paraId="420D12DC" w14:textId="7D525C32" w:rsidR="00EA77B2" w:rsidRPr="000F72E0" w:rsidRDefault="00EA77B2" w:rsidP="00346905">
      <w:pPr>
        <w:pStyle w:val="Prrafodelista"/>
        <w:numPr>
          <w:ilvl w:val="0"/>
          <w:numId w:val="1"/>
        </w:numPr>
        <w:jc w:val="both"/>
      </w:pPr>
      <w:r w:rsidRPr="000F72E0">
        <w:rPr>
          <w:b/>
          <w:bCs/>
        </w:rPr>
        <w:t>DESCRIBIR LAS ACTIVIDADES REALIZADAS EN EL MES</w:t>
      </w:r>
    </w:p>
    <w:tbl>
      <w:tblPr>
        <w:tblStyle w:val="Tablaconcuadrcula"/>
        <w:tblW w:w="9383" w:type="dxa"/>
        <w:jc w:val="center"/>
        <w:tblLook w:val="04A0" w:firstRow="1" w:lastRow="0" w:firstColumn="1" w:lastColumn="0" w:noHBand="0" w:noVBand="1"/>
      </w:tblPr>
      <w:tblGrid>
        <w:gridCol w:w="2595"/>
        <w:gridCol w:w="2891"/>
        <w:gridCol w:w="2473"/>
        <w:gridCol w:w="1424"/>
      </w:tblGrid>
      <w:tr w:rsidR="00EA77B2" w:rsidRPr="000F72E0" w14:paraId="6E0C3382" w14:textId="77777777" w:rsidTr="00B930A4">
        <w:trPr>
          <w:trHeight w:val="417"/>
          <w:jc w:val="center"/>
        </w:trPr>
        <w:tc>
          <w:tcPr>
            <w:tcW w:w="2658" w:type="dxa"/>
          </w:tcPr>
          <w:p w14:paraId="0A99528C" w14:textId="77777777" w:rsidR="00EA77B2" w:rsidRPr="000F72E0" w:rsidRDefault="00EA77B2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 xml:space="preserve">ACTIVIDADES PLANIFICADAS </w:t>
            </w:r>
          </w:p>
        </w:tc>
        <w:tc>
          <w:tcPr>
            <w:tcW w:w="2891" w:type="dxa"/>
          </w:tcPr>
          <w:p w14:paraId="3700896B" w14:textId="77777777" w:rsidR="00EA77B2" w:rsidRPr="000F72E0" w:rsidRDefault="00EA77B2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 xml:space="preserve">ACTIVIDADES EJECUTADAS </w:t>
            </w:r>
          </w:p>
        </w:tc>
        <w:tc>
          <w:tcPr>
            <w:tcW w:w="2526" w:type="dxa"/>
          </w:tcPr>
          <w:p w14:paraId="2AA4AF6E" w14:textId="554746A9" w:rsidR="00EA77B2" w:rsidRPr="000F72E0" w:rsidRDefault="00664C14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>OBSERVACIONES</w:t>
            </w:r>
          </w:p>
        </w:tc>
        <w:tc>
          <w:tcPr>
            <w:tcW w:w="1308" w:type="dxa"/>
          </w:tcPr>
          <w:p w14:paraId="0AEAD579" w14:textId="77777777" w:rsidR="00EA77B2" w:rsidRPr="000F72E0" w:rsidRDefault="00EA77B2" w:rsidP="00346905">
            <w:pPr>
              <w:jc w:val="both"/>
              <w:rPr>
                <w:b/>
                <w:bCs/>
                <w:sz w:val="18"/>
                <w:szCs w:val="18"/>
              </w:rPr>
            </w:pPr>
            <w:r w:rsidRPr="000F72E0">
              <w:rPr>
                <w:b/>
                <w:bCs/>
                <w:sz w:val="18"/>
                <w:szCs w:val="18"/>
              </w:rPr>
              <w:t xml:space="preserve">% DE CUMPLIMIENTO </w:t>
            </w:r>
          </w:p>
        </w:tc>
      </w:tr>
      <w:tr w:rsidR="00EA77B2" w:rsidRPr="000F72E0" w14:paraId="61C631CB" w14:textId="77777777" w:rsidTr="00B930A4">
        <w:trPr>
          <w:trHeight w:val="1968"/>
          <w:jc w:val="center"/>
        </w:trPr>
        <w:tc>
          <w:tcPr>
            <w:tcW w:w="2658" w:type="dxa"/>
          </w:tcPr>
          <w:p w14:paraId="6520F70A" w14:textId="5B896DA5" w:rsidR="00EA77B2" w:rsidRPr="000F72E0" w:rsidRDefault="005B4992" w:rsidP="00346905">
            <w:pPr>
              <w:jc w:val="both"/>
            </w:pPr>
            <w:r w:rsidRPr="000F72E0">
              <w:t>Coordinación de recursos y servicios de infraestructura tecnológico e implementación de nuevo equipamiento tecnológico.</w:t>
            </w:r>
          </w:p>
        </w:tc>
        <w:tc>
          <w:tcPr>
            <w:tcW w:w="2891" w:type="dxa"/>
          </w:tcPr>
          <w:p w14:paraId="7D3FD06A" w14:textId="35FE3155" w:rsidR="00EA77B2" w:rsidRPr="000F72E0" w:rsidRDefault="00AF37FC" w:rsidP="00346905">
            <w:pPr>
              <w:jc w:val="both"/>
            </w:pPr>
            <w:r>
              <w:t>Informe de comparativa de tóneres para copiadoras RICOH en el proceso de compra</w:t>
            </w:r>
          </w:p>
        </w:tc>
        <w:tc>
          <w:tcPr>
            <w:tcW w:w="2526" w:type="dxa"/>
          </w:tcPr>
          <w:p w14:paraId="142B6646" w14:textId="5F1AF1EA" w:rsidR="00EA77B2" w:rsidRPr="000F72E0" w:rsidRDefault="00AF37FC" w:rsidP="00346905">
            <w:pPr>
              <w:jc w:val="both"/>
            </w:pPr>
            <w:r>
              <w:t>Este informe se completará una vez se obtengan proveedores que ofrezcan tóneres originales</w:t>
            </w:r>
          </w:p>
        </w:tc>
        <w:tc>
          <w:tcPr>
            <w:tcW w:w="1308" w:type="dxa"/>
          </w:tcPr>
          <w:p w14:paraId="5FFF5755" w14:textId="26260642" w:rsidR="00EA77B2" w:rsidRPr="000F72E0" w:rsidRDefault="00664C14" w:rsidP="00346905">
            <w:pPr>
              <w:jc w:val="both"/>
            </w:pPr>
            <w:r w:rsidRPr="000F72E0">
              <w:t>0</w:t>
            </w:r>
            <w:r w:rsidR="00EA77B2" w:rsidRPr="000F72E0">
              <w:t>%</w:t>
            </w:r>
          </w:p>
        </w:tc>
      </w:tr>
      <w:tr w:rsidR="00EA77B2" w:rsidRPr="000F72E0" w14:paraId="3040235F" w14:textId="77777777" w:rsidTr="00B930A4">
        <w:trPr>
          <w:trHeight w:val="1408"/>
          <w:jc w:val="center"/>
        </w:trPr>
        <w:tc>
          <w:tcPr>
            <w:tcW w:w="2658" w:type="dxa"/>
          </w:tcPr>
          <w:p w14:paraId="0B711164" w14:textId="70472E66" w:rsidR="00EF41E2" w:rsidRPr="000F72E0" w:rsidRDefault="009E222D" w:rsidP="00346905">
            <w:pPr>
              <w:jc w:val="both"/>
            </w:pPr>
            <w:r w:rsidRPr="000F72E0">
              <w:t xml:space="preserve">Proporcionar </w:t>
            </w:r>
            <w:r w:rsidR="00EF41E2" w:rsidRPr="000F72E0">
              <w:t>asistencia técnica oportuna y eficiente a los usuarios internos.</w:t>
            </w:r>
          </w:p>
        </w:tc>
        <w:tc>
          <w:tcPr>
            <w:tcW w:w="2891" w:type="dxa"/>
          </w:tcPr>
          <w:p w14:paraId="33D84466" w14:textId="446F6C9B" w:rsidR="00EA77B2" w:rsidRPr="000F72E0" w:rsidRDefault="00AF37FC" w:rsidP="00346905">
            <w:pPr>
              <w:jc w:val="both"/>
            </w:pPr>
            <w:r>
              <w:t>La asistencia técnica se realiza en toda el área administrativa de CDP</w:t>
            </w:r>
          </w:p>
        </w:tc>
        <w:tc>
          <w:tcPr>
            <w:tcW w:w="2526" w:type="dxa"/>
          </w:tcPr>
          <w:p w14:paraId="0AC4C54A" w14:textId="0B63AC91" w:rsidR="00EA77B2" w:rsidRPr="000F72E0" w:rsidRDefault="00AF37FC" w:rsidP="00346905">
            <w:pPr>
              <w:jc w:val="both"/>
            </w:pPr>
            <w:r>
              <w:t xml:space="preserve">Generalmente en financiero, jurídico y talento humano se suele solicitar mayor asistencia </w:t>
            </w:r>
          </w:p>
        </w:tc>
        <w:tc>
          <w:tcPr>
            <w:tcW w:w="1308" w:type="dxa"/>
          </w:tcPr>
          <w:p w14:paraId="39D15F41" w14:textId="31DDD44B" w:rsidR="00EA77B2" w:rsidRPr="000F72E0" w:rsidRDefault="00AF37FC" w:rsidP="00346905">
            <w:pPr>
              <w:jc w:val="both"/>
            </w:pPr>
            <w:r>
              <w:t>1</w:t>
            </w:r>
            <w:r w:rsidR="00B855C6" w:rsidRPr="000F72E0">
              <w:t>0</w:t>
            </w:r>
            <w:r w:rsidR="00EA77B2" w:rsidRPr="000F72E0">
              <w:t>%</w:t>
            </w:r>
          </w:p>
        </w:tc>
      </w:tr>
      <w:tr w:rsidR="00EA77B2" w:rsidRPr="000F72E0" w14:paraId="3282BC43" w14:textId="77777777" w:rsidTr="00B930A4">
        <w:trPr>
          <w:trHeight w:val="1408"/>
          <w:jc w:val="center"/>
        </w:trPr>
        <w:tc>
          <w:tcPr>
            <w:tcW w:w="2658" w:type="dxa"/>
          </w:tcPr>
          <w:p w14:paraId="2799B66D" w14:textId="1F1223DE" w:rsidR="00EA77B2" w:rsidRPr="000F72E0" w:rsidRDefault="00EF41E2" w:rsidP="00346905">
            <w:pPr>
              <w:jc w:val="both"/>
            </w:pPr>
            <w:r w:rsidRPr="000F72E0">
              <w:t xml:space="preserve">Gestionar la instalación, configuración, administración mantenimiento de servidores Institucionales tanto </w:t>
            </w:r>
            <w:r w:rsidR="00B855C6" w:rsidRPr="000F72E0">
              <w:t>físicos</w:t>
            </w:r>
            <w:r w:rsidRPr="000F72E0">
              <w:t xml:space="preserve"> como virtuales</w:t>
            </w:r>
          </w:p>
        </w:tc>
        <w:tc>
          <w:tcPr>
            <w:tcW w:w="2891" w:type="dxa"/>
          </w:tcPr>
          <w:p w14:paraId="4EF82EF1" w14:textId="672AD48F" w:rsidR="00EA77B2" w:rsidRPr="000F72E0" w:rsidRDefault="00664C14" w:rsidP="00346905">
            <w:pPr>
              <w:jc w:val="both"/>
            </w:pPr>
            <w:r w:rsidRPr="000F72E0">
              <w:t>Área de Sistemas</w:t>
            </w:r>
          </w:p>
        </w:tc>
        <w:tc>
          <w:tcPr>
            <w:tcW w:w="2526" w:type="dxa"/>
          </w:tcPr>
          <w:p w14:paraId="222DA7FF" w14:textId="4142944C" w:rsidR="00EA77B2" w:rsidRPr="000F72E0" w:rsidRDefault="00AF37FC" w:rsidP="00346905">
            <w:pPr>
              <w:jc w:val="both"/>
            </w:pPr>
            <w:r>
              <w:t>Se realiza un barrido y reconocimiento de las redes, esto se realiza en el rack principal ubicado en el área de sistemas</w:t>
            </w:r>
          </w:p>
        </w:tc>
        <w:tc>
          <w:tcPr>
            <w:tcW w:w="1308" w:type="dxa"/>
          </w:tcPr>
          <w:p w14:paraId="4C92B050" w14:textId="5BD23277" w:rsidR="00EA77B2" w:rsidRPr="000F72E0" w:rsidRDefault="00AF37FC" w:rsidP="00346905">
            <w:pPr>
              <w:jc w:val="both"/>
            </w:pPr>
            <w:r>
              <w:t>1</w:t>
            </w:r>
            <w:r w:rsidR="00664C14" w:rsidRPr="000F72E0">
              <w:t>0</w:t>
            </w:r>
            <w:r w:rsidR="00EA77B2" w:rsidRPr="000F72E0">
              <w:t>%</w:t>
            </w:r>
          </w:p>
        </w:tc>
      </w:tr>
      <w:tr w:rsidR="00383645" w:rsidRPr="000F72E0" w14:paraId="59C8A038" w14:textId="77777777" w:rsidTr="00B930A4">
        <w:trPr>
          <w:trHeight w:val="138"/>
          <w:jc w:val="center"/>
        </w:trPr>
        <w:tc>
          <w:tcPr>
            <w:tcW w:w="2658" w:type="dxa"/>
          </w:tcPr>
          <w:p w14:paraId="5C7D2FF4" w14:textId="6443D1B2" w:rsidR="00664C14" w:rsidRPr="000F72E0" w:rsidRDefault="00664C14" w:rsidP="00346905">
            <w:pPr>
              <w:jc w:val="both"/>
            </w:pPr>
            <w:r w:rsidRPr="000F72E0">
              <w:lastRenderedPageBreak/>
              <w:t xml:space="preserve">Supervisar y garantizar el buen estado y rendimiento de los equipos tecnológicos </w:t>
            </w:r>
          </w:p>
        </w:tc>
        <w:tc>
          <w:tcPr>
            <w:tcW w:w="2891" w:type="dxa"/>
          </w:tcPr>
          <w:p w14:paraId="49A586C5" w14:textId="55F644B7" w:rsidR="00664C14" w:rsidRPr="000F72E0" w:rsidRDefault="00AF37FC" w:rsidP="00346905">
            <w:pPr>
              <w:jc w:val="both"/>
            </w:pPr>
            <w:r>
              <w:t>Se mantiene la asistencia a toda el área administrativa de Concentración Deportiva de Pichincha</w:t>
            </w:r>
          </w:p>
        </w:tc>
        <w:tc>
          <w:tcPr>
            <w:tcW w:w="2526" w:type="dxa"/>
          </w:tcPr>
          <w:p w14:paraId="6E301951" w14:textId="57C6A11F" w:rsidR="00664C14" w:rsidRPr="000F72E0" w:rsidRDefault="00AF37FC" w:rsidP="00346905">
            <w:pPr>
              <w:jc w:val="both"/>
            </w:pPr>
            <w:r>
              <w:t>Mediante la comprobación se encuentran los problemas técnicos que presentan los equipos</w:t>
            </w:r>
          </w:p>
        </w:tc>
        <w:tc>
          <w:tcPr>
            <w:tcW w:w="1308" w:type="dxa"/>
          </w:tcPr>
          <w:p w14:paraId="46482BE4" w14:textId="3BA24DB3" w:rsidR="00664C14" w:rsidRPr="000F72E0" w:rsidRDefault="00E0248C" w:rsidP="00346905">
            <w:pPr>
              <w:jc w:val="both"/>
            </w:pPr>
            <w:r w:rsidRPr="000F72E0">
              <w:t>0</w:t>
            </w:r>
            <w:r w:rsidR="00664C14" w:rsidRPr="000F72E0">
              <w:t>%</w:t>
            </w:r>
          </w:p>
        </w:tc>
      </w:tr>
      <w:tr w:rsidR="00EA77B2" w:rsidRPr="000F72E0" w14:paraId="7CE044C3" w14:textId="77777777" w:rsidTr="00B930A4">
        <w:trPr>
          <w:trHeight w:val="138"/>
          <w:jc w:val="center"/>
        </w:trPr>
        <w:tc>
          <w:tcPr>
            <w:tcW w:w="2658" w:type="dxa"/>
          </w:tcPr>
          <w:p w14:paraId="00B76EBF" w14:textId="065E21D0" w:rsidR="00EA77B2" w:rsidRPr="000F72E0" w:rsidRDefault="00EF41E2" w:rsidP="00346905">
            <w:pPr>
              <w:jc w:val="both"/>
            </w:pPr>
            <w:r w:rsidRPr="000F72E0">
              <w:t>Coordinar la adquisición y activación de licencias de software necesarias para nuestras operaciones</w:t>
            </w:r>
          </w:p>
        </w:tc>
        <w:tc>
          <w:tcPr>
            <w:tcW w:w="2891" w:type="dxa"/>
          </w:tcPr>
          <w:p w14:paraId="1820462B" w14:textId="5AC9CE70" w:rsidR="00EA77B2" w:rsidRPr="000F72E0" w:rsidRDefault="00383645" w:rsidP="00346905">
            <w:pPr>
              <w:jc w:val="both"/>
            </w:pPr>
            <w:r w:rsidRPr="000F72E0">
              <w:t>Licencias de gestión administrativa/contabilidad</w:t>
            </w:r>
          </w:p>
        </w:tc>
        <w:tc>
          <w:tcPr>
            <w:tcW w:w="2526" w:type="dxa"/>
          </w:tcPr>
          <w:p w14:paraId="29309C9E" w14:textId="5B4B2A4C" w:rsidR="00EA77B2" w:rsidRPr="000F72E0" w:rsidRDefault="00383645" w:rsidP="00346905">
            <w:pPr>
              <w:jc w:val="both"/>
            </w:pPr>
            <w:r w:rsidRPr="000F72E0">
              <w:t>Necesario analizar licencias de sistemas operativos y antivirus</w:t>
            </w:r>
            <w:r w:rsidR="00B855C6" w:rsidRPr="000F72E0">
              <w:t xml:space="preserve"> </w:t>
            </w:r>
          </w:p>
        </w:tc>
        <w:tc>
          <w:tcPr>
            <w:tcW w:w="1308" w:type="dxa"/>
          </w:tcPr>
          <w:p w14:paraId="48F512D5" w14:textId="442047B3" w:rsidR="00EA77B2" w:rsidRPr="000F72E0" w:rsidRDefault="00A92857" w:rsidP="00346905">
            <w:pPr>
              <w:jc w:val="both"/>
            </w:pPr>
            <w:r>
              <w:t>15</w:t>
            </w:r>
            <w:r w:rsidR="00EA77B2" w:rsidRPr="000F72E0">
              <w:t>%</w:t>
            </w:r>
          </w:p>
        </w:tc>
      </w:tr>
      <w:tr w:rsidR="00EA77B2" w:rsidRPr="000F72E0" w14:paraId="2595795B" w14:textId="77777777" w:rsidTr="00B930A4">
        <w:trPr>
          <w:trHeight w:val="138"/>
          <w:jc w:val="center"/>
        </w:trPr>
        <w:tc>
          <w:tcPr>
            <w:tcW w:w="2658" w:type="dxa"/>
          </w:tcPr>
          <w:p w14:paraId="42BAEB05" w14:textId="7C3667B9" w:rsidR="00EA77B2" w:rsidRPr="000F72E0" w:rsidRDefault="00EF41E2" w:rsidP="00346905">
            <w:pPr>
              <w:jc w:val="both"/>
            </w:pPr>
            <w:r w:rsidRPr="000F72E0">
              <w:t>Mantener la conectividad efectiva y eficiente de las comunicaciones internas y externas.</w:t>
            </w:r>
          </w:p>
        </w:tc>
        <w:tc>
          <w:tcPr>
            <w:tcW w:w="2891" w:type="dxa"/>
          </w:tcPr>
          <w:p w14:paraId="6044C762" w14:textId="7F0E0891" w:rsidR="00EA77B2" w:rsidRPr="000F72E0" w:rsidRDefault="00A92857" w:rsidP="00346905">
            <w:pPr>
              <w:jc w:val="both"/>
            </w:pPr>
            <w:r>
              <w:t>Evaluar la velocidad de conexión que presentan los equipos en las distintas áreas de Concentración Deportiva de Pichincha</w:t>
            </w:r>
          </w:p>
        </w:tc>
        <w:tc>
          <w:tcPr>
            <w:tcW w:w="2526" w:type="dxa"/>
          </w:tcPr>
          <w:p w14:paraId="49A1E3CD" w14:textId="0CA9E17C" w:rsidR="00EA77B2" w:rsidRPr="000F72E0" w:rsidRDefault="0072408D" w:rsidP="00346905">
            <w:pPr>
              <w:jc w:val="both"/>
            </w:pPr>
            <w:r>
              <w:t>Es necesario formar un plan de mantenimiento a todos los equipos encargados de duplicar la señal de internet a las diferentes áreas</w:t>
            </w:r>
          </w:p>
        </w:tc>
        <w:tc>
          <w:tcPr>
            <w:tcW w:w="1308" w:type="dxa"/>
          </w:tcPr>
          <w:p w14:paraId="62AD1898" w14:textId="414761EF" w:rsidR="00EA77B2" w:rsidRPr="000F72E0" w:rsidRDefault="00383645" w:rsidP="00346905">
            <w:pPr>
              <w:jc w:val="both"/>
            </w:pPr>
            <w:r w:rsidRPr="000F72E0">
              <w:t>0</w:t>
            </w:r>
            <w:r w:rsidR="00EA77B2" w:rsidRPr="000F72E0">
              <w:t>%</w:t>
            </w:r>
          </w:p>
        </w:tc>
      </w:tr>
      <w:tr w:rsidR="00EA77B2" w:rsidRPr="000F72E0" w14:paraId="11631C09" w14:textId="77777777" w:rsidTr="00B930A4">
        <w:trPr>
          <w:trHeight w:val="138"/>
          <w:jc w:val="center"/>
        </w:trPr>
        <w:tc>
          <w:tcPr>
            <w:tcW w:w="2658" w:type="dxa"/>
          </w:tcPr>
          <w:p w14:paraId="725D4E61" w14:textId="39FBDF08" w:rsidR="00EA77B2" w:rsidRPr="000F72E0" w:rsidRDefault="00EF41E2" w:rsidP="00346905">
            <w:pPr>
              <w:jc w:val="both"/>
            </w:pPr>
            <w:r w:rsidRPr="000F72E0">
              <w:t>Contribuir al desarrollo y mantenimiento de aplicaciones y soluciones informáticas</w:t>
            </w:r>
          </w:p>
        </w:tc>
        <w:tc>
          <w:tcPr>
            <w:tcW w:w="2891" w:type="dxa"/>
          </w:tcPr>
          <w:p w14:paraId="0094D388" w14:textId="1F71AD1D" w:rsidR="00EA77B2" w:rsidRPr="000F72E0" w:rsidRDefault="0052516B" w:rsidP="00346905">
            <w:pPr>
              <w:jc w:val="both"/>
            </w:pPr>
            <w:r>
              <w:t>Actualización de Información en las Páginas Web Oficiales</w:t>
            </w:r>
          </w:p>
        </w:tc>
        <w:tc>
          <w:tcPr>
            <w:tcW w:w="2526" w:type="dxa"/>
          </w:tcPr>
          <w:p w14:paraId="6883B849" w14:textId="3BCABA8D" w:rsidR="00B855C6" w:rsidRPr="000F72E0" w:rsidRDefault="0052516B" w:rsidP="00346905">
            <w:pPr>
              <w:jc w:val="both"/>
            </w:pPr>
            <w:r>
              <w:t>Boletines de prensa, noticias, información general disponible</w:t>
            </w:r>
          </w:p>
        </w:tc>
        <w:tc>
          <w:tcPr>
            <w:tcW w:w="1308" w:type="dxa"/>
          </w:tcPr>
          <w:p w14:paraId="2041A4FC" w14:textId="5D7DC8AC" w:rsidR="00EA77B2" w:rsidRPr="000F72E0" w:rsidRDefault="0052516B" w:rsidP="00346905">
            <w:pPr>
              <w:jc w:val="both"/>
            </w:pPr>
            <w:r>
              <w:t>15</w:t>
            </w:r>
            <w:r w:rsidR="00EA77B2" w:rsidRPr="000F72E0">
              <w:t>%</w:t>
            </w:r>
          </w:p>
        </w:tc>
      </w:tr>
      <w:tr w:rsidR="00383645" w:rsidRPr="000F72E0" w14:paraId="065DF133" w14:textId="77777777" w:rsidTr="00B930A4">
        <w:trPr>
          <w:trHeight w:val="138"/>
          <w:jc w:val="center"/>
        </w:trPr>
        <w:tc>
          <w:tcPr>
            <w:tcW w:w="2658" w:type="dxa"/>
          </w:tcPr>
          <w:p w14:paraId="2237397F" w14:textId="2D33B9DC" w:rsidR="00383645" w:rsidRPr="000F72E0" w:rsidRDefault="00383645" w:rsidP="00346905">
            <w:pPr>
              <w:jc w:val="both"/>
            </w:pPr>
            <w:r w:rsidRPr="000F72E0">
              <w:t xml:space="preserve">Coordinar y participar en la adquisición de </w:t>
            </w:r>
            <w:r w:rsidR="00B855C6" w:rsidRPr="000F72E0">
              <w:t>bienes</w:t>
            </w:r>
            <w:r w:rsidRPr="000F72E0">
              <w:t xml:space="preserve"> y servicios tecnológicos relacionados con el área de </w:t>
            </w:r>
            <w:r w:rsidR="00B855C6" w:rsidRPr="000F72E0">
              <w:t>tecnología</w:t>
            </w:r>
            <w:r w:rsidRPr="000F72E0">
              <w:t xml:space="preserve"> de la información</w:t>
            </w:r>
          </w:p>
        </w:tc>
        <w:tc>
          <w:tcPr>
            <w:tcW w:w="2891" w:type="dxa"/>
          </w:tcPr>
          <w:p w14:paraId="68E6E552" w14:textId="76310644" w:rsidR="00383645" w:rsidRPr="000F72E0" w:rsidRDefault="0052516B" w:rsidP="00346905">
            <w:pPr>
              <w:jc w:val="both"/>
            </w:pPr>
            <w:r>
              <w:t>Informe de adquisición de equipos que son de carácter urgente destinados a los computadores de los trabajadores</w:t>
            </w:r>
          </w:p>
        </w:tc>
        <w:tc>
          <w:tcPr>
            <w:tcW w:w="2526" w:type="dxa"/>
          </w:tcPr>
          <w:p w14:paraId="7CF85EF7" w14:textId="2656BE1B" w:rsidR="00383645" w:rsidRPr="000F72E0" w:rsidRDefault="0052516B" w:rsidP="00346905">
            <w:pPr>
              <w:jc w:val="both"/>
            </w:pPr>
            <w:r>
              <w:t>El informe de especificaciones técnicas se realiza luego de reconocer todo lo necesario</w:t>
            </w:r>
          </w:p>
        </w:tc>
        <w:tc>
          <w:tcPr>
            <w:tcW w:w="1308" w:type="dxa"/>
          </w:tcPr>
          <w:p w14:paraId="5F602450" w14:textId="3FD741B7" w:rsidR="00383645" w:rsidRPr="000F72E0" w:rsidRDefault="0052516B" w:rsidP="00346905">
            <w:pPr>
              <w:jc w:val="both"/>
            </w:pPr>
            <w:r>
              <w:t>10%</w:t>
            </w:r>
          </w:p>
        </w:tc>
      </w:tr>
      <w:tr w:rsidR="00383645" w:rsidRPr="000F72E0" w14:paraId="1AACB5C8" w14:textId="77777777" w:rsidTr="00B930A4">
        <w:trPr>
          <w:trHeight w:val="416"/>
          <w:jc w:val="center"/>
        </w:trPr>
        <w:tc>
          <w:tcPr>
            <w:tcW w:w="2658" w:type="dxa"/>
          </w:tcPr>
          <w:p w14:paraId="5CFAE6BA" w14:textId="0A5BB0F6" w:rsidR="00383645" w:rsidRPr="000F72E0" w:rsidRDefault="00383645" w:rsidP="00346905">
            <w:pPr>
              <w:jc w:val="both"/>
            </w:pPr>
            <w:r w:rsidRPr="000F72E0">
              <w:t>Preparar informes técnicos precisos y comprensibles sobre el mantenimiento preventivo y correctivo de equipos Informáticos. Así como para el equipamiento y adquisición en las diferentes áreas de la institución.</w:t>
            </w:r>
          </w:p>
        </w:tc>
        <w:tc>
          <w:tcPr>
            <w:tcW w:w="2891" w:type="dxa"/>
          </w:tcPr>
          <w:p w14:paraId="5AF69B25" w14:textId="68B46694" w:rsidR="00383645" w:rsidRPr="000F72E0" w:rsidRDefault="0052516B" w:rsidP="00346905">
            <w:pPr>
              <w:jc w:val="both"/>
            </w:pPr>
            <w:r>
              <w:t xml:space="preserve">Manuales de conexión a las impresoras, manuales de uso correcto de las funciones de la copiadora  </w:t>
            </w:r>
          </w:p>
        </w:tc>
        <w:tc>
          <w:tcPr>
            <w:tcW w:w="2526" w:type="dxa"/>
          </w:tcPr>
          <w:p w14:paraId="41AAB149" w14:textId="030FCFA7" w:rsidR="00383645" w:rsidRPr="000F72E0" w:rsidRDefault="0052516B" w:rsidP="00346905">
            <w:pPr>
              <w:jc w:val="both"/>
            </w:pPr>
            <w:r>
              <w:t>Se detalla gráficamente el uso correcto de las copiadoras, para no tener problemas ni inconvenientes</w:t>
            </w:r>
          </w:p>
        </w:tc>
        <w:tc>
          <w:tcPr>
            <w:tcW w:w="1308" w:type="dxa"/>
          </w:tcPr>
          <w:p w14:paraId="4C600500" w14:textId="62385EBE" w:rsidR="00383645" w:rsidRPr="000F72E0" w:rsidRDefault="00383645" w:rsidP="00346905">
            <w:pPr>
              <w:jc w:val="both"/>
            </w:pPr>
            <w:r w:rsidRPr="000F72E0">
              <w:t>0%</w:t>
            </w:r>
          </w:p>
        </w:tc>
      </w:tr>
      <w:tr w:rsidR="00383645" w:rsidRPr="000F72E0" w14:paraId="7A9FF8D7" w14:textId="77777777" w:rsidTr="00B930A4">
        <w:trPr>
          <w:trHeight w:val="1957"/>
          <w:jc w:val="center"/>
        </w:trPr>
        <w:tc>
          <w:tcPr>
            <w:tcW w:w="2658" w:type="dxa"/>
          </w:tcPr>
          <w:p w14:paraId="6EC678E5" w14:textId="566F29A4" w:rsidR="00383645" w:rsidRPr="000F72E0" w:rsidRDefault="00383645" w:rsidP="00346905">
            <w:pPr>
              <w:jc w:val="both"/>
            </w:pPr>
            <w:r w:rsidRPr="000F72E0">
              <w:lastRenderedPageBreak/>
              <w:t>Garantizar la integridad y seguridad de la información en el ámbito.</w:t>
            </w:r>
          </w:p>
        </w:tc>
        <w:tc>
          <w:tcPr>
            <w:tcW w:w="2891" w:type="dxa"/>
          </w:tcPr>
          <w:p w14:paraId="02E40030" w14:textId="0F33A13F" w:rsidR="00383645" w:rsidRPr="000F72E0" w:rsidRDefault="00AF2017" w:rsidP="00346905">
            <w:pPr>
              <w:jc w:val="both"/>
            </w:pPr>
            <w:r w:rsidRPr="000F72E0">
              <w:t>Asistencia en todas las áreas de CDP</w:t>
            </w:r>
            <w:r w:rsidR="0052516B">
              <w:t>, esencialmente el área de sistemas</w:t>
            </w:r>
          </w:p>
        </w:tc>
        <w:tc>
          <w:tcPr>
            <w:tcW w:w="2526" w:type="dxa"/>
          </w:tcPr>
          <w:p w14:paraId="7FE7EF06" w14:textId="141F825C" w:rsidR="00383645" w:rsidRPr="000F72E0" w:rsidRDefault="0052516B" w:rsidP="00346905">
            <w:pPr>
              <w:jc w:val="both"/>
            </w:pPr>
            <w:r>
              <w:t>Se realiza un análisis individual de las redes disponibles de Concentración Deportiva de Pichincha</w:t>
            </w:r>
          </w:p>
        </w:tc>
        <w:tc>
          <w:tcPr>
            <w:tcW w:w="1308" w:type="dxa"/>
          </w:tcPr>
          <w:p w14:paraId="7FC9C538" w14:textId="7015A56A" w:rsidR="00383645" w:rsidRPr="000F72E0" w:rsidRDefault="0052516B" w:rsidP="00346905">
            <w:pPr>
              <w:jc w:val="both"/>
            </w:pPr>
            <w:r>
              <w:t>1</w:t>
            </w:r>
            <w:r w:rsidR="00383645" w:rsidRPr="000F72E0">
              <w:t>0%</w:t>
            </w:r>
          </w:p>
        </w:tc>
      </w:tr>
    </w:tbl>
    <w:p w14:paraId="7D197F98" w14:textId="10E6E366" w:rsidR="00EA77B2" w:rsidRPr="000F72E0" w:rsidRDefault="00EA77B2" w:rsidP="00346905">
      <w:pPr>
        <w:jc w:val="both"/>
      </w:pPr>
      <w:r w:rsidRPr="000F72E0">
        <w:t> </w:t>
      </w:r>
    </w:p>
    <w:p w14:paraId="5640E254" w14:textId="09D34B1D" w:rsidR="00EA77B2" w:rsidRPr="000F72E0" w:rsidRDefault="00EA77B2" w:rsidP="00346905">
      <w:pPr>
        <w:pStyle w:val="Prrafodelista"/>
        <w:numPr>
          <w:ilvl w:val="0"/>
          <w:numId w:val="1"/>
        </w:numPr>
        <w:jc w:val="both"/>
      </w:pPr>
      <w:r w:rsidRPr="000F72E0">
        <w:rPr>
          <w:b/>
          <w:bCs/>
        </w:rPr>
        <w:t xml:space="preserve">RESULTADOS </w:t>
      </w:r>
      <w:r w:rsidR="0052516B">
        <w:rPr>
          <w:b/>
          <w:bCs/>
        </w:rPr>
        <w:t>ESPERADOS</w:t>
      </w:r>
    </w:p>
    <w:p w14:paraId="4E071580" w14:textId="0F5381CD" w:rsidR="00494B25" w:rsidRDefault="00494B25" w:rsidP="00346905">
      <w:pPr>
        <w:jc w:val="both"/>
      </w:pPr>
      <w:r w:rsidRPr="00494B25">
        <w:t>Durante diciembre se espera mantener la continuidad operativa de los sistemas institucionales, atender oportunamente los requerimientos técnicos de las distintas áreas y asegurar el funcionamiento estable de los servicios digitales. También se prevé reforzar el soporte en conectividad, correo institucional, aplicaciones internas y equipos tecnológicos, con el fin de cerrar el año con un entorno de trabajo funcional</w:t>
      </w:r>
      <w:r>
        <w:t>.</w:t>
      </w:r>
    </w:p>
    <w:p w14:paraId="3F09D80B" w14:textId="596D37EB" w:rsidR="00EA77B2" w:rsidRPr="000F72E0" w:rsidRDefault="00EA77B2" w:rsidP="00346905">
      <w:pPr>
        <w:jc w:val="both"/>
        <w:rPr>
          <w:b/>
          <w:bCs/>
        </w:rPr>
      </w:pPr>
      <w:r w:rsidRPr="000F72E0">
        <w:t>6. </w:t>
      </w:r>
      <w:r w:rsidRPr="000F72E0">
        <w:rPr>
          <w:b/>
          <w:bCs/>
        </w:rPr>
        <w:t>CONCLUSIÓN </w:t>
      </w:r>
    </w:p>
    <w:p w14:paraId="360BF89F" w14:textId="1EACF22E" w:rsidR="00B930A4" w:rsidRDefault="00494B25" w:rsidP="00346905">
      <w:pPr>
        <w:jc w:val="both"/>
      </w:pPr>
      <w:r w:rsidRPr="00494B25">
        <w:t>En el mes de diciembre se prevé cumplir con las actividades planificadas, priorizando la estabilidad de los servicios tecnológicos, la atención de solicitudes internas y el soporte diario a los equipos y plataformas institucionales. Estas acciones permitirán finalizar el periodo de manera ordenada, manteniendo la operatividad general y respondiendo de forma oportuna a las necesidades de los usuarios.</w:t>
      </w:r>
    </w:p>
    <w:p w14:paraId="2F413A10" w14:textId="77777777" w:rsidR="00494B25" w:rsidRDefault="00494B25" w:rsidP="00346905">
      <w:pPr>
        <w:jc w:val="both"/>
      </w:pPr>
    </w:p>
    <w:p w14:paraId="3A600D5C" w14:textId="77777777" w:rsidR="00494B25" w:rsidRDefault="00494B25" w:rsidP="00346905">
      <w:pPr>
        <w:jc w:val="both"/>
      </w:pPr>
    </w:p>
    <w:p w14:paraId="15A23FA3" w14:textId="77777777" w:rsidR="00494B25" w:rsidRDefault="00494B25" w:rsidP="00346905">
      <w:pPr>
        <w:jc w:val="both"/>
      </w:pPr>
    </w:p>
    <w:p w14:paraId="7E227328" w14:textId="77777777" w:rsidR="00494B25" w:rsidRDefault="00494B25" w:rsidP="00346905">
      <w:pPr>
        <w:jc w:val="both"/>
      </w:pPr>
    </w:p>
    <w:p w14:paraId="5A019AD5" w14:textId="77777777" w:rsidR="00494B25" w:rsidRDefault="00494B25" w:rsidP="00346905">
      <w:pPr>
        <w:jc w:val="both"/>
      </w:pPr>
    </w:p>
    <w:p w14:paraId="14E7B1EC" w14:textId="77777777" w:rsidR="00494B25" w:rsidRDefault="00494B25" w:rsidP="00346905">
      <w:pPr>
        <w:jc w:val="both"/>
      </w:pPr>
    </w:p>
    <w:p w14:paraId="589C9AE8" w14:textId="77777777" w:rsidR="00494B25" w:rsidRDefault="00494B25" w:rsidP="00346905">
      <w:pPr>
        <w:jc w:val="both"/>
      </w:pPr>
    </w:p>
    <w:p w14:paraId="07F22F10" w14:textId="77777777" w:rsidR="00494B25" w:rsidRDefault="00494B25" w:rsidP="00346905">
      <w:pPr>
        <w:jc w:val="both"/>
      </w:pPr>
    </w:p>
    <w:p w14:paraId="003942D8" w14:textId="77777777" w:rsidR="00494B25" w:rsidRDefault="00494B25" w:rsidP="00346905">
      <w:pPr>
        <w:jc w:val="both"/>
      </w:pPr>
    </w:p>
    <w:p w14:paraId="5142BCE9" w14:textId="77777777" w:rsidR="00494B25" w:rsidRDefault="00494B25" w:rsidP="00346905">
      <w:pPr>
        <w:jc w:val="both"/>
      </w:pPr>
    </w:p>
    <w:p w14:paraId="7144EB94" w14:textId="77777777" w:rsidR="00494B25" w:rsidRDefault="00494B25" w:rsidP="00346905">
      <w:pPr>
        <w:jc w:val="both"/>
      </w:pPr>
    </w:p>
    <w:p w14:paraId="385B32B9" w14:textId="77777777" w:rsidR="00494B25" w:rsidRDefault="00494B25" w:rsidP="00346905">
      <w:pPr>
        <w:jc w:val="both"/>
      </w:pPr>
    </w:p>
    <w:p w14:paraId="47E5A7C8" w14:textId="77777777" w:rsidR="00494B25" w:rsidRPr="000F72E0" w:rsidRDefault="00494B25" w:rsidP="00346905">
      <w:pPr>
        <w:jc w:val="both"/>
      </w:pPr>
    </w:p>
    <w:p w14:paraId="14131CF1" w14:textId="3D47DA90" w:rsidR="00EA77B2" w:rsidRPr="000F72E0" w:rsidRDefault="00EA77B2" w:rsidP="00346905">
      <w:pPr>
        <w:jc w:val="both"/>
      </w:pPr>
      <w:bookmarkStart w:id="2" w:name="OLE_LINK1"/>
      <w:r w:rsidRPr="000F72E0">
        <w:lastRenderedPageBreak/>
        <w:t>7. </w:t>
      </w:r>
      <w:r w:rsidRPr="000F72E0">
        <w:rPr>
          <w:b/>
          <w:bCs/>
        </w:rPr>
        <w:t>RECOMENDACIÓN </w:t>
      </w:r>
    </w:p>
    <w:bookmarkEnd w:id="2"/>
    <w:p w14:paraId="316B603A" w14:textId="7B6B33B1" w:rsidR="00346905" w:rsidRDefault="00346905" w:rsidP="00346905">
      <w:pPr>
        <w:jc w:val="both"/>
      </w:pPr>
      <w:r w:rsidRPr="00346905">
        <w:t xml:space="preserve">Se recomienda implementar un plan progresivo de actualización de equipos y sistemas operativos, considerando que aún existen dependencias que utilizan versiones desactualizadas como Windows 7, 8 o incluso XP, las cuales representan riesgos de seguridad y compatibilidad. Asimismo, se sugiere planificar la migración anticipada a Windows 11, tomando en cuenta que el soporte para Windows 10 </w:t>
      </w:r>
      <w:r w:rsidR="00082730">
        <w:t>finalizó</w:t>
      </w:r>
      <w:r w:rsidRPr="00346905">
        <w:t xml:space="preserve"> en octubre de 2025. Estas acciones permitirán mantener la seguridad, estabilidad y eficiencia de la infraestructura tecnológica institucional.</w:t>
      </w:r>
    </w:p>
    <w:p w14:paraId="57CCDCE5" w14:textId="77777777" w:rsidR="00346905" w:rsidRDefault="00346905" w:rsidP="00346905">
      <w:pPr>
        <w:jc w:val="both"/>
      </w:pPr>
    </w:p>
    <w:p w14:paraId="4CBDAC40" w14:textId="77777777" w:rsidR="00346905" w:rsidRDefault="00346905" w:rsidP="00346905">
      <w:pPr>
        <w:jc w:val="both"/>
      </w:pPr>
    </w:p>
    <w:p w14:paraId="66DC3AE2" w14:textId="77777777" w:rsidR="00346905" w:rsidRPr="000F72E0" w:rsidRDefault="00346905" w:rsidP="00346905">
      <w:pPr>
        <w:jc w:val="both"/>
      </w:pPr>
    </w:p>
    <w:p w14:paraId="0B7495B3" w14:textId="77777777" w:rsidR="00EA77B2" w:rsidRPr="000F72E0" w:rsidRDefault="00EA77B2" w:rsidP="00346905">
      <w:pPr>
        <w:jc w:val="both"/>
      </w:pPr>
      <w:r w:rsidRPr="000F72E0">
        <w:t>8. </w:t>
      </w:r>
      <w:r w:rsidRPr="000F72E0">
        <w:rPr>
          <w:b/>
          <w:bCs/>
        </w:rPr>
        <w:t>ANEXOS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088"/>
      </w:tblGrid>
      <w:tr w:rsidR="00EA77B2" w:rsidRPr="000F72E0" w14:paraId="4E2B68EC" w14:textId="77777777" w:rsidTr="00365EE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9FA6FB" w14:textId="77777777" w:rsidR="00EA77B2" w:rsidRPr="000F72E0" w:rsidRDefault="00EA77B2" w:rsidP="00346905">
            <w:pPr>
              <w:jc w:val="both"/>
            </w:pPr>
            <w:r w:rsidRPr="000F72E0">
              <w:t>ANEXOS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D5B272" w14:textId="77777777" w:rsidR="00EA77B2" w:rsidRPr="000F72E0" w:rsidRDefault="00EA77B2" w:rsidP="00346905">
            <w:pPr>
              <w:jc w:val="both"/>
            </w:pPr>
            <w:r w:rsidRPr="000F72E0">
              <w:t>DESCRIPCIÓN</w:t>
            </w:r>
          </w:p>
        </w:tc>
      </w:tr>
      <w:tr w:rsidR="00EA77B2" w:rsidRPr="000F72E0" w14:paraId="7A0EEF15" w14:textId="77777777" w:rsidTr="00365EE9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6517B3" w14:textId="77777777" w:rsidR="00EA77B2" w:rsidRPr="000F72E0" w:rsidRDefault="00EA77B2" w:rsidP="00346905">
            <w:pPr>
              <w:jc w:val="both"/>
            </w:pPr>
            <w:r w:rsidRPr="000F72E0">
              <w:t>Anexo 1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4B126F" w14:textId="5EFE71BF" w:rsidR="00695606" w:rsidRPr="000F72E0" w:rsidRDefault="00EA77B2" w:rsidP="00346905">
            <w:pPr>
              <w:jc w:val="both"/>
            </w:pPr>
            <w:r w:rsidRPr="000F72E0">
              <w:t>Copia del Contrato</w:t>
            </w:r>
          </w:p>
        </w:tc>
      </w:tr>
      <w:tr w:rsidR="00EA77B2" w:rsidRPr="000F72E0" w14:paraId="0A1C6BB7" w14:textId="77777777" w:rsidTr="00365EE9">
        <w:trPr>
          <w:trHeight w:val="315"/>
        </w:trPr>
        <w:tc>
          <w:tcPr>
            <w:tcW w:w="0" w:type="auto"/>
            <w:shd w:val="clear" w:color="auto" w:fill="FFFFFF"/>
            <w:hideMark/>
          </w:tcPr>
          <w:p w14:paraId="29F6F2C4" w14:textId="77777777" w:rsidR="00EA77B2" w:rsidRPr="000F72E0" w:rsidRDefault="00EA77B2" w:rsidP="00346905">
            <w:pPr>
              <w:jc w:val="both"/>
            </w:pPr>
            <w:r w:rsidRPr="000F72E0">
              <w:t>Anexo 2</w:t>
            </w:r>
          </w:p>
        </w:tc>
        <w:tc>
          <w:tcPr>
            <w:tcW w:w="0" w:type="auto"/>
            <w:shd w:val="clear" w:color="auto" w:fill="FFFFFF"/>
            <w:hideMark/>
          </w:tcPr>
          <w:p w14:paraId="01CBFFAE" w14:textId="733910B9" w:rsidR="00EA77B2" w:rsidRPr="000F72E0" w:rsidRDefault="00F64EDF" w:rsidP="00346905">
            <w:pPr>
              <w:jc w:val="both"/>
            </w:pPr>
            <w:r w:rsidRPr="000F72E0">
              <w:t>FACTURA</w:t>
            </w:r>
          </w:p>
        </w:tc>
      </w:tr>
      <w:tr w:rsidR="00F64EDF" w:rsidRPr="000F72E0" w14:paraId="70110668" w14:textId="77777777" w:rsidTr="00365EE9">
        <w:trPr>
          <w:trHeight w:val="315"/>
        </w:trPr>
        <w:tc>
          <w:tcPr>
            <w:tcW w:w="0" w:type="auto"/>
            <w:shd w:val="clear" w:color="auto" w:fill="FFFFFF"/>
          </w:tcPr>
          <w:p w14:paraId="6E09F32E" w14:textId="6CFCB4AD" w:rsidR="00F64EDF" w:rsidRPr="000F72E0" w:rsidRDefault="00F64EDF" w:rsidP="00346905">
            <w:pPr>
              <w:jc w:val="both"/>
            </w:pPr>
            <w:r w:rsidRPr="000F72E0">
              <w:t>Anexo 3</w:t>
            </w:r>
          </w:p>
        </w:tc>
        <w:tc>
          <w:tcPr>
            <w:tcW w:w="0" w:type="auto"/>
            <w:shd w:val="clear" w:color="auto" w:fill="FFFFFF"/>
          </w:tcPr>
          <w:p w14:paraId="0EC32938" w14:textId="7BFEAF4B" w:rsidR="00F64EDF" w:rsidRPr="000F72E0" w:rsidRDefault="00F64EDF" w:rsidP="00346905">
            <w:pPr>
              <w:jc w:val="both"/>
            </w:pPr>
            <w:r w:rsidRPr="000F72E0">
              <w:t>RUC</w:t>
            </w:r>
          </w:p>
        </w:tc>
      </w:tr>
      <w:tr w:rsidR="00EA77B2" w:rsidRPr="000F72E0" w14:paraId="063C3BD6" w14:textId="77777777" w:rsidTr="00365EE9">
        <w:trPr>
          <w:trHeight w:val="315"/>
        </w:trPr>
        <w:tc>
          <w:tcPr>
            <w:tcW w:w="0" w:type="auto"/>
            <w:shd w:val="clear" w:color="auto" w:fill="FFFFFF"/>
            <w:hideMark/>
          </w:tcPr>
          <w:p w14:paraId="41AD1977" w14:textId="583C3D0B" w:rsidR="00EA77B2" w:rsidRPr="000F72E0" w:rsidRDefault="00EA77B2" w:rsidP="00346905">
            <w:pPr>
              <w:jc w:val="both"/>
            </w:pPr>
            <w:r w:rsidRPr="000F72E0">
              <w:t xml:space="preserve">Anexo </w:t>
            </w:r>
            <w:r w:rsidR="00695606" w:rsidRPr="000F72E0">
              <w:t>3</w:t>
            </w:r>
          </w:p>
        </w:tc>
        <w:tc>
          <w:tcPr>
            <w:tcW w:w="0" w:type="auto"/>
            <w:shd w:val="clear" w:color="auto" w:fill="FFFFFF"/>
            <w:hideMark/>
          </w:tcPr>
          <w:p w14:paraId="28B6C1F9" w14:textId="681C872B" w:rsidR="00EA77B2" w:rsidRPr="000F72E0" w:rsidRDefault="00EA77B2" w:rsidP="00346905">
            <w:pPr>
              <w:jc w:val="both"/>
            </w:pPr>
            <w:r w:rsidRPr="000F72E0">
              <w:t xml:space="preserve">Informe: Respaldos de </w:t>
            </w:r>
            <w:r w:rsidR="00695606" w:rsidRPr="000F72E0">
              <w:t>actividades</w:t>
            </w:r>
          </w:p>
        </w:tc>
      </w:tr>
    </w:tbl>
    <w:p w14:paraId="016A5A47" w14:textId="4E6071D8" w:rsidR="00EA77B2" w:rsidRPr="000F72E0" w:rsidRDefault="00EA77B2" w:rsidP="00346905">
      <w:pPr>
        <w:jc w:val="both"/>
      </w:pPr>
      <w:r w:rsidRPr="000F72E0">
        <w:t> </w:t>
      </w:r>
    </w:p>
    <w:tbl>
      <w:tblPr>
        <w:tblW w:w="73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668"/>
      </w:tblGrid>
      <w:tr w:rsidR="00EA77B2" w:rsidRPr="000F72E0" w14:paraId="640FD524" w14:textId="77777777" w:rsidTr="00082730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16110F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Elaborado por: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99604A" w14:textId="77777777" w:rsidR="00EA77B2" w:rsidRPr="000F72E0" w:rsidRDefault="00EA77B2" w:rsidP="00346905">
            <w:pPr>
              <w:jc w:val="both"/>
            </w:pPr>
            <w:r w:rsidRPr="000F72E0">
              <w:rPr>
                <w:b/>
                <w:bCs/>
              </w:rPr>
              <w:t>Revisado y aprobado por:</w:t>
            </w:r>
          </w:p>
        </w:tc>
      </w:tr>
      <w:tr w:rsidR="00EA77B2" w:rsidRPr="000F72E0" w14:paraId="1C9E532E" w14:textId="77777777" w:rsidTr="00082730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70B340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996AAD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</w:tr>
      <w:tr w:rsidR="00EA77B2" w:rsidRPr="000F72E0" w14:paraId="04DA036E" w14:textId="77777777" w:rsidTr="00082730">
        <w:trPr>
          <w:trHeight w:val="776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E9C782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  <w:tc>
          <w:tcPr>
            <w:tcW w:w="46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9777C2" w14:textId="77777777" w:rsidR="00EA77B2" w:rsidRPr="000F72E0" w:rsidRDefault="00EA77B2" w:rsidP="00346905">
            <w:pPr>
              <w:jc w:val="both"/>
            </w:pPr>
            <w:r w:rsidRPr="000F72E0">
              <w:t> </w:t>
            </w:r>
          </w:p>
        </w:tc>
      </w:tr>
      <w:tr w:rsidR="00EA77B2" w:rsidRPr="000F72E0" w14:paraId="0458B53E" w14:textId="77777777" w:rsidTr="00082730">
        <w:trPr>
          <w:trHeight w:val="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D303F3" w14:textId="77777777" w:rsidR="00EA77B2" w:rsidRDefault="004E2E0B" w:rsidP="00346905">
            <w:pPr>
              <w:jc w:val="both"/>
            </w:pPr>
            <w:r w:rsidRPr="000F72E0">
              <w:t>Santiago Risueño</w:t>
            </w:r>
          </w:p>
          <w:p w14:paraId="3AC2498C" w14:textId="59192C57" w:rsidR="00082730" w:rsidRPr="00082730" w:rsidRDefault="00082730" w:rsidP="00346905">
            <w:pPr>
              <w:jc w:val="both"/>
              <w:rPr>
                <w:b/>
                <w:bCs/>
              </w:rPr>
            </w:pPr>
            <w:r w:rsidRPr="00082730">
              <w:rPr>
                <w:b/>
                <w:bCs/>
              </w:rPr>
              <w:t>ANALISTA INFORMÁTICO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CD230D" w14:textId="77777777" w:rsidR="00EA77B2" w:rsidRDefault="003A2EF2" w:rsidP="00346905">
            <w:pPr>
              <w:jc w:val="both"/>
            </w:pPr>
            <w:r w:rsidRPr="000F72E0">
              <w:t>Ángeles Montealegre</w:t>
            </w:r>
          </w:p>
          <w:p w14:paraId="4A8C52FE" w14:textId="2FDB8C19" w:rsidR="00082730" w:rsidRPr="00082730" w:rsidRDefault="00082730" w:rsidP="00346905">
            <w:pPr>
              <w:jc w:val="both"/>
              <w:rPr>
                <w:b/>
                <w:bCs/>
              </w:rPr>
            </w:pPr>
            <w:r w:rsidRPr="00082730">
              <w:rPr>
                <w:b/>
                <w:bCs/>
              </w:rPr>
              <w:t>DIRECTORA DE COMUNICACIÓN SOCIAL</w:t>
            </w:r>
          </w:p>
        </w:tc>
      </w:tr>
    </w:tbl>
    <w:p w14:paraId="5A2DAC44" w14:textId="71D9158E" w:rsidR="00EA77B2" w:rsidRPr="000F72E0" w:rsidRDefault="00EA77B2" w:rsidP="00346905">
      <w:pPr>
        <w:jc w:val="both"/>
      </w:pPr>
      <w:r w:rsidRPr="000F72E0">
        <w:t> </w:t>
      </w:r>
    </w:p>
    <w:p w14:paraId="25369501" w14:textId="77777777" w:rsidR="00EA77B2" w:rsidRPr="000F72E0" w:rsidRDefault="00EA77B2" w:rsidP="00346905">
      <w:pPr>
        <w:jc w:val="both"/>
      </w:pPr>
      <w:r w:rsidRPr="000F72E0">
        <w:t> </w:t>
      </w:r>
    </w:p>
    <w:p w14:paraId="39FF1B35" w14:textId="77777777" w:rsidR="00EA77B2" w:rsidRPr="000F72E0" w:rsidRDefault="00EA77B2" w:rsidP="00346905">
      <w:pPr>
        <w:jc w:val="both"/>
      </w:pPr>
    </w:p>
    <w:p w14:paraId="1145ABA4" w14:textId="77777777" w:rsidR="00B930A4" w:rsidRPr="000F72E0" w:rsidRDefault="00B930A4" w:rsidP="00346905">
      <w:pPr>
        <w:jc w:val="both"/>
      </w:pPr>
    </w:p>
    <w:p w14:paraId="112C927A" w14:textId="77777777" w:rsidR="00B930A4" w:rsidRPr="000F72E0" w:rsidRDefault="00B930A4" w:rsidP="00346905">
      <w:pPr>
        <w:jc w:val="both"/>
      </w:pPr>
    </w:p>
    <w:p w14:paraId="617CC903" w14:textId="77777777" w:rsidR="00B930A4" w:rsidRPr="000F72E0" w:rsidRDefault="00B930A4" w:rsidP="00346905">
      <w:pPr>
        <w:jc w:val="both"/>
      </w:pPr>
    </w:p>
    <w:p w14:paraId="2C42818C" w14:textId="734AB58B" w:rsidR="00EA77B2" w:rsidRPr="000F72E0" w:rsidRDefault="00BA6F50" w:rsidP="00346905">
      <w:pPr>
        <w:jc w:val="both"/>
      </w:pPr>
      <w:r w:rsidRPr="000F72E0">
        <w:rPr>
          <w:b/>
          <w:bCs/>
        </w:rPr>
        <w:lastRenderedPageBreak/>
        <w:t>ANEXOS</w:t>
      </w:r>
    </w:p>
    <w:p w14:paraId="0F4AAC28" w14:textId="72A42D67" w:rsidR="00EA77B2" w:rsidRPr="000F72E0" w:rsidRDefault="00BA6F50" w:rsidP="00346905">
      <w:pPr>
        <w:jc w:val="both"/>
      </w:pPr>
      <w:r w:rsidRPr="000F72E0">
        <w:t>Anexo 1</w:t>
      </w:r>
      <w:r w:rsidR="0025504F" w:rsidRPr="000F72E0">
        <w:t>: Copia del contrato</w:t>
      </w:r>
    </w:p>
    <w:p w14:paraId="181CDFFC" w14:textId="77777777" w:rsidR="0025504F" w:rsidRPr="000F72E0" w:rsidRDefault="0025504F" w:rsidP="00346905">
      <w:pPr>
        <w:jc w:val="both"/>
      </w:pPr>
    </w:p>
    <w:p w14:paraId="4B49A218" w14:textId="3B571DBE" w:rsidR="0025504F" w:rsidRPr="000F72E0" w:rsidRDefault="0025504F" w:rsidP="00346905">
      <w:pPr>
        <w:jc w:val="both"/>
      </w:pPr>
      <w:r w:rsidRPr="000F72E0">
        <w:rPr>
          <w:noProof/>
        </w:rPr>
        <w:drawing>
          <wp:inline distT="0" distB="0" distL="0" distR="0" wp14:anchorId="15ACE07D" wp14:editId="1D96C02C">
            <wp:extent cx="5400040" cy="6832600"/>
            <wp:effectExtent l="0" t="0" r="0" b="6350"/>
            <wp:docPr id="925014309" name="Imagen 43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4309" name="Imagen 43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9" b="2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81442" w14:textId="09C5562C" w:rsidR="0025504F" w:rsidRPr="000F72E0" w:rsidRDefault="0025504F" w:rsidP="00346905">
      <w:pPr>
        <w:jc w:val="both"/>
      </w:pPr>
      <w:r w:rsidRPr="000F72E0">
        <w:rPr>
          <w:noProof/>
        </w:rPr>
        <w:lastRenderedPageBreak/>
        <w:drawing>
          <wp:inline distT="0" distB="0" distL="0" distR="0" wp14:anchorId="61D703FB" wp14:editId="06897288">
            <wp:extent cx="5400040" cy="7637780"/>
            <wp:effectExtent l="0" t="0" r="0" b="1270"/>
            <wp:docPr id="1517828412" name="Imagen 42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8412" name="Imagen 42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10C08C87" wp14:editId="61FB81CD">
            <wp:extent cx="5400040" cy="7637780"/>
            <wp:effectExtent l="0" t="0" r="0" b="1270"/>
            <wp:docPr id="1033684735" name="Imagen 4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4735" name="Imagen 41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45DBD070" wp14:editId="08AF90BC">
            <wp:extent cx="5400040" cy="7637780"/>
            <wp:effectExtent l="0" t="0" r="0" b="1270"/>
            <wp:docPr id="364552219" name="Imagen 40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2219" name="Imagen 40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1CD837C6" wp14:editId="5250280E">
            <wp:extent cx="5400040" cy="7637780"/>
            <wp:effectExtent l="0" t="0" r="0" b="1270"/>
            <wp:docPr id="586790686" name="Imagen 3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0686" name="Imagen 3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2DE06DAA" wp14:editId="681D7DEC">
            <wp:extent cx="5400040" cy="7637780"/>
            <wp:effectExtent l="0" t="0" r="0" b="1270"/>
            <wp:docPr id="1316085158" name="Imagen 3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5158" name="Imagen 3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15DBD838" wp14:editId="4E74A299">
            <wp:extent cx="5400040" cy="7637780"/>
            <wp:effectExtent l="0" t="0" r="0" b="1270"/>
            <wp:docPr id="444077932" name="Imagen 3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7932" name="Imagen 37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2E0">
        <w:rPr>
          <w:noProof/>
        </w:rPr>
        <w:lastRenderedPageBreak/>
        <w:drawing>
          <wp:inline distT="0" distB="0" distL="0" distR="0" wp14:anchorId="2E029E6F" wp14:editId="6B8E9594">
            <wp:extent cx="5400040" cy="7637780"/>
            <wp:effectExtent l="0" t="0" r="0" b="1270"/>
            <wp:docPr id="1539608262" name="Imagen 36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8262" name="Imagen 36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4A51" w14:textId="4D667BA5" w:rsidR="00FE7E22" w:rsidRPr="000F72E0" w:rsidRDefault="00501B88" w:rsidP="00346905">
      <w:pPr>
        <w:jc w:val="both"/>
      </w:pPr>
      <w:r w:rsidRPr="000F72E0">
        <w:t>Anexo 2: FACTURA</w:t>
      </w:r>
    </w:p>
    <w:p w14:paraId="0587CF5A" w14:textId="77777777" w:rsidR="00FE7E22" w:rsidRPr="000F72E0" w:rsidRDefault="00FE7E22" w:rsidP="00346905">
      <w:pPr>
        <w:jc w:val="both"/>
      </w:pPr>
    </w:p>
    <w:p w14:paraId="52244F46" w14:textId="721AB467" w:rsidR="00EA77B2" w:rsidRPr="000F72E0" w:rsidRDefault="0025504F" w:rsidP="00346905">
      <w:pPr>
        <w:jc w:val="both"/>
      </w:pPr>
      <w:r w:rsidRPr="000F72E0">
        <w:t xml:space="preserve">Anexo </w:t>
      </w:r>
      <w:r w:rsidR="00F64EDF" w:rsidRPr="000F72E0">
        <w:t>3</w:t>
      </w:r>
      <w:r w:rsidRPr="000F72E0">
        <w:t>: RUC</w:t>
      </w:r>
    </w:p>
    <w:p w14:paraId="7F1EA7CA" w14:textId="6FA238BD" w:rsidR="00B364E3" w:rsidRPr="00494B25" w:rsidRDefault="00FE3170" w:rsidP="00346905">
      <w:pPr>
        <w:jc w:val="both"/>
      </w:pPr>
      <w:r w:rsidRPr="000F72E0">
        <w:rPr>
          <w:noProof/>
        </w:rPr>
        <w:drawing>
          <wp:inline distT="0" distB="0" distL="0" distR="0" wp14:anchorId="3854D4B8" wp14:editId="7D69FE98">
            <wp:extent cx="5381897" cy="7313295"/>
            <wp:effectExtent l="0" t="0" r="9525" b="1905"/>
            <wp:docPr id="8358876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085" cy="732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64E3" w:rsidRPr="00494B25" w:rsidSect="004F5FEF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2552" w:right="1701" w:bottom="1701" w:left="1701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2532" w14:textId="77777777" w:rsidR="00B838FB" w:rsidRPr="000F72E0" w:rsidRDefault="00B838FB" w:rsidP="00AC3BBD">
      <w:pPr>
        <w:spacing w:after="0" w:line="240" w:lineRule="auto"/>
      </w:pPr>
      <w:r w:rsidRPr="000F72E0">
        <w:separator/>
      </w:r>
    </w:p>
  </w:endnote>
  <w:endnote w:type="continuationSeparator" w:id="0">
    <w:p w14:paraId="599B1AFB" w14:textId="77777777" w:rsidR="00B838FB" w:rsidRPr="000F72E0" w:rsidRDefault="00B838FB" w:rsidP="00AC3BBD">
      <w:pPr>
        <w:spacing w:after="0" w:line="240" w:lineRule="auto"/>
      </w:pPr>
      <w:r w:rsidRPr="000F72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DA78" w14:textId="77777777" w:rsidR="00AC3BBD" w:rsidRPr="000F72E0" w:rsidRDefault="00AB75AA">
    <w:pPr>
      <w:pStyle w:val="Piedepgina"/>
    </w:pPr>
    <w:r w:rsidRPr="000F72E0">
      <w:rPr>
        <w:noProof/>
        <w:lang w:eastAsia="es-EC"/>
      </w:rPr>
      <w:drawing>
        <wp:anchor distT="0" distB="0" distL="114300" distR="114300" simplePos="0" relativeHeight="251664384" behindDoc="1" locked="0" layoutInCell="1" allowOverlap="1" wp14:anchorId="25A90341" wp14:editId="5FEE9799">
          <wp:simplePos x="0" y="0"/>
          <wp:positionH relativeFrom="page">
            <wp:posOffset>-6350</wp:posOffset>
          </wp:positionH>
          <wp:positionV relativeFrom="paragraph">
            <wp:posOffset>62230</wp:posOffset>
          </wp:positionV>
          <wp:extent cx="7557597" cy="800729"/>
          <wp:effectExtent l="0" t="0" r="0" b="0"/>
          <wp:wrapNone/>
          <wp:docPr id="1858162662" name="Imagen 18581626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e hoja membretada 2025 O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597" cy="800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F55B0" w14:textId="77777777" w:rsidR="00B838FB" w:rsidRPr="000F72E0" w:rsidRDefault="00B838FB" w:rsidP="00AC3BBD">
      <w:pPr>
        <w:spacing w:after="0" w:line="240" w:lineRule="auto"/>
      </w:pPr>
      <w:r w:rsidRPr="000F72E0">
        <w:separator/>
      </w:r>
    </w:p>
  </w:footnote>
  <w:footnote w:type="continuationSeparator" w:id="0">
    <w:p w14:paraId="28D88D1E" w14:textId="77777777" w:rsidR="00B838FB" w:rsidRPr="000F72E0" w:rsidRDefault="00B838FB" w:rsidP="00AC3BBD">
      <w:pPr>
        <w:spacing w:after="0" w:line="240" w:lineRule="auto"/>
      </w:pPr>
      <w:r w:rsidRPr="000F72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0362" w14:textId="77777777" w:rsidR="00233359" w:rsidRPr="000F72E0" w:rsidRDefault="00000000">
    <w:pPr>
      <w:pStyle w:val="Encabezado"/>
    </w:pPr>
    <w:r>
      <w:rPr>
        <w:lang w:eastAsia="es-EC"/>
      </w:rPr>
      <w:pict w14:anchorId="57E7A8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0" o:spid="_x0000_s1027" type="#_x0000_t75" alt="" style="position:absolute;margin-left:0;margin-top:0;width:595.3pt;height:627.8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 hoja 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FDC0" w14:textId="77777777" w:rsidR="00AC3BBD" w:rsidRPr="000F72E0" w:rsidRDefault="00000000">
    <w:pPr>
      <w:pStyle w:val="Encabezado"/>
    </w:pPr>
    <w:r>
      <w:rPr>
        <w:lang w:eastAsia="es-EC"/>
      </w:rPr>
      <w:pict w14:anchorId="7E9AC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1" o:spid="_x0000_s1026" type="#_x0000_t75" alt="" style="position:absolute;margin-left:0;margin-top:0;width:595.3pt;height:627.8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 hoja membretada"/>
          <w10:wrap anchorx="margin" anchory="margin"/>
        </v:shape>
      </w:pict>
    </w:r>
    <w:r w:rsidR="00AC3BBD" w:rsidRPr="000F72E0">
      <w:rPr>
        <w:noProof/>
        <w:lang w:eastAsia="es-EC"/>
      </w:rPr>
      <w:drawing>
        <wp:anchor distT="0" distB="0" distL="114300" distR="114300" simplePos="0" relativeHeight="251660288" behindDoc="1" locked="0" layoutInCell="1" allowOverlap="1" wp14:anchorId="3B127C92" wp14:editId="4F41AD7A">
          <wp:simplePos x="0" y="0"/>
          <wp:positionH relativeFrom="margin">
            <wp:posOffset>-689610</wp:posOffset>
          </wp:positionH>
          <wp:positionV relativeFrom="paragraph">
            <wp:posOffset>-259715</wp:posOffset>
          </wp:positionV>
          <wp:extent cx="2276475" cy="1381760"/>
          <wp:effectExtent l="0" t="0" r="9525" b="8890"/>
          <wp:wrapSquare wrapText="bothSides"/>
          <wp:docPr id="283459138" name="Imagen 2834591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tipo-Horizontal-1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38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7C77" w14:textId="77777777" w:rsidR="00233359" w:rsidRPr="000F72E0" w:rsidRDefault="00000000">
    <w:pPr>
      <w:pStyle w:val="Encabezado"/>
    </w:pPr>
    <w:r>
      <w:rPr>
        <w:lang w:eastAsia="es-EC"/>
      </w:rPr>
      <w:pict w14:anchorId="5F3AB1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09" o:spid="_x0000_s1025" type="#_x0000_t75" alt="" style="position:absolute;margin-left:0;margin-top:0;width:595.3pt;height:627.8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rcadeagua hoja 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750"/>
    <w:multiLevelType w:val="hybridMultilevel"/>
    <w:tmpl w:val="8C08BA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35355"/>
    <w:multiLevelType w:val="hybridMultilevel"/>
    <w:tmpl w:val="6D8AAD70"/>
    <w:lvl w:ilvl="0" w:tplc="F38CDC7E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102F78"/>
    <w:multiLevelType w:val="hybridMultilevel"/>
    <w:tmpl w:val="97087F2A"/>
    <w:lvl w:ilvl="0" w:tplc="BFB8A576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07" w:hanging="360"/>
      </w:pPr>
    </w:lvl>
    <w:lvl w:ilvl="2" w:tplc="300A001B" w:tentative="1">
      <w:start w:val="1"/>
      <w:numFmt w:val="lowerRoman"/>
      <w:lvlText w:val="%3."/>
      <w:lvlJc w:val="right"/>
      <w:pPr>
        <w:ind w:left="2027" w:hanging="180"/>
      </w:pPr>
    </w:lvl>
    <w:lvl w:ilvl="3" w:tplc="300A000F" w:tentative="1">
      <w:start w:val="1"/>
      <w:numFmt w:val="decimal"/>
      <w:lvlText w:val="%4."/>
      <w:lvlJc w:val="left"/>
      <w:pPr>
        <w:ind w:left="2747" w:hanging="360"/>
      </w:pPr>
    </w:lvl>
    <w:lvl w:ilvl="4" w:tplc="300A0019" w:tentative="1">
      <w:start w:val="1"/>
      <w:numFmt w:val="lowerLetter"/>
      <w:lvlText w:val="%5."/>
      <w:lvlJc w:val="left"/>
      <w:pPr>
        <w:ind w:left="3467" w:hanging="360"/>
      </w:pPr>
    </w:lvl>
    <w:lvl w:ilvl="5" w:tplc="300A001B" w:tentative="1">
      <w:start w:val="1"/>
      <w:numFmt w:val="lowerRoman"/>
      <w:lvlText w:val="%6."/>
      <w:lvlJc w:val="right"/>
      <w:pPr>
        <w:ind w:left="4187" w:hanging="180"/>
      </w:pPr>
    </w:lvl>
    <w:lvl w:ilvl="6" w:tplc="300A000F" w:tentative="1">
      <w:start w:val="1"/>
      <w:numFmt w:val="decimal"/>
      <w:lvlText w:val="%7."/>
      <w:lvlJc w:val="left"/>
      <w:pPr>
        <w:ind w:left="4907" w:hanging="360"/>
      </w:pPr>
    </w:lvl>
    <w:lvl w:ilvl="7" w:tplc="300A0019" w:tentative="1">
      <w:start w:val="1"/>
      <w:numFmt w:val="lowerLetter"/>
      <w:lvlText w:val="%8."/>
      <w:lvlJc w:val="left"/>
      <w:pPr>
        <w:ind w:left="5627" w:hanging="360"/>
      </w:pPr>
    </w:lvl>
    <w:lvl w:ilvl="8" w:tplc="30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" w15:restartNumberingAfterBreak="0">
    <w:nsid w:val="540C0C1B"/>
    <w:multiLevelType w:val="hybridMultilevel"/>
    <w:tmpl w:val="E180792A"/>
    <w:lvl w:ilvl="0" w:tplc="BFB8A576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472527">
    <w:abstractNumId w:val="2"/>
  </w:num>
  <w:num w:numId="2" w16cid:durableId="1240865586">
    <w:abstractNumId w:val="1"/>
  </w:num>
  <w:num w:numId="3" w16cid:durableId="62291896">
    <w:abstractNumId w:val="0"/>
  </w:num>
  <w:num w:numId="4" w16cid:durableId="519009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BD"/>
    <w:rsid w:val="00007340"/>
    <w:rsid w:val="0001149D"/>
    <w:rsid w:val="00082730"/>
    <w:rsid w:val="000F72E0"/>
    <w:rsid w:val="0010598D"/>
    <w:rsid w:val="00186414"/>
    <w:rsid w:val="001A7616"/>
    <w:rsid w:val="00233359"/>
    <w:rsid w:val="0025504F"/>
    <w:rsid w:val="0026225E"/>
    <w:rsid w:val="003255FB"/>
    <w:rsid w:val="00336540"/>
    <w:rsid w:val="00346905"/>
    <w:rsid w:val="003622B3"/>
    <w:rsid w:val="00383645"/>
    <w:rsid w:val="00395755"/>
    <w:rsid w:val="003A2EF2"/>
    <w:rsid w:val="00471E1F"/>
    <w:rsid w:val="00494B25"/>
    <w:rsid w:val="004E2E0B"/>
    <w:rsid w:val="004F5FEF"/>
    <w:rsid w:val="00501B88"/>
    <w:rsid w:val="0050781E"/>
    <w:rsid w:val="005138BA"/>
    <w:rsid w:val="0052516B"/>
    <w:rsid w:val="00550A7B"/>
    <w:rsid w:val="00560D21"/>
    <w:rsid w:val="005B4992"/>
    <w:rsid w:val="005B7A72"/>
    <w:rsid w:val="00632428"/>
    <w:rsid w:val="00632A4B"/>
    <w:rsid w:val="00634705"/>
    <w:rsid w:val="00664C14"/>
    <w:rsid w:val="00673BF5"/>
    <w:rsid w:val="00695606"/>
    <w:rsid w:val="0072408D"/>
    <w:rsid w:val="0076592F"/>
    <w:rsid w:val="00787CCF"/>
    <w:rsid w:val="00853513"/>
    <w:rsid w:val="00891D30"/>
    <w:rsid w:val="008E57AA"/>
    <w:rsid w:val="008F3A73"/>
    <w:rsid w:val="00925FC8"/>
    <w:rsid w:val="00962CD7"/>
    <w:rsid w:val="009748AE"/>
    <w:rsid w:val="009E222D"/>
    <w:rsid w:val="00A92857"/>
    <w:rsid w:val="00AA21C3"/>
    <w:rsid w:val="00AA3CDA"/>
    <w:rsid w:val="00AB75AA"/>
    <w:rsid w:val="00AC3BBD"/>
    <w:rsid w:val="00AC7140"/>
    <w:rsid w:val="00AF2017"/>
    <w:rsid w:val="00AF37FC"/>
    <w:rsid w:val="00AF63C5"/>
    <w:rsid w:val="00B1648B"/>
    <w:rsid w:val="00B22E76"/>
    <w:rsid w:val="00B364E3"/>
    <w:rsid w:val="00B471C6"/>
    <w:rsid w:val="00B632BF"/>
    <w:rsid w:val="00B776A7"/>
    <w:rsid w:val="00B838FB"/>
    <w:rsid w:val="00B855C6"/>
    <w:rsid w:val="00B930A4"/>
    <w:rsid w:val="00BA6F50"/>
    <w:rsid w:val="00BB78E5"/>
    <w:rsid w:val="00BC5398"/>
    <w:rsid w:val="00C05B1B"/>
    <w:rsid w:val="00CD2BA2"/>
    <w:rsid w:val="00DE0A61"/>
    <w:rsid w:val="00DF22F7"/>
    <w:rsid w:val="00DF26F9"/>
    <w:rsid w:val="00DF6FEC"/>
    <w:rsid w:val="00E005ED"/>
    <w:rsid w:val="00E0248C"/>
    <w:rsid w:val="00E65DF5"/>
    <w:rsid w:val="00EA35F8"/>
    <w:rsid w:val="00EA77B2"/>
    <w:rsid w:val="00EF41E2"/>
    <w:rsid w:val="00EF4B2A"/>
    <w:rsid w:val="00F358F8"/>
    <w:rsid w:val="00F64EDF"/>
    <w:rsid w:val="00FD61AD"/>
    <w:rsid w:val="00FE3170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0CFDB"/>
  <w15:chartTrackingRefBased/>
  <w15:docId w15:val="{C82690E3-57CB-4806-BD54-BB4A1BF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B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BBD"/>
  </w:style>
  <w:style w:type="paragraph" w:styleId="Piedepgina">
    <w:name w:val="footer"/>
    <w:basedOn w:val="Normal"/>
    <w:link w:val="PiedepginaCar"/>
    <w:uiPriority w:val="99"/>
    <w:unhideWhenUsed/>
    <w:rsid w:val="00AC3B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BBD"/>
  </w:style>
  <w:style w:type="paragraph" w:styleId="Textodeglobo">
    <w:name w:val="Balloon Text"/>
    <w:basedOn w:val="Normal"/>
    <w:link w:val="TextodegloboCar"/>
    <w:uiPriority w:val="99"/>
    <w:semiHidden/>
    <w:unhideWhenUsed/>
    <w:rsid w:val="00AC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BB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A77B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748AE"/>
    <w:pPr>
      <w:spacing w:after="0" w:line="240" w:lineRule="auto"/>
      <w:ind w:left="227" w:right="113"/>
    </w:pPr>
  </w:style>
  <w:style w:type="paragraph" w:styleId="Prrafodelista">
    <w:name w:val="List Paragraph"/>
    <w:basedOn w:val="Normal"/>
    <w:uiPriority w:val="34"/>
    <w:qFormat/>
    <w:rsid w:val="005B7A72"/>
    <w:pPr>
      <w:ind w:left="720"/>
      <w:contextualSpacing/>
    </w:pPr>
  </w:style>
  <w:style w:type="table" w:styleId="Tablanormal2">
    <w:name w:val="Plain Table 2"/>
    <w:basedOn w:val="Tablanormal"/>
    <w:uiPriority w:val="42"/>
    <w:rsid w:val="008F3A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14</Pages>
  <Words>1218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Armando Pérez Zambrano</dc:creator>
  <cp:keywords/>
  <dc:description/>
  <cp:lastModifiedBy>sistemasticscdp@hotmail.com</cp:lastModifiedBy>
  <cp:revision>7</cp:revision>
  <cp:lastPrinted>2025-12-01T21:24:00Z</cp:lastPrinted>
  <dcterms:created xsi:type="dcterms:W3CDTF">2025-11-05T20:13:00Z</dcterms:created>
  <dcterms:modified xsi:type="dcterms:W3CDTF">2025-12-01T21:36:00Z</dcterms:modified>
</cp:coreProperties>
</file>