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600C" w14:textId="430F5010" w:rsidR="00384793" w:rsidRDefault="00FF0985">
      <w:r>
        <w:t>Actividad de Análisis #2</w:t>
      </w:r>
    </w:p>
    <w:p w14:paraId="5CE2CE6A" w14:textId="77777777" w:rsidR="00FF0985" w:rsidRDefault="00FF0985"/>
    <w:p w14:paraId="3130AC84" w14:textId="77777777" w:rsidR="00FF0985" w:rsidRPr="00FF0985" w:rsidRDefault="00FF0985" w:rsidP="00FF0985">
      <w:pPr>
        <w:jc w:val="left"/>
        <w:rPr>
          <w:b w:val="0"/>
        </w:rPr>
      </w:pPr>
      <w:r w:rsidRPr="00FF0985">
        <w:rPr>
          <w:b w:val="0"/>
        </w:rPr>
        <w:t>1. ¿Por qué ocurre este comportamiento?</w:t>
      </w:r>
    </w:p>
    <w:p w14:paraId="31C992B5" w14:textId="202907A4" w:rsidR="00FF0985" w:rsidRPr="00FF0985" w:rsidRDefault="00FF0985" w:rsidP="00FF0985">
      <w:pPr>
        <w:jc w:val="left"/>
        <w:rPr>
          <w:b w:val="0"/>
          <w:bCs/>
        </w:rPr>
      </w:pPr>
      <w:r w:rsidRPr="00FF0985">
        <w:rPr>
          <w:b w:val="0"/>
          <w:bCs/>
        </w:rPr>
        <w:t>Ocurre porque el modal no controla la navegación con Tab, permitiendo que el foco salga de la ventana y pase a otros elementos de la página.</w:t>
      </w:r>
    </w:p>
    <w:p w14:paraId="2A1228C1" w14:textId="77777777" w:rsidR="00FF0985" w:rsidRPr="00FF0985" w:rsidRDefault="00FF0985" w:rsidP="00FF0985">
      <w:pPr>
        <w:jc w:val="left"/>
        <w:rPr>
          <w:b w:val="0"/>
        </w:rPr>
      </w:pPr>
      <w:r w:rsidRPr="00FF0985">
        <w:rPr>
          <w:b w:val="0"/>
        </w:rPr>
        <w:t>2. Solución conceptual</w:t>
      </w:r>
    </w:p>
    <w:p w14:paraId="72971EB5" w14:textId="4F44F846" w:rsidR="00FF0985" w:rsidRPr="00FF0985" w:rsidRDefault="00FF0985" w:rsidP="00FF0985">
      <w:pPr>
        <w:jc w:val="left"/>
        <w:rPr>
          <w:b w:val="0"/>
        </w:rPr>
      </w:pPr>
      <w:r w:rsidRPr="00FF0985">
        <w:rPr>
          <w:b w:val="0"/>
        </w:rPr>
        <w:t>Se debe implementar una trampa de teclado (</w:t>
      </w:r>
      <w:proofErr w:type="spellStart"/>
      <w:r w:rsidRPr="00FF0985">
        <w:rPr>
          <w:b w:val="0"/>
        </w:rPr>
        <w:t>focus</w:t>
      </w:r>
      <w:proofErr w:type="spellEnd"/>
      <w:r w:rsidRPr="00FF0985">
        <w:rPr>
          <w:b w:val="0"/>
        </w:rPr>
        <w:t xml:space="preserve"> </w:t>
      </w:r>
      <w:proofErr w:type="spellStart"/>
      <w:r w:rsidRPr="00FF0985">
        <w:rPr>
          <w:b w:val="0"/>
        </w:rPr>
        <w:t>trap</w:t>
      </w:r>
      <w:proofErr w:type="spellEnd"/>
      <w:r w:rsidRPr="00FF0985">
        <w:rPr>
          <w:b w:val="0"/>
        </w:rPr>
        <w:t>) que mantenga el foco dentro del modal. Si el usuario presiona Tab en el último elemento, el foco vuelve al primero; y si presiona Shift + Tab en el primero, pasa al último. Así se evita que el foco salga del modal mientras esté abierto.</w:t>
      </w:r>
    </w:p>
    <w:p w14:paraId="2A820176" w14:textId="77777777" w:rsidR="00FF0985" w:rsidRPr="00FF0985" w:rsidRDefault="00FF0985" w:rsidP="00FF0985">
      <w:pPr>
        <w:jc w:val="left"/>
        <w:rPr>
          <w:b w:val="0"/>
        </w:rPr>
      </w:pPr>
      <w:r w:rsidRPr="00FF0985">
        <w:rPr>
          <w:b w:val="0"/>
        </w:rPr>
        <w:t>3. Pseudocódigo JavaScript</w:t>
      </w:r>
    </w:p>
    <w:p w14:paraId="48A4B297" w14:textId="1D02D97F" w:rsidR="00FF0985" w:rsidRPr="00FF0985" w:rsidRDefault="00FF0985" w:rsidP="00FF0985">
      <w:pPr>
        <w:jc w:val="left"/>
        <w:rPr>
          <w:b w:val="0"/>
        </w:rPr>
      </w:pPr>
      <w:proofErr w:type="spellStart"/>
      <w:r w:rsidRPr="00FF0985">
        <w:rPr>
          <w:b w:val="0"/>
        </w:rPr>
        <w:t>const</w:t>
      </w:r>
      <w:proofErr w:type="spellEnd"/>
      <w:r w:rsidRPr="00FF0985">
        <w:rPr>
          <w:b w:val="0"/>
        </w:rPr>
        <w:t xml:space="preserve"> </w:t>
      </w:r>
      <w:proofErr w:type="spellStart"/>
      <w:r w:rsidRPr="00FF0985">
        <w:rPr>
          <w:b w:val="0"/>
        </w:rPr>
        <w:t>focusables</w:t>
      </w:r>
      <w:proofErr w:type="spellEnd"/>
      <w:r w:rsidRPr="00FF0985">
        <w:rPr>
          <w:b w:val="0"/>
        </w:rPr>
        <w:t xml:space="preserve"> = </w:t>
      </w:r>
      <w:proofErr w:type="spellStart"/>
      <w:r w:rsidRPr="00FF0985">
        <w:rPr>
          <w:b w:val="0"/>
        </w:rPr>
        <w:t>modal.querySelectorAll</w:t>
      </w:r>
      <w:proofErr w:type="spellEnd"/>
      <w:r w:rsidRPr="00FF0985">
        <w:rPr>
          <w:b w:val="0"/>
        </w:rPr>
        <w:t>(</w:t>
      </w:r>
      <w:r w:rsidRPr="00FF0985">
        <w:rPr>
          <w:b w:val="0"/>
        </w:rPr>
        <w:br/>
        <w:t xml:space="preserve">  'a, </w:t>
      </w:r>
      <w:proofErr w:type="spellStart"/>
      <w:r w:rsidRPr="00FF0985">
        <w:rPr>
          <w:b w:val="0"/>
        </w:rPr>
        <w:t>button</w:t>
      </w:r>
      <w:proofErr w:type="spellEnd"/>
      <w:r w:rsidRPr="00FF0985">
        <w:rPr>
          <w:b w:val="0"/>
        </w:rPr>
        <w:t>, input, [</w:t>
      </w:r>
      <w:proofErr w:type="spellStart"/>
      <w:r w:rsidRPr="00FF0985">
        <w:rPr>
          <w:b w:val="0"/>
        </w:rPr>
        <w:t>tabindex</w:t>
      </w:r>
      <w:proofErr w:type="spellEnd"/>
      <w:r w:rsidRPr="00FF0985">
        <w:rPr>
          <w:b w:val="0"/>
        </w:rPr>
        <w:t>]'</w:t>
      </w:r>
      <w:r w:rsidRPr="00FF0985">
        <w:rPr>
          <w:b w:val="0"/>
        </w:rPr>
        <w:br/>
        <w:t>);</w:t>
      </w:r>
      <w:r w:rsidRPr="00FF0985">
        <w:rPr>
          <w:b w:val="0"/>
        </w:rPr>
        <w:br/>
      </w:r>
      <w:r w:rsidRPr="00FF0985">
        <w:rPr>
          <w:b w:val="0"/>
        </w:rPr>
        <w:br/>
      </w:r>
      <w:proofErr w:type="spellStart"/>
      <w:r w:rsidRPr="00FF0985">
        <w:rPr>
          <w:b w:val="0"/>
        </w:rPr>
        <w:t>const</w:t>
      </w:r>
      <w:proofErr w:type="spellEnd"/>
      <w:r w:rsidRPr="00FF0985">
        <w:rPr>
          <w:b w:val="0"/>
        </w:rPr>
        <w:t xml:space="preserve"> </w:t>
      </w:r>
      <w:proofErr w:type="spellStart"/>
      <w:r w:rsidRPr="00FF0985">
        <w:rPr>
          <w:b w:val="0"/>
        </w:rPr>
        <w:t>primerElemento</w:t>
      </w:r>
      <w:proofErr w:type="spellEnd"/>
      <w:r w:rsidRPr="00FF0985">
        <w:rPr>
          <w:b w:val="0"/>
        </w:rPr>
        <w:t xml:space="preserve"> = </w:t>
      </w:r>
      <w:proofErr w:type="spellStart"/>
      <w:r w:rsidRPr="00FF0985">
        <w:rPr>
          <w:b w:val="0"/>
        </w:rPr>
        <w:t>focusables</w:t>
      </w:r>
      <w:proofErr w:type="spellEnd"/>
      <w:r w:rsidRPr="00FF0985">
        <w:rPr>
          <w:b w:val="0"/>
        </w:rPr>
        <w:t>[0];</w:t>
      </w:r>
      <w:r w:rsidRPr="00FF0985">
        <w:rPr>
          <w:b w:val="0"/>
        </w:rPr>
        <w:br/>
      </w:r>
      <w:proofErr w:type="spellStart"/>
      <w:r w:rsidRPr="00FF0985">
        <w:rPr>
          <w:b w:val="0"/>
        </w:rPr>
        <w:t>const</w:t>
      </w:r>
      <w:proofErr w:type="spellEnd"/>
      <w:r w:rsidRPr="00FF0985">
        <w:rPr>
          <w:b w:val="0"/>
        </w:rPr>
        <w:t xml:space="preserve"> </w:t>
      </w:r>
      <w:proofErr w:type="spellStart"/>
      <w:r w:rsidRPr="00FF0985">
        <w:rPr>
          <w:b w:val="0"/>
        </w:rPr>
        <w:t>ultimoElemento</w:t>
      </w:r>
      <w:proofErr w:type="spellEnd"/>
      <w:r w:rsidRPr="00FF0985">
        <w:rPr>
          <w:b w:val="0"/>
        </w:rPr>
        <w:t xml:space="preserve"> = </w:t>
      </w:r>
      <w:proofErr w:type="spellStart"/>
      <w:r w:rsidRPr="00FF0985">
        <w:rPr>
          <w:b w:val="0"/>
        </w:rPr>
        <w:t>focusables</w:t>
      </w:r>
      <w:proofErr w:type="spellEnd"/>
      <w:r w:rsidRPr="00FF0985">
        <w:rPr>
          <w:b w:val="0"/>
        </w:rPr>
        <w:t>[</w:t>
      </w:r>
      <w:proofErr w:type="spellStart"/>
      <w:r w:rsidRPr="00FF0985">
        <w:rPr>
          <w:b w:val="0"/>
        </w:rPr>
        <w:t>focusables.length</w:t>
      </w:r>
      <w:proofErr w:type="spellEnd"/>
      <w:r w:rsidRPr="00FF0985">
        <w:rPr>
          <w:b w:val="0"/>
        </w:rPr>
        <w:t xml:space="preserve"> - 1];</w:t>
      </w:r>
      <w:r w:rsidRPr="00FF0985">
        <w:rPr>
          <w:b w:val="0"/>
        </w:rPr>
        <w:br/>
      </w:r>
      <w:r w:rsidRPr="00FF0985">
        <w:rPr>
          <w:b w:val="0"/>
        </w:rPr>
        <w:br/>
      </w:r>
      <w:proofErr w:type="spellStart"/>
      <w:r w:rsidRPr="00FF0985">
        <w:rPr>
          <w:b w:val="0"/>
        </w:rPr>
        <w:t>modal.addEventListener</w:t>
      </w:r>
      <w:proofErr w:type="spellEnd"/>
      <w:r w:rsidRPr="00FF0985">
        <w:rPr>
          <w:b w:val="0"/>
        </w:rPr>
        <w:t>("</w:t>
      </w:r>
      <w:proofErr w:type="spellStart"/>
      <w:r w:rsidRPr="00FF0985">
        <w:rPr>
          <w:b w:val="0"/>
        </w:rPr>
        <w:t>keydown</w:t>
      </w:r>
      <w:proofErr w:type="spellEnd"/>
      <w:r w:rsidRPr="00FF0985">
        <w:rPr>
          <w:b w:val="0"/>
        </w:rPr>
        <w:t>", (</w:t>
      </w:r>
      <w:proofErr w:type="spellStart"/>
      <w:r w:rsidRPr="00FF0985">
        <w:rPr>
          <w:b w:val="0"/>
        </w:rPr>
        <w:t>event</w:t>
      </w:r>
      <w:proofErr w:type="spellEnd"/>
      <w:r w:rsidRPr="00FF0985">
        <w:rPr>
          <w:b w:val="0"/>
        </w:rPr>
        <w:t>) =&gt; {</w:t>
      </w:r>
      <w:r w:rsidRPr="00FF0985">
        <w:rPr>
          <w:b w:val="0"/>
        </w:rPr>
        <w:br/>
      </w:r>
      <w:r w:rsidRPr="00FF0985">
        <w:rPr>
          <w:b w:val="0"/>
        </w:rPr>
        <w:br/>
        <w:t xml:space="preserve">  </w:t>
      </w:r>
      <w:proofErr w:type="spellStart"/>
      <w:r w:rsidRPr="00FF0985">
        <w:rPr>
          <w:b w:val="0"/>
        </w:rPr>
        <w:t>if</w:t>
      </w:r>
      <w:proofErr w:type="spellEnd"/>
      <w:r w:rsidRPr="00FF0985">
        <w:rPr>
          <w:b w:val="0"/>
        </w:rPr>
        <w:t xml:space="preserve"> (</w:t>
      </w:r>
      <w:proofErr w:type="spellStart"/>
      <w:r w:rsidRPr="00FF0985">
        <w:rPr>
          <w:b w:val="0"/>
        </w:rPr>
        <w:t>event.key</w:t>
      </w:r>
      <w:proofErr w:type="spellEnd"/>
      <w:r w:rsidRPr="00FF0985">
        <w:rPr>
          <w:b w:val="0"/>
        </w:rPr>
        <w:t xml:space="preserve"> === "Tab") {</w:t>
      </w:r>
      <w:r w:rsidRPr="00FF0985">
        <w:rPr>
          <w:b w:val="0"/>
        </w:rPr>
        <w:br/>
      </w:r>
      <w:r w:rsidRPr="00FF0985">
        <w:rPr>
          <w:b w:val="0"/>
        </w:rPr>
        <w:br/>
        <w:t xml:space="preserve">    // Shift + Tab</w:t>
      </w:r>
      <w:r w:rsidRPr="00FF0985">
        <w:rPr>
          <w:b w:val="0"/>
        </w:rPr>
        <w:br/>
        <w:t xml:space="preserve">    </w:t>
      </w:r>
      <w:proofErr w:type="spellStart"/>
      <w:r w:rsidRPr="00FF0985">
        <w:rPr>
          <w:b w:val="0"/>
        </w:rPr>
        <w:t>if</w:t>
      </w:r>
      <w:proofErr w:type="spellEnd"/>
      <w:r w:rsidRPr="00FF0985">
        <w:rPr>
          <w:b w:val="0"/>
        </w:rPr>
        <w:t xml:space="preserve"> (</w:t>
      </w:r>
      <w:proofErr w:type="spellStart"/>
      <w:r w:rsidRPr="00FF0985">
        <w:rPr>
          <w:b w:val="0"/>
        </w:rPr>
        <w:t>event.shiftKey</w:t>
      </w:r>
      <w:proofErr w:type="spellEnd"/>
      <w:r w:rsidRPr="00FF0985">
        <w:rPr>
          <w:b w:val="0"/>
        </w:rPr>
        <w:t>) {</w:t>
      </w:r>
      <w:r w:rsidRPr="00FF0985">
        <w:rPr>
          <w:b w:val="0"/>
        </w:rPr>
        <w:br/>
        <w:t xml:space="preserve">      </w:t>
      </w:r>
      <w:proofErr w:type="spellStart"/>
      <w:r w:rsidRPr="00FF0985">
        <w:rPr>
          <w:b w:val="0"/>
        </w:rPr>
        <w:t>if</w:t>
      </w:r>
      <w:proofErr w:type="spellEnd"/>
      <w:r w:rsidRPr="00FF0985">
        <w:rPr>
          <w:b w:val="0"/>
        </w:rPr>
        <w:t xml:space="preserve"> (</w:t>
      </w:r>
      <w:proofErr w:type="spellStart"/>
      <w:r w:rsidRPr="00FF0985">
        <w:rPr>
          <w:b w:val="0"/>
        </w:rPr>
        <w:t>document.activeElement</w:t>
      </w:r>
      <w:proofErr w:type="spellEnd"/>
      <w:r w:rsidRPr="00FF0985">
        <w:rPr>
          <w:b w:val="0"/>
        </w:rPr>
        <w:t xml:space="preserve"> === </w:t>
      </w:r>
      <w:proofErr w:type="spellStart"/>
      <w:r w:rsidRPr="00FF0985">
        <w:rPr>
          <w:b w:val="0"/>
        </w:rPr>
        <w:t>primerElemento</w:t>
      </w:r>
      <w:proofErr w:type="spellEnd"/>
      <w:r w:rsidRPr="00FF0985">
        <w:rPr>
          <w:b w:val="0"/>
        </w:rPr>
        <w:t>) {</w:t>
      </w:r>
      <w:r w:rsidRPr="00FF0985">
        <w:rPr>
          <w:b w:val="0"/>
        </w:rPr>
        <w:br/>
        <w:t xml:space="preserve">        </w:t>
      </w:r>
      <w:proofErr w:type="spellStart"/>
      <w:r w:rsidRPr="00FF0985">
        <w:rPr>
          <w:b w:val="0"/>
        </w:rPr>
        <w:t>event.preventDefault</w:t>
      </w:r>
      <w:proofErr w:type="spellEnd"/>
      <w:r w:rsidRPr="00FF0985">
        <w:rPr>
          <w:b w:val="0"/>
        </w:rPr>
        <w:t>();</w:t>
      </w:r>
      <w:r w:rsidRPr="00FF0985">
        <w:rPr>
          <w:b w:val="0"/>
        </w:rPr>
        <w:br/>
        <w:t xml:space="preserve">        </w:t>
      </w:r>
      <w:proofErr w:type="spellStart"/>
      <w:r w:rsidRPr="00FF0985">
        <w:rPr>
          <w:b w:val="0"/>
        </w:rPr>
        <w:t>ultimoElemento.focus</w:t>
      </w:r>
      <w:proofErr w:type="spellEnd"/>
      <w:r w:rsidRPr="00FF0985">
        <w:rPr>
          <w:b w:val="0"/>
        </w:rPr>
        <w:t>();</w:t>
      </w:r>
      <w:r w:rsidRPr="00FF0985">
        <w:rPr>
          <w:b w:val="0"/>
        </w:rPr>
        <w:br/>
        <w:t xml:space="preserve">      }</w:t>
      </w:r>
      <w:r w:rsidRPr="00FF0985">
        <w:rPr>
          <w:b w:val="0"/>
        </w:rPr>
        <w:br/>
        <w:t xml:space="preserve">    }</w:t>
      </w:r>
      <w:r w:rsidRPr="00FF0985">
        <w:rPr>
          <w:b w:val="0"/>
        </w:rPr>
        <w:br/>
      </w:r>
      <w:r w:rsidRPr="00FF0985">
        <w:rPr>
          <w:b w:val="0"/>
        </w:rPr>
        <w:br/>
        <w:t xml:space="preserve">    // Tab normal</w:t>
      </w:r>
      <w:r w:rsidRPr="00FF0985">
        <w:rPr>
          <w:b w:val="0"/>
        </w:rPr>
        <w:br/>
        <w:t xml:space="preserve">    </w:t>
      </w:r>
      <w:proofErr w:type="spellStart"/>
      <w:r w:rsidRPr="00FF0985">
        <w:rPr>
          <w:b w:val="0"/>
        </w:rPr>
        <w:t>else</w:t>
      </w:r>
      <w:proofErr w:type="spellEnd"/>
      <w:r w:rsidRPr="00FF0985">
        <w:rPr>
          <w:b w:val="0"/>
        </w:rPr>
        <w:t xml:space="preserve"> {</w:t>
      </w:r>
      <w:r w:rsidRPr="00FF0985">
        <w:rPr>
          <w:b w:val="0"/>
        </w:rPr>
        <w:br/>
        <w:t xml:space="preserve">      </w:t>
      </w:r>
      <w:proofErr w:type="spellStart"/>
      <w:r w:rsidRPr="00FF0985">
        <w:rPr>
          <w:b w:val="0"/>
        </w:rPr>
        <w:t>if</w:t>
      </w:r>
      <w:proofErr w:type="spellEnd"/>
      <w:r w:rsidRPr="00FF0985">
        <w:rPr>
          <w:b w:val="0"/>
        </w:rPr>
        <w:t xml:space="preserve"> (</w:t>
      </w:r>
      <w:proofErr w:type="spellStart"/>
      <w:r w:rsidRPr="00FF0985">
        <w:rPr>
          <w:b w:val="0"/>
        </w:rPr>
        <w:t>document.activeElement</w:t>
      </w:r>
      <w:proofErr w:type="spellEnd"/>
      <w:r w:rsidRPr="00FF0985">
        <w:rPr>
          <w:b w:val="0"/>
        </w:rPr>
        <w:t xml:space="preserve"> === </w:t>
      </w:r>
      <w:proofErr w:type="spellStart"/>
      <w:r w:rsidRPr="00FF0985">
        <w:rPr>
          <w:b w:val="0"/>
        </w:rPr>
        <w:t>ultimoElemento</w:t>
      </w:r>
      <w:proofErr w:type="spellEnd"/>
      <w:r w:rsidRPr="00FF0985">
        <w:rPr>
          <w:b w:val="0"/>
        </w:rPr>
        <w:t>) {</w:t>
      </w:r>
      <w:r w:rsidRPr="00FF0985">
        <w:rPr>
          <w:b w:val="0"/>
        </w:rPr>
        <w:br/>
        <w:t xml:space="preserve">        </w:t>
      </w:r>
      <w:proofErr w:type="spellStart"/>
      <w:r w:rsidRPr="00FF0985">
        <w:rPr>
          <w:b w:val="0"/>
        </w:rPr>
        <w:t>event.preventDefault</w:t>
      </w:r>
      <w:proofErr w:type="spellEnd"/>
      <w:r w:rsidRPr="00FF0985">
        <w:rPr>
          <w:b w:val="0"/>
        </w:rPr>
        <w:t>();</w:t>
      </w:r>
      <w:r w:rsidRPr="00FF0985">
        <w:rPr>
          <w:b w:val="0"/>
        </w:rPr>
        <w:br/>
        <w:t xml:space="preserve">        </w:t>
      </w:r>
      <w:proofErr w:type="spellStart"/>
      <w:r w:rsidRPr="00FF0985">
        <w:rPr>
          <w:b w:val="0"/>
        </w:rPr>
        <w:t>primerElemento.focus</w:t>
      </w:r>
      <w:proofErr w:type="spellEnd"/>
      <w:r w:rsidRPr="00FF0985">
        <w:rPr>
          <w:b w:val="0"/>
        </w:rPr>
        <w:t>();</w:t>
      </w:r>
      <w:r w:rsidRPr="00FF0985">
        <w:rPr>
          <w:b w:val="0"/>
        </w:rPr>
        <w:br/>
        <w:t xml:space="preserve">      }</w:t>
      </w:r>
      <w:r w:rsidRPr="00FF0985">
        <w:rPr>
          <w:b w:val="0"/>
        </w:rPr>
        <w:br/>
        <w:t xml:space="preserve">    }</w:t>
      </w:r>
      <w:r w:rsidRPr="00FF0985">
        <w:rPr>
          <w:b w:val="0"/>
        </w:rPr>
        <w:br/>
        <w:t xml:space="preserve">  }</w:t>
      </w:r>
      <w:r w:rsidRPr="00FF0985">
        <w:rPr>
          <w:b w:val="0"/>
        </w:rPr>
        <w:br/>
      </w:r>
      <w:r w:rsidRPr="00FF0985">
        <w:rPr>
          <w:b w:val="0"/>
        </w:rPr>
        <w:br/>
        <w:t>});</w:t>
      </w:r>
      <w:r w:rsidR="00240947">
        <w:rPr>
          <w:b w:val="0"/>
        </w:rPr>
        <w:t xml:space="preserve">  </w:t>
      </w:r>
    </w:p>
    <w:sectPr w:rsidR="00FF0985" w:rsidRPr="00FF09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6609"/>
    <w:multiLevelType w:val="multilevel"/>
    <w:tmpl w:val="613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5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85"/>
    <w:rsid w:val="00065171"/>
    <w:rsid w:val="00240947"/>
    <w:rsid w:val="002557F3"/>
    <w:rsid w:val="002A694C"/>
    <w:rsid w:val="003459F4"/>
    <w:rsid w:val="00384793"/>
    <w:rsid w:val="004E4DDA"/>
    <w:rsid w:val="00605BCC"/>
    <w:rsid w:val="006D0078"/>
    <w:rsid w:val="00811E9B"/>
    <w:rsid w:val="00A90AAB"/>
    <w:rsid w:val="00FB17B5"/>
    <w:rsid w:val="00FF0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701F"/>
  <w15:chartTrackingRefBased/>
  <w15:docId w15:val="{4F2847A1-7BF5-49F3-9A71-0AA2E948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FF0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9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9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9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9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9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9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9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985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985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98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985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985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985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985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985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985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985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9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985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985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985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9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9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985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177</Words>
  <Characters>979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2</cp:revision>
  <dcterms:created xsi:type="dcterms:W3CDTF">2026-06-03T16:08:00Z</dcterms:created>
  <dcterms:modified xsi:type="dcterms:W3CDTF">2026-06-03T16:23:00Z</dcterms:modified>
</cp:coreProperties>
</file>