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6F609" w14:textId="05398905" w:rsidR="00D14541" w:rsidRDefault="00D14541" w:rsidP="00D14541">
      <w:r>
        <w:t>Actividad 1.3</w:t>
      </w:r>
    </w:p>
    <w:p w14:paraId="3A587BAB" w14:textId="77777777" w:rsidR="00D14541" w:rsidRDefault="00D14541" w:rsidP="00D14541"/>
    <w:p w14:paraId="0F55EBB5" w14:textId="24F016C9" w:rsidR="00D14541" w:rsidRPr="00D14541" w:rsidRDefault="00D14541" w:rsidP="00D14541">
      <w:pPr>
        <w:jc w:val="both"/>
      </w:pPr>
      <w:r w:rsidRPr="00D14541">
        <w:t>1. ¿Qué significa exactamente ese error? ¿A nivel de OS, qué pasó?</w:t>
      </w:r>
    </w:p>
    <w:p w14:paraId="6E402A82" w14:textId="77777777" w:rsidR="00D14541" w:rsidRDefault="00D14541" w:rsidP="00D14541">
      <w:pPr>
        <w:jc w:val="both"/>
        <w:rPr>
          <w:b w:val="0"/>
          <w:bCs/>
        </w:rPr>
      </w:pPr>
      <w:r w:rsidRPr="00D14541">
        <w:rPr>
          <w:b w:val="0"/>
          <w:bCs/>
        </w:rPr>
        <w:t>Significa que ese puerto está ocupado y no puede ser utilizado por otra aplicación o proceso.</w:t>
      </w:r>
    </w:p>
    <w:p w14:paraId="135B2EB5" w14:textId="77777777" w:rsidR="00D14541" w:rsidRPr="00D14541" w:rsidRDefault="00D14541" w:rsidP="00D14541">
      <w:pPr>
        <w:jc w:val="both"/>
        <w:rPr>
          <w:b w:val="0"/>
          <w:bCs/>
        </w:rPr>
      </w:pPr>
    </w:p>
    <w:p w14:paraId="2EABC06D" w14:textId="77777777" w:rsidR="00D14541" w:rsidRPr="00D14541" w:rsidRDefault="00D14541" w:rsidP="00D14541">
      <w:pPr>
        <w:jc w:val="both"/>
      </w:pPr>
      <w:r w:rsidRPr="00D14541">
        <w:t>2. ¿Qué comando usarías para identificar cuál proceso ocupa el puerto 8080?</w:t>
      </w:r>
    </w:p>
    <w:p w14:paraId="0E01F18A" w14:textId="77777777" w:rsidR="00D14541" w:rsidRDefault="00D14541" w:rsidP="00D14541">
      <w:pPr>
        <w:jc w:val="both"/>
        <w:rPr>
          <w:b w:val="0"/>
          <w:bCs/>
        </w:rPr>
      </w:pPr>
      <w:proofErr w:type="spellStart"/>
      <w:r w:rsidRPr="00D14541">
        <w:rPr>
          <w:b w:val="0"/>
          <w:bCs/>
        </w:rPr>
        <w:t>netstat</w:t>
      </w:r>
      <w:proofErr w:type="spellEnd"/>
      <w:r w:rsidRPr="00D14541">
        <w:rPr>
          <w:b w:val="0"/>
          <w:bCs/>
        </w:rPr>
        <w:t xml:space="preserve"> -ano | </w:t>
      </w:r>
      <w:proofErr w:type="spellStart"/>
      <w:r w:rsidRPr="00D14541">
        <w:rPr>
          <w:b w:val="0"/>
          <w:bCs/>
        </w:rPr>
        <w:t>findstr</w:t>
      </w:r>
      <w:proofErr w:type="spellEnd"/>
      <w:r w:rsidRPr="00D14541">
        <w:rPr>
          <w:b w:val="0"/>
          <w:bCs/>
        </w:rPr>
        <w:t xml:space="preserve"> :8080, luego nos mostrara el PID del proceso y </w:t>
      </w:r>
      <w:proofErr w:type="spellStart"/>
      <w:r w:rsidRPr="00D14541">
        <w:rPr>
          <w:b w:val="0"/>
          <w:bCs/>
        </w:rPr>
        <w:t>tasklist</w:t>
      </w:r>
      <w:proofErr w:type="spellEnd"/>
      <w:r w:rsidRPr="00D14541">
        <w:rPr>
          <w:b w:val="0"/>
          <w:bCs/>
        </w:rPr>
        <w:t xml:space="preserve"> | </w:t>
      </w:r>
      <w:proofErr w:type="spellStart"/>
      <w:r w:rsidRPr="00D14541">
        <w:rPr>
          <w:b w:val="0"/>
          <w:bCs/>
        </w:rPr>
        <w:t>findstr</w:t>
      </w:r>
      <w:proofErr w:type="spellEnd"/>
      <w:r w:rsidRPr="00D14541">
        <w:rPr>
          <w:b w:val="0"/>
          <w:bCs/>
        </w:rPr>
        <w:t xml:space="preserve"> PID reemplazando PID por el numero encontrado</w:t>
      </w:r>
    </w:p>
    <w:p w14:paraId="3B26C32B" w14:textId="77777777" w:rsidR="00D14541" w:rsidRPr="00D14541" w:rsidRDefault="00D14541" w:rsidP="00D14541">
      <w:pPr>
        <w:jc w:val="both"/>
        <w:rPr>
          <w:b w:val="0"/>
          <w:bCs/>
        </w:rPr>
      </w:pPr>
    </w:p>
    <w:p w14:paraId="7B9BE9BC" w14:textId="77777777" w:rsidR="00D14541" w:rsidRPr="00D14541" w:rsidRDefault="00D14541" w:rsidP="00D14541">
      <w:pPr>
        <w:jc w:val="both"/>
      </w:pPr>
      <w:r w:rsidRPr="00D14541">
        <w:t xml:space="preserve">3. Una vez identificado el proceso, ¿cómo lo </w:t>
      </w:r>
      <w:proofErr w:type="spellStart"/>
      <w:r w:rsidRPr="00D14541">
        <w:t>terminás</w:t>
      </w:r>
      <w:proofErr w:type="spellEnd"/>
      <w:r w:rsidRPr="00D14541">
        <w:t xml:space="preserve"> sin reiniciar la máquina?</w:t>
      </w:r>
    </w:p>
    <w:p w14:paraId="2762D0C0" w14:textId="77777777" w:rsidR="00D14541" w:rsidRDefault="00D14541" w:rsidP="00D14541">
      <w:pPr>
        <w:jc w:val="both"/>
        <w:rPr>
          <w:b w:val="0"/>
          <w:bCs/>
        </w:rPr>
      </w:pPr>
      <w:proofErr w:type="spellStart"/>
      <w:r w:rsidRPr="00D14541">
        <w:rPr>
          <w:b w:val="0"/>
          <w:bCs/>
        </w:rPr>
        <w:t>taskkill</w:t>
      </w:r>
      <w:proofErr w:type="spellEnd"/>
      <w:r w:rsidRPr="00D14541">
        <w:rPr>
          <w:b w:val="0"/>
          <w:bCs/>
        </w:rPr>
        <w:t xml:space="preserve"> /PID 1234 /F, reemplazando el 1234 por el PID real.</w:t>
      </w:r>
    </w:p>
    <w:p w14:paraId="48939249" w14:textId="77777777" w:rsidR="00D14541" w:rsidRPr="00D14541" w:rsidRDefault="00D14541" w:rsidP="00D14541">
      <w:pPr>
        <w:jc w:val="both"/>
        <w:rPr>
          <w:b w:val="0"/>
          <w:bCs/>
        </w:rPr>
      </w:pPr>
    </w:p>
    <w:p w14:paraId="5C860512" w14:textId="1C7D6360" w:rsidR="00D14541" w:rsidRPr="00D14541" w:rsidRDefault="00D14541" w:rsidP="00D14541">
      <w:pPr>
        <w:jc w:val="both"/>
      </w:pPr>
      <w:r w:rsidRPr="00D14541">
        <w:t xml:space="preserve">4. ¿Cómo </w:t>
      </w:r>
      <w:proofErr w:type="spellStart"/>
      <w:r w:rsidRPr="00D14541">
        <w:t>prevenirías</w:t>
      </w:r>
      <w:proofErr w:type="spellEnd"/>
      <w:r w:rsidRPr="00D14541">
        <w:t xml:space="preserve"> esta situación en el futuro con Node.js?</w:t>
      </w:r>
    </w:p>
    <w:p w14:paraId="36D94757" w14:textId="77777777" w:rsidR="00D14541" w:rsidRPr="00D14541" w:rsidRDefault="00D14541" w:rsidP="00D14541">
      <w:pPr>
        <w:jc w:val="both"/>
        <w:rPr>
          <w:b w:val="0"/>
          <w:bCs/>
        </w:rPr>
      </w:pPr>
      <w:r w:rsidRPr="00D14541">
        <w:rPr>
          <w:b w:val="0"/>
          <w:bCs/>
        </w:rPr>
        <w:t>Cerrar correctamente los servidores cuando no los estemos usando, usar puertos dinámicos y verificar si el puerto esta libre antes de iniciar.</w:t>
      </w:r>
    </w:p>
    <w:p w14:paraId="6FA95E95" w14:textId="77777777" w:rsidR="00D14541" w:rsidRDefault="00D14541" w:rsidP="00D14541">
      <w:pPr>
        <w:jc w:val="both"/>
      </w:pPr>
    </w:p>
    <w:sectPr w:rsidR="00D145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541"/>
    <w:rsid w:val="00065171"/>
    <w:rsid w:val="002557F3"/>
    <w:rsid w:val="003459F4"/>
    <w:rsid w:val="00384793"/>
    <w:rsid w:val="004E4DDA"/>
    <w:rsid w:val="00605BCC"/>
    <w:rsid w:val="006D0078"/>
    <w:rsid w:val="00811E9B"/>
    <w:rsid w:val="00A90AAB"/>
    <w:rsid w:val="00C831AC"/>
    <w:rsid w:val="00D14541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B26CF"/>
  <w15:chartTrackingRefBased/>
  <w15:docId w15:val="{95D782FE-47B1-411D-85AA-FD84541DF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D14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4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45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45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45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45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45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45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45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4541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4541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4541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4541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4541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4541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4541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4541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4541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4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4541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45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4541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4541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4541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45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45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4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4541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45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113</Words>
  <Characters>624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1</cp:revision>
  <dcterms:created xsi:type="dcterms:W3CDTF">2026-05-25T18:05:00Z</dcterms:created>
  <dcterms:modified xsi:type="dcterms:W3CDTF">2026-05-25T18:07:00Z</dcterms:modified>
</cp:coreProperties>
</file>