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215D91">
        <w:rPr>
          <w:lang w:val="es-ES_tradnl"/>
        </w:rPr>
        <w:t>HISTORIAS DE USUARIO</w:t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215D91">
        <w:rPr>
          <w:i/>
          <w:lang w:val="es-ES_tradnl"/>
        </w:rPr>
        <w:t>historias de usuario</w:t>
      </w:r>
      <w:r w:rsidR="00AD1E4C">
        <w:rPr>
          <w:i/>
          <w:lang w:val="es-ES_tradnl"/>
        </w:rPr>
        <w:t xml:space="preserve"> </w:t>
      </w:r>
      <w:r w:rsidR="00AD1E4C">
        <w:rPr>
          <w:lang w:val="es-ES_tradnl"/>
        </w:rPr>
        <w:t>en una aplicación bancaria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r w:rsidR="0046232C">
        <w:rPr>
          <w:lang w:val="es-ES_tradnl"/>
        </w:rPr>
        <w:t>Dicha plantilla está</w:t>
      </w:r>
      <w:r w:rsidR="006B0E89">
        <w:rPr>
          <w:lang w:val="es-ES_tradnl"/>
        </w:rPr>
        <w:t xml:space="preserve"> fuertemente basada en </w:t>
      </w:r>
      <w:r w:rsidR="001C0853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r w:rsidR="006B0E89" w:rsidRPr="006B0E89">
        <w:rPr>
          <w:lang w:val="es-ES_tradnl"/>
        </w:rPr>
        <w:t>Alistair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r w:rsidR="006B0E89" w:rsidRPr="00C068FA">
        <w:rPr>
          <w:i/>
          <w:lang w:val="es-ES_tradnl"/>
        </w:rPr>
        <w:t>Writting Effective Use Cases</w:t>
      </w:r>
      <w:r w:rsidR="006B0E89">
        <w:rPr>
          <w:lang w:val="es-ES_tradnl"/>
        </w:rPr>
        <w:t>”.</w:t>
      </w:r>
    </w:p>
    <w:p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215D91">
        <w:rPr>
          <w:lang w:val="es-ES_tradnl"/>
        </w:rPr>
        <w:t xml:space="preserve">historias </w:t>
      </w:r>
      <w:r w:rsidR="00C068FA">
        <w:rPr>
          <w:lang w:val="es-ES_tradnl"/>
        </w:rPr>
        <w:t>de us</w:t>
      </w:r>
      <w:r w:rsidR="00215D91">
        <w:rPr>
          <w:lang w:val="es-ES_tradnl"/>
        </w:rPr>
        <w:t>uario</w:t>
      </w:r>
      <w:r w:rsidR="00C068FA">
        <w:rPr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:rsidR="006B0E89" w:rsidRPr="006263AD" w:rsidRDefault="00AD1E4C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Id-001.</w:t>
            </w:r>
            <w:bookmarkStart w:id="0" w:name="_GoBack"/>
            <w:bookmarkEnd w:id="0"/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1691"/>
              <w:gridCol w:w="1711"/>
              <w:gridCol w:w="1724"/>
            </w:tblGrid>
            <w:tr w:rsidR="00495484" w:rsidTr="00327758">
              <w:tc>
                <w:tcPr>
                  <w:tcW w:w="1754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495484" w:rsidTr="00327758">
              <w:tc>
                <w:tcPr>
                  <w:tcW w:w="1754" w:type="dxa"/>
                </w:tcPr>
                <w:p w:rsidR="00495484" w:rsidRDefault="005030B4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>
                    <w:rPr>
                      <w:sz w:val="20"/>
                      <w:szCs w:val="20"/>
                      <w:lang w:val="es-ES_tradnl"/>
                    </w:rPr>
                    <w:t>1.0</w:t>
                  </w:r>
                </w:p>
              </w:tc>
              <w:tc>
                <w:tcPr>
                  <w:tcW w:w="1755" w:type="dxa"/>
                </w:tcPr>
                <w:p w:rsidR="00495484" w:rsidRDefault="00495484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1F416D" w:rsidRPr="00495484" w:rsidRDefault="001F416D" w:rsidP="00495484">
            <w:pPr>
              <w:rPr>
                <w:sz w:val="20"/>
                <w:szCs w:val="20"/>
                <w:lang w:val="es-ES_tradnl"/>
              </w:rPr>
            </w:pP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:rsidR="006263AD" w:rsidRPr="006263AD" w:rsidRDefault="006263AD" w:rsidP="00215D91">
            <w:pPr>
              <w:rPr>
                <w:sz w:val="20"/>
                <w:szCs w:val="20"/>
                <w:lang w:val="es-ES_tradnl"/>
              </w:rPr>
            </w:pP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:rsidR="006C7931" w:rsidRDefault="006C7931" w:rsidP="00215D91">
            <w:pPr>
              <w:rPr>
                <w:sz w:val="20"/>
                <w:szCs w:val="20"/>
                <w:lang w:val="es-ES_tradnl"/>
              </w:rPr>
            </w:pP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:rsidR="00FF12E5" w:rsidRDefault="00FF12E5" w:rsidP="00215D91">
            <w:pPr>
              <w:rPr>
                <w:sz w:val="20"/>
                <w:szCs w:val="20"/>
                <w:lang w:val="es-ES_tradnl"/>
              </w:rPr>
            </w:pPr>
          </w:p>
        </w:tc>
      </w:tr>
      <w:tr w:rsidR="00215D91" w:rsidTr="00121F37">
        <w:tc>
          <w:tcPr>
            <w:tcW w:w="1668" w:type="dxa"/>
            <w:shd w:val="clear" w:color="auto" w:fill="948A54" w:themeFill="background2" w:themeFillShade="80"/>
          </w:tcPr>
          <w:p w:rsidR="00215D91" w:rsidRDefault="00215D91" w:rsidP="00215D9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:rsidR="00215D91" w:rsidRDefault="00215D91" w:rsidP="00215D91">
            <w:pPr>
              <w:rPr>
                <w:sz w:val="20"/>
                <w:szCs w:val="20"/>
                <w:lang w:val="es-ES_tradnl"/>
              </w:rPr>
            </w:pPr>
          </w:p>
        </w:tc>
      </w:tr>
      <w:tr w:rsidR="00F61861" w:rsidTr="00121F37">
        <w:tc>
          <w:tcPr>
            <w:tcW w:w="1668" w:type="dxa"/>
            <w:shd w:val="clear" w:color="auto" w:fill="948A54" w:themeFill="background2" w:themeFillShade="80"/>
          </w:tcPr>
          <w:p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:rsidR="00F61861" w:rsidRDefault="00780AF2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Cualquier comentario acerca de la especificación del caso de uso que se considere necesaria. </w:t>
            </w:r>
          </w:p>
        </w:tc>
      </w:tr>
    </w:tbl>
    <w:p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Sumario</w:t>
      </w:r>
    </w:p>
    <w:p w:rsidR="00B133F4" w:rsidRPr="00B133F4" w:rsidRDefault="00B133F4" w:rsidP="00215D91">
      <w:pPr>
        <w:spacing w:before="240"/>
        <w:jc w:val="both"/>
        <w:rPr>
          <w:lang w:val="es-ES_tradnl"/>
        </w:rPr>
      </w:pPr>
      <w:r>
        <w:rPr>
          <w:lang w:val="es-ES_tradnl"/>
        </w:rPr>
        <w:t>Este documento ha presentado una posible plantilla para la especificación de</w:t>
      </w:r>
      <w:r w:rsidR="00215D91">
        <w:rPr>
          <w:lang w:val="es-ES_tradnl"/>
        </w:rPr>
        <w:t xml:space="preserve"> </w:t>
      </w:r>
      <w:r w:rsidR="00215D91" w:rsidRPr="00215D91">
        <w:rPr>
          <w:i/>
          <w:lang w:val="es-ES_tradnl"/>
        </w:rPr>
        <w:t>historias de usuario</w:t>
      </w:r>
      <w:r>
        <w:rPr>
          <w:lang w:val="es-ES_tradnl"/>
        </w:rPr>
        <w:t xml:space="preserve">. Dicha plantilla está </w:t>
      </w:r>
      <w:r w:rsidR="00215D91">
        <w:rPr>
          <w:lang w:val="es-ES_tradnl"/>
        </w:rPr>
        <w:t>basada en las plantillas para la especificación de casos de uso</w:t>
      </w:r>
      <w:r>
        <w:rPr>
          <w:lang w:val="es-ES_tradnl"/>
        </w:rPr>
        <w:t xml:space="preserve"> del </w:t>
      </w:r>
      <w:r w:rsidR="00D11296" w:rsidRPr="00D11296">
        <w:rPr>
          <w:i/>
          <w:lang w:val="es-ES_tradnl"/>
        </w:rPr>
        <w:t>Writting Effective Use Cases</w:t>
      </w:r>
      <w:r w:rsidR="00D11296">
        <w:rPr>
          <w:lang w:val="es-ES_tradnl"/>
        </w:rPr>
        <w:t xml:space="preserve"> de </w:t>
      </w:r>
      <w:r w:rsidR="00D11296" w:rsidRPr="00D11296">
        <w:rPr>
          <w:i/>
          <w:lang w:val="es-ES_tradnl"/>
        </w:rPr>
        <w:t>Alistair Cockburn</w:t>
      </w:r>
      <w:r w:rsidR="00215D91">
        <w:rPr>
          <w:lang w:val="es-ES_tradnl"/>
        </w:rPr>
        <w:t>, las cuales han sido adaptada</w:t>
      </w:r>
      <w:r w:rsidR="00BE2FD9">
        <w:rPr>
          <w:lang w:val="es-ES_tradnl"/>
        </w:rPr>
        <w:t>s</w:t>
      </w:r>
      <w:r w:rsidR="00215D91">
        <w:rPr>
          <w:lang w:val="es-ES_tradnl"/>
        </w:rPr>
        <w:t xml:space="preserve"> al contexto de las historias de usuario. </w:t>
      </w:r>
    </w:p>
    <w:p w:rsidR="00D01C60" w:rsidRDefault="00AD1E4C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Asier López Uriona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C53" w:rsidRDefault="00CF4C53" w:rsidP="00234B59">
      <w:pPr>
        <w:spacing w:after="0" w:line="240" w:lineRule="auto"/>
      </w:pPr>
      <w:r>
        <w:separator/>
      </w:r>
    </w:p>
  </w:endnote>
  <w:endnote w:type="continuationSeparator" w:id="0">
    <w:p w:rsidR="00CF4C53" w:rsidRDefault="00CF4C53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CF4C53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532C45">
          <w:fldChar w:fldCharType="begin"/>
        </w:r>
        <w:r w:rsidR="000511A2">
          <w:instrText xml:space="preserve"> PAGE   \* MERGEFORMAT </w:instrText>
        </w:r>
        <w:r w:rsidR="00532C45">
          <w:fldChar w:fldCharType="separate"/>
        </w:r>
        <w:r w:rsidR="00F61861">
          <w:rPr>
            <w:noProof/>
          </w:rPr>
          <w:t>2</w:t>
        </w:r>
        <w:r w:rsidR="00532C45">
          <w:rPr>
            <w:noProof/>
          </w:rPr>
          <w:fldChar w:fldCharType="end"/>
        </w:r>
        <w:r w:rsidR="00F61861">
          <w:t xml:space="preserve">- </w:t>
        </w:r>
      </w:sdtContent>
    </w:sdt>
  </w:p>
  <w:p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532C45">
          <w:fldChar w:fldCharType="begin"/>
        </w:r>
        <w:r w:rsidR="000511A2">
          <w:instrText xml:space="preserve"> PAGE   \* MERGEFORMAT </w:instrText>
        </w:r>
        <w:r w:rsidR="00532C45">
          <w:fldChar w:fldCharType="separate"/>
        </w:r>
        <w:r w:rsidR="0048656D">
          <w:rPr>
            <w:noProof/>
          </w:rPr>
          <w:t>1</w:t>
        </w:r>
        <w:r w:rsidR="00532C45">
          <w:rPr>
            <w:noProof/>
          </w:rPr>
          <w:fldChar w:fldCharType="end"/>
        </w:r>
        <w:r>
          <w:t>-</w:t>
        </w:r>
      </w:sdtContent>
    </w:sdt>
  </w:p>
  <w:p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C53" w:rsidRDefault="00CF4C53" w:rsidP="00234B59">
      <w:pPr>
        <w:spacing w:after="0" w:line="240" w:lineRule="auto"/>
      </w:pPr>
      <w:r>
        <w:separator/>
      </w:r>
    </w:p>
  </w:footnote>
  <w:footnote w:type="continuationSeparator" w:id="0">
    <w:p w:rsidR="00CF4C53" w:rsidRDefault="00CF4C53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F61861" w:rsidTr="00CC24E9">
      <w:trPr>
        <w:trHeight w:val="986"/>
      </w:trPr>
      <w:tc>
        <w:tcPr>
          <w:tcW w:w="883" w:type="dxa"/>
          <w:vAlign w:val="center"/>
          <w:hideMark/>
        </w:tcPr>
        <w:p w:rsidR="00F61861" w:rsidRDefault="00F6186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:rsidR="00F61861" w:rsidRDefault="00F61861" w:rsidP="00132132">
          <w:pPr>
            <w:spacing w:after="0" w:line="240" w:lineRule="auto"/>
          </w:pPr>
          <w:r>
            <w:t>Requisitos Funcionales</w:t>
          </w:r>
        </w:p>
        <w:p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95AE0"/>
    <w:rsid w:val="000A0C80"/>
    <w:rsid w:val="000B10CE"/>
    <w:rsid w:val="000C16E8"/>
    <w:rsid w:val="000C5202"/>
    <w:rsid w:val="000F6BCB"/>
    <w:rsid w:val="00115EBE"/>
    <w:rsid w:val="00121F37"/>
    <w:rsid w:val="001278C4"/>
    <w:rsid w:val="00132132"/>
    <w:rsid w:val="001325A7"/>
    <w:rsid w:val="00142EC2"/>
    <w:rsid w:val="00160A57"/>
    <w:rsid w:val="00186668"/>
    <w:rsid w:val="00193C4E"/>
    <w:rsid w:val="00194188"/>
    <w:rsid w:val="001A2892"/>
    <w:rsid w:val="001A6508"/>
    <w:rsid w:val="001C0853"/>
    <w:rsid w:val="001C4087"/>
    <w:rsid w:val="001C7097"/>
    <w:rsid w:val="001D792C"/>
    <w:rsid w:val="001F2675"/>
    <w:rsid w:val="001F416D"/>
    <w:rsid w:val="00215D91"/>
    <w:rsid w:val="00220904"/>
    <w:rsid w:val="00234B59"/>
    <w:rsid w:val="0025686B"/>
    <w:rsid w:val="00270D45"/>
    <w:rsid w:val="002722A6"/>
    <w:rsid w:val="002730C5"/>
    <w:rsid w:val="002828D8"/>
    <w:rsid w:val="00284D6A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761B"/>
    <w:rsid w:val="00411B1D"/>
    <w:rsid w:val="00436C21"/>
    <w:rsid w:val="0046232C"/>
    <w:rsid w:val="00465578"/>
    <w:rsid w:val="004811DE"/>
    <w:rsid w:val="00485622"/>
    <w:rsid w:val="0048656D"/>
    <w:rsid w:val="00495484"/>
    <w:rsid w:val="00497584"/>
    <w:rsid w:val="004B28F3"/>
    <w:rsid w:val="004B2E46"/>
    <w:rsid w:val="004C0EA7"/>
    <w:rsid w:val="004C3630"/>
    <w:rsid w:val="004E372E"/>
    <w:rsid w:val="00500A77"/>
    <w:rsid w:val="005030B4"/>
    <w:rsid w:val="005120E5"/>
    <w:rsid w:val="00532C4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284C"/>
    <w:rsid w:val="006C6562"/>
    <w:rsid w:val="006C7931"/>
    <w:rsid w:val="00702EAC"/>
    <w:rsid w:val="0071594F"/>
    <w:rsid w:val="00715AB3"/>
    <w:rsid w:val="00716473"/>
    <w:rsid w:val="007216E2"/>
    <w:rsid w:val="007337B8"/>
    <w:rsid w:val="00736E14"/>
    <w:rsid w:val="007459D1"/>
    <w:rsid w:val="00780AF2"/>
    <w:rsid w:val="007864C8"/>
    <w:rsid w:val="007B5021"/>
    <w:rsid w:val="007C3A5D"/>
    <w:rsid w:val="007E1484"/>
    <w:rsid w:val="007F2699"/>
    <w:rsid w:val="007F6382"/>
    <w:rsid w:val="00827794"/>
    <w:rsid w:val="00840C73"/>
    <w:rsid w:val="00841BF9"/>
    <w:rsid w:val="0084364C"/>
    <w:rsid w:val="00847DD4"/>
    <w:rsid w:val="008547BE"/>
    <w:rsid w:val="00860F40"/>
    <w:rsid w:val="008666F8"/>
    <w:rsid w:val="00870F8D"/>
    <w:rsid w:val="00875A20"/>
    <w:rsid w:val="008A7E09"/>
    <w:rsid w:val="008B02E9"/>
    <w:rsid w:val="008B2595"/>
    <w:rsid w:val="008C086D"/>
    <w:rsid w:val="008D1574"/>
    <w:rsid w:val="008E2D98"/>
    <w:rsid w:val="0090367A"/>
    <w:rsid w:val="00903744"/>
    <w:rsid w:val="009128AE"/>
    <w:rsid w:val="00914E20"/>
    <w:rsid w:val="009348D4"/>
    <w:rsid w:val="009349EB"/>
    <w:rsid w:val="00940662"/>
    <w:rsid w:val="00946D2A"/>
    <w:rsid w:val="00947D2E"/>
    <w:rsid w:val="009813DF"/>
    <w:rsid w:val="00982AE2"/>
    <w:rsid w:val="0098773B"/>
    <w:rsid w:val="00993F47"/>
    <w:rsid w:val="009B0304"/>
    <w:rsid w:val="009B7AF4"/>
    <w:rsid w:val="009D7263"/>
    <w:rsid w:val="00A1243A"/>
    <w:rsid w:val="00A320CF"/>
    <w:rsid w:val="00A82674"/>
    <w:rsid w:val="00A93C44"/>
    <w:rsid w:val="00AD1E4C"/>
    <w:rsid w:val="00AD61A2"/>
    <w:rsid w:val="00B07F67"/>
    <w:rsid w:val="00B133F4"/>
    <w:rsid w:val="00B3188D"/>
    <w:rsid w:val="00B505AE"/>
    <w:rsid w:val="00B65470"/>
    <w:rsid w:val="00B70619"/>
    <w:rsid w:val="00B917D5"/>
    <w:rsid w:val="00BA2D2A"/>
    <w:rsid w:val="00BB1F5C"/>
    <w:rsid w:val="00BD1A1F"/>
    <w:rsid w:val="00BD6812"/>
    <w:rsid w:val="00BE2FD9"/>
    <w:rsid w:val="00BF50B7"/>
    <w:rsid w:val="00BF6A9E"/>
    <w:rsid w:val="00C068FA"/>
    <w:rsid w:val="00C17205"/>
    <w:rsid w:val="00C26578"/>
    <w:rsid w:val="00C26B02"/>
    <w:rsid w:val="00C55E91"/>
    <w:rsid w:val="00C61987"/>
    <w:rsid w:val="00C624D1"/>
    <w:rsid w:val="00C71F35"/>
    <w:rsid w:val="00C72A31"/>
    <w:rsid w:val="00C755FE"/>
    <w:rsid w:val="00C849A8"/>
    <w:rsid w:val="00CA07CC"/>
    <w:rsid w:val="00CA7951"/>
    <w:rsid w:val="00CC24E9"/>
    <w:rsid w:val="00CF4C53"/>
    <w:rsid w:val="00CF5BE9"/>
    <w:rsid w:val="00CF6858"/>
    <w:rsid w:val="00D006E4"/>
    <w:rsid w:val="00D01C60"/>
    <w:rsid w:val="00D11296"/>
    <w:rsid w:val="00D42ABE"/>
    <w:rsid w:val="00D47C16"/>
    <w:rsid w:val="00D60F1D"/>
    <w:rsid w:val="00D63C36"/>
    <w:rsid w:val="00D825C1"/>
    <w:rsid w:val="00DB4715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70F6F"/>
    <w:rsid w:val="00E81A3B"/>
    <w:rsid w:val="00E90C89"/>
    <w:rsid w:val="00E939E2"/>
    <w:rsid w:val="00EA0458"/>
    <w:rsid w:val="00EA2BE2"/>
    <w:rsid w:val="00EB36D6"/>
    <w:rsid w:val="00ED4BC0"/>
    <w:rsid w:val="00ED71B5"/>
    <w:rsid w:val="00F03E80"/>
    <w:rsid w:val="00F2240C"/>
    <w:rsid w:val="00F225DE"/>
    <w:rsid w:val="00F61861"/>
    <w:rsid w:val="00F90109"/>
    <w:rsid w:val="00FA4BC1"/>
    <w:rsid w:val="00FB5F6F"/>
    <w:rsid w:val="00FD4802"/>
    <w:rsid w:val="00FE3F08"/>
    <w:rsid w:val="00FE51B3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5DF98"/>
  <w15:docId w15:val="{A7754071-7BF3-4761-8773-2270988C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1DF0F-B1F2-41A6-B84F-0AE12B15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ASIER</cp:lastModifiedBy>
  <cp:revision>8</cp:revision>
  <cp:lastPrinted>2015-04-28T18:19:00Z</cp:lastPrinted>
  <dcterms:created xsi:type="dcterms:W3CDTF">2015-04-28T18:06:00Z</dcterms:created>
  <dcterms:modified xsi:type="dcterms:W3CDTF">2017-10-16T12:41:00Z</dcterms:modified>
</cp:coreProperties>
</file>