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BC3E9" w14:textId="77777777" w:rsidR="000A3374" w:rsidRDefault="000A3374" w:rsidP="000A3374">
      <w:pPr>
        <w:jc w:val="center"/>
        <w:rPr>
          <w:sz w:val="40"/>
          <w:szCs w:val="40"/>
          <w:u w:val="single"/>
        </w:rPr>
      </w:pPr>
      <w:r w:rsidRPr="000A3374">
        <w:rPr>
          <w:sz w:val="40"/>
          <w:szCs w:val="40"/>
          <w:u w:val="single"/>
        </w:rPr>
        <w:t>Plan de pruebas</w:t>
      </w:r>
    </w:p>
    <w:p w14:paraId="5987A8BF" w14:textId="77777777" w:rsidR="000A3374" w:rsidRDefault="000A3374" w:rsidP="000A3374">
      <w:pPr>
        <w:rPr>
          <w:sz w:val="40"/>
          <w:szCs w:val="40"/>
          <w:u w:val="single"/>
        </w:rPr>
      </w:pPr>
    </w:p>
    <w:p w14:paraId="44617ED4" w14:textId="77777777" w:rsidR="000A3374" w:rsidRPr="009E7994" w:rsidRDefault="000A3374" w:rsidP="000A3374">
      <w:pPr>
        <w:rPr>
          <w:sz w:val="24"/>
          <w:szCs w:val="24"/>
          <w:u w:val="single"/>
        </w:rPr>
      </w:pPr>
      <w:r w:rsidRPr="009E7994">
        <w:rPr>
          <w:sz w:val="24"/>
          <w:szCs w:val="24"/>
          <w:u w:val="single"/>
        </w:rPr>
        <w:t>Introducción:</w:t>
      </w:r>
    </w:p>
    <w:p w14:paraId="6B4B63E1" w14:textId="77777777" w:rsidR="000A3374" w:rsidRDefault="000A3374" w:rsidP="000A3374">
      <w:pPr>
        <w:rPr>
          <w:sz w:val="24"/>
          <w:szCs w:val="24"/>
        </w:rPr>
      </w:pPr>
      <w:r>
        <w:rPr>
          <w:sz w:val="24"/>
          <w:szCs w:val="24"/>
        </w:rPr>
        <w:t xml:space="preserve">En el presente documento se hará una especificación de las pruebas necesarias para acreditar el correcto funcionamiento del código. Estas pruebas se dividirán según sean de aceptación, de sistema, de integración y unitarias. </w:t>
      </w:r>
    </w:p>
    <w:p w14:paraId="464398E9" w14:textId="77777777" w:rsidR="006D2C69" w:rsidRDefault="00007266" w:rsidP="000A3374">
      <w:pPr>
        <w:rPr>
          <w:sz w:val="24"/>
          <w:szCs w:val="24"/>
          <w:u w:val="single"/>
        </w:rPr>
      </w:pPr>
      <w:r w:rsidRPr="0037052C">
        <w:rPr>
          <w:sz w:val="24"/>
          <w:szCs w:val="24"/>
          <w:u w:val="single"/>
        </w:rPr>
        <w:t>Diagrama de componentes orientativo</w:t>
      </w:r>
    </w:p>
    <w:p w14:paraId="2A4E0B52" w14:textId="77777777" w:rsidR="0037052C" w:rsidRPr="0037052C" w:rsidRDefault="0037052C" w:rsidP="000A3374">
      <w:pPr>
        <w:rPr>
          <w:sz w:val="24"/>
          <w:szCs w:val="24"/>
          <w:u w:val="single"/>
        </w:rPr>
      </w:pPr>
      <w:bookmarkStart w:id="0" w:name="_GoBack"/>
      <w:r>
        <w:rPr>
          <w:noProof/>
          <w:sz w:val="24"/>
          <w:szCs w:val="24"/>
          <w:u w:val="single"/>
          <w:lang w:val="es-ES_tradnl" w:eastAsia="es-ES_tradnl"/>
        </w:rPr>
        <w:drawing>
          <wp:inline distT="0" distB="0" distL="0" distR="0" wp14:anchorId="76496A63" wp14:editId="798341AF">
            <wp:extent cx="5398770" cy="3256156"/>
            <wp:effectExtent l="0" t="0" r="11430" b="0"/>
            <wp:docPr id="2" name="Imagen 2" descr="../Models/GoalMode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s/GoalModel0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7354"/>
                    <a:stretch/>
                  </pic:blipFill>
                  <pic:spPr bwMode="auto">
                    <a:xfrm>
                      <a:off x="0" y="0"/>
                      <a:ext cx="5398770" cy="325615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0F15191E" w14:textId="77777777" w:rsidR="009E7994" w:rsidRDefault="00CA33D0" w:rsidP="000A3374">
      <w:pPr>
        <w:rPr>
          <w:sz w:val="24"/>
          <w:szCs w:val="24"/>
          <w:u w:val="single"/>
        </w:rPr>
      </w:pPr>
      <w:r w:rsidRPr="00CA33D0">
        <w:rPr>
          <w:sz w:val="24"/>
          <w:szCs w:val="24"/>
          <w:u w:val="single"/>
        </w:rPr>
        <w:t>Diagrama de clases orientativo</w:t>
      </w:r>
    </w:p>
    <w:p w14:paraId="37713C96" w14:textId="77777777" w:rsidR="00AC527C" w:rsidRPr="00CA33D0" w:rsidRDefault="004E5CA8" w:rsidP="000A3374">
      <w:pPr>
        <w:rPr>
          <w:sz w:val="24"/>
          <w:szCs w:val="24"/>
        </w:rPr>
      </w:pPr>
      <w:r>
        <w:rPr>
          <w:noProof/>
          <w:lang w:val="es-ES_tradnl" w:eastAsia="es-ES_tradnl"/>
        </w:rPr>
        <w:lastRenderedPageBreak/>
        <w:drawing>
          <wp:inline distT="0" distB="0" distL="0" distR="0" wp14:anchorId="3B7BE22B" wp14:editId="1AA04E63">
            <wp:extent cx="5400040" cy="31388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38805"/>
                    </a:xfrm>
                    <a:prstGeom prst="rect">
                      <a:avLst/>
                    </a:prstGeom>
                  </pic:spPr>
                </pic:pic>
              </a:graphicData>
            </a:graphic>
          </wp:inline>
        </w:drawing>
      </w:r>
    </w:p>
    <w:p w14:paraId="0E2E122C" w14:textId="77777777" w:rsidR="0008027B" w:rsidRDefault="0008027B" w:rsidP="000A3374">
      <w:pPr>
        <w:rPr>
          <w:sz w:val="24"/>
          <w:szCs w:val="24"/>
          <w:u w:val="single"/>
        </w:rPr>
      </w:pPr>
      <w:r>
        <w:rPr>
          <w:sz w:val="24"/>
          <w:szCs w:val="24"/>
          <w:u w:val="single"/>
        </w:rPr>
        <w:t>Pruebas de aceptación</w:t>
      </w:r>
    </w:p>
    <w:p w14:paraId="187BE6FF" w14:textId="77777777" w:rsidR="00FC3440" w:rsidRPr="0008027B" w:rsidRDefault="00FC3440" w:rsidP="00FC3440">
      <w:pPr>
        <w:rPr>
          <w:sz w:val="24"/>
          <w:szCs w:val="24"/>
        </w:rPr>
      </w:pPr>
    </w:p>
    <w:p w14:paraId="64598346" w14:textId="77777777" w:rsidR="00FC3440" w:rsidRPr="009344B0" w:rsidRDefault="00FC3440" w:rsidP="000A3374">
      <w:pPr>
        <w:rPr>
          <w:sz w:val="24"/>
          <w:szCs w:val="24"/>
        </w:rPr>
      </w:pPr>
      <w:r>
        <w:rPr>
          <w:sz w:val="24"/>
          <w:szCs w:val="24"/>
        </w:rPr>
        <w:t>En base a los casos de uso y escenarios dados identificamos los siguientes casos:</w:t>
      </w:r>
    </w:p>
    <w:p w14:paraId="590E0EF0" w14:textId="77777777" w:rsidR="009E7994" w:rsidRDefault="009344B0" w:rsidP="000A3374">
      <w:pPr>
        <w:rPr>
          <w:sz w:val="24"/>
          <w:szCs w:val="24"/>
        </w:rPr>
      </w:pPr>
      <w:r>
        <w:rPr>
          <w:sz w:val="24"/>
          <w:szCs w:val="24"/>
        </w:rPr>
        <w:t>A1</w:t>
      </w:r>
      <w:r w:rsidR="009E7994">
        <w:rPr>
          <w:sz w:val="24"/>
          <w:szCs w:val="24"/>
        </w:rPr>
        <w:t xml:space="preserve">: </w:t>
      </w:r>
      <w:r w:rsidR="00083D73">
        <w:rPr>
          <w:sz w:val="24"/>
          <w:szCs w:val="24"/>
        </w:rPr>
        <w:t>Acceso f</w:t>
      </w:r>
      <w:r w:rsidR="009E7994">
        <w:rPr>
          <w:sz w:val="24"/>
          <w:szCs w:val="24"/>
        </w:rPr>
        <w:t>avoritos</w:t>
      </w:r>
    </w:p>
    <w:p w14:paraId="0B5FE65B" w14:textId="77777777" w:rsidR="00083D73" w:rsidRDefault="00083D73" w:rsidP="00083D73">
      <w:pPr>
        <w:pStyle w:val="Prrafodelista"/>
        <w:numPr>
          <w:ilvl w:val="0"/>
          <w:numId w:val="3"/>
        </w:numPr>
        <w:rPr>
          <w:sz w:val="24"/>
          <w:szCs w:val="24"/>
        </w:rPr>
      </w:pPr>
      <w:r>
        <w:rPr>
          <w:sz w:val="24"/>
          <w:szCs w:val="24"/>
        </w:rPr>
        <w:t>Acceso válido (se muestra la pantalla con la lista de favoritos)</w:t>
      </w:r>
      <w:r w:rsidR="00A324A6">
        <w:rPr>
          <w:sz w:val="24"/>
          <w:szCs w:val="24"/>
        </w:rPr>
        <w:t>.</w:t>
      </w:r>
    </w:p>
    <w:p w14:paraId="7914EA60" w14:textId="77777777" w:rsidR="009344B0" w:rsidRDefault="009344B0" w:rsidP="009344B0">
      <w:pPr>
        <w:rPr>
          <w:sz w:val="24"/>
          <w:szCs w:val="24"/>
        </w:rPr>
      </w:pPr>
      <w:r>
        <w:rPr>
          <w:sz w:val="24"/>
          <w:szCs w:val="24"/>
        </w:rPr>
        <w:t>A2: Acceso líneas</w:t>
      </w:r>
    </w:p>
    <w:p w14:paraId="3270635B" w14:textId="77777777" w:rsidR="009344B0" w:rsidRDefault="009344B0" w:rsidP="009344B0">
      <w:pPr>
        <w:pStyle w:val="Prrafodelista"/>
        <w:numPr>
          <w:ilvl w:val="0"/>
          <w:numId w:val="3"/>
        </w:numPr>
        <w:rPr>
          <w:sz w:val="24"/>
          <w:szCs w:val="24"/>
        </w:rPr>
      </w:pPr>
      <w:r>
        <w:rPr>
          <w:sz w:val="24"/>
          <w:szCs w:val="24"/>
        </w:rPr>
        <w:t>Acceso válido (se muestra la pantalla de las líneas).</w:t>
      </w:r>
    </w:p>
    <w:p w14:paraId="1CA064EA" w14:textId="77777777" w:rsidR="009344B0" w:rsidRDefault="009344B0" w:rsidP="009344B0">
      <w:pPr>
        <w:rPr>
          <w:sz w:val="24"/>
          <w:szCs w:val="24"/>
        </w:rPr>
      </w:pPr>
      <w:r>
        <w:rPr>
          <w:sz w:val="24"/>
          <w:szCs w:val="24"/>
        </w:rPr>
        <w:t>A3: Paradas</w:t>
      </w:r>
    </w:p>
    <w:p w14:paraId="504C2A17" w14:textId="77777777" w:rsidR="00083D73" w:rsidRPr="00192A6C" w:rsidRDefault="009344B0" w:rsidP="000A3374">
      <w:pPr>
        <w:pStyle w:val="Prrafodelista"/>
        <w:numPr>
          <w:ilvl w:val="0"/>
          <w:numId w:val="7"/>
        </w:numPr>
        <w:rPr>
          <w:sz w:val="24"/>
          <w:szCs w:val="24"/>
        </w:rPr>
      </w:pPr>
      <w:r>
        <w:rPr>
          <w:sz w:val="24"/>
          <w:szCs w:val="24"/>
        </w:rPr>
        <w:t>Acceso válido (se muestra la pantalla con el campo de búsqueda y todas las paradas).</w:t>
      </w:r>
    </w:p>
    <w:p w14:paraId="14F7A055" w14:textId="77777777" w:rsidR="009E7994" w:rsidRDefault="009344B0" w:rsidP="000A3374">
      <w:pPr>
        <w:rPr>
          <w:sz w:val="24"/>
          <w:szCs w:val="24"/>
        </w:rPr>
      </w:pPr>
      <w:r>
        <w:rPr>
          <w:sz w:val="24"/>
          <w:szCs w:val="24"/>
        </w:rPr>
        <w:t>A4</w:t>
      </w:r>
      <w:r w:rsidR="009E7994">
        <w:rPr>
          <w:sz w:val="24"/>
          <w:szCs w:val="24"/>
        </w:rPr>
        <w:t xml:space="preserve">: </w:t>
      </w:r>
      <w:r w:rsidR="00083D73">
        <w:rPr>
          <w:sz w:val="24"/>
          <w:szCs w:val="24"/>
        </w:rPr>
        <w:t>Acceso t</w:t>
      </w:r>
      <w:r w:rsidR="009E7994">
        <w:rPr>
          <w:sz w:val="24"/>
          <w:szCs w:val="24"/>
        </w:rPr>
        <w:t>arifas</w:t>
      </w:r>
    </w:p>
    <w:p w14:paraId="7ACE8689" w14:textId="77777777" w:rsidR="009344B0" w:rsidRPr="00AC527C" w:rsidRDefault="00083D73" w:rsidP="000A3374">
      <w:pPr>
        <w:pStyle w:val="Prrafodelista"/>
        <w:numPr>
          <w:ilvl w:val="0"/>
          <w:numId w:val="4"/>
        </w:numPr>
        <w:rPr>
          <w:sz w:val="24"/>
          <w:szCs w:val="24"/>
        </w:rPr>
      </w:pPr>
      <w:r w:rsidRPr="00AC527C">
        <w:rPr>
          <w:sz w:val="24"/>
          <w:szCs w:val="24"/>
        </w:rPr>
        <w:t>Acceso válido (se muestra la pantalla de tarifas)</w:t>
      </w:r>
      <w:r w:rsidR="00A324A6" w:rsidRPr="00AC527C">
        <w:rPr>
          <w:sz w:val="24"/>
          <w:szCs w:val="24"/>
        </w:rPr>
        <w:t>.</w:t>
      </w:r>
    </w:p>
    <w:p w14:paraId="600C35AC" w14:textId="77777777" w:rsidR="009E7994" w:rsidRDefault="009344B0" w:rsidP="000A3374">
      <w:pPr>
        <w:rPr>
          <w:sz w:val="24"/>
          <w:szCs w:val="24"/>
        </w:rPr>
      </w:pPr>
      <w:r>
        <w:rPr>
          <w:sz w:val="24"/>
          <w:szCs w:val="24"/>
        </w:rPr>
        <w:t>A5</w:t>
      </w:r>
      <w:r w:rsidR="009E7994">
        <w:rPr>
          <w:sz w:val="24"/>
          <w:szCs w:val="24"/>
        </w:rPr>
        <w:t>: Acc</w:t>
      </w:r>
      <w:r w:rsidR="00083D73">
        <w:rPr>
          <w:sz w:val="24"/>
          <w:szCs w:val="24"/>
        </w:rPr>
        <w:t>eso r</w:t>
      </w:r>
      <w:r w:rsidR="009E7994">
        <w:rPr>
          <w:sz w:val="24"/>
          <w:szCs w:val="24"/>
        </w:rPr>
        <w:t>estricciones</w:t>
      </w:r>
    </w:p>
    <w:p w14:paraId="4F73E3B8" w14:textId="77777777" w:rsidR="0008027B" w:rsidRPr="00192A6C" w:rsidRDefault="00083D73" w:rsidP="000A3374">
      <w:pPr>
        <w:pStyle w:val="Prrafodelista"/>
        <w:numPr>
          <w:ilvl w:val="0"/>
          <w:numId w:val="5"/>
        </w:numPr>
        <w:rPr>
          <w:sz w:val="24"/>
          <w:szCs w:val="24"/>
        </w:rPr>
      </w:pPr>
      <w:r>
        <w:rPr>
          <w:sz w:val="24"/>
          <w:szCs w:val="24"/>
        </w:rPr>
        <w:t>Acceso válido (se muestra la pantalla de las restricciones)</w:t>
      </w:r>
      <w:r w:rsidR="00A324A6">
        <w:rPr>
          <w:sz w:val="24"/>
          <w:szCs w:val="24"/>
        </w:rPr>
        <w:t>.</w:t>
      </w:r>
    </w:p>
    <w:p w14:paraId="2BF3FAB0" w14:textId="77777777" w:rsidR="009E7994" w:rsidRDefault="009344B0" w:rsidP="000A3374">
      <w:pPr>
        <w:rPr>
          <w:sz w:val="24"/>
          <w:szCs w:val="24"/>
        </w:rPr>
      </w:pPr>
      <w:r>
        <w:rPr>
          <w:sz w:val="24"/>
          <w:szCs w:val="24"/>
        </w:rPr>
        <w:t>A</w:t>
      </w:r>
      <w:r w:rsidR="00192A6C">
        <w:rPr>
          <w:sz w:val="24"/>
          <w:szCs w:val="24"/>
        </w:rPr>
        <w:t>6</w:t>
      </w:r>
      <w:r w:rsidR="009E7994">
        <w:rPr>
          <w:sz w:val="24"/>
          <w:szCs w:val="24"/>
        </w:rPr>
        <w:t>: A</w:t>
      </w:r>
      <w:r w:rsidR="00083D73">
        <w:rPr>
          <w:sz w:val="24"/>
          <w:szCs w:val="24"/>
        </w:rPr>
        <w:t xml:space="preserve">cceso </w:t>
      </w:r>
      <w:r>
        <w:rPr>
          <w:sz w:val="24"/>
          <w:szCs w:val="24"/>
        </w:rPr>
        <w:t>servicios alternativos</w:t>
      </w:r>
    </w:p>
    <w:p w14:paraId="49E4FA8B" w14:textId="77777777" w:rsidR="00083D73" w:rsidRDefault="00083D73" w:rsidP="00083D73">
      <w:pPr>
        <w:pStyle w:val="Prrafodelista"/>
        <w:numPr>
          <w:ilvl w:val="0"/>
          <w:numId w:val="6"/>
        </w:numPr>
        <w:rPr>
          <w:sz w:val="24"/>
          <w:szCs w:val="24"/>
        </w:rPr>
      </w:pPr>
      <w:r>
        <w:rPr>
          <w:sz w:val="24"/>
          <w:szCs w:val="24"/>
        </w:rPr>
        <w:t>Acceso válido (se muestra la pantalla de las líneas)</w:t>
      </w:r>
      <w:r w:rsidR="00A324A6">
        <w:rPr>
          <w:sz w:val="24"/>
          <w:szCs w:val="24"/>
        </w:rPr>
        <w:t>.</w:t>
      </w:r>
    </w:p>
    <w:p w14:paraId="706C80B5" w14:textId="77777777" w:rsidR="00083D73" w:rsidRDefault="00083D73" w:rsidP="000A3374">
      <w:pPr>
        <w:rPr>
          <w:sz w:val="24"/>
          <w:szCs w:val="24"/>
        </w:rPr>
      </w:pPr>
    </w:p>
    <w:p w14:paraId="0D929445" w14:textId="77777777" w:rsidR="00083D73" w:rsidRDefault="009344B0" w:rsidP="000A3374">
      <w:pPr>
        <w:rPr>
          <w:sz w:val="24"/>
          <w:szCs w:val="24"/>
        </w:rPr>
      </w:pPr>
      <w:r>
        <w:rPr>
          <w:sz w:val="24"/>
          <w:szCs w:val="24"/>
        </w:rPr>
        <w:t>A7</w:t>
      </w:r>
      <w:r w:rsidR="00083D73">
        <w:rPr>
          <w:sz w:val="24"/>
          <w:szCs w:val="24"/>
        </w:rPr>
        <w:t>: Acceso ajustes</w:t>
      </w:r>
    </w:p>
    <w:p w14:paraId="4B4EDFED" w14:textId="77777777" w:rsidR="00083D73" w:rsidRDefault="00083D73" w:rsidP="000A3374">
      <w:pPr>
        <w:pStyle w:val="Prrafodelista"/>
        <w:numPr>
          <w:ilvl w:val="0"/>
          <w:numId w:val="8"/>
        </w:numPr>
        <w:rPr>
          <w:sz w:val="24"/>
          <w:szCs w:val="24"/>
        </w:rPr>
      </w:pPr>
      <w:r>
        <w:rPr>
          <w:sz w:val="24"/>
          <w:szCs w:val="24"/>
        </w:rPr>
        <w:t xml:space="preserve">Acceso válido (se muestra la pantalla </w:t>
      </w:r>
      <w:r w:rsidR="0008027B">
        <w:rPr>
          <w:sz w:val="24"/>
          <w:szCs w:val="24"/>
        </w:rPr>
        <w:t>de los ajustes</w:t>
      </w:r>
      <w:r>
        <w:rPr>
          <w:sz w:val="24"/>
          <w:szCs w:val="24"/>
        </w:rPr>
        <w:t>)</w:t>
      </w:r>
      <w:r w:rsidR="00A324A6">
        <w:rPr>
          <w:sz w:val="24"/>
          <w:szCs w:val="24"/>
        </w:rPr>
        <w:t>.</w:t>
      </w:r>
    </w:p>
    <w:p w14:paraId="2BF15E2A" w14:textId="77777777" w:rsidR="003421AC" w:rsidRDefault="003421AC" w:rsidP="003421AC">
      <w:pPr>
        <w:rPr>
          <w:sz w:val="24"/>
          <w:szCs w:val="24"/>
        </w:rPr>
      </w:pPr>
      <w:r>
        <w:rPr>
          <w:sz w:val="24"/>
          <w:szCs w:val="24"/>
        </w:rPr>
        <w:t xml:space="preserve">A8. </w:t>
      </w:r>
      <w:proofErr w:type="spellStart"/>
      <w:r>
        <w:rPr>
          <w:sz w:val="24"/>
          <w:szCs w:val="24"/>
        </w:rPr>
        <w:t>ProgressBar</w:t>
      </w:r>
      <w:proofErr w:type="spellEnd"/>
    </w:p>
    <w:p w14:paraId="65B64DA4" w14:textId="77777777" w:rsidR="003421AC" w:rsidRPr="003421AC" w:rsidRDefault="003421AC" w:rsidP="003421AC">
      <w:pPr>
        <w:pStyle w:val="Prrafodelista"/>
        <w:numPr>
          <w:ilvl w:val="0"/>
          <w:numId w:val="10"/>
        </w:numPr>
        <w:rPr>
          <w:sz w:val="24"/>
          <w:szCs w:val="24"/>
        </w:rPr>
      </w:pPr>
      <w:r>
        <w:rPr>
          <w:sz w:val="24"/>
          <w:szCs w:val="24"/>
        </w:rPr>
        <w:t xml:space="preserve">Comprobamos que el </w:t>
      </w:r>
      <w:proofErr w:type="spellStart"/>
      <w:r>
        <w:rPr>
          <w:sz w:val="24"/>
          <w:szCs w:val="24"/>
        </w:rPr>
        <w:t>progressBar</w:t>
      </w:r>
      <w:proofErr w:type="spellEnd"/>
      <w:r>
        <w:rPr>
          <w:sz w:val="24"/>
          <w:szCs w:val="24"/>
        </w:rPr>
        <w:t xml:space="preserve"> se retira de la interfaz correctamente al terminar la operación de recarga de la base de datos.</w:t>
      </w:r>
    </w:p>
    <w:p w14:paraId="1DCD8B5C" w14:textId="77777777" w:rsidR="00D5286B" w:rsidRDefault="00D5286B" w:rsidP="000A3374">
      <w:pPr>
        <w:rPr>
          <w:sz w:val="24"/>
          <w:szCs w:val="24"/>
        </w:rPr>
      </w:pPr>
    </w:p>
    <w:p w14:paraId="716808C8" w14:textId="77777777" w:rsidR="00192A6C" w:rsidRDefault="00192A6C" w:rsidP="000A3374">
      <w:pPr>
        <w:rPr>
          <w:sz w:val="24"/>
          <w:szCs w:val="24"/>
        </w:rPr>
      </w:pPr>
      <w:r>
        <w:rPr>
          <w:sz w:val="24"/>
          <w:szCs w:val="24"/>
        </w:rPr>
        <w:t xml:space="preserve">Dado que la lista de funciones no se genera de manera </w:t>
      </w:r>
      <w:r w:rsidR="00F22BA1">
        <w:rPr>
          <w:sz w:val="24"/>
          <w:szCs w:val="24"/>
        </w:rPr>
        <w:t>dinámica,</w:t>
      </w:r>
      <w:r>
        <w:rPr>
          <w:sz w:val="24"/>
          <w:szCs w:val="24"/>
        </w:rPr>
        <w:t xml:space="preserve"> sino que es </w:t>
      </w:r>
      <w:r w:rsidR="00AC527C">
        <w:rPr>
          <w:sz w:val="24"/>
          <w:szCs w:val="24"/>
        </w:rPr>
        <w:t>estática</w:t>
      </w:r>
      <w:r>
        <w:rPr>
          <w:sz w:val="24"/>
          <w:szCs w:val="24"/>
        </w:rPr>
        <w:t xml:space="preserve">, es decir, siempre se genera con unos valores fijos y su única función es desplegar una </w:t>
      </w:r>
      <w:proofErr w:type="spellStart"/>
      <w:r>
        <w:rPr>
          <w:sz w:val="24"/>
          <w:szCs w:val="24"/>
        </w:rPr>
        <w:t>activity</w:t>
      </w:r>
      <w:proofErr w:type="spellEnd"/>
      <w:r>
        <w:rPr>
          <w:sz w:val="24"/>
          <w:szCs w:val="24"/>
        </w:rPr>
        <w:t xml:space="preserve"> nueva, estos test de aceptación consisten en que la aplicación pulse </w:t>
      </w:r>
      <w:r w:rsidR="00AC527C">
        <w:rPr>
          <w:sz w:val="24"/>
          <w:szCs w:val="24"/>
        </w:rPr>
        <w:t xml:space="preserve">el elemento de la lista y que se abra la correspondiente </w:t>
      </w:r>
      <w:proofErr w:type="spellStart"/>
      <w:r w:rsidR="00AC527C">
        <w:rPr>
          <w:sz w:val="24"/>
          <w:szCs w:val="24"/>
        </w:rPr>
        <w:t>activity</w:t>
      </w:r>
      <w:proofErr w:type="spellEnd"/>
      <w:r w:rsidR="00AC527C">
        <w:rPr>
          <w:sz w:val="24"/>
          <w:szCs w:val="24"/>
        </w:rPr>
        <w:t>.</w:t>
      </w:r>
    </w:p>
    <w:p w14:paraId="3F25E1FC" w14:textId="77777777" w:rsidR="007C5ACF" w:rsidRDefault="00CD148F" w:rsidP="000A3374">
      <w:pPr>
        <w:rPr>
          <w:sz w:val="24"/>
          <w:szCs w:val="24"/>
          <w:u w:val="single"/>
        </w:rPr>
      </w:pPr>
      <w:r>
        <w:rPr>
          <w:sz w:val="24"/>
          <w:szCs w:val="24"/>
          <w:u w:val="single"/>
        </w:rPr>
        <w:t>Pruebas de sistema</w:t>
      </w:r>
    </w:p>
    <w:p w14:paraId="2B5B47CE" w14:textId="77777777" w:rsidR="00A324A6" w:rsidRPr="00A324A6" w:rsidRDefault="00A324A6" w:rsidP="005860BD">
      <w:pPr>
        <w:rPr>
          <w:sz w:val="24"/>
          <w:szCs w:val="24"/>
        </w:rPr>
      </w:pPr>
      <w:r>
        <w:rPr>
          <w:sz w:val="24"/>
          <w:szCs w:val="24"/>
        </w:rPr>
        <w:t xml:space="preserve">Estas pruebas verifican el correcto comportamiento de la aplicación en diferentes versiones y dispositivos, se ha solicitado que funcione de forma que sea lo más compatible posible. Estas pruebas se harán sobre la versión más antigua compatible, </w:t>
      </w:r>
    </w:p>
    <w:p w14:paraId="67DE79B5" w14:textId="77777777" w:rsidR="001778B6" w:rsidRDefault="001778B6" w:rsidP="00A57E0F">
      <w:pPr>
        <w:rPr>
          <w:sz w:val="24"/>
          <w:szCs w:val="24"/>
        </w:rPr>
      </w:pPr>
    </w:p>
    <w:p w14:paraId="5CF006B8" w14:textId="77777777" w:rsidR="005860BD" w:rsidRDefault="005860BD" w:rsidP="00A57E0F">
      <w:pPr>
        <w:rPr>
          <w:sz w:val="24"/>
          <w:szCs w:val="24"/>
        </w:rPr>
      </w:pPr>
      <w:r>
        <w:rPr>
          <w:sz w:val="24"/>
          <w:szCs w:val="24"/>
        </w:rPr>
        <w:t xml:space="preserve">Dado que las pruebas que vamos a realizar </w:t>
      </w:r>
      <w:r w:rsidR="009344B0">
        <w:rPr>
          <w:sz w:val="24"/>
          <w:szCs w:val="24"/>
        </w:rPr>
        <w:t>son</w:t>
      </w:r>
      <w:r>
        <w:rPr>
          <w:sz w:val="24"/>
          <w:szCs w:val="24"/>
        </w:rPr>
        <w:t xml:space="preserve"> sobre el sistema operativo de Android con la versión </w:t>
      </w:r>
      <w:r w:rsidR="007C1B7D">
        <w:rPr>
          <w:sz w:val="24"/>
          <w:szCs w:val="24"/>
        </w:rPr>
        <w:t>15 (</w:t>
      </w:r>
      <w:proofErr w:type="spellStart"/>
      <w:r>
        <w:rPr>
          <w:sz w:val="24"/>
          <w:szCs w:val="24"/>
        </w:rPr>
        <w:t>IceCream</w:t>
      </w:r>
      <w:proofErr w:type="spellEnd"/>
      <w:r>
        <w:rPr>
          <w:sz w:val="24"/>
          <w:szCs w:val="24"/>
        </w:rPr>
        <w:t>), consideramos que las pruebas de sistema están incluidas en las propias pruebas de aceptación.</w:t>
      </w:r>
    </w:p>
    <w:p w14:paraId="7F3EA53E" w14:textId="77777777" w:rsidR="001778B6" w:rsidRDefault="001778B6" w:rsidP="001778B6">
      <w:pPr>
        <w:rPr>
          <w:sz w:val="24"/>
          <w:szCs w:val="24"/>
          <w:u w:val="single"/>
        </w:rPr>
      </w:pPr>
      <w:r>
        <w:rPr>
          <w:sz w:val="24"/>
          <w:szCs w:val="24"/>
          <w:u w:val="single"/>
        </w:rPr>
        <w:t xml:space="preserve">Pruebas de Integración </w:t>
      </w:r>
    </w:p>
    <w:p w14:paraId="21564B03" w14:textId="77777777" w:rsidR="001778B6" w:rsidRDefault="005860BD" w:rsidP="001778B6">
      <w:pPr>
        <w:rPr>
          <w:sz w:val="24"/>
          <w:szCs w:val="24"/>
        </w:rPr>
      </w:pPr>
      <w:r>
        <w:rPr>
          <w:sz w:val="24"/>
          <w:szCs w:val="24"/>
        </w:rPr>
        <w:t xml:space="preserve">Respecto a las pruebas de integración realizaremos las pruebas relacionadas con el botón de actualizar, ya que el resto de funciones están ya comprobadas en las pruebas de aceptación ya que simplemente consiste en mostrar una lista de elementos y que estos permitan acceder a otras </w:t>
      </w:r>
      <w:proofErr w:type="spellStart"/>
      <w:r>
        <w:rPr>
          <w:sz w:val="24"/>
          <w:szCs w:val="24"/>
        </w:rPr>
        <w:t>Activitys</w:t>
      </w:r>
      <w:proofErr w:type="spellEnd"/>
      <w:r>
        <w:rPr>
          <w:sz w:val="24"/>
          <w:szCs w:val="24"/>
        </w:rPr>
        <w:t xml:space="preserve"> de la aplicación.</w:t>
      </w:r>
    </w:p>
    <w:p w14:paraId="068885F0" w14:textId="77777777" w:rsidR="005860BD" w:rsidRDefault="005860BD" w:rsidP="001778B6">
      <w:pPr>
        <w:rPr>
          <w:sz w:val="24"/>
          <w:szCs w:val="24"/>
        </w:rPr>
      </w:pPr>
      <w:r>
        <w:rPr>
          <w:sz w:val="24"/>
          <w:szCs w:val="24"/>
        </w:rPr>
        <w:t>I1. Realizamos una actualización de los datos de la aplicación en la base de datos satisfactoria al obtener los datos del servicio web del ayuntamiento de Santander.</w:t>
      </w:r>
    </w:p>
    <w:p w14:paraId="3E87057B" w14:textId="77777777" w:rsidR="005860BD" w:rsidRDefault="005860BD" w:rsidP="005860BD">
      <w:pPr>
        <w:rPr>
          <w:sz w:val="24"/>
          <w:szCs w:val="24"/>
        </w:rPr>
      </w:pPr>
      <w:r>
        <w:rPr>
          <w:sz w:val="24"/>
          <w:szCs w:val="24"/>
        </w:rPr>
        <w:t>I2. Realizamos una actualización de los datos de la aplicación en la base de datos incorrecta al no poder obtener los datos del servicio web del ayuntamiento de Santander.</w:t>
      </w:r>
    </w:p>
    <w:p w14:paraId="5CEA097D" w14:textId="77777777" w:rsidR="001778B6" w:rsidRDefault="001778B6" w:rsidP="001778B6">
      <w:pPr>
        <w:rPr>
          <w:sz w:val="24"/>
          <w:szCs w:val="24"/>
        </w:rPr>
      </w:pPr>
    </w:p>
    <w:p w14:paraId="197AD708" w14:textId="77777777" w:rsidR="001778B6" w:rsidRDefault="001778B6" w:rsidP="001778B6">
      <w:pPr>
        <w:rPr>
          <w:sz w:val="24"/>
          <w:szCs w:val="24"/>
          <w:u w:val="single"/>
        </w:rPr>
      </w:pPr>
      <w:r w:rsidRPr="001778B6">
        <w:rPr>
          <w:sz w:val="24"/>
          <w:szCs w:val="24"/>
          <w:u w:val="single"/>
        </w:rPr>
        <w:t>Pruebas unitarias</w:t>
      </w:r>
    </w:p>
    <w:p w14:paraId="1898007C" w14:textId="77777777" w:rsidR="005860BD" w:rsidRDefault="005860BD" w:rsidP="00D5286B">
      <w:pPr>
        <w:rPr>
          <w:sz w:val="24"/>
          <w:szCs w:val="24"/>
        </w:rPr>
      </w:pPr>
      <w:r>
        <w:rPr>
          <w:sz w:val="24"/>
          <w:szCs w:val="24"/>
        </w:rPr>
        <w:t xml:space="preserve">Respecto a las pruebas unitarias, </w:t>
      </w:r>
      <w:r w:rsidR="00D5286B">
        <w:rPr>
          <w:sz w:val="24"/>
          <w:szCs w:val="24"/>
        </w:rPr>
        <w:t xml:space="preserve">dado que consisten en comprobar la lógica de los métodos elaborados con cierta complejidad, en nuestro caso </w:t>
      </w:r>
      <w:r w:rsidR="009F2029">
        <w:rPr>
          <w:sz w:val="24"/>
          <w:szCs w:val="24"/>
        </w:rPr>
        <w:t xml:space="preserve">tan solo tenemos el método </w:t>
      </w:r>
      <w:proofErr w:type="spellStart"/>
      <w:proofErr w:type="gramStart"/>
      <w:r w:rsidR="009F2029">
        <w:rPr>
          <w:sz w:val="24"/>
          <w:szCs w:val="24"/>
        </w:rPr>
        <w:t>obtenData</w:t>
      </w:r>
      <w:proofErr w:type="spellEnd"/>
      <w:r w:rsidR="009F2029">
        <w:rPr>
          <w:sz w:val="24"/>
          <w:szCs w:val="24"/>
        </w:rPr>
        <w:t>(</w:t>
      </w:r>
      <w:proofErr w:type="gramEnd"/>
      <w:r w:rsidR="009F2029">
        <w:rPr>
          <w:sz w:val="24"/>
          <w:szCs w:val="24"/>
        </w:rPr>
        <w:t xml:space="preserve">) en el </w:t>
      </w:r>
      <w:proofErr w:type="spellStart"/>
      <w:r w:rsidR="009F2029">
        <w:rPr>
          <w:sz w:val="24"/>
          <w:szCs w:val="24"/>
        </w:rPr>
        <w:t>RecargaBaseDatosMenus</w:t>
      </w:r>
      <w:proofErr w:type="spellEnd"/>
      <w:r w:rsidR="009F2029">
        <w:rPr>
          <w:sz w:val="24"/>
          <w:szCs w:val="24"/>
        </w:rPr>
        <w:t>:</w:t>
      </w:r>
    </w:p>
    <w:p w14:paraId="1A575FD4" w14:textId="77777777" w:rsidR="009F2029" w:rsidRDefault="009F2029" w:rsidP="00D5286B">
      <w:pPr>
        <w:rPr>
          <w:sz w:val="24"/>
          <w:szCs w:val="24"/>
        </w:rPr>
      </w:pPr>
    </w:p>
    <w:p w14:paraId="25040622" w14:textId="77777777" w:rsidR="009F2029" w:rsidRDefault="009F2029" w:rsidP="009F2029">
      <w:pPr>
        <w:rPr>
          <w:sz w:val="24"/>
          <w:szCs w:val="24"/>
        </w:rPr>
      </w:pPr>
    </w:p>
    <w:p w14:paraId="266C1015" w14:textId="77777777" w:rsidR="009F2029" w:rsidRDefault="009F2029" w:rsidP="009F2029">
      <w:pPr>
        <w:rPr>
          <w:sz w:val="24"/>
          <w:szCs w:val="24"/>
        </w:rPr>
      </w:pPr>
    </w:p>
    <w:p w14:paraId="1AB1C548" w14:textId="77777777" w:rsidR="009F2029" w:rsidRDefault="009F2029" w:rsidP="009F2029">
      <w:pPr>
        <w:rPr>
          <w:sz w:val="24"/>
          <w:szCs w:val="24"/>
        </w:rPr>
      </w:pPr>
      <w:r>
        <w:rPr>
          <w:sz w:val="24"/>
          <w:szCs w:val="24"/>
        </w:rPr>
        <w:t xml:space="preserve">U1. Comprobamos que el </w:t>
      </w:r>
      <w:proofErr w:type="spellStart"/>
      <w:r>
        <w:rPr>
          <w:sz w:val="24"/>
          <w:szCs w:val="24"/>
        </w:rPr>
        <w:t>meotodo</w:t>
      </w:r>
      <w:proofErr w:type="spellEnd"/>
      <w:r>
        <w:rPr>
          <w:sz w:val="24"/>
          <w:szCs w:val="24"/>
        </w:rPr>
        <w:t xml:space="preserve"> </w:t>
      </w:r>
      <w:proofErr w:type="spellStart"/>
      <w:proofErr w:type="gramStart"/>
      <w:r>
        <w:rPr>
          <w:sz w:val="24"/>
          <w:szCs w:val="24"/>
        </w:rPr>
        <w:t>obtenData</w:t>
      </w:r>
      <w:proofErr w:type="spellEnd"/>
      <w:r>
        <w:rPr>
          <w:sz w:val="24"/>
          <w:szCs w:val="24"/>
        </w:rPr>
        <w:t>(</w:t>
      </w:r>
      <w:proofErr w:type="gramEnd"/>
      <w:r>
        <w:rPr>
          <w:sz w:val="24"/>
          <w:szCs w:val="24"/>
        </w:rPr>
        <w:t xml:space="preserve">) de </w:t>
      </w:r>
      <w:proofErr w:type="spellStart"/>
      <w:r>
        <w:rPr>
          <w:sz w:val="24"/>
          <w:szCs w:val="24"/>
        </w:rPr>
        <w:t>RecargaBaseDatos</w:t>
      </w:r>
      <w:proofErr w:type="spellEnd"/>
      <w:r>
        <w:rPr>
          <w:sz w:val="24"/>
          <w:szCs w:val="24"/>
        </w:rPr>
        <w:t xml:space="preserve"> efectivamente rellena los valores en la lista de parámetros de la clase.</w:t>
      </w:r>
    </w:p>
    <w:p w14:paraId="30EA11DB" w14:textId="77777777" w:rsidR="009F2029" w:rsidRDefault="009F2029" w:rsidP="009F2029">
      <w:pPr>
        <w:pStyle w:val="Prrafodelista"/>
        <w:numPr>
          <w:ilvl w:val="0"/>
          <w:numId w:val="9"/>
        </w:numPr>
        <w:rPr>
          <w:sz w:val="24"/>
          <w:szCs w:val="24"/>
        </w:rPr>
      </w:pPr>
      <w:r>
        <w:rPr>
          <w:sz w:val="24"/>
          <w:szCs w:val="24"/>
        </w:rPr>
        <w:t>Cuando tenemos todo correcto</w:t>
      </w:r>
    </w:p>
    <w:p w14:paraId="1EBBC8F7" w14:textId="77777777" w:rsidR="009F2029" w:rsidRPr="009F2029" w:rsidRDefault="009F2029" w:rsidP="009F2029">
      <w:pPr>
        <w:pStyle w:val="Prrafodelista"/>
        <w:numPr>
          <w:ilvl w:val="0"/>
          <w:numId w:val="9"/>
        </w:numPr>
        <w:rPr>
          <w:sz w:val="24"/>
          <w:szCs w:val="24"/>
        </w:rPr>
      </w:pPr>
      <w:r>
        <w:rPr>
          <w:sz w:val="24"/>
          <w:szCs w:val="24"/>
        </w:rPr>
        <w:t>Cuando no tenemos conexiona internet</w:t>
      </w:r>
    </w:p>
    <w:p w14:paraId="25196D5F" w14:textId="77777777" w:rsidR="009F2029" w:rsidRDefault="009F2029" w:rsidP="00D5286B">
      <w:pPr>
        <w:rPr>
          <w:sz w:val="24"/>
          <w:szCs w:val="24"/>
        </w:rPr>
      </w:pPr>
    </w:p>
    <w:p w14:paraId="5B858D7B" w14:textId="77777777" w:rsidR="005860BD" w:rsidRPr="001778B6" w:rsidRDefault="005860BD" w:rsidP="001778B6">
      <w:pPr>
        <w:rPr>
          <w:sz w:val="24"/>
          <w:szCs w:val="24"/>
        </w:rPr>
      </w:pPr>
    </w:p>
    <w:p w14:paraId="2D919BD3" w14:textId="77777777" w:rsidR="001778B6" w:rsidRDefault="001778B6" w:rsidP="00A57E0F">
      <w:pPr>
        <w:rPr>
          <w:sz w:val="24"/>
          <w:szCs w:val="24"/>
        </w:rPr>
      </w:pPr>
    </w:p>
    <w:p w14:paraId="4613B5F5" w14:textId="77777777" w:rsidR="00A57E0F" w:rsidRPr="00A324A6" w:rsidRDefault="00A57E0F" w:rsidP="00A57E0F">
      <w:pPr>
        <w:rPr>
          <w:sz w:val="24"/>
          <w:szCs w:val="24"/>
        </w:rPr>
      </w:pPr>
    </w:p>
    <w:p w14:paraId="7D385CB4" w14:textId="77777777" w:rsidR="00A57E0F" w:rsidRPr="00CD148F" w:rsidRDefault="00A57E0F" w:rsidP="000A3374">
      <w:pPr>
        <w:rPr>
          <w:sz w:val="24"/>
          <w:szCs w:val="24"/>
        </w:rPr>
      </w:pPr>
    </w:p>
    <w:sectPr w:rsidR="00A57E0F" w:rsidRPr="00CD1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55EA8"/>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D37295"/>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BC2D9D"/>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D6D6DDF"/>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4590B3D"/>
    <w:multiLevelType w:val="hybridMultilevel"/>
    <w:tmpl w:val="D506E1FA"/>
    <w:lvl w:ilvl="0" w:tplc="84C860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3DB20FC4"/>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2AE4712"/>
    <w:multiLevelType w:val="hybridMultilevel"/>
    <w:tmpl w:val="1472CD3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E8764A"/>
    <w:multiLevelType w:val="hybridMultilevel"/>
    <w:tmpl w:val="A218FC0E"/>
    <w:lvl w:ilvl="0" w:tplc="9F2CDC3C">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53897D80"/>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A2F3096"/>
    <w:multiLevelType w:val="hybridMultilevel"/>
    <w:tmpl w:val="BC6E7C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8"/>
  </w:num>
  <w:num w:numId="7">
    <w:abstractNumId w:val="9"/>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74"/>
    <w:rsid w:val="00007266"/>
    <w:rsid w:val="0008027B"/>
    <w:rsid w:val="00083D73"/>
    <w:rsid w:val="000A3374"/>
    <w:rsid w:val="000B6B1D"/>
    <w:rsid w:val="001778B6"/>
    <w:rsid w:val="00192A6C"/>
    <w:rsid w:val="00240A67"/>
    <w:rsid w:val="003421AC"/>
    <w:rsid w:val="0037052C"/>
    <w:rsid w:val="00397712"/>
    <w:rsid w:val="004933CA"/>
    <w:rsid w:val="004E5CA8"/>
    <w:rsid w:val="00536593"/>
    <w:rsid w:val="005860BD"/>
    <w:rsid w:val="005A4835"/>
    <w:rsid w:val="005D37A5"/>
    <w:rsid w:val="006D2C69"/>
    <w:rsid w:val="007C1B7D"/>
    <w:rsid w:val="007C5ACF"/>
    <w:rsid w:val="009344B0"/>
    <w:rsid w:val="00993A0D"/>
    <w:rsid w:val="009E7994"/>
    <w:rsid w:val="009F2029"/>
    <w:rsid w:val="00A324A6"/>
    <w:rsid w:val="00A57E0F"/>
    <w:rsid w:val="00AC527C"/>
    <w:rsid w:val="00BA2B44"/>
    <w:rsid w:val="00CA33D0"/>
    <w:rsid w:val="00CD148F"/>
    <w:rsid w:val="00CD45E9"/>
    <w:rsid w:val="00D364FE"/>
    <w:rsid w:val="00D5286B"/>
    <w:rsid w:val="00F22BA1"/>
    <w:rsid w:val="00FC34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A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470</Words>
  <Characters>2586</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ateca</dc:creator>
  <cp:keywords/>
  <dc:description/>
  <cp:lastModifiedBy>SAÑUDO MARTINEZ, SANTIAGO</cp:lastModifiedBy>
  <cp:revision>1</cp:revision>
  <dcterms:created xsi:type="dcterms:W3CDTF">2017-10-30T12:55:00Z</dcterms:created>
  <dcterms:modified xsi:type="dcterms:W3CDTF">2017-10-31T09:39:00Z</dcterms:modified>
</cp:coreProperties>
</file>