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فیزیک و شیمی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مدرس؛ فارسی و انگلیسی</w:t>
      </w:r>
    </w:p>
    <w:p>
      <w:pPr>
        <w:spacing w:after="560"/>
        <w:jc w:val="left"/>
      </w:pPr>
      <w:r>
        <w:rPr>
          <w:rFonts w:ascii="Calibri" w:hAnsi="Calibri" w:eastAsia="Calibri" w:cs="Calibri"/>
          <w:b w:val="0"/>
          <w:color w:val="65716D"/>
          <w:sz w:val="26"/>
          <w:lang w:val="en-US" w:bidi="en-US"/>
        </w:rPr>
        <w:t>Physics and Chemistry — Complete Teacher Reader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 فارسی را نخست بخوانید و سپس برای بررسی معنا، از ترجمهٔ انگلیسی و یادداشت‌های مدرس کمک بگیرید.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اندازه‌گیری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اندازه‌گیری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Measurement.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یکا، دقت و عدم قطعیت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unit, precision, and uncertainty.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اندازه‌گیری خوب فقط یک عدد نیست؛ یکا، دقت و محدودیت آن نیز باید روشن باشد.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good measurement is not only a number; its unit, precision, and limits must be clear.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اندازه‌گیری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Measurement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یکا — unit; دقت — precision; عدم قطعیت — and uncertainty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حرکت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حرکت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Motion.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مکان، زمان و سرعت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position, time, and velocity.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توصیف حرکت باید روشن کنیم جسم نسبت به چه مرجعی و در چه زمانی جابه‌جا می‌شود.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To describe motion, we must state relative to what reference and over what time an object moves.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حرکت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Motion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مکان — position; زمان — time; سرعت — and velocity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نیرو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نیرو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Force.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برهم‌کنش و شتاب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interaction and acceleration.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نیرو نتیجهٔ برهم‌کنش است و می‌تواند حرکت یا شکل جسم را تغییر دهد.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Force is the result of interaction and can change an object's motion or shape.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نیرو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Force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برهم‌کنش — interaction; شتاب — acceleration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انرژی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انرژی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Energy.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جنبشی، پتانسیل و انتقال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kinetic, potential, and transfer.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انرژی میان شکل‌ها و سامانه‌ها جابه‌جا می‌شود، اما در بررسی کامل حساب آن نگه داشته می‌شود.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Energy moves among forms and systems, but is accounted for in a complete analysis.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انرژی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Energy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جنبشی — kinetic; پتانسیل — potential; انتقال — and transfer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تکانه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تکانه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Momentum.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جرم و سرعت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mass and velocity.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تکانه به جرم و سرعت وابسته است و در برخوردها ابزاری مهم برای تحلیل به شمار می‌آید.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Momentum depends on mass and velocity and is an important tool for analyzing collisions.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تکانه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Momentum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جرم — mass; سرعت — velocity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موج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موج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Waves.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بسامد، طول موج و دامنه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frequency, wavelength, and amplitude.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ویژگی‌های موج تعیین می‌کنند که انرژی و اطلاعات چگونه در محیط یا خلأ جابه‌جا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Wave properties determine how energy and information move through a medium or vacuum.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موج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Waves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بسامد — frequency; طول موج — wavelength; دامنه — and amplitude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صوت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صوت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Sound.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ارتعاش و محیط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vibration and medium.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صوت از ارتعاش پدید می‌آید و برای حرکت معمولا به محیط مادی نیاز 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Sound arises from vibration and usually needs a material medium to travel.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صوت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Sound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ارتعاش — vibration; محیط — medium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الکتریسیته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الکتریسیته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Electricity.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بار، جریان و ولتاژ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charge, current, and voltage.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جریان الکتریکی حرکت سازمان‌یافتهٔ بار است و مدار مسیر آن را فراهم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Electric current is organized motion of charge, and a circuit provides its path.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الکتریسیته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Electricity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بار — charge; جریان — current; ولتاژ — and voltage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مغناطیس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مغناطیس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Magnetism.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میدان و نیرو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field and force.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میدان مغناطیسی می‌تواند بر بارهای در حال حرکت و برخی مواد نیرو وارد 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magnetic field can exert force on moving charges and certain materials.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مغناطیس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Magnetism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میدان — field; نیرو — force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نور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نور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Optics.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بازتاب، شکست و عدسی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reflection, refraction, and lens.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نور هنگام برخورد با سطح یا گذر از مادهٔ دیگر می‌تواند مسیر و شدت خود را تغییر دهد.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When light meets a surface or enters another material, its path and intensity can change.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نور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Optics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بازتاب — reflection; شکست — refraction; عدسی — and lens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اتم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اتم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Atom.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هسته و الکترون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nucleus and electron.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اتم هسته‌ای کوچک و الکترون‌هایی دارد که رفتار شیمیایی ماده را شکل می‌دهند.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An atom has a small nucleus and electrons that shape matter's chemical behavior.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اتم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Atom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هسته — nucleus; الکترون — electron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عنصرها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عنصرها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Elements.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عدد اتمی و جدول تناوبی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atomic number and periodic table.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جدول تناوبی عنصرها را بر پایهٔ ساختار اتمی و الگوهای خواص سامان می‌دهد.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periodic table organizes elements by atomic structure and patterns of properties.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عنصرها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Elements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عدد اتمی — atomic number; جدول تناوبی — periodic table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پیوند شیمیایی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پیوند شیمیایی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Chemical Bonds.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الکترون و پایداری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electron and stability.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اتم‌ها با به‌اشتراک‌گذاری یا جابه‌جایی الکترون‌ها پیوندهایی با ویژگی‌های تازه می‌سازند.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Atoms form bonds with new properties by sharing or transferring electrons.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پیوند شیمیایی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Chemical Bonds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الکترون — electron; پایداری — stability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حالت‌های ماده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حالت‌های ماده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States of Matter.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جامد، مایع و گاز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solid, liquid, and gas.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دما و فشار می‌توانند آرایش و حرکت ذره‌ها را دگرگون 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Temperature and pressure can change the arrangement and motion of particles.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حالت‌های ماده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States of Matter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جامد — solid; مایع — liquid; گاز — and gas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واکنش شیمیایی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واکنش شیمیایی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Chemical Reactions.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واکنش‌دهنده و فرآورده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reactant and product.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واکنش شیمیایی، اتم‌ها از میان نمی‌روند؛ پیوندهایشان بازآرایی می‌شود.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In a chemical reaction, atoms do not disappear; their bonds rearrange.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واکنش شیمیایی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Chemical Reactions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واکنش‌دهنده — reactant; فرآورده — product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مقدار ماده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مقدار ماده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Amount of Substance.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مول و نسبت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mole and ratio.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نسبت‌های واکنش به ما اجازه می‌دهند مقدارهای مواد را در مقیاسی بسیار کوچک یا بزرگ پیوند دهیم.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Reaction ratios let us relate amounts of substances at very small or large scales.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مقدار ماده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Amount of Substance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مول — mole; نسبت — ratio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محلول‌ها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محلول‌ها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Solutions.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حل‌شونده و حلال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solute and solvent.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غلظت محلول نشان می‌دهد چه مقدار ماده در حجم معینی پخش شده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solution's concentration shows how much material is dispersed in a given volume.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محلول‌ها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Solutions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حل‌شونده — solute; حلال — solvent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اسید و باز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اسید و باز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Acids and Bases.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یون، پی‌اچ و خنثی‌سازی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ion, pH, and neutralization.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اسیدی یا بازی بودن محلول به رفتار یون‌ها در آب وابسته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Whether a solution is acidic or basic depends on ion behavior in water.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اسید و باز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Acids and Bases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یون — ion; پی‌اچ — pH; خنثی‌سازی — and neutralization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گرما و دما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گرما و دما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Heat and Temperature.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انرژی گرمایی و تعادل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thermal energy and equilibrium.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گرما انرژی منتقل‌شده بر اثر اختلاف دماست، نه نام دیگر خود دما.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Heat is energy transferred because of a temperature difference, not another name for temperature itself.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گرما و دما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Heat and Temperature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انرژی گرمایی — thermal energy; تعادل — equilibrium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مواد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مواد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Materials.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ساختار و ویژگی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structure and property.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سختی، رسانایی و انعطاف‌پذیری ماده از ساختار آن در مقیاس کوچک اثر می‌پذیرد.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Hardness, conductivity, and flexibility depend on a material's small-scale structure.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مواد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Materials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ساختار — structure; ویژگی — property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هسته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هسته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Nuclear Science.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ایزوتوپ و واپاشی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isotope and decay.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برخی هسته‌ها ناپایدارند و با واپاشی، ذره یا انرژی آزاد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Some nuclei are unstable and release particles or energy through decay.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هسته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Nuclear Science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ایزوتوپ — isotope; واپاشی — decay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پرتو و ایمنی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پرتو و ایمنی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Radiation and Safety.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دوز، محافظ و فاصله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dose, shielding, and distance.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خطر پرتو به نوع، مقدار، زمان و شیوهٔ برخورد آن با بدن وابسته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Radiation risk depends on type, amount, time, and how it encounters the body.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پرتو و ایمنی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Radiation and Safety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دوز — dose; محافظ — shielding; فاصله — and distance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مدل و قانون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مدل و قانون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Models and Laws.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توضیح، پیش‌بینی و آزمون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explanation, prediction, and test.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مدل‌های فیزیک و شیمی زمانی ارزشمندند که پدیده‌ها را توضیح دهند و پیش‌بینی‌های آزمودنی بسازند.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Physics and chemistry models are valuable when they explain phenomena and make testable predictions.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مدل و قانون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Models and Laws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توضیح — explanation; پیش‌بینی — prediction; آزمون — and test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فناوری مواد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فناوری مواد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Materials Technology.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طراحی، آزمایش و کاربرد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design, test, and application.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انتخاب ماده در فناوری، میان کارکرد، هزینه، ایمنی و پیامد زیست‌محیطی تعادل می‌خواهد.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Selecting a material for technology requires balancing function, cost, safety, and environmental impact.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فناوری مواد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Materials Technology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طراحی — design; آزمایش — test; کاربرد — and application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physics and chemistry references. This is an adapted Farsi study reader; read the Persian first, then use the English gloss to check meaning.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فیزیک و شیمی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فیزیک و شیمی</dc:title>
  <dc:subject>Complete Persian study reader with English teaching support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