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=&gt;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=&gt; String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 =&gt; Integer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=&gt; 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 =&gt; 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=&gt; Expression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=&gt; Integer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String: A string is a sequence of characters enclosed in quotation marks (either single or double)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Variable: A variable is a symbolic name that represents a value or a memory location in a program. It can hold different types of values, including strings, numbers, and other data types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Integer: It represents whole numbers without any decimal points, such as 5, -10, or 0.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Float: It represents numbers with decimal points, such as 3.14, -2.5, or 0.0.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String: It represents a sequence of characters, such as "Hello, World!", "OpenAI", or "123".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made up of operators, variables, and values that are combined to produce a result. 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can perform mathematical calculations, manipulate strings, or evaluate logical conditions. 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expressions evaluate to a value.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produces a value, whereas a statement performs an action. 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assignment statement "spam = 10," it is a statement that assigns the value 10 to the variable spam. 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 =&gt; result = 23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22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would result in the string 'spamspamspam'. The + operator concatenates the two strings together.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'spam' * 3 would result in the string 'spamspamspam'. The * operator repeats the string 'spam' three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"eggs" does not start with a number and doesn't contain any spaces, it is a valid variable name. 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"100" starts with a number, which violates the naming rule, making it an invalid variable name.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functions that can be used to convert values to different types are: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int(): It converts a value to an integer data type.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float(): It converts a value to a floating-point (decimal) data type.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str(): It converts a value to a string data type.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expression 'I have eaten ' + 99 + ' burritos.' causes an error because you cannot concatenate a string with an integer directly. To fix it, you can convert the integer to a string using the str() function, like this: 'I have eaten ' + str(99) + ' burritos.'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