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765CB" w14:textId="03D6A181" w:rsidR="00BA37D1" w:rsidRDefault="00BA37D1" w:rsidP="00BA37D1">
      <w:pPr>
        <w:pStyle w:val="Heading1"/>
      </w:pPr>
      <w:r>
        <w:t>Implications</w:t>
      </w:r>
    </w:p>
    <w:p w14:paraId="63AF17FF" w14:textId="77777777" w:rsidR="00BA37D1" w:rsidRDefault="00BA37D1" w:rsidP="00BA37D1"/>
    <w:p w14:paraId="7F3DF173" w14:textId="12FE9CAA" w:rsidR="000D1C66" w:rsidRDefault="000D1C66" w:rsidP="000D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66">
        <w:rPr>
          <w:rFonts w:ascii="Times New Roman" w:hAnsi="Times New Roman" w:cs="Times New Roman"/>
          <w:sz w:val="28"/>
          <w:szCs w:val="28"/>
        </w:rPr>
        <w:t xml:space="preserve"> The implementation of a deep learning‐based car detection system shows how computer vision can transform automotive surveillance and traffic monitoring.</w:t>
      </w:r>
    </w:p>
    <w:p w14:paraId="29FB8728" w14:textId="77777777" w:rsidR="000D1C66" w:rsidRPr="000D1C66" w:rsidRDefault="000D1C66" w:rsidP="000D1C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64B2CE" w14:textId="4CCCF329" w:rsidR="000D1C66" w:rsidRDefault="000D1C66" w:rsidP="000D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66">
        <w:rPr>
          <w:rFonts w:ascii="Times New Roman" w:hAnsi="Times New Roman" w:cs="Times New Roman"/>
          <w:sz w:val="28"/>
          <w:szCs w:val="28"/>
        </w:rPr>
        <w:t xml:space="preserve"> Automating vehicle classification supports real-time decision-making in traffic management.</w:t>
      </w:r>
    </w:p>
    <w:p w14:paraId="19DEC23A" w14:textId="77777777" w:rsidR="000D1C66" w:rsidRPr="000D1C66" w:rsidRDefault="000D1C66" w:rsidP="000D1C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2C3D36" w14:textId="576E7EC6" w:rsidR="000D1C66" w:rsidRDefault="000D1C66" w:rsidP="000D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66">
        <w:rPr>
          <w:rFonts w:ascii="Times New Roman" w:hAnsi="Times New Roman" w:cs="Times New Roman"/>
          <w:sz w:val="28"/>
          <w:szCs w:val="28"/>
        </w:rPr>
        <w:t xml:space="preserve"> Performance insights will help build a more robust model for implementation in autonomous vehicles.</w:t>
      </w:r>
    </w:p>
    <w:p w14:paraId="39A6F78E" w14:textId="77777777" w:rsidR="000D1C66" w:rsidRPr="000D1C66" w:rsidRDefault="000D1C66" w:rsidP="000D1C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336B44" w14:textId="77777777" w:rsidR="000D1C66" w:rsidRPr="000D1C66" w:rsidRDefault="000D1C66" w:rsidP="000D1C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35192F" w14:textId="45024939" w:rsidR="000D1C66" w:rsidRDefault="000D1C66" w:rsidP="000D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66">
        <w:rPr>
          <w:rFonts w:ascii="Times New Roman" w:hAnsi="Times New Roman" w:cs="Times New Roman"/>
          <w:sz w:val="28"/>
          <w:szCs w:val="28"/>
        </w:rPr>
        <w:t xml:space="preserve"> The Stanford project demonstrates that deep learning-based car detection enables real-time vehicle localization.</w:t>
      </w:r>
    </w:p>
    <w:p w14:paraId="75CCEDE9" w14:textId="77777777" w:rsidR="000D1C66" w:rsidRPr="000D1C66" w:rsidRDefault="000D1C66" w:rsidP="000D1C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13EE60" w14:textId="51D00CD6" w:rsidR="000D1C66" w:rsidRDefault="000D1C66" w:rsidP="000D1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1C66">
        <w:rPr>
          <w:rFonts w:ascii="Times New Roman" w:hAnsi="Times New Roman" w:cs="Times New Roman"/>
          <w:sz w:val="28"/>
          <w:szCs w:val="28"/>
        </w:rPr>
        <w:t xml:space="preserve"> Using YOLO improves bounding box accuracy compared to a pure classification model like </w:t>
      </w:r>
      <w:proofErr w:type="spellStart"/>
      <w:r w:rsidRPr="000D1C66">
        <w:rPr>
          <w:rFonts w:ascii="Times New Roman" w:hAnsi="Times New Roman" w:cs="Times New Roman"/>
          <w:sz w:val="28"/>
          <w:szCs w:val="28"/>
        </w:rPr>
        <w:t>GoogLeNet</w:t>
      </w:r>
      <w:proofErr w:type="spellEnd"/>
      <w:r w:rsidRPr="000D1C66">
        <w:rPr>
          <w:rFonts w:ascii="Times New Roman" w:hAnsi="Times New Roman" w:cs="Times New Roman"/>
          <w:sz w:val="28"/>
          <w:szCs w:val="28"/>
        </w:rPr>
        <w:t>.</w:t>
      </w:r>
    </w:p>
    <w:p w14:paraId="1C6A9457" w14:textId="77777777" w:rsidR="000D1C66" w:rsidRPr="000D1C66" w:rsidRDefault="000D1C66" w:rsidP="000D1C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915CE2" w14:textId="77777777" w:rsidR="009F49A7" w:rsidRDefault="009F49A7" w:rsidP="000D1C66">
      <w:pPr>
        <w:pStyle w:val="Heading1"/>
      </w:pPr>
      <w:r>
        <w:br/>
      </w:r>
    </w:p>
    <w:p w14:paraId="2638BF0E" w14:textId="77777777" w:rsidR="009F49A7" w:rsidRDefault="009F49A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06777C6" w14:textId="26A5158E" w:rsidR="000D1C66" w:rsidRPr="000D1C66" w:rsidRDefault="000D1C66" w:rsidP="000D1C66">
      <w:pPr>
        <w:pStyle w:val="Heading1"/>
      </w:pPr>
      <w:r w:rsidRPr="000D1C66">
        <w:lastRenderedPageBreak/>
        <w:t>Limitations</w:t>
      </w:r>
    </w:p>
    <w:p w14:paraId="30E7C143" w14:textId="057F7284" w:rsidR="00057237" w:rsidRDefault="000D1C66" w:rsidP="009F4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i/>
          <w:iCs/>
          <w:sz w:val="28"/>
          <w:szCs w:val="28"/>
        </w:rPr>
        <w:t>Image Quality: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C66">
        <w:rPr>
          <w:rFonts w:ascii="Times New Roman" w:hAnsi="Times New Roman" w:cs="Times New Roman"/>
          <w:sz w:val="28"/>
          <w:szCs w:val="28"/>
        </w:rPr>
        <w:t>T</w:t>
      </w:r>
      <w:r w:rsidRPr="000D1C66">
        <w:rPr>
          <w:rFonts w:ascii="Times New Roman" w:hAnsi="Times New Roman" w:cs="Times New Roman"/>
          <w:sz w:val="28"/>
          <w:szCs w:val="28"/>
        </w:rPr>
        <w:t>he model’s performance can be impacted by variations in lighting, occlusions, and weather conditions, which are common in practical environments.</w:t>
      </w:r>
    </w:p>
    <w:p w14:paraId="79071AE8" w14:textId="77777777" w:rsidR="000D1C66" w:rsidRDefault="000D1C66" w:rsidP="009F49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442686" w14:textId="57832381" w:rsidR="000D1C66" w:rsidRDefault="000D1C66" w:rsidP="009F4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i/>
          <w:iCs/>
          <w:sz w:val="28"/>
          <w:szCs w:val="28"/>
        </w:rPr>
        <w:t>Data Augmentation:</w:t>
      </w:r>
      <w:r w:rsidRPr="000D1C66">
        <w:rPr>
          <w:rFonts w:ascii="Times New Roman" w:hAnsi="Times New Roman" w:cs="Times New Roman"/>
          <w:sz w:val="28"/>
          <w:szCs w:val="28"/>
        </w:rPr>
        <w:t xml:space="preserve"> The model required more images for getting trained to get accurate results. Creating synthetic data </w:t>
      </w:r>
      <w:r>
        <w:rPr>
          <w:rFonts w:ascii="Times New Roman" w:hAnsi="Times New Roman" w:cs="Times New Roman"/>
          <w:sz w:val="28"/>
          <w:szCs w:val="28"/>
        </w:rPr>
        <w:t>was not helping the model to predict accurately,</w:t>
      </w:r>
    </w:p>
    <w:p w14:paraId="2C86ACDC" w14:textId="77777777" w:rsidR="000D1C66" w:rsidRPr="000D1C66" w:rsidRDefault="000D1C66" w:rsidP="009F49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306C6C5" w14:textId="701101E8" w:rsidR="000D1C66" w:rsidRDefault="000D1C66" w:rsidP="009F4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i/>
          <w:iCs/>
          <w:sz w:val="28"/>
          <w:szCs w:val="28"/>
        </w:rPr>
        <w:t>Class Imbalance:</w:t>
      </w:r>
      <w:r>
        <w:rPr>
          <w:rFonts w:ascii="Times New Roman" w:hAnsi="Times New Roman" w:cs="Times New Roman"/>
          <w:sz w:val="28"/>
          <w:szCs w:val="28"/>
        </w:rPr>
        <w:t xml:space="preserve"> the data set contained Clas Imbalance which let to reduced accuracy and prediction by the model.</w:t>
      </w:r>
    </w:p>
    <w:p w14:paraId="37A289DA" w14:textId="77777777" w:rsidR="009F49A7" w:rsidRPr="009F49A7" w:rsidRDefault="009F49A7" w:rsidP="009F49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F4B9E92" w14:textId="56A44CCC" w:rsidR="009F49A7" w:rsidRDefault="009F49A7" w:rsidP="009F4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i/>
          <w:iCs/>
          <w:sz w:val="28"/>
          <w:szCs w:val="28"/>
        </w:rPr>
        <w:t>Computational Complexity:</w:t>
      </w:r>
      <w:r w:rsidRPr="009F49A7">
        <w:rPr>
          <w:rFonts w:ascii="Times New Roman" w:hAnsi="Times New Roman" w:cs="Times New Roman"/>
          <w:sz w:val="28"/>
          <w:szCs w:val="28"/>
        </w:rPr>
        <w:t xml:space="preserve"> Fine-tuning deep architectures like YOLO and ResNet50 is resource intensive, limiting rapid experimentation and real-time deployment on resource-constrained devices.</w:t>
      </w:r>
    </w:p>
    <w:p w14:paraId="7461D686" w14:textId="77777777" w:rsidR="009F49A7" w:rsidRPr="009F49A7" w:rsidRDefault="009F49A7" w:rsidP="009F49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30F37E1" w14:textId="26BAF102" w:rsidR="009F49A7" w:rsidRPr="009F49A7" w:rsidRDefault="009F49A7" w:rsidP="009F4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i/>
          <w:iCs/>
          <w:sz w:val="28"/>
          <w:szCs w:val="28"/>
        </w:rPr>
        <w:t xml:space="preserve"> Generalization:</w:t>
      </w:r>
      <w:r w:rsidRPr="009F49A7">
        <w:rPr>
          <w:rFonts w:ascii="Times New Roman" w:hAnsi="Times New Roman" w:cs="Times New Roman"/>
          <w:sz w:val="28"/>
          <w:szCs w:val="28"/>
        </w:rPr>
        <w:t xml:space="preserve"> The current approach may struggle with new car models or unconventional viewpoints, highlighting the need for a more diverse dataset and adaptive algorithms.</w:t>
      </w:r>
    </w:p>
    <w:p w14:paraId="156F2778" w14:textId="0BC20EEE" w:rsidR="009F49A7" w:rsidRDefault="009F4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3797C" w14:textId="77777777" w:rsidR="009F49A7" w:rsidRDefault="009F49A7" w:rsidP="009F4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281C09" w14:textId="77777777" w:rsidR="009F49A7" w:rsidRDefault="009F49A7" w:rsidP="009F49A7">
      <w:pPr>
        <w:pStyle w:val="Heading1"/>
      </w:pPr>
      <w:r w:rsidRPr="009F49A7">
        <w:t>Closing Reflections</w:t>
      </w:r>
    </w:p>
    <w:p w14:paraId="5F7AFC26" w14:textId="77777777" w:rsidR="009F49A7" w:rsidRPr="009F49A7" w:rsidRDefault="009F49A7" w:rsidP="009F49A7"/>
    <w:p w14:paraId="4052C3B3" w14:textId="06BABEC2" w:rsidR="009F49A7" w:rsidRDefault="009F49A7" w:rsidP="009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sz w:val="28"/>
          <w:szCs w:val="28"/>
        </w:rPr>
        <w:t>Working on this project led us to a deeper understanding of the object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9A7">
        <w:rPr>
          <w:rFonts w:ascii="Times New Roman" w:hAnsi="Times New Roman" w:cs="Times New Roman"/>
          <w:sz w:val="28"/>
          <w:szCs w:val="28"/>
        </w:rPr>
        <w:t>detection and classification techniques.</w:t>
      </w:r>
    </w:p>
    <w:p w14:paraId="2D726710" w14:textId="77777777" w:rsidR="009F49A7" w:rsidRPr="009F49A7" w:rsidRDefault="009F49A7" w:rsidP="009F4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51849C" w14:textId="79CE0E17" w:rsidR="009F49A7" w:rsidRDefault="009F49A7" w:rsidP="009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sz w:val="28"/>
          <w:szCs w:val="28"/>
        </w:rPr>
        <w:t>The demands computing power required by these projects are too great in nature</w:t>
      </w:r>
      <w:r>
        <w:rPr>
          <w:rFonts w:ascii="Times New Roman" w:hAnsi="Times New Roman" w:cs="Times New Roman"/>
          <w:sz w:val="28"/>
          <w:szCs w:val="28"/>
        </w:rPr>
        <w:t>, makes us wonder on the scale of the infrastructure that would be required in real time</w:t>
      </w:r>
      <w:r w:rsidRPr="009F49A7">
        <w:rPr>
          <w:rFonts w:ascii="Times New Roman" w:hAnsi="Times New Roman" w:cs="Times New Roman"/>
          <w:sz w:val="28"/>
          <w:szCs w:val="28"/>
        </w:rPr>
        <w:t>.</w:t>
      </w:r>
    </w:p>
    <w:p w14:paraId="665F9096" w14:textId="77777777" w:rsidR="009F49A7" w:rsidRPr="009F49A7" w:rsidRDefault="009F49A7" w:rsidP="009F4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3D07D2" w14:textId="6B7624FB" w:rsidR="009F49A7" w:rsidRDefault="009F49A7" w:rsidP="009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sz w:val="28"/>
          <w:szCs w:val="28"/>
        </w:rPr>
        <w:t>The model building process itself is iterative and in a time bound project this becomes very challenging.</w:t>
      </w:r>
    </w:p>
    <w:p w14:paraId="44B5FB96" w14:textId="77777777" w:rsidR="009F49A7" w:rsidRPr="009F49A7" w:rsidRDefault="009F49A7" w:rsidP="009F4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9F128" w14:textId="2E75A5A0" w:rsidR="009F49A7" w:rsidRDefault="009F49A7" w:rsidP="009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sz w:val="28"/>
          <w:szCs w:val="28"/>
        </w:rPr>
        <w:t>The project also helped us understand various models that are present.</w:t>
      </w:r>
    </w:p>
    <w:p w14:paraId="35712E4B" w14:textId="77777777" w:rsidR="009F49A7" w:rsidRPr="009F49A7" w:rsidRDefault="009F49A7" w:rsidP="009F4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43568C" w14:textId="725FA917" w:rsidR="009F49A7" w:rsidRDefault="009F49A7" w:rsidP="009F49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sz w:val="28"/>
          <w:szCs w:val="28"/>
        </w:rPr>
        <w:t>It has also provided us technical insights and practical lessons and made us go through various journals and documents for better understanding of the model</w:t>
      </w:r>
    </w:p>
    <w:p w14:paraId="47FDF72E" w14:textId="77777777" w:rsidR="009F49A7" w:rsidRPr="009F49A7" w:rsidRDefault="009F49A7" w:rsidP="009F49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F9C4C1" w14:textId="304AF404" w:rsidR="009F49A7" w:rsidRPr="009F49A7" w:rsidRDefault="009F49A7" w:rsidP="00920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49A7">
        <w:rPr>
          <w:rFonts w:ascii="Times New Roman" w:hAnsi="Times New Roman" w:cs="Times New Roman"/>
          <w:sz w:val="28"/>
          <w:szCs w:val="28"/>
        </w:rPr>
        <w:t>From a team perspective it taught us how to collaborate and use the various collaborative tools to works as a team and overcome our differences.</w:t>
      </w:r>
    </w:p>
    <w:p w14:paraId="0DE21061" w14:textId="77777777" w:rsidR="009F49A7" w:rsidRDefault="009F49A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 w:type="page"/>
      </w:r>
    </w:p>
    <w:sectPr w:rsidR="009F4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C23"/>
    <w:multiLevelType w:val="hybridMultilevel"/>
    <w:tmpl w:val="DCDC8C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01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D1"/>
    <w:rsid w:val="00057237"/>
    <w:rsid w:val="000D1C66"/>
    <w:rsid w:val="009F49A7"/>
    <w:rsid w:val="00A5419A"/>
    <w:rsid w:val="00BA37D1"/>
    <w:rsid w:val="00E0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F172"/>
  <w15:chartTrackingRefBased/>
  <w15:docId w15:val="{475E6E49-0D40-4FDF-9897-BBF1C560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8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3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7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Ranganthan</dc:creator>
  <cp:keywords/>
  <dc:description/>
  <cp:lastModifiedBy>Sethuraman Ranganthan</cp:lastModifiedBy>
  <cp:revision>1</cp:revision>
  <dcterms:created xsi:type="dcterms:W3CDTF">2025-03-29T03:54:00Z</dcterms:created>
  <dcterms:modified xsi:type="dcterms:W3CDTF">2025-03-29T04:28:00Z</dcterms:modified>
</cp:coreProperties>
</file>