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B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6BCB7C72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872025E" w14:textId="53B6CEF9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noProof/>
          <w:color w:val="A4C2F4"/>
          <w:sz w:val="22"/>
          <w:bdr w:val="none" w:sz="0" w:space="0" w:color="auto" w:frame="1"/>
          <w:lang w:eastAsia="es-ES"/>
        </w:rPr>
        <w:drawing>
          <wp:inline distT="0" distB="0" distL="0" distR="0" wp14:anchorId="2A9DF979" wp14:editId="67A22D75">
            <wp:extent cx="1457325" cy="1457325"/>
            <wp:effectExtent l="0" t="0" r="0" b="0"/>
            <wp:docPr id="2" name="Imagen 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D226" w14:textId="77777777" w:rsidR="00AC69F1" w:rsidRPr="00AC69F1" w:rsidRDefault="00AC69F1" w:rsidP="00AC69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3477DB57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52662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UNIVERSIDAD REY JUAN CARLOS</w:t>
      </w:r>
    </w:p>
    <w:p w14:paraId="5CA88C1D" w14:textId="77777777" w:rsidR="00AC69F1" w:rsidRPr="00AC69F1" w:rsidRDefault="00AC69F1" w:rsidP="00AC69F1">
      <w:pPr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</w:p>
    <w:p w14:paraId="49141F4F" w14:textId="77777777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96"/>
          <w:szCs w:val="96"/>
          <w:lang w:eastAsia="es-ES"/>
        </w:rPr>
        <w:t>PRÁCTICA I</w:t>
      </w:r>
      <w:r w:rsidRPr="00AC69F1">
        <w:rPr>
          <w:rFonts w:ascii="Arial" w:eastAsia="Times New Roman" w:hAnsi="Arial" w:cs="Arial"/>
          <w:b/>
          <w:bCs/>
          <w:color w:val="000000"/>
          <w:sz w:val="96"/>
          <w:szCs w:val="96"/>
          <w:lang w:eastAsia="es-ES"/>
        </w:rPr>
        <w:t> </w:t>
      </w:r>
    </w:p>
    <w:p w14:paraId="2401ED52" w14:textId="46051EB1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DISEÑO </w:t>
      </w:r>
      <w:r w:rsidR="00D000D6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Y ARQUITECTURA DEL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 SOFTWARE</w:t>
      </w:r>
    </w:p>
    <w:p w14:paraId="78FA3189" w14:textId="77777777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ascii="Arial" w:eastAsia="Times New Roman" w:hAnsi="Arial" w:cs="Arial"/>
          <w:color w:val="000000"/>
          <w:sz w:val="22"/>
          <w:lang w:eastAsia="es-ES"/>
        </w:rPr>
        <w:tab/>
      </w:r>
    </w:p>
    <w:p w14:paraId="314B514D" w14:textId="4D8F1C9A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Grupo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7</w:t>
      </w:r>
    </w:p>
    <w:p w14:paraId="317ACC9E" w14:textId="77777777" w:rsidR="00AC69F1" w:rsidRPr="00AC69F1" w:rsidRDefault="00AC69F1" w:rsidP="00AC69F1">
      <w:pPr>
        <w:spacing w:after="32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Grado en Ingeniería del Software </w:t>
      </w:r>
    </w:p>
    <w:p w14:paraId="1C0B6A85" w14:textId="337A04EC" w:rsidR="00D000D6" w:rsidRDefault="00AC69F1" w:rsidP="00D000D6">
      <w:pPr>
        <w:spacing w:after="0" w:line="240" w:lineRule="auto"/>
        <w:jc w:val="center"/>
        <w:rPr>
          <w:rFonts w:eastAsia="Times New Roman" w:cs="Times New Roman"/>
          <w:color w:val="000000"/>
          <w:sz w:val="22"/>
          <w:lang w:eastAsia="es-ES"/>
        </w:rPr>
      </w:pPr>
      <w:r w:rsidRPr="00AC69F1">
        <w:rPr>
          <w:rFonts w:eastAsia="Times New Roman" w:cs="Times New Roman"/>
          <w:color w:val="000000"/>
          <w:sz w:val="22"/>
          <w:lang w:eastAsia="es-ES"/>
        </w:rPr>
        <w:t>Alejandro Fernández San Román</w:t>
      </w:r>
    </w:p>
    <w:p w14:paraId="5F87D4D5" w14:textId="1455DFCE" w:rsidR="004D3369" w:rsidRPr="004D3369" w:rsidRDefault="00D000D6">
      <w:pPr>
        <w:jc w:val="left"/>
        <w:rPr>
          <w:rFonts w:eastAsia="Times New Roman" w:cs="Times New Roman"/>
          <w:color w:val="000000"/>
          <w:sz w:val="22"/>
          <w:lang w:eastAsia="es-ES"/>
        </w:rPr>
      </w:pPr>
      <w:r>
        <w:rPr>
          <w:rFonts w:eastAsia="Times New Roman" w:cs="Times New Roman"/>
          <w:color w:val="000000"/>
          <w:sz w:val="22"/>
          <w:lang w:eastAsia="es-ES"/>
        </w:rPr>
        <w:br w:type="page"/>
      </w:r>
    </w:p>
    <w:p w14:paraId="0A6E0DD6" w14:textId="77777777" w:rsidR="004D3369" w:rsidRDefault="004D3369">
      <w:pPr>
        <w:jc w:val="left"/>
        <w:rPr>
          <w:rFonts w:eastAsiaTheme="majorEastAsia" w:cstheme="majorBidi"/>
          <w:color w:val="2F5496" w:themeColor="accent1" w:themeShade="BF"/>
          <w:sz w:val="56"/>
          <w:szCs w:val="32"/>
        </w:rPr>
      </w:pPr>
      <w:r>
        <w:lastRenderedPageBreak/>
        <w:br w:type="page"/>
      </w:r>
    </w:p>
    <w:p w14:paraId="7A66C81E" w14:textId="77D915DA" w:rsidR="006C3ABA" w:rsidRDefault="006C3ABA" w:rsidP="00D171F9">
      <w:pPr>
        <w:pStyle w:val="Ttulo1"/>
      </w:pPr>
      <w:r>
        <w:lastRenderedPageBreak/>
        <w:t>Tabla de roles.</w:t>
      </w:r>
    </w:p>
    <w:p w14:paraId="7CD04D44" w14:textId="28856E86" w:rsidR="006C3ABA" w:rsidRDefault="006C3ABA" w:rsidP="006C3ABA">
      <w:r>
        <w:t>Los distintos integrantes del grupo nos dividimos los roles de la siguiente forma:</w:t>
      </w:r>
    </w:p>
    <w:p w14:paraId="58538DC0" w14:textId="54986372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Seniors: Alejandro Fernández San Román y </w:t>
      </w:r>
    </w:p>
    <w:p w14:paraId="752BFBD4" w14:textId="26328CBA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Cognitivos: </w:t>
      </w:r>
    </w:p>
    <w:p w14:paraId="7F95BC15" w14:textId="77EDA9F7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Juniors: </w:t>
      </w:r>
    </w:p>
    <w:p w14:paraId="739E5F44" w14:textId="04723A86" w:rsidR="00E57CFD" w:rsidRDefault="00E57CFD" w:rsidP="00D171F9">
      <w:pPr>
        <w:pStyle w:val="Ttulo1"/>
      </w:pPr>
      <w:r>
        <w:t>Toma de requisitos.</w:t>
      </w:r>
    </w:p>
    <w:p w14:paraId="2D3BEB9D" w14:textId="4D36C8C3" w:rsidR="00E57CFD" w:rsidRDefault="00652BBD" w:rsidP="00D171F9">
      <w:pPr>
        <w:pStyle w:val="Ttulo2"/>
      </w:pPr>
      <w:r>
        <w:t>Enunciado de la práctica</w:t>
      </w:r>
    </w:p>
    <w:p w14:paraId="1B435CD7" w14:textId="20AD9666" w:rsidR="00652BBD" w:rsidRDefault="00652BBD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t xml:space="preserve">En la figura 1 del anexo podemos ver una captura del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enunciado subrayado con los distintos colores para simplificar así el dilucidar qué requisitos había y cómo tomarlos, </w:t>
      </w:r>
      <w:r w:rsidR="00D171F9">
        <w:rPr>
          <w:rFonts w:ascii="Arial" w:eastAsia="Times New Roman" w:hAnsi="Arial" w:cs="Arial"/>
          <w:color w:val="000000"/>
          <w:sz w:val="22"/>
          <w:lang w:eastAsia="es-ES"/>
        </w:rPr>
        <w:t>puesto así también para que se sepa cómo se han tomado los requisitos y de donde salen éstos.</w:t>
      </w:r>
    </w:p>
    <w:p w14:paraId="3FA1BD6E" w14:textId="05C5133D" w:rsidR="00D171F9" w:rsidRDefault="00D171F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A su vez, en la figura </w:t>
      </w:r>
      <w:r w:rsidR="00625B36">
        <w:rPr>
          <w:rFonts w:ascii="Arial" w:eastAsia="Times New Roman" w:hAnsi="Arial" w:cs="Arial"/>
          <w:color w:val="000000"/>
          <w:sz w:val="22"/>
          <w:lang w:eastAsia="es-ES"/>
        </w:rPr>
        <w:t>2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del anexo, podemos también ver una captura de la tabla de requisitos resultantes con los colores haciendo referencia a qué parte del título han sido capturadas, también teniendo en el read.me del github los requisitos junto con la decisión en la que han sido usados.</w:t>
      </w:r>
    </w:p>
    <w:p w14:paraId="747FBEDC" w14:textId="0426D9B4" w:rsidR="004D3369" w:rsidRDefault="004D336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Por último,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hay que mencionar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que, en los requisitos se usó un color rosáceo apagado para indicar aquellas partes del requisito que están puestas para facilitar su diseño, a su vez también hay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una parte en el enunciado, dedicada al componente de presentación que se ignoró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pues,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aunque tenían estructura de requisito no iban a ser usadas para la migración de la aplicación.</w:t>
      </w:r>
    </w:p>
    <w:p w14:paraId="18F6AE34" w14:textId="38539ACF" w:rsidR="004121DB" w:rsidRDefault="006C3ABA" w:rsidP="00D171F9">
      <w:pPr>
        <w:pStyle w:val="Ttulo1"/>
      </w:pPr>
      <w:r>
        <w:t>Desarrollo de las distintas iteraciones</w:t>
      </w:r>
    </w:p>
    <w:p w14:paraId="5ADC3563" w14:textId="5579F5B5" w:rsidR="006C3ABA" w:rsidRDefault="006C3ABA" w:rsidP="00D171F9">
      <w:pPr>
        <w:pStyle w:val="Ttulo2"/>
      </w:pPr>
      <w:r>
        <w:t>Iteración 1</w:t>
      </w:r>
    </w:p>
    <w:p w14:paraId="4BBFDB64" w14:textId="5D3DADAB" w:rsidR="00D3712D" w:rsidRDefault="00E57CFD" w:rsidP="00D171F9">
      <w:pPr>
        <w:pStyle w:val="Ttulo3"/>
      </w:pPr>
      <w:r>
        <w:t>Decisiones</w:t>
      </w:r>
    </w:p>
    <w:p w14:paraId="223C6F6F" w14:textId="2C57CF68" w:rsidR="00D3712D" w:rsidRDefault="00D3712D" w:rsidP="00D3712D">
      <w:r>
        <w:t>Las decisiones de la primera iteración fueron orientadas a tener ya decidido el estilo del programa a diseñar, que, a través del RF1 y RF2, llegamos a la conclusión que se ha de mantener el estilo por capas dividiendo la capa de negocio en microservicios.</w:t>
      </w:r>
    </w:p>
    <w:p w14:paraId="3FBC8613" w14:textId="74B41D51" w:rsidR="00D3712D" w:rsidRDefault="00D3712D" w:rsidP="00D3712D">
      <w:proofErr w:type="gramStart"/>
      <w:r>
        <w:t>Ésta</w:t>
      </w:r>
      <w:proofErr w:type="gramEnd"/>
      <w:r>
        <w:t xml:space="preserve"> decisión fue única en la iteración pues sin tenerla clara no se podían tomar muchas más decisiones que se viesen reflejadas en el diseño</w:t>
      </w:r>
      <w:r w:rsidR="002C3702">
        <w:t>, a parte nos dio pie al resto de decisiones tomadas en las siguientes iteraciones.</w:t>
      </w:r>
    </w:p>
    <w:p w14:paraId="4FB6D116" w14:textId="0933C1FA" w:rsidR="00E57CFD" w:rsidRDefault="00E57CFD" w:rsidP="00D171F9">
      <w:pPr>
        <w:pStyle w:val="Ttulo3"/>
      </w:pPr>
      <w:r>
        <w:t>Discusión con los cognitivos.</w:t>
      </w:r>
    </w:p>
    <w:p w14:paraId="21A55293" w14:textId="77777777" w:rsidR="002C3702" w:rsidRDefault="002C3702" w:rsidP="002C3702"/>
    <w:p w14:paraId="67272D71" w14:textId="7E5DE6D6" w:rsidR="00E57CFD" w:rsidRDefault="00E57CFD" w:rsidP="00D171F9">
      <w:pPr>
        <w:pStyle w:val="Ttulo3"/>
      </w:pPr>
      <w:r>
        <w:t>Diseño tras las decisiones tomadas.</w:t>
      </w:r>
    </w:p>
    <w:p w14:paraId="736D8DCF" w14:textId="77777777" w:rsidR="002C3702" w:rsidRPr="00E57CFD" w:rsidRDefault="002C3702" w:rsidP="002C3702"/>
    <w:p w14:paraId="6F84C5C2" w14:textId="23A3AAEC" w:rsidR="006C3ABA" w:rsidRDefault="006C3ABA" w:rsidP="00D171F9">
      <w:pPr>
        <w:pStyle w:val="Ttulo2"/>
      </w:pPr>
      <w:r>
        <w:t>Iteración 2</w:t>
      </w:r>
    </w:p>
    <w:p w14:paraId="4413904A" w14:textId="3CD59986" w:rsidR="00E57CFD" w:rsidRDefault="00E57CFD" w:rsidP="00D171F9">
      <w:pPr>
        <w:pStyle w:val="Ttulo3"/>
      </w:pPr>
      <w:r w:rsidRPr="00D171F9">
        <w:t>Decisiones</w:t>
      </w:r>
    </w:p>
    <w:p w14:paraId="696F6F23" w14:textId="75486DBA" w:rsidR="002C3702" w:rsidRPr="00D171F9" w:rsidRDefault="002C3702" w:rsidP="002C3702">
      <w:r>
        <w:t>En esta iteración los seniors nos centramos en definir cuales iban a ser los microservicios, cuales sus comunicaciones (RF1.2-RF1-5) así como cuales iban a ser los módulos que cumplir y cómo integrarlos (RF2.2-2.4). Esto nos permitía en las próximas iteraciones tener prácticamente todos los requisitos cubiertos y podernos centrar en cómo distribuir el diseño y en especificar cosas más concretas del mismo.</w:t>
      </w:r>
    </w:p>
    <w:p w14:paraId="3D934046" w14:textId="77777777" w:rsidR="00E57CFD" w:rsidRPr="00D171F9" w:rsidRDefault="00E57CFD" w:rsidP="00D171F9">
      <w:pPr>
        <w:pStyle w:val="Ttulo3"/>
      </w:pPr>
      <w:r w:rsidRPr="00D171F9">
        <w:t>Discusión con los cognitivos.</w:t>
      </w:r>
    </w:p>
    <w:p w14:paraId="58E0D335" w14:textId="369B77C9" w:rsidR="00E57CFD" w:rsidRPr="00D171F9" w:rsidRDefault="00E57CFD" w:rsidP="00D171F9">
      <w:pPr>
        <w:pStyle w:val="Ttulo3"/>
      </w:pPr>
      <w:r w:rsidRPr="00D171F9">
        <w:t>Diseño tras las decisiones tomadas.</w:t>
      </w:r>
    </w:p>
    <w:p w14:paraId="769BBAA5" w14:textId="054F2600" w:rsidR="006C3ABA" w:rsidRDefault="006C3ABA" w:rsidP="00D171F9">
      <w:pPr>
        <w:pStyle w:val="Ttulo2"/>
      </w:pPr>
      <w:r>
        <w:t>Iteración 3</w:t>
      </w:r>
    </w:p>
    <w:p w14:paraId="468F2AD6" w14:textId="2BBF7FB4" w:rsidR="00E57CFD" w:rsidRDefault="00E57CFD" w:rsidP="00D171F9">
      <w:pPr>
        <w:pStyle w:val="Ttulo3"/>
      </w:pPr>
      <w:r>
        <w:t>Decisiones</w:t>
      </w:r>
    </w:p>
    <w:p w14:paraId="6C92E644" w14:textId="77777777" w:rsidR="00E1595A" w:rsidRDefault="00E1595A" w:rsidP="00E1595A"/>
    <w:p w14:paraId="7D6B2962" w14:textId="6B8DE2C1" w:rsidR="00E57CFD" w:rsidRDefault="00E57CFD" w:rsidP="00D171F9">
      <w:pPr>
        <w:pStyle w:val="Ttulo3"/>
      </w:pPr>
      <w:r>
        <w:t>Discusión con los cognitivos.</w:t>
      </w:r>
    </w:p>
    <w:p w14:paraId="3D40FA7A" w14:textId="77777777" w:rsidR="00E1595A" w:rsidRDefault="00E1595A" w:rsidP="00E1595A"/>
    <w:p w14:paraId="48718885" w14:textId="087D1242" w:rsidR="00E57CFD" w:rsidRDefault="00E57CFD" w:rsidP="00D171F9">
      <w:pPr>
        <w:pStyle w:val="Ttulo3"/>
      </w:pPr>
      <w:r>
        <w:t>Diseño tras las decisiones tomadas.</w:t>
      </w:r>
    </w:p>
    <w:p w14:paraId="41322EF1" w14:textId="77777777" w:rsidR="00E1595A" w:rsidRPr="00E57CFD" w:rsidRDefault="00E1595A" w:rsidP="00E1595A"/>
    <w:p w14:paraId="1C3ABEBA" w14:textId="5A04BBE5" w:rsidR="006C3ABA" w:rsidRDefault="006C3ABA" w:rsidP="00D171F9">
      <w:pPr>
        <w:pStyle w:val="Ttulo2"/>
      </w:pPr>
      <w:r>
        <w:t>Iteración 4</w:t>
      </w:r>
    </w:p>
    <w:p w14:paraId="2F8E9198" w14:textId="2215288F" w:rsidR="00E57CFD" w:rsidRDefault="00E57CFD" w:rsidP="00D171F9">
      <w:pPr>
        <w:pStyle w:val="Ttulo3"/>
      </w:pPr>
      <w:r>
        <w:t>Decisiones</w:t>
      </w:r>
    </w:p>
    <w:p w14:paraId="20C1A887" w14:textId="77777777" w:rsidR="00E1595A" w:rsidRDefault="00E1595A" w:rsidP="00E1595A"/>
    <w:p w14:paraId="0B7431E4" w14:textId="595CB809" w:rsidR="00E57CFD" w:rsidRDefault="00E57CFD" w:rsidP="00D171F9">
      <w:pPr>
        <w:pStyle w:val="Ttulo3"/>
      </w:pPr>
      <w:r>
        <w:t>Discusión con los cognitivos.</w:t>
      </w:r>
    </w:p>
    <w:p w14:paraId="550D2209" w14:textId="77777777" w:rsidR="00E1595A" w:rsidRDefault="00E1595A" w:rsidP="00E1595A"/>
    <w:p w14:paraId="02A92F77" w14:textId="50223130" w:rsidR="00E57CFD" w:rsidRDefault="00E57CFD" w:rsidP="00D171F9">
      <w:pPr>
        <w:pStyle w:val="Ttulo3"/>
      </w:pPr>
      <w:r>
        <w:t>Diseño tras las decisiones tomadas.</w:t>
      </w:r>
    </w:p>
    <w:p w14:paraId="4AC5DD72" w14:textId="77777777" w:rsidR="00E1595A" w:rsidRDefault="00E1595A" w:rsidP="00E1595A"/>
    <w:p w14:paraId="2F57ED74" w14:textId="6C2B5B47" w:rsidR="00E57CFD" w:rsidRDefault="00E57CFD" w:rsidP="00D171F9">
      <w:pPr>
        <w:pStyle w:val="Ttulo2"/>
      </w:pPr>
      <w:r>
        <w:t>Conclusiones tras las iteraciones.</w:t>
      </w:r>
    </w:p>
    <w:p w14:paraId="5659A1D6" w14:textId="77777777" w:rsidR="00E1595A" w:rsidRPr="00E1595A" w:rsidRDefault="00E1595A" w:rsidP="00E1595A"/>
    <w:p w14:paraId="3A318FDC" w14:textId="15B843AB" w:rsidR="006C3ABA" w:rsidRPr="006C3ABA" w:rsidRDefault="00E57CFD" w:rsidP="006C3ABA">
      <w:pPr>
        <w:pStyle w:val="Ttulo1"/>
      </w:pPr>
      <w:r>
        <w:lastRenderedPageBreak/>
        <w:t>Bibliografía</w:t>
      </w:r>
    </w:p>
    <w:p w14:paraId="25BC5598" w14:textId="530C63B7" w:rsidR="00E1595A" w:rsidRPr="00E1595A" w:rsidRDefault="00AE00A7" w:rsidP="00E1595A">
      <w:pPr>
        <w:pStyle w:val="Ttulo1"/>
      </w:pPr>
      <w:r>
        <w:t>Anexo</w:t>
      </w:r>
    </w:p>
    <w:p w14:paraId="1C27E641" w14:textId="432C6EDE" w:rsidR="00625B36" w:rsidRDefault="002B63A6" w:rsidP="00625B36">
      <w:pPr>
        <w:pStyle w:val="Ttulo2"/>
      </w:pPr>
      <w:r>
        <w:rPr>
          <w:noProof/>
        </w:rPr>
        <w:drawing>
          <wp:inline distT="0" distB="0" distL="0" distR="0" wp14:anchorId="6653F0FA" wp14:editId="757B6FEE">
            <wp:extent cx="5210175" cy="7621264"/>
            <wp:effectExtent l="0" t="0" r="0" b="0"/>
            <wp:docPr id="1" name="Imagen 1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82" cy="76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CA5" w14:textId="4D969DE1" w:rsidR="00AE00A7" w:rsidRDefault="00625B36" w:rsidP="004D3369">
      <w:pPr>
        <w:pStyle w:val="Descripcin"/>
        <w:jc w:val="center"/>
      </w:pPr>
      <w:fldSimple w:instr=" SEQ Ilustración \* ARABIC ">
        <w:r w:rsidR="004D3369">
          <w:rPr>
            <w:noProof/>
          </w:rPr>
          <w:t>1</w:t>
        </w:r>
      </w:fldSimple>
      <w:r>
        <w:tab/>
        <w:t>Enunciado con el subrayado de los requisitos</w:t>
      </w:r>
    </w:p>
    <w:p w14:paraId="51A8B49A" w14:textId="00BAEAB4" w:rsidR="004D3369" w:rsidRDefault="002C3702" w:rsidP="004D3369">
      <w:pPr>
        <w:keepNext/>
      </w:pPr>
      <w:r w:rsidRPr="002C3702">
        <w:lastRenderedPageBreak/>
        <w:drawing>
          <wp:inline distT="0" distB="0" distL="0" distR="0" wp14:anchorId="1DCA9A57" wp14:editId="20FA6A8E">
            <wp:extent cx="5400040" cy="5210810"/>
            <wp:effectExtent l="0" t="0" r="0" b="889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A28" w14:textId="3EF98737" w:rsidR="004D3369" w:rsidRPr="004D3369" w:rsidRDefault="004D3369" w:rsidP="004D3369">
      <w:pPr>
        <w:pStyle w:val="Descripcin"/>
        <w:jc w:val="center"/>
      </w:pPr>
      <w:fldSimple w:instr=" SEQ Ilustración \* ARABIC ">
        <w:r>
          <w:rPr>
            <w:noProof/>
          </w:rPr>
          <w:t>2</w:t>
        </w:r>
      </w:fldSimple>
      <w:r>
        <w:tab/>
        <w:t>Tabla de requisitos final con el subrayado pertinente</w:t>
      </w:r>
    </w:p>
    <w:sectPr w:rsidR="004D3369" w:rsidRPr="004D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9746" w14:textId="77777777" w:rsidR="00A01388" w:rsidRDefault="00A01388" w:rsidP="00D171F9">
      <w:pPr>
        <w:spacing w:after="0" w:line="240" w:lineRule="auto"/>
      </w:pPr>
      <w:r>
        <w:separator/>
      </w:r>
    </w:p>
  </w:endnote>
  <w:endnote w:type="continuationSeparator" w:id="0">
    <w:p w14:paraId="05C6B304" w14:textId="77777777" w:rsidR="00A01388" w:rsidRDefault="00A01388" w:rsidP="00D1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70B9" w14:textId="77777777" w:rsidR="00A01388" w:rsidRDefault="00A01388" w:rsidP="00D171F9">
      <w:pPr>
        <w:spacing w:after="0" w:line="240" w:lineRule="auto"/>
      </w:pPr>
      <w:r>
        <w:separator/>
      </w:r>
    </w:p>
  </w:footnote>
  <w:footnote w:type="continuationSeparator" w:id="0">
    <w:p w14:paraId="4F51F641" w14:textId="77777777" w:rsidR="00A01388" w:rsidRDefault="00A01388" w:rsidP="00D1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70B"/>
    <w:multiLevelType w:val="hybridMultilevel"/>
    <w:tmpl w:val="2D8E2E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27E"/>
    <w:multiLevelType w:val="multilevel"/>
    <w:tmpl w:val="71D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06678">
    <w:abstractNumId w:val="0"/>
  </w:num>
  <w:num w:numId="2" w16cid:durableId="165826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C"/>
    <w:rsid w:val="002B63A6"/>
    <w:rsid w:val="002C3702"/>
    <w:rsid w:val="00350630"/>
    <w:rsid w:val="004121DB"/>
    <w:rsid w:val="004D3369"/>
    <w:rsid w:val="005B5058"/>
    <w:rsid w:val="00625B36"/>
    <w:rsid w:val="00652BBD"/>
    <w:rsid w:val="006C3ABA"/>
    <w:rsid w:val="00727986"/>
    <w:rsid w:val="007F5D83"/>
    <w:rsid w:val="00A01388"/>
    <w:rsid w:val="00AC69F1"/>
    <w:rsid w:val="00AE00A7"/>
    <w:rsid w:val="00C25B3C"/>
    <w:rsid w:val="00D000D6"/>
    <w:rsid w:val="00D171F9"/>
    <w:rsid w:val="00D3712D"/>
    <w:rsid w:val="00E1595A"/>
    <w:rsid w:val="00E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AD7B"/>
  <w15:chartTrackingRefBased/>
  <w15:docId w15:val="{32230F68-594C-477B-B060-DB3BEBB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F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next w:val="Ttulo2"/>
    <w:link w:val="Ttulo1Car"/>
    <w:uiPriority w:val="9"/>
    <w:qFormat/>
    <w:rsid w:val="00D171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171F9"/>
    <w:pPr>
      <w:spacing w:before="40"/>
      <w:outlineLvl w:val="1"/>
    </w:pPr>
    <w:rPr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171F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1F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C69F1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">
    <w:name w:val="Title"/>
    <w:next w:val="Ttulo1"/>
    <w:link w:val="TtuloCar"/>
    <w:uiPriority w:val="10"/>
    <w:qFormat/>
    <w:rsid w:val="006C3ABA"/>
    <w:pPr>
      <w:spacing w:after="0" w:line="240" w:lineRule="auto"/>
      <w:contextualSpacing/>
    </w:pPr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C3ABA"/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69F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ES"/>
    </w:rPr>
  </w:style>
  <w:style w:type="character" w:customStyle="1" w:styleId="apple-tab-span">
    <w:name w:val="apple-tab-span"/>
    <w:basedOn w:val="Fuentedeprrafopredeter"/>
    <w:rsid w:val="00AC69F1"/>
  </w:style>
  <w:style w:type="table" w:styleId="Tablaconcuadrcula">
    <w:name w:val="Table Grid"/>
    <w:basedOn w:val="Tablanormal"/>
    <w:uiPriority w:val="39"/>
    <w:rsid w:val="006C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A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71F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1F9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71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71F9"/>
    <w:rPr>
      <w:rFonts w:ascii="Times New Roman" w:hAnsi="Times New Roman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71F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25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C9E2-1F08-4DF8-B8E3-DA6DDEE7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2927</dc:creator>
  <cp:keywords/>
  <dc:description/>
  <cp:lastModifiedBy>Santo 2927</cp:lastModifiedBy>
  <cp:revision>4</cp:revision>
  <dcterms:created xsi:type="dcterms:W3CDTF">2022-04-02T10:29:00Z</dcterms:created>
  <dcterms:modified xsi:type="dcterms:W3CDTF">2022-04-10T09:03:00Z</dcterms:modified>
</cp:coreProperties>
</file>