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E31E" w14:textId="77777777" w:rsidR="009D324E" w:rsidRPr="00585170" w:rsidRDefault="00E4106A" w:rsidP="00585170">
      <w:pPr>
        <w:spacing w:after="0" w:line="240" w:lineRule="auto"/>
        <w:jc w:val="center"/>
        <w:rPr>
          <w:rFonts w:ascii="Arial Narrow" w:hAnsi="Arial Narrow"/>
        </w:rPr>
      </w:pPr>
      <w:r w:rsidRPr="00585170">
        <w:rPr>
          <w:rFonts w:ascii="Arial Narrow" w:hAnsi="Arial Narrow"/>
          <w:noProof/>
        </w:rPr>
        <w:drawing>
          <wp:inline distT="0" distB="0" distL="0" distR="0" wp14:anchorId="1B337CFF" wp14:editId="214F0434">
            <wp:extent cx="1336934" cy="1800000"/>
            <wp:effectExtent l="0" t="0" r="0" b="0"/>
            <wp:docPr id="9" name="Imagem 9" descr="Uma imagem com símbolo, cami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égioGaia_logos-01.png"/>
                    <pic:cNvPicPr/>
                  </pic:nvPicPr>
                  <pic:blipFill rotWithShape="1">
                    <a:blip r:embed="rId11" cstate="print">
                      <a:extLst>
                        <a:ext uri="{28A0092B-C50C-407E-A947-70E740481C1C}">
                          <a14:useLocalDpi xmlns:a14="http://schemas.microsoft.com/office/drawing/2010/main" val="0"/>
                        </a:ext>
                      </a:extLst>
                    </a:blip>
                    <a:srcRect t="9040" b="6882"/>
                    <a:stretch/>
                  </pic:blipFill>
                  <pic:spPr bwMode="auto">
                    <a:xfrm>
                      <a:off x="0" y="0"/>
                      <a:ext cx="1336934" cy="1800000"/>
                    </a:xfrm>
                    <a:prstGeom prst="rect">
                      <a:avLst/>
                    </a:prstGeom>
                    <a:ln>
                      <a:noFill/>
                    </a:ln>
                    <a:extLst>
                      <a:ext uri="{53640926-AAD7-44D8-BBD7-CCE9431645EC}">
                        <a14:shadowObscured xmlns:a14="http://schemas.microsoft.com/office/drawing/2010/main"/>
                      </a:ext>
                    </a:extLst>
                  </pic:spPr>
                </pic:pic>
              </a:graphicData>
            </a:graphic>
          </wp:inline>
        </w:drawing>
      </w:r>
    </w:p>
    <w:p w14:paraId="20E7C626" w14:textId="77777777" w:rsidR="008E1F51" w:rsidRPr="00585170" w:rsidRDefault="008E1F51" w:rsidP="00585170">
      <w:pPr>
        <w:spacing w:after="0" w:line="360" w:lineRule="auto"/>
        <w:jc w:val="center"/>
        <w:rPr>
          <w:rFonts w:ascii="Arial Narrow" w:hAnsi="Arial Narrow"/>
        </w:rPr>
      </w:pPr>
    </w:p>
    <w:p w14:paraId="76A967E2" w14:textId="77777777" w:rsidR="000F4B98" w:rsidRPr="00585170" w:rsidRDefault="000F4B98" w:rsidP="00585170">
      <w:pPr>
        <w:spacing w:after="0" w:line="360" w:lineRule="auto"/>
        <w:jc w:val="center"/>
        <w:rPr>
          <w:rFonts w:ascii="Arial Narrow" w:hAnsi="Arial Narrow"/>
        </w:rPr>
      </w:pPr>
    </w:p>
    <w:p w14:paraId="5C033F43" w14:textId="77777777" w:rsidR="008E1F51" w:rsidRPr="00585170" w:rsidRDefault="00B548ED" w:rsidP="00585170">
      <w:pPr>
        <w:spacing w:after="120" w:line="276" w:lineRule="auto"/>
        <w:jc w:val="center"/>
        <w:rPr>
          <w:rFonts w:ascii="Arial Narrow" w:hAnsi="Arial Narrow"/>
          <w:sz w:val="32"/>
          <w:szCs w:val="32"/>
        </w:rPr>
      </w:pPr>
      <w:r w:rsidRPr="00585170">
        <w:rPr>
          <w:rFonts w:ascii="Arial Narrow" w:hAnsi="Arial Narrow"/>
          <w:sz w:val="32"/>
          <w:szCs w:val="32"/>
        </w:rPr>
        <w:t xml:space="preserve">Curso </w:t>
      </w:r>
      <w:r w:rsidR="00CE165F" w:rsidRPr="00585170">
        <w:rPr>
          <w:rFonts w:ascii="Arial Narrow" w:hAnsi="Arial Narrow"/>
          <w:sz w:val="32"/>
          <w:szCs w:val="32"/>
        </w:rPr>
        <w:t xml:space="preserve">com </w:t>
      </w:r>
      <w:r w:rsidR="00052367" w:rsidRPr="00585170">
        <w:rPr>
          <w:rFonts w:ascii="Arial Narrow" w:hAnsi="Arial Narrow"/>
          <w:sz w:val="32"/>
          <w:szCs w:val="32"/>
        </w:rPr>
        <w:t>P</w:t>
      </w:r>
      <w:r w:rsidR="00CE165F" w:rsidRPr="00585170">
        <w:rPr>
          <w:rFonts w:ascii="Arial Narrow" w:hAnsi="Arial Narrow"/>
          <w:sz w:val="32"/>
          <w:szCs w:val="32"/>
        </w:rPr>
        <w:t xml:space="preserve">lano </w:t>
      </w:r>
      <w:r w:rsidR="00052367" w:rsidRPr="00585170">
        <w:rPr>
          <w:rFonts w:ascii="Arial Narrow" w:hAnsi="Arial Narrow"/>
          <w:sz w:val="32"/>
          <w:szCs w:val="32"/>
        </w:rPr>
        <w:t>P</w:t>
      </w:r>
      <w:r w:rsidR="00CE165F" w:rsidRPr="00585170">
        <w:rPr>
          <w:rFonts w:ascii="Arial Narrow" w:hAnsi="Arial Narrow"/>
          <w:sz w:val="32"/>
          <w:szCs w:val="32"/>
        </w:rPr>
        <w:t>róprio</w:t>
      </w:r>
    </w:p>
    <w:p w14:paraId="039ED86B" w14:textId="337452FA" w:rsidR="00B548ED" w:rsidRPr="00585170" w:rsidRDefault="002B4DF3" w:rsidP="00585170">
      <w:pPr>
        <w:spacing w:after="0" w:line="276" w:lineRule="auto"/>
        <w:jc w:val="center"/>
        <w:rPr>
          <w:rFonts w:ascii="Arial Narrow" w:hAnsi="Arial Narrow"/>
          <w:b/>
          <w:bCs/>
          <w:sz w:val="32"/>
          <w:szCs w:val="32"/>
        </w:rPr>
      </w:pPr>
      <w:r>
        <w:rPr>
          <w:rFonts w:ascii="Arial Narrow" w:hAnsi="Arial Narrow"/>
          <w:b/>
          <w:bCs/>
          <w:sz w:val="32"/>
          <w:szCs w:val="32"/>
        </w:rPr>
        <w:t>Informática e tecnologias de multimédia</w:t>
      </w:r>
    </w:p>
    <w:p w14:paraId="7FE123A2" w14:textId="77777777" w:rsidR="005541AE" w:rsidRPr="00585170" w:rsidRDefault="005541AE" w:rsidP="00585170">
      <w:pPr>
        <w:spacing w:after="240" w:line="360" w:lineRule="auto"/>
        <w:jc w:val="center"/>
        <w:rPr>
          <w:rFonts w:ascii="Arial Narrow" w:hAnsi="Arial Narrow"/>
        </w:rPr>
      </w:pPr>
    </w:p>
    <w:p w14:paraId="7B2108D7" w14:textId="77777777" w:rsidR="0003205C" w:rsidRPr="00585170" w:rsidRDefault="00D038C5" w:rsidP="00585170">
      <w:pPr>
        <w:spacing w:after="120" w:line="240" w:lineRule="auto"/>
        <w:jc w:val="center"/>
        <w:rPr>
          <w:rFonts w:ascii="Arial Narrow" w:hAnsi="Arial Narrow"/>
          <w:b/>
          <w:bCs/>
          <w:sz w:val="40"/>
          <w:szCs w:val="40"/>
        </w:rPr>
      </w:pPr>
      <w:r w:rsidRPr="00585170">
        <w:rPr>
          <w:rFonts w:ascii="Arial Narrow" w:hAnsi="Arial Narrow"/>
          <w:b/>
          <w:bCs/>
          <w:sz w:val="40"/>
          <w:szCs w:val="40"/>
        </w:rPr>
        <w:t>Prova de aptidão profissional</w:t>
      </w:r>
    </w:p>
    <w:p w14:paraId="3D5D1E36" w14:textId="77777777" w:rsidR="0003205C" w:rsidRPr="00585170" w:rsidRDefault="0003205C" w:rsidP="00585170">
      <w:pPr>
        <w:spacing w:after="0" w:line="240" w:lineRule="auto"/>
        <w:jc w:val="center"/>
        <w:rPr>
          <w:rFonts w:ascii="Arial Narrow" w:hAnsi="Arial Narrow"/>
          <w:sz w:val="28"/>
          <w:szCs w:val="28"/>
        </w:rPr>
      </w:pPr>
      <w:r w:rsidRPr="002B7163">
        <w:rPr>
          <w:rFonts w:ascii="Arial Narrow" w:hAnsi="Arial Narrow"/>
          <w:sz w:val="28"/>
          <w:szCs w:val="28"/>
        </w:rPr>
        <w:t>1</w:t>
      </w:r>
      <w:r w:rsidR="00CE165F" w:rsidRPr="002B7163">
        <w:rPr>
          <w:rFonts w:ascii="Arial Narrow" w:hAnsi="Arial Narrow"/>
          <w:sz w:val="28"/>
          <w:szCs w:val="28"/>
        </w:rPr>
        <w:t>2</w:t>
      </w:r>
      <w:r w:rsidRPr="002B7163">
        <w:rPr>
          <w:rFonts w:ascii="Arial Narrow" w:hAnsi="Arial Narrow"/>
          <w:sz w:val="28"/>
          <w:szCs w:val="28"/>
        </w:rPr>
        <w:t>.º ano de escolaridade</w:t>
      </w:r>
    </w:p>
    <w:p w14:paraId="385CCC11" w14:textId="6B3C7D94" w:rsidR="00A91C60" w:rsidRPr="00585170" w:rsidRDefault="003E0206" w:rsidP="00585170">
      <w:pPr>
        <w:spacing w:after="600" w:line="360" w:lineRule="auto"/>
        <w:jc w:val="center"/>
        <w:rPr>
          <w:rFonts w:ascii="Arial Narrow" w:hAnsi="Arial Narrow"/>
        </w:rPr>
      </w:pPr>
      <w:r>
        <w:rPr>
          <w:rFonts w:ascii="Arial Narrow" w:hAnsi="Arial Narrow"/>
        </w:rPr>
        <w:t xml:space="preserve">        </w:t>
      </w:r>
    </w:p>
    <w:p w14:paraId="5B0D88D5" w14:textId="77777777" w:rsidR="0014388A" w:rsidRPr="00585170" w:rsidRDefault="0014388A" w:rsidP="00585170">
      <w:pPr>
        <w:pBdr>
          <w:bottom w:val="single" w:sz="36" w:space="1" w:color="595959" w:themeColor="text1" w:themeTint="A6"/>
        </w:pBdr>
        <w:spacing w:after="0" w:line="276" w:lineRule="auto"/>
        <w:ind w:left="3827"/>
        <w:jc w:val="both"/>
        <w:rPr>
          <w:rFonts w:ascii="Arial Narrow" w:hAnsi="Arial Narrow"/>
          <w:sz w:val="40"/>
          <w:szCs w:val="40"/>
        </w:rPr>
      </w:pPr>
      <w:r w:rsidRPr="00585170">
        <w:rPr>
          <w:rFonts w:ascii="Arial Narrow" w:hAnsi="Arial Narrow"/>
          <w:sz w:val="40"/>
          <w:szCs w:val="40"/>
        </w:rPr>
        <w:t>Relatório</w:t>
      </w:r>
    </w:p>
    <w:p w14:paraId="3147395C" w14:textId="77777777" w:rsidR="00C61C7B" w:rsidRPr="00585170" w:rsidRDefault="00C61C7B" w:rsidP="00585170">
      <w:pPr>
        <w:spacing w:after="0" w:line="360" w:lineRule="auto"/>
        <w:ind w:left="3827"/>
        <w:jc w:val="both"/>
        <w:rPr>
          <w:rFonts w:ascii="Arial Narrow" w:hAnsi="Arial Narrow"/>
        </w:rPr>
      </w:pPr>
    </w:p>
    <w:p w14:paraId="14703A11" w14:textId="5A4E4E09" w:rsidR="00F5770E" w:rsidRPr="00585170" w:rsidRDefault="003E0206" w:rsidP="00585170">
      <w:pPr>
        <w:spacing w:after="0" w:line="276" w:lineRule="auto"/>
        <w:ind w:left="3827"/>
        <w:jc w:val="both"/>
        <w:rPr>
          <w:rFonts w:ascii="Arial Narrow" w:hAnsi="Arial Narrow"/>
          <w:b/>
          <w:bCs/>
          <w:sz w:val="28"/>
          <w:szCs w:val="28"/>
        </w:rPr>
      </w:pPr>
      <w:r>
        <w:rPr>
          <w:rFonts w:ascii="Arial Narrow" w:hAnsi="Arial Narrow"/>
          <w:b/>
          <w:bCs/>
          <w:sz w:val="28"/>
          <w:szCs w:val="28"/>
        </w:rPr>
        <w:t>Hexomel</w:t>
      </w:r>
    </w:p>
    <w:p w14:paraId="30706822" w14:textId="77777777" w:rsidR="00872471" w:rsidRPr="00585170" w:rsidRDefault="00872471" w:rsidP="00585170">
      <w:pPr>
        <w:spacing w:after="0" w:line="360" w:lineRule="auto"/>
        <w:ind w:left="3827"/>
        <w:jc w:val="both"/>
        <w:rPr>
          <w:rFonts w:ascii="Arial Narrow" w:hAnsi="Arial Narrow"/>
        </w:rPr>
      </w:pPr>
    </w:p>
    <w:p w14:paraId="63579E8A" w14:textId="77777777" w:rsidR="00C16AD3" w:rsidRPr="00585170" w:rsidRDefault="00C16AD3" w:rsidP="00585170">
      <w:pPr>
        <w:spacing w:after="0" w:line="360" w:lineRule="auto"/>
        <w:ind w:left="3827"/>
        <w:jc w:val="both"/>
        <w:rPr>
          <w:rFonts w:ascii="Arial Narrow" w:hAnsi="Arial Narrow"/>
        </w:rPr>
      </w:pPr>
    </w:p>
    <w:p w14:paraId="336A0B32" w14:textId="77777777" w:rsidR="00013F8C" w:rsidRPr="00585170" w:rsidRDefault="00C16AD3" w:rsidP="00585170">
      <w:pPr>
        <w:spacing w:after="0" w:line="276" w:lineRule="auto"/>
        <w:ind w:left="3827"/>
        <w:jc w:val="both"/>
        <w:rPr>
          <w:rFonts w:ascii="Arial Narrow" w:hAnsi="Arial Narrow"/>
        </w:rPr>
      </w:pPr>
      <w:r w:rsidRPr="00585170">
        <w:rPr>
          <w:rFonts w:ascii="Arial Narrow" w:hAnsi="Arial Narrow"/>
        </w:rPr>
        <w:t>Aluno</w:t>
      </w:r>
    </w:p>
    <w:p w14:paraId="063C48B2" w14:textId="2B1A7F5C" w:rsidR="00C16AD3" w:rsidRPr="00585170" w:rsidRDefault="002B4DF3" w:rsidP="00585170">
      <w:pPr>
        <w:spacing w:after="0" w:line="360" w:lineRule="auto"/>
        <w:ind w:left="3827"/>
        <w:jc w:val="both"/>
        <w:rPr>
          <w:rFonts w:ascii="Arial Narrow" w:hAnsi="Arial Narrow"/>
        </w:rPr>
      </w:pPr>
      <w:r>
        <w:rPr>
          <w:rFonts w:ascii="Arial Narrow" w:hAnsi="Arial Narrow"/>
        </w:rPr>
        <w:t>Rodrigo Filipe Costa Silva</w:t>
      </w:r>
    </w:p>
    <w:p w14:paraId="51BD8BBC" w14:textId="77777777" w:rsidR="00A91C60" w:rsidRPr="00585170" w:rsidRDefault="00A91C60" w:rsidP="00585170">
      <w:pPr>
        <w:spacing w:after="0" w:line="360" w:lineRule="auto"/>
        <w:ind w:left="3827"/>
        <w:jc w:val="both"/>
        <w:rPr>
          <w:rFonts w:ascii="Arial Narrow" w:hAnsi="Arial Narrow"/>
        </w:rPr>
      </w:pPr>
    </w:p>
    <w:p w14:paraId="6FA6988A" w14:textId="77777777" w:rsidR="00A91C60" w:rsidRPr="00585170" w:rsidRDefault="00D038C5" w:rsidP="00585170">
      <w:pPr>
        <w:spacing w:after="0" w:line="276" w:lineRule="auto"/>
        <w:ind w:left="3827"/>
        <w:jc w:val="both"/>
        <w:rPr>
          <w:rFonts w:ascii="Arial Narrow" w:hAnsi="Arial Narrow"/>
        </w:rPr>
      </w:pPr>
      <w:r w:rsidRPr="00585170">
        <w:rPr>
          <w:rFonts w:ascii="Arial Narrow" w:hAnsi="Arial Narrow"/>
        </w:rPr>
        <w:t>Trabalho realizado sob a orientação do professor</w:t>
      </w:r>
    </w:p>
    <w:p w14:paraId="6536DFE4" w14:textId="77777777" w:rsidR="00C16AD3" w:rsidRPr="00585170" w:rsidRDefault="00D038C5" w:rsidP="00585170">
      <w:pPr>
        <w:spacing w:after="0" w:line="360" w:lineRule="auto"/>
        <w:ind w:left="3827"/>
        <w:jc w:val="both"/>
        <w:rPr>
          <w:rFonts w:ascii="Arial Narrow" w:hAnsi="Arial Narrow"/>
        </w:rPr>
      </w:pPr>
      <w:r w:rsidRPr="00585170">
        <w:rPr>
          <w:rFonts w:ascii="Arial Narrow" w:hAnsi="Arial Narrow"/>
          <w:highlight w:val="yellow"/>
        </w:rPr>
        <w:t>Nome completo do professor orientador</w:t>
      </w:r>
    </w:p>
    <w:p w14:paraId="05380E1D" w14:textId="77777777" w:rsidR="00DA07C3" w:rsidRPr="00585170" w:rsidRDefault="00DA07C3" w:rsidP="00585170">
      <w:pPr>
        <w:spacing w:after="0" w:line="360" w:lineRule="auto"/>
        <w:ind w:left="3827"/>
        <w:jc w:val="both"/>
        <w:rPr>
          <w:rFonts w:ascii="Arial Narrow" w:hAnsi="Arial Narrow"/>
        </w:rPr>
      </w:pPr>
    </w:p>
    <w:p w14:paraId="528231AC" w14:textId="77777777" w:rsidR="006E2672" w:rsidRPr="00585170" w:rsidRDefault="006E2672" w:rsidP="00585170">
      <w:pPr>
        <w:spacing w:after="0" w:line="360" w:lineRule="auto"/>
        <w:ind w:left="3827"/>
        <w:jc w:val="both"/>
        <w:rPr>
          <w:rFonts w:ascii="Arial Narrow" w:hAnsi="Arial Narrow"/>
        </w:rPr>
      </w:pPr>
    </w:p>
    <w:p w14:paraId="67B863BB" w14:textId="77777777" w:rsidR="006E2672" w:rsidRPr="00585170" w:rsidRDefault="006E2672" w:rsidP="00585170">
      <w:pPr>
        <w:spacing w:after="0" w:line="360" w:lineRule="auto"/>
        <w:ind w:left="3827"/>
        <w:jc w:val="both"/>
        <w:rPr>
          <w:rFonts w:ascii="Arial Narrow" w:hAnsi="Arial Narrow"/>
        </w:rPr>
      </w:pPr>
    </w:p>
    <w:p w14:paraId="27D6EB61" w14:textId="77777777" w:rsidR="006E2672" w:rsidRPr="00585170" w:rsidRDefault="006E2672" w:rsidP="00585170">
      <w:pPr>
        <w:spacing w:after="0" w:line="360" w:lineRule="auto"/>
        <w:ind w:left="3827"/>
        <w:jc w:val="both"/>
        <w:rPr>
          <w:rFonts w:ascii="Arial Narrow" w:hAnsi="Arial Narrow"/>
        </w:rPr>
      </w:pPr>
    </w:p>
    <w:p w14:paraId="7B10B809" w14:textId="77777777" w:rsidR="006E2672" w:rsidRPr="00585170" w:rsidRDefault="006E2672" w:rsidP="00585170">
      <w:pPr>
        <w:spacing w:after="0" w:line="360" w:lineRule="auto"/>
        <w:ind w:left="3827"/>
        <w:jc w:val="both"/>
        <w:rPr>
          <w:rFonts w:ascii="Arial Narrow" w:hAnsi="Arial Narrow"/>
        </w:rPr>
      </w:pPr>
    </w:p>
    <w:p w14:paraId="4B711C44" w14:textId="77777777" w:rsidR="006E2672" w:rsidRPr="00585170" w:rsidRDefault="006E2672" w:rsidP="00585170">
      <w:pPr>
        <w:spacing w:after="0" w:line="360" w:lineRule="auto"/>
        <w:ind w:left="3827"/>
        <w:jc w:val="both"/>
        <w:rPr>
          <w:rFonts w:ascii="Arial Narrow" w:hAnsi="Arial Narrow"/>
        </w:rPr>
      </w:pPr>
    </w:p>
    <w:p w14:paraId="4D56453A" w14:textId="77777777" w:rsidR="006E2672" w:rsidRPr="00585170" w:rsidRDefault="006E2672" w:rsidP="00585170">
      <w:pPr>
        <w:spacing w:after="0" w:line="360" w:lineRule="auto"/>
        <w:ind w:left="3827"/>
        <w:jc w:val="both"/>
        <w:rPr>
          <w:rFonts w:ascii="Arial Narrow" w:hAnsi="Arial Narrow"/>
        </w:rPr>
      </w:pPr>
    </w:p>
    <w:p w14:paraId="01AAAAD3" w14:textId="62E94E7B" w:rsidR="006E2672" w:rsidRPr="00585170" w:rsidRDefault="006E2672" w:rsidP="00585170">
      <w:pPr>
        <w:spacing w:after="0" w:line="360" w:lineRule="auto"/>
        <w:ind w:left="3827"/>
        <w:jc w:val="both"/>
        <w:rPr>
          <w:rFonts w:ascii="Arial Narrow" w:hAnsi="Arial Narrow"/>
        </w:rPr>
      </w:pPr>
      <w:r w:rsidRPr="00585170">
        <w:rPr>
          <w:rFonts w:ascii="Arial Narrow" w:hAnsi="Arial Narrow"/>
        </w:rPr>
        <w:t xml:space="preserve">Vila Nova de Gaia, </w:t>
      </w:r>
      <w:r w:rsidR="0016490F">
        <w:rPr>
          <w:rFonts w:ascii="Arial Narrow" w:hAnsi="Arial Narrow"/>
        </w:rPr>
        <w:t>julho</w:t>
      </w:r>
      <w:r w:rsidRPr="00585170">
        <w:rPr>
          <w:rFonts w:ascii="Arial Narrow" w:hAnsi="Arial Narrow"/>
        </w:rPr>
        <w:t xml:space="preserve"> de </w:t>
      </w:r>
      <w:r w:rsidR="0016490F">
        <w:rPr>
          <w:rFonts w:ascii="Arial Narrow" w:hAnsi="Arial Narrow"/>
        </w:rPr>
        <w:t>2026</w:t>
      </w:r>
    </w:p>
    <w:p w14:paraId="0B681196" w14:textId="77777777" w:rsidR="00674D2B" w:rsidRPr="00585170" w:rsidRDefault="00674D2B" w:rsidP="00585170">
      <w:pPr>
        <w:spacing w:after="0" w:line="360" w:lineRule="auto"/>
        <w:ind w:left="3827"/>
        <w:jc w:val="both"/>
        <w:rPr>
          <w:rFonts w:ascii="Arial Narrow" w:hAnsi="Arial Narrow"/>
        </w:rPr>
        <w:sectPr w:rsidR="00674D2B" w:rsidRPr="00585170" w:rsidSect="00237B86">
          <w:headerReference w:type="even" r:id="rId12"/>
          <w:headerReference w:type="default" r:id="rId13"/>
          <w:footerReference w:type="even" r:id="rId14"/>
          <w:footerReference w:type="default" r:id="rId15"/>
          <w:headerReference w:type="first" r:id="rId16"/>
          <w:footerReference w:type="first" r:id="rId17"/>
          <w:pgSz w:w="11906" w:h="16838" w:code="9"/>
          <w:pgMar w:top="567" w:right="1418" w:bottom="1701" w:left="1418" w:header="284" w:footer="113" w:gutter="0"/>
          <w:cols w:space="708"/>
          <w:docGrid w:linePitch="360"/>
        </w:sectPr>
      </w:pPr>
    </w:p>
    <w:p w14:paraId="32774C10" w14:textId="77777777" w:rsidR="003431DF" w:rsidRPr="00585170" w:rsidRDefault="003431DF" w:rsidP="00585170">
      <w:pPr>
        <w:spacing w:after="360" w:line="360" w:lineRule="auto"/>
        <w:jc w:val="right"/>
        <w:rPr>
          <w:rFonts w:ascii="Arial Narrow" w:hAnsi="Arial Narrow"/>
          <w:b/>
          <w:sz w:val="24"/>
        </w:rPr>
      </w:pPr>
      <w:r w:rsidRPr="00585170">
        <w:rPr>
          <w:rFonts w:ascii="Arial Narrow" w:hAnsi="Arial Narrow"/>
          <w:b/>
          <w:sz w:val="24"/>
        </w:rPr>
        <w:lastRenderedPageBreak/>
        <w:t>Dedicatória</w:t>
      </w:r>
    </w:p>
    <w:p w14:paraId="25ADBE7F"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Lorem ipsum dolor sit amet, consectetuer adipiscing elit.</w:t>
      </w:r>
    </w:p>
    <w:p w14:paraId="1571DDAD"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Maecenas porttitor congue massa.</w:t>
      </w:r>
    </w:p>
    <w:p w14:paraId="4C51F546" w14:textId="77777777" w:rsidR="003431DF" w:rsidRPr="00585170" w:rsidRDefault="003431DF" w:rsidP="00585170">
      <w:pPr>
        <w:spacing w:after="0" w:line="360" w:lineRule="auto"/>
        <w:contextualSpacing/>
        <w:jc w:val="both"/>
        <w:rPr>
          <w:rFonts w:ascii="Arial Narrow" w:hAnsi="Arial Narrow"/>
        </w:rPr>
      </w:pPr>
    </w:p>
    <w:p w14:paraId="7F3B6231"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2432FF91"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Pode ser um texto, ou apenas uma simples frase que mencione um ente ou uma entidade.</w:t>
      </w:r>
    </w:p>
    <w:p w14:paraId="53832AA0"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Não é obrigatório inserir.</w:t>
      </w:r>
    </w:p>
    <w:p w14:paraId="6A072ADE" w14:textId="77777777" w:rsidR="003431DF" w:rsidRPr="00585170" w:rsidRDefault="003431DF" w:rsidP="00585170">
      <w:pPr>
        <w:spacing w:after="0" w:line="360" w:lineRule="auto"/>
        <w:contextualSpacing/>
        <w:jc w:val="both"/>
        <w:rPr>
          <w:rFonts w:ascii="Arial Narrow" w:hAnsi="Arial Narrow"/>
        </w:rPr>
      </w:pPr>
    </w:p>
    <w:p w14:paraId="30047252" w14:textId="77777777" w:rsidR="003431DF" w:rsidRPr="00585170" w:rsidRDefault="003431DF" w:rsidP="00585170">
      <w:pPr>
        <w:spacing w:after="0" w:line="360" w:lineRule="auto"/>
        <w:contextualSpacing/>
        <w:jc w:val="both"/>
        <w:rPr>
          <w:rFonts w:ascii="Arial Narrow" w:hAnsi="Arial Narrow"/>
        </w:rPr>
        <w:sectPr w:rsidR="003431DF" w:rsidRPr="00585170" w:rsidSect="001A20AE">
          <w:headerReference w:type="even" r:id="rId18"/>
          <w:headerReference w:type="default" r:id="rId19"/>
          <w:footerReference w:type="even" r:id="rId20"/>
          <w:footerReference w:type="default" r:id="rId21"/>
          <w:headerReference w:type="first" r:id="rId22"/>
          <w:type w:val="oddPage"/>
          <w:pgSz w:w="11906" w:h="16838" w:code="9"/>
          <w:pgMar w:top="1701" w:right="1418" w:bottom="1701" w:left="1418" w:header="709" w:footer="113" w:gutter="0"/>
          <w:pgNumType w:fmt="lowerRoman"/>
          <w:cols w:space="708"/>
          <w:docGrid w:linePitch="360"/>
        </w:sectPr>
      </w:pPr>
    </w:p>
    <w:p w14:paraId="35A28E4E" w14:textId="77777777" w:rsidR="003431DF" w:rsidRPr="00585170" w:rsidRDefault="003431DF" w:rsidP="00585170">
      <w:pPr>
        <w:pStyle w:val="Ttulo1"/>
        <w:spacing w:after="360"/>
        <w:jc w:val="center"/>
      </w:pPr>
      <w:bookmarkStart w:id="0" w:name="_Toc178316422"/>
      <w:bookmarkStart w:id="1" w:name="_Toc182491072"/>
      <w:bookmarkStart w:id="2" w:name="_Toc182491442"/>
      <w:bookmarkStart w:id="3" w:name="_Toc182491750"/>
      <w:bookmarkStart w:id="4" w:name="_Toc182491848"/>
      <w:bookmarkStart w:id="5" w:name="_Toc182492174"/>
      <w:bookmarkStart w:id="6" w:name="_Toc216720418"/>
      <w:r w:rsidRPr="00585170">
        <w:lastRenderedPageBreak/>
        <w:t>Agradecimentos</w:t>
      </w:r>
      <w:bookmarkEnd w:id="0"/>
      <w:bookmarkEnd w:id="1"/>
      <w:bookmarkEnd w:id="2"/>
      <w:bookmarkEnd w:id="3"/>
      <w:bookmarkEnd w:id="4"/>
      <w:bookmarkEnd w:id="5"/>
      <w:bookmarkEnd w:id="6"/>
    </w:p>
    <w:p w14:paraId="383A09FF" w14:textId="77777777" w:rsidR="003431DF" w:rsidRPr="002435C3" w:rsidRDefault="003431DF" w:rsidP="00585170">
      <w:pPr>
        <w:spacing w:after="0" w:line="360" w:lineRule="auto"/>
        <w:jc w:val="both"/>
        <w:rPr>
          <w:rFonts w:ascii="Arial Narrow" w:hAnsi="Arial Narrow"/>
          <w:lang w:val="en-US"/>
        </w:rPr>
      </w:pPr>
      <w:r w:rsidRPr="000341CB">
        <w:rPr>
          <w:rFonts w:ascii="Arial Narrow" w:hAnsi="Arial Narrow"/>
          <w:lang w:val="en-US"/>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2435C3">
        <w:rPr>
          <w:rFonts w:ascii="Arial Narrow" w:hAnsi="Arial Narrow"/>
          <w:lang w:val="en-US"/>
        </w:rPr>
        <w:t>Proin pharetra nonummy pede. Mauris et orci. Aenean nec lorem.</w:t>
      </w:r>
    </w:p>
    <w:p w14:paraId="259E564D" w14:textId="77777777" w:rsidR="003431DF" w:rsidRPr="00585170" w:rsidRDefault="003431DF" w:rsidP="00585170">
      <w:pPr>
        <w:spacing w:after="0" w:line="360" w:lineRule="auto"/>
        <w:jc w:val="both"/>
        <w:rPr>
          <w:rFonts w:ascii="Arial Narrow" w:hAnsi="Arial Narrow"/>
        </w:rPr>
      </w:pPr>
      <w:r w:rsidRPr="002435C3">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0341CB">
        <w:rPr>
          <w:rFonts w:ascii="Arial Narrow" w:hAnsi="Arial Narrow"/>
          <w:lang w:val="en-US"/>
        </w:rPr>
        <w:t xml:space="preserve">Sed at lorem in nunc por-ta tristique. Proin nec augue. Quisque aliquam tempor magna. Pellentesque habitant morbi tristique senectus et netus et malesuada fames ac turpis egestas. Nunc ac magna. </w:t>
      </w:r>
      <w:r w:rsidRPr="000341CB">
        <w:rPr>
          <w:rFonts w:ascii="Arial Narrow" w:hAnsi="Arial Narrow"/>
          <w:lang w:val="es-ES"/>
        </w:rPr>
        <w:t xml:space="preserve">Maecenas odio dolor, vulputate vel, auctor ac, accumsan id, felis. </w:t>
      </w:r>
      <w:r w:rsidRPr="00585170">
        <w:rPr>
          <w:rFonts w:ascii="Arial Narrow" w:hAnsi="Arial Narrow"/>
        </w:rPr>
        <w:t>Pellentesque cursus sagittis felis.</w:t>
      </w:r>
    </w:p>
    <w:p w14:paraId="46619992" w14:textId="77777777" w:rsidR="003431DF" w:rsidRPr="00585170" w:rsidRDefault="003431DF" w:rsidP="00585170">
      <w:pPr>
        <w:spacing w:after="0" w:line="360" w:lineRule="auto"/>
        <w:contextualSpacing/>
        <w:jc w:val="both"/>
        <w:rPr>
          <w:rFonts w:ascii="Arial Narrow" w:hAnsi="Arial Narrow"/>
        </w:rPr>
      </w:pPr>
    </w:p>
    <w:p w14:paraId="294D4876"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14E1A937"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Destina-se a referir pessoas ou entidades cuja colaboração tenha sido pertinente para a realização do trabalho.</w:t>
      </w:r>
    </w:p>
    <w:p w14:paraId="30256E5C"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Não é obrigatório inserir.</w:t>
      </w:r>
    </w:p>
    <w:p w14:paraId="27078EEC" w14:textId="77777777" w:rsidR="003431DF" w:rsidRPr="00585170" w:rsidRDefault="003431DF" w:rsidP="00585170">
      <w:pPr>
        <w:spacing w:after="0" w:line="360" w:lineRule="auto"/>
        <w:contextualSpacing/>
        <w:jc w:val="both"/>
        <w:rPr>
          <w:rFonts w:ascii="Arial Narrow" w:hAnsi="Arial Narrow"/>
        </w:rPr>
      </w:pPr>
    </w:p>
    <w:p w14:paraId="6802C2DB" w14:textId="77777777" w:rsidR="003431DF" w:rsidRPr="00585170" w:rsidRDefault="003431DF" w:rsidP="00585170">
      <w:pPr>
        <w:spacing w:after="0" w:line="360" w:lineRule="auto"/>
        <w:contextualSpacing/>
        <w:jc w:val="both"/>
        <w:rPr>
          <w:rFonts w:ascii="Arial Narrow" w:hAnsi="Arial Narrow"/>
        </w:rPr>
        <w:sectPr w:rsidR="003431DF" w:rsidRPr="00585170" w:rsidSect="001A20AE">
          <w:type w:val="oddPage"/>
          <w:pgSz w:w="11906" w:h="16838" w:code="9"/>
          <w:pgMar w:top="1701" w:right="1418" w:bottom="1701" w:left="1418" w:header="709" w:footer="113" w:gutter="0"/>
          <w:pgNumType w:fmt="lowerRoman"/>
          <w:cols w:space="708"/>
          <w:docGrid w:linePitch="360"/>
        </w:sectPr>
      </w:pPr>
    </w:p>
    <w:p w14:paraId="4CFA4491" w14:textId="77777777" w:rsidR="006E2672" w:rsidRPr="00585170" w:rsidRDefault="006E2672" w:rsidP="00585170">
      <w:pPr>
        <w:pStyle w:val="Ttulo1"/>
        <w:spacing w:after="360"/>
        <w:jc w:val="center"/>
      </w:pPr>
      <w:bookmarkStart w:id="7" w:name="_Toc178316423"/>
      <w:bookmarkStart w:id="8" w:name="_Toc182491073"/>
      <w:bookmarkStart w:id="9" w:name="_Toc182491443"/>
      <w:bookmarkStart w:id="10" w:name="_Toc182491751"/>
      <w:bookmarkStart w:id="11" w:name="_Toc182491849"/>
      <w:bookmarkStart w:id="12" w:name="_Toc182492175"/>
      <w:bookmarkStart w:id="13" w:name="_Toc216720419"/>
      <w:r w:rsidRPr="00585170">
        <w:lastRenderedPageBreak/>
        <w:t>Resumo</w:t>
      </w:r>
      <w:bookmarkEnd w:id="7"/>
      <w:bookmarkEnd w:id="8"/>
      <w:bookmarkEnd w:id="9"/>
      <w:bookmarkEnd w:id="10"/>
      <w:bookmarkEnd w:id="11"/>
      <w:bookmarkEnd w:id="12"/>
      <w:bookmarkEnd w:id="13"/>
    </w:p>
    <w:p w14:paraId="382555EE" w14:textId="77777777" w:rsidR="003431DF" w:rsidRPr="00585170" w:rsidRDefault="003431DF" w:rsidP="00585170">
      <w:pPr>
        <w:spacing w:after="0" w:line="360" w:lineRule="auto"/>
        <w:contextualSpacing/>
        <w:jc w:val="both"/>
        <w:rPr>
          <w:rFonts w:ascii="Arial Narrow" w:hAnsi="Arial Narrow"/>
          <w:lang w:val="en-US"/>
        </w:rPr>
      </w:pPr>
      <w:r w:rsidRPr="000341CB">
        <w:rPr>
          <w:rFonts w:ascii="Arial Narrow" w:hAnsi="Arial Narrow"/>
          <w:lang w:val="en-US"/>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0B5E4A7B" w14:textId="77777777" w:rsidR="006E2672" w:rsidRPr="00585170" w:rsidRDefault="003431DF"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0341CB">
        <w:rPr>
          <w:rFonts w:ascii="Arial Narrow" w:hAnsi="Arial Narrow"/>
          <w:lang w:val="en-US"/>
        </w:rPr>
        <w:t xml:space="preserve">Sed at lorem in nunc por-ta tristique. Proin nec augue. Quisque aliquam tempor magna. Pellentesque habitant morbi tristique senectus et netus et malesuada fames ac turpis egestas. Nunc ac magna. </w:t>
      </w:r>
      <w:r w:rsidRPr="000341CB">
        <w:rPr>
          <w:rFonts w:ascii="Arial Narrow" w:hAnsi="Arial Narrow"/>
          <w:lang w:val="es-ES"/>
        </w:rPr>
        <w:t xml:space="preserve">Maecenas odio dolor, vulputate vel, auctor ac, accumsan id, felis. </w:t>
      </w:r>
      <w:r w:rsidRPr="00585170">
        <w:rPr>
          <w:rFonts w:ascii="Arial Narrow" w:hAnsi="Arial Narrow"/>
        </w:rPr>
        <w:t>Pellentesque cursus sagittis felis.</w:t>
      </w:r>
    </w:p>
    <w:p w14:paraId="3B5BFAF2" w14:textId="77777777" w:rsidR="003431DF" w:rsidRPr="00585170" w:rsidRDefault="003431DF" w:rsidP="00585170">
      <w:pPr>
        <w:spacing w:after="0" w:line="360" w:lineRule="auto"/>
        <w:contextualSpacing/>
        <w:jc w:val="both"/>
        <w:rPr>
          <w:rFonts w:ascii="Arial Narrow" w:hAnsi="Arial Narrow"/>
        </w:rPr>
      </w:pPr>
    </w:p>
    <w:p w14:paraId="52B6DA79" w14:textId="77777777" w:rsidR="003431DF" w:rsidRPr="00585170" w:rsidRDefault="003431DF" w:rsidP="00585170">
      <w:pPr>
        <w:spacing w:after="0" w:line="360" w:lineRule="auto"/>
        <w:contextualSpacing/>
        <w:jc w:val="both"/>
        <w:rPr>
          <w:rFonts w:ascii="Arial Narrow" w:hAnsi="Arial Narrow"/>
          <w:b/>
          <w:bCs/>
          <w:sz w:val="20"/>
          <w:szCs w:val="20"/>
        </w:rPr>
      </w:pPr>
      <w:r w:rsidRPr="00585170">
        <w:rPr>
          <w:rFonts w:ascii="Arial Narrow" w:hAnsi="Arial Narrow"/>
          <w:b/>
          <w:bCs/>
          <w:sz w:val="20"/>
          <w:szCs w:val="20"/>
        </w:rPr>
        <w:t>Palavras-chave: …</w:t>
      </w:r>
    </w:p>
    <w:p w14:paraId="4BE83583" w14:textId="77777777" w:rsidR="003431DF" w:rsidRPr="00585170" w:rsidRDefault="003431DF" w:rsidP="00585170">
      <w:pPr>
        <w:spacing w:after="0" w:line="360" w:lineRule="auto"/>
        <w:contextualSpacing/>
        <w:jc w:val="both"/>
        <w:rPr>
          <w:rFonts w:ascii="Arial Narrow" w:hAnsi="Arial Narrow"/>
        </w:rPr>
      </w:pPr>
    </w:p>
    <w:p w14:paraId="2659CF76"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5E78B8C8"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Apresenta de um modo sucinto, claro e objetivo, as questões ou as informações mais importantes tratadas no trabalho como o tema, os objetivos que se pretendem alcançar, os métodos usados e os resultados obtidos.</w:t>
      </w:r>
    </w:p>
    <w:p w14:paraId="5855C578"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u w:val="single"/>
        </w:rPr>
        <w:t>Recomendações</w:t>
      </w:r>
      <w:r w:rsidRPr="00585170">
        <w:rPr>
          <w:rFonts w:ascii="Arial Narrow" w:hAnsi="Arial Narrow"/>
          <w:highlight w:val="yellow"/>
        </w:rPr>
        <w:t>:</w:t>
      </w:r>
    </w:p>
    <w:p w14:paraId="6D856D40"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Utilizar 200 palavras no máximo.</w:t>
      </w:r>
    </w:p>
    <w:p w14:paraId="32BD163B"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Escrever três a cinco palavras-chave.</w:t>
      </w:r>
    </w:p>
    <w:p w14:paraId="1B0A9127"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Não usar abreviaturas.</w:t>
      </w:r>
    </w:p>
    <w:p w14:paraId="7F6F5616"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Não usar tabelas ou figuras.</w:t>
      </w:r>
    </w:p>
    <w:p w14:paraId="6D4690C9"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Não usar referências bibliográficas.</w:t>
      </w:r>
    </w:p>
    <w:p w14:paraId="472D6688" w14:textId="77777777" w:rsidR="003431DF" w:rsidRPr="00585170" w:rsidRDefault="003431DF" w:rsidP="00585170">
      <w:pPr>
        <w:pStyle w:val="PargrafodaLista"/>
        <w:numPr>
          <w:ilvl w:val="0"/>
          <w:numId w:val="29"/>
        </w:numPr>
        <w:spacing w:after="0" w:line="360" w:lineRule="auto"/>
        <w:ind w:left="284" w:hanging="284"/>
        <w:jc w:val="both"/>
        <w:rPr>
          <w:rFonts w:ascii="Arial Narrow" w:hAnsi="Arial Narrow"/>
          <w:highlight w:val="yellow"/>
        </w:rPr>
      </w:pPr>
      <w:r w:rsidRPr="00585170">
        <w:rPr>
          <w:rFonts w:ascii="Arial Narrow" w:hAnsi="Arial Narrow"/>
          <w:highlight w:val="yellow"/>
        </w:rPr>
        <w:t>Não fazer referência a tabelas ou figuras no texto.</w:t>
      </w:r>
    </w:p>
    <w:p w14:paraId="33C33E75" w14:textId="77777777" w:rsidR="003431DF" w:rsidRPr="00585170" w:rsidRDefault="003431DF" w:rsidP="00585170">
      <w:pPr>
        <w:spacing w:after="0" w:line="360" w:lineRule="auto"/>
        <w:contextualSpacing/>
        <w:jc w:val="both"/>
        <w:rPr>
          <w:rFonts w:ascii="Arial Narrow" w:hAnsi="Arial Narrow"/>
          <w:highlight w:val="yellow"/>
        </w:rPr>
      </w:pPr>
    </w:p>
    <w:p w14:paraId="643FDA2E"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u w:val="single"/>
        </w:rPr>
        <w:t>Exemplo de frases tipo a usar no resumo</w:t>
      </w:r>
      <w:r w:rsidRPr="00585170">
        <w:rPr>
          <w:rFonts w:ascii="Arial Narrow" w:hAnsi="Arial Narrow"/>
          <w:highlight w:val="yellow"/>
        </w:rPr>
        <w:t>:</w:t>
      </w:r>
    </w:p>
    <w:p w14:paraId="00A20216" w14:textId="77777777" w:rsidR="003431DF"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w:t>
      </w:r>
      <w:r w:rsidR="003431DF" w:rsidRPr="00585170">
        <w:rPr>
          <w:rFonts w:ascii="Arial Narrow" w:hAnsi="Arial Narrow"/>
          <w:highlight w:val="yellow"/>
        </w:rPr>
        <w:t>O presente estudo tem como objetivo principal caracterizar…</w:t>
      </w:r>
      <w:r w:rsidRPr="00585170">
        <w:rPr>
          <w:rFonts w:ascii="Arial Narrow" w:hAnsi="Arial Narrow"/>
          <w:highlight w:val="yellow"/>
        </w:rPr>
        <w:t>»</w:t>
      </w:r>
    </w:p>
    <w:p w14:paraId="6236C4A1" w14:textId="77777777" w:rsidR="003431DF"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w:t>
      </w:r>
      <w:r w:rsidR="003431DF" w:rsidRPr="00585170">
        <w:rPr>
          <w:rFonts w:ascii="Arial Narrow" w:hAnsi="Arial Narrow"/>
          <w:highlight w:val="yellow"/>
        </w:rPr>
        <w:t>Os dados foram recolhidos através de um questionário de resposta fechada com um total de n questões para avaliação de aspetos relativos a: …</w:t>
      </w:r>
      <w:r w:rsidRPr="00585170">
        <w:rPr>
          <w:rFonts w:ascii="Arial Narrow" w:hAnsi="Arial Narrow"/>
          <w:highlight w:val="yellow"/>
        </w:rPr>
        <w:t>»</w:t>
      </w:r>
      <w:r w:rsidR="003431DF" w:rsidRPr="00585170">
        <w:rPr>
          <w:rFonts w:ascii="Arial Narrow" w:hAnsi="Arial Narrow"/>
          <w:highlight w:val="yellow"/>
        </w:rPr>
        <w:t xml:space="preserve"> [incluir secções do questionário]</w:t>
      </w:r>
    </w:p>
    <w:p w14:paraId="6A224EFF" w14:textId="77777777" w:rsidR="003431DF"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w:t>
      </w:r>
      <w:r w:rsidR="003431DF" w:rsidRPr="00585170">
        <w:rPr>
          <w:rFonts w:ascii="Arial Narrow" w:hAnsi="Arial Narrow"/>
          <w:highlight w:val="yellow"/>
        </w:rPr>
        <w:t>No contexto do trabalho a que se refere este estudo foi analisada a questão…</w:t>
      </w:r>
      <w:r w:rsidRPr="00585170">
        <w:rPr>
          <w:rFonts w:ascii="Arial Narrow" w:hAnsi="Arial Narrow"/>
          <w:highlight w:val="yellow"/>
        </w:rPr>
        <w:t>»</w:t>
      </w:r>
    </w:p>
    <w:p w14:paraId="413D7144" w14:textId="77777777" w:rsidR="003431DF"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w:t>
      </w:r>
      <w:r w:rsidR="003431DF" w:rsidRPr="00585170">
        <w:rPr>
          <w:rFonts w:ascii="Arial Narrow" w:hAnsi="Arial Narrow"/>
          <w:highlight w:val="yellow"/>
        </w:rPr>
        <w:t>Realizou-se uma análise descritiva dos resultados, tendo-se concluído que…</w:t>
      </w:r>
      <w:r w:rsidRPr="00585170">
        <w:rPr>
          <w:rFonts w:ascii="Arial Narrow" w:hAnsi="Arial Narrow"/>
          <w:highlight w:val="yellow"/>
        </w:rPr>
        <w:t>»</w:t>
      </w:r>
      <w:r w:rsidR="003431DF" w:rsidRPr="00585170">
        <w:rPr>
          <w:rFonts w:ascii="Arial Narrow" w:hAnsi="Arial Narrow"/>
          <w:highlight w:val="yellow"/>
        </w:rPr>
        <w:t>]</w:t>
      </w:r>
    </w:p>
    <w:p w14:paraId="6D2F155E" w14:textId="77777777" w:rsidR="003431DF" w:rsidRPr="00585170" w:rsidRDefault="003431DF" w:rsidP="00585170">
      <w:pPr>
        <w:spacing w:after="0" w:line="360" w:lineRule="auto"/>
        <w:contextualSpacing/>
        <w:jc w:val="both"/>
        <w:rPr>
          <w:rFonts w:ascii="Arial Narrow" w:hAnsi="Arial Narrow"/>
        </w:rPr>
      </w:pPr>
    </w:p>
    <w:p w14:paraId="4253A4EB" w14:textId="77777777" w:rsidR="009B33F8" w:rsidRPr="00585170" w:rsidRDefault="009B33F8" w:rsidP="00585170">
      <w:pPr>
        <w:spacing w:after="0" w:line="360" w:lineRule="auto"/>
        <w:contextualSpacing/>
        <w:jc w:val="both"/>
        <w:rPr>
          <w:rFonts w:ascii="Arial Narrow" w:hAnsi="Arial Narrow"/>
        </w:rPr>
        <w:sectPr w:rsidR="009B33F8" w:rsidRPr="00585170" w:rsidSect="008E3F6C">
          <w:type w:val="oddPage"/>
          <w:pgSz w:w="11906" w:h="16838" w:code="9"/>
          <w:pgMar w:top="1701" w:right="1418" w:bottom="1701" w:left="1418" w:header="709" w:footer="113" w:gutter="0"/>
          <w:pgNumType w:fmt="lowerRoman"/>
          <w:cols w:space="708"/>
          <w:docGrid w:linePitch="360"/>
        </w:sectPr>
      </w:pPr>
    </w:p>
    <w:p w14:paraId="1DEAA942" w14:textId="77777777" w:rsidR="009B33F8" w:rsidRPr="002435C3" w:rsidRDefault="009B33F8" w:rsidP="00585170">
      <w:pPr>
        <w:pStyle w:val="Ttulo1"/>
        <w:spacing w:after="360"/>
        <w:jc w:val="center"/>
        <w:rPr>
          <w:lang w:val="en-US"/>
        </w:rPr>
      </w:pPr>
      <w:bookmarkStart w:id="14" w:name="_Toc178316424"/>
      <w:bookmarkStart w:id="15" w:name="_Toc182491074"/>
      <w:bookmarkStart w:id="16" w:name="_Toc182491444"/>
      <w:bookmarkStart w:id="17" w:name="_Toc182491752"/>
      <w:bookmarkStart w:id="18" w:name="_Toc182491850"/>
      <w:bookmarkStart w:id="19" w:name="_Toc182492176"/>
      <w:bookmarkStart w:id="20" w:name="_Toc216720420"/>
      <w:r w:rsidRPr="002435C3">
        <w:rPr>
          <w:lang w:val="en-US"/>
        </w:rPr>
        <w:lastRenderedPageBreak/>
        <w:t>Abstract</w:t>
      </w:r>
      <w:bookmarkEnd w:id="14"/>
      <w:bookmarkEnd w:id="15"/>
      <w:bookmarkEnd w:id="16"/>
      <w:bookmarkEnd w:id="17"/>
      <w:bookmarkEnd w:id="18"/>
      <w:bookmarkEnd w:id="19"/>
      <w:bookmarkEnd w:id="20"/>
    </w:p>
    <w:p w14:paraId="4E6C134E" w14:textId="77777777" w:rsidR="009B33F8" w:rsidRPr="00585170" w:rsidRDefault="009B33F8" w:rsidP="00585170">
      <w:pPr>
        <w:spacing w:after="0" w:line="360" w:lineRule="auto"/>
        <w:contextualSpacing/>
        <w:jc w:val="both"/>
        <w:rPr>
          <w:rFonts w:ascii="Arial Narrow" w:hAnsi="Arial Narrow"/>
          <w:lang w:val="en-US"/>
        </w:rPr>
      </w:pPr>
      <w:r w:rsidRPr="000341CB">
        <w:rPr>
          <w:rFonts w:ascii="Arial Narrow" w:hAnsi="Arial Narrow"/>
          <w:lang w:val="en-US"/>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232D785F"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0341CB">
        <w:rPr>
          <w:rFonts w:ascii="Arial Narrow" w:hAnsi="Arial Narrow"/>
          <w:lang w:val="en-US"/>
        </w:rPr>
        <w:t xml:space="preserve">Sed at lorem in nunc por-ta tristique. Proin nec augue. Quisque aliquam tempor magna. Pellentesque habitant morbi tristique senectus et netus et malesuada fames ac turpis egestas. Nunc ac magna. </w:t>
      </w:r>
      <w:r w:rsidRPr="000341CB">
        <w:rPr>
          <w:rFonts w:ascii="Arial Narrow" w:hAnsi="Arial Narrow"/>
          <w:lang w:val="es-ES"/>
        </w:rPr>
        <w:t xml:space="preserve">Maecenas odio dolor, vulputate vel, auctor ac, accumsan id, felis. </w:t>
      </w:r>
      <w:r w:rsidRPr="00585170">
        <w:rPr>
          <w:rFonts w:ascii="Arial Narrow" w:hAnsi="Arial Narrow"/>
        </w:rPr>
        <w:t>Pellentesque cursus sagittis felis.</w:t>
      </w:r>
    </w:p>
    <w:p w14:paraId="226F909B" w14:textId="77777777" w:rsidR="009B33F8" w:rsidRPr="00585170" w:rsidRDefault="009B33F8" w:rsidP="00585170">
      <w:pPr>
        <w:spacing w:after="0" w:line="360" w:lineRule="auto"/>
        <w:contextualSpacing/>
        <w:jc w:val="both"/>
        <w:rPr>
          <w:rFonts w:ascii="Arial Narrow" w:hAnsi="Arial Narrow"/>
        </w:rPr>
      </w:pPr>
    </w:p>
    <w:p w14:paraId="2D0B57B6" w14:textId="77777777" w:rsidR="009B33F8" w:rsidRPr="00585170" w:rsidRDefault="009B33F8" w:rsidP="00585170">
      <w:pPr>
        <w:spacing w:after="0" w:line="360" w:lineRule="auto"/>
        <w:contextualSpacing/>
        <w:jc w:val="both"/>
        <w:rPr>
          <w:rFonts w:ascii="Arial Narrow" w:hAnsi="Arial Narrow"/>
          <w:b/>
          <w:bCs/>
          <w:sz w:val="20"/>
          <w:szCs w:val="20"/>
        </w:rPr>
      </w:pPr>
      <w:r w:rsidRPr="00585170">
        <w:rPr>
          <w:rFonts w:ascii="Arial Narrow" w:hAnsi="Arial Narrow"/>
          <w:b/>
          <w:bCs/>
          <w:sz w:val="20"/>
          <w:szCs w:val="20"/>
        </w:rPr>
        <w:t>Keywords: …</w:t>
      </w:r>
    </w:p>
    <w:p w14:paraId="2730ACF2" w14:textId="77777777" w:rsidR="003431DF" w:rsidRPr="00585170" w:rsidRDefault="003431DF" w:rsidP="00585170">
      <w:pPr>
        <w:spacing w:after="0" w:line="360" w:lineRule="auto"/>
        <w:contextualSpacing/>
        <w:jc w:val="both"/>
        <w:rPr>
          <w:rFonts w:ascii="Arial Narrow" w:hAnsi="Arial Narrow"/>
        </w:rPr>
      </w:pPr>
    </w:p>
    <w:p w14:paraId="116792DD" w14:textId="77777777" w:rsidR="00C16AD3" w:rsidRPr="00585170" w:rsidRDefault="00C16AD3" w:rsidP="00585170">
      <w:pPr>
        <w:spacing w:after="0" w:line="360" w:lineRule="auto"/>
        <w:contextualSpacing/>
        <w:jc w:val="both"/>
        <w:rPr>
          <w:rFonts w:ascii="Arial Narrow" w:hAnsi="Arial Narrow"/>
        </w:rPr>
        <w:sectPr w:rsidR="00C16AD3" w:rsidRPr="00585170" w:rsidSect="001A20AE">
          <w:type w:val="oddPage"/>
          <w:pgSz w:w="11906" w:h="16838" w:code="9"/>
          <w:pgMar w:top="1701" w:right="1418" w:bottom="1701" w:left="1418" w:header="709" w:footer="113" w:gutter="0"/>
          <w:pgNumType w:fmt="lowerRoman"/>
          <w:cols w:space="708"/>
          <w:docGrid w:linePitch="360"/>
        </w:sectPr>
      </w:pPr>
    </w:p>
    <w:sdt>
      <w:sdtPr>
        <w:id w:val="-153124840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49F0383" w14:textId="54C50109" w:rsidR="006C68BF" w:rsidRDefault="006C68BF">
          <w:pPr>
            <w:pStyle w:val="Cabealhodondice"/>
          </w:pPr>
          <w:r>
            <w:t>Índice</w:t>
          </w:r>
        </w:p>
        <w:p w14:paraId="1FFEE709" w14:textId="40AC5B63" w:rsidR="006C68BF" w:rsidRDefault="006C68BF">
          <w:pPr>
            <w:pStyle w:val="ndice1"/>
            <w:rPr>
              <w:rFonts w:asciiTheme="minorHAnsi" w:eastAsiaTheme="minorEastAsia" w:hAnsiTheme="minorHAnsi"/>
              <w:noProof/>
              <w:kern w:val="2"/>
              <w:sz w:val="24"/>
              <w:szCs w:val="24"/>
              <w:lang w:eastAsia="pt-PT"/>
              <w14:ligatures w14:val="standardContextual"/>
            </w:rPr>
          </w:pPr>
          <w:r>
            <w:fldChar w:fldCharType="begin"/>
          </w:r>
          <w:r>
            <w:instrText xml:space="preserve"> TOC \o "1-3" \h \z \u </w:instrText>
          </w:r>
          <w:r>
            <w:fldChar w:fldCharType="separate"/>
          </w:r>
          <w:hyperlink w:anchor="_Toc216720418" w:history="1">
            <w:r w:rsidRPr="00F151F6">
              <w:rPr>
                <w:rStyle w:val="Hiperligao"/>
                <w:noProof/>
              </w:rPr>
              <w:t>Agradecimentos</w:t>
            </w:r>
            <w:r>
              <w:rPr>
                <w:noProof/>
                <w:webHidden/>
              </w:rPr>
              <w:tab/>
            </w:r>
            <w:r>
              <w:rPr>
                <w:noProof/>
                <w:webHidden/>
              </w:rPr>
              <w:fldChar w:fldCharType="begin"/>
            </w:r>
            <w:r>
              <w:rPr>
                <w:noProof/>
                <w:webHidden/>
              </w:rPr>
              <w:instrText xml:space="preserve"> PAGEREF _Toc216720418 \h </w:instrText>
            </w:r>
            <w:r>
              <w:rPr>
                <w:noProof/>
                <w:webHidden/>
              </w:rPr>
            </w:r>
            <w:r>
              <w:rPr>
                <w:noProof/>
                <w:webHidden/>
              </w:rPr>
              <w:fldChar w:fldCharType="separate"/>
            </w:r>
            <w:r>
              <w:rPr>
                <w:noProof/>
                <w:webHidden/>
              </w:rPr>
              <w:t>v</w:t>
            </w:r>
            <w:r>
              <w:rPr>
                <w:noProof/>
                <w:webHidden/>
              </w:rPr>
              <w:fldChar w:fldCharType="end"/>
            </w:r>
          </w:hyperlink>
        </w:p>
        <w:p w14:paraId="10F212F3" w14:textId="7D464487"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19" w:history="1">
            <w:r w:rsidRPr="00F151F6">
              <w:rPr>
                <w:rStyle w:val="Hiperligao"/>
                <w:noProof/>
              </w:rPr>
              <w:t>Resumo</w:t>
            </w:r>
            <w:r>
              <w:rPr>
                <w:noProof/>
                <w:webHidden/>
              </w:rPr>
              <w:tab/>
            </w:r>
            <w:r>
              <w:rPr>
                <w:noProof/>
                <w:webHidden/>
              </w:rPr>
              <w:fldChar w:fldCharType="begin"/>
            </w:r>
            <w:r>
              <w:rPr>
                <w:noProof/>
                <w:webHidden/>
              </w:rPr>
              <w:instrText xml:space="preserve"> PAGEREF _Toc216720419 \h </w:instrText>
            </w:r>
            <w:r>
              <w:rPr>
                <w:noProof/>
                <w:webHidden/>
              </w:rPr>
            </w:r>
            <w:r>
              <w:rPr>
                <w:noProof/>
                <w:webHidden/>
              </w:rPr>
              <w:fldChar w:fldCharType="separate"/>
            </w:r>
            <w:r>
              <w:rPr>
                <w:noProof/>
                <w:webHidden/>
              </w:rPr>
              <w:t>vii</w:t>
            </w:r>
            <w:r>
              <w:rPr>
                <w:noProof/>
                <w:webHidden/>
              </w:rPr>
              <w:fldChar w:fldCharType="end"/>
            </w:r>
          </w:hyperlink>
        </w:p>
        <w:p w14:paraId="31CDA89E" w14:textId="5D9D71CE"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20" w:history="1">
            <w:r w:rsidRPr="00F151F6">
              <w:rPr>
                <w:rStyle w:val="Hiperligao"/>
                <w:noProof/>
                <w:lang w:val="en-US"/>
              </w:rPr>
              <w:t>Abstract</w:t>
            </w:r>
            <w:r>
              <w:rPr>
                <w:noProof/>
                <w:webHidden/>
              </w:rPr>
              <w:tab/>
            </w:r>
            <w:r>
              <w:rPr>
                <w:noProof/>
                <w:webHidden/>
              </w:rPr>
              <w:fldChar w:fldCharType="begin"/>
            </w:r>
            <w:r>
              <w:rPr>
                <w:noProof/>
                <w:webHidden/>
              </w:rPr>
              <w:instrText xml:space="preserve"> PAGEREF _Toc216720420 \h </w:instrText>
            </w:r>
            <w:r>
              <w:rPr>
                <w:noProof/>
                <w:webHidden/>
              </w:rPr>
            </w:r>
            <w:r>
              <w:rPr>
                <w:noProof/>
                <w:webHidden/>
              </w:rPr>
              <w:fldChar w:fldCharType="separate"/>
            </w:r>
            <w:r>
              <w:rPr>
                <w:noProof/>
                <w:webHidden/>
              </w:rPr>
              <w:t>ix</w:t>
            </w:r>
            <w:r>
              <w:rPr>
                <w:noProof/>
                <w:webHidden/>
              </w:rPr>
              <w:fldChar w:fldCharType="end"/>
            </w:r>
          </w:hyperlink>
        </w:p>
        <w:p w14:paraId="39CA774C" w14:textId="086835B7"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21" w:history="1">
            <w:r w:rsidRPr="00F151F6">
              <w:rPr>
                <w:rStyle w:val="Hiperligao"/>
                <w:noProof/>
              </w:rPr>
              <w:t>Lista de abreviaturas</w:t>
            </w:r>
            <w:r>
              <w:rPr>
                <w:noProof/>
                <w:webHidden/>
              </w:rPr>
              <w:tab/>
            </w:r>
            <w:r>
              <w:rPr>
                <w:noProof/>
                <w:webHidden/>
              </w:rPr>
              <w:fldChar w:fldCharType="begin"/>
            </w:r>
            <w:r>
              <w:rPr>
                <w:noProof/>
                <w:webHidden/>
              </w:rPr>
              <w:instrText xml:space="preserve"> PAGEREF _Toc216720421 \h </w:instrText>
            </w:r>
            <w:r>
              <w:rPr>
                <w:noProof/>
                <w:webHidden/>
              </w:rPr>
            </w:r>
            <w:r>
              <w:rPr>
                <w:noProof/>
                <w:webHidden/>
              </w:rPr>
              <w:fldChar w:fldCharType="separate"/>
            </w:r>
            <w:r>
              <w:rPr>
                <w:noProof/>
                <w:webHidden/>
              </w:rPr>
              <w:t>13</w:t>
            </w:r>
            <w:r>
              <w:rPr>
                <w:noProof/>
                <w:webHidden/>
              </w:rPr>
              <w:fldChar w:fldCharType="end"/>
            </w:r>
          </w:hyperlink>
        </w:p>
        <w:p w14:paraId="274F8227" w14:textId="01292A7E"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22" w:history="1">
            <w:r w:rsidRPr="00F151F6">
              <w:rPr>
                <w:rStyle w:val="Hiperligao"/>
                <w:noProof/>
              </w:rPr>
              <w:t>1.</w:t>
            </w:r>
            <w:r>
              <w:rPr>
                <w:rFonts w:asciiTheme="minorHAnsi" w:eastAsiaTheme="minorEastAsia" w:hAnsiTheme="minorHAnsi"/>
                <w:noProof/>
                <w:kern w:val="2"/>
                <w:sz w:val="24"/>
                <w:szCs w:val="24"/>
                <w:lang w:eastAsia="pt-PT"/>
                <w14:ligatures w14:val="standardContextual"/>
              </w:rPr>
              <w:tab/>
            </w:r>
            <w:r w:rsidRPr="00F151F6">
              <w:rPr>
                <w:rStyle w:val="Hiperligao"/>
                <w:noProof/>
              </w:rPr>
              <w:t>Introdução</w:t>
            </w:r>
            <w:r>
              <w:rPr>
                <w:noProof/>
                <w:webHidden/>
              </w:rPr>
              <w:tab/>
            </w:r>
            <w:r>
              <w:rPr>
                <w:noProof/>
                <w:webHidden/>
              </w:rPr>
              <w:fldChar w:fldCharType="begin"/>
            </w:r>
            <w:r>
              <w:rPr>
                <w:noProof/>
                <w:webHidden/>
              </w:rPr>
              <w:instrText xml:space="preserve"> PAGEREF _Toc216720422 \h </w:instrText>
            </w:r>
            <w:r>
              <w:rPr>
                <w:noProof/>
                <w:webHidden/>
              </w:rPr>
            </w:r>
            <w:r>
              <w:rPr>
                <w:noProof/>
                <w:webHidden/>
              </w:rPr>
              <w:fldChar w:fldCharType="separate"/>
            </w:r>
            <w:r>
              <w:rPr>
                <w:noProof/>
                <w:webHidden/>
              </w:rPr>
              <w:t>15</w:t>
            </w:r>
            <w:r>
              <w:rPr>
                <w:noProof/>
                <w:webHidden/>
              </w:rPr>
              <w:fldChar w:fldCharType="end"/>
            </w:r>
          </w:hyperlink>
        </w:p>
        <w:p w14:paraId="3040E4BD" w14:textId="4616258C"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23" w:history="1">
            <w:r w:rsidRPr="00F151F6">
              <w:rPr>
                <w:rStyle w:val="Hiperligao"/>
                <w:noProof/>
              </w:rPr>
              <w:t>Capítulo do colégio de gaia</w:t>
            </w:r>
            <w:r>
              <w:rPr>
                <w:noProof/>
                <w:webHidden/>
              </w:rPr>
              <w:tab/>
            </w:r>
            <w:r>
              <w:rPr>
                <w:noProof/>
                <w:webHidden/>
              </w:rPr>
              <w:fldChar w:fldCharType="begin"/>
            </w:r>
            <w:r>
              <w:rPr>
                <w:noProof/>
                <w:webHidden/>
              </w:rPr>
              <w:instrText xml:space="preserve"> PAGEREF _Toc216720423 \h </w:instrText>
            </w:r>
            <w:r>
              <w:rPr>
                <w:noProof/>
                <w:webHidden/>
              </w:rPr>
            </w:r>
            <w:r>
              <w:rPr>
                <w:noProof/>
                <w:webHidden/>
              </w:rPr>
              <w:fldChar w:fldCharType="separate"/>
            </w:r>
            <w:r>
              <w:rPr>
                <w:noProof/>
                <w:webHidden/>
              </w:rPr>
              <w:t>16</w:t>
            </w:r>
            <w:r>
              <w:rPr>
                <w:noProof/>
                <w:webHidden/>
              </w:rPr>
              <w:fldChar w:fldCharType="end"/>
            </w:r>
          </w:hyperlink>
        </w:p>
        <w:p w14:paraId="449406F1" w14:textId="78DE3750"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4" w:history="1">
            <w:r w:rsidRPr="00F151F6">
              <w:rPr>
                <w:rStyle w:val="Hiperligao"/>
                <w:noProof/>
              </w:rPr>
              <w:t>História do colégio</w:t>
            </w:r>
            <w:r>
              <w:rPr>
                <w:noProof/>
                <w:webHidden/>
              </w:rPr>
              <w:tab/>
            </w:r>
            <w:r>
              <w:rPr>
                <w:noProof/>
                <w:webHidden/>
              </w:rPr>
              <w:fldChar w:fldCharType="begin"/>
            </w:r>
            <w:r>
              <w:rPr>
                <w:noProof/>
                <w:webHidden/>
              </w:rPr>
              <w:instrText xml:space="preserve"> PAGEREF _Toc216720424 \h </w:instrText>
            </w:r>
            <w:r>
              <w:rPr>
                <w:noProof/>
                <w:webHidden/>
              </w:rPr>
            </w:r>
            <w:r>
              <w:rPr>
                <w:noProof/>
                <w:webHidden/>
              </w:rPr>
              <w:fldChar w:fldCharType="separate"/>
            </w:r>
            <w:r>
              <w:rPr>
                <w:noProof/>
                <w:webHidden/>
              </w:rPr>
              <w:t>16</w:t>
            </w:r>
            <w:r>
              <w:rPr>
                <w:noProof/>
                <w:webHidden/>
              </w:rPr>
              <w:fldChar w:fldCharType="end"/>
            </w:r>
          </w:hyperlink>
        </w:p>
        <w:p w14:paraId="7DDB350C" w14:textId="276293BA"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5" w:history="1">
            <w:r w:rsidRPr="00F151F6">
              <w:rPr>
                <w:rStyle w:val="Hiperligao"/>
                <w:noProof/>
              </w:rPr>
              <w:t>Níveis de ensino</w:t>
            </w:r>
            <w:r>
              <w:rPr>
                <w:noProof/>
                <w:webHidden/>
              </w:rPr>
              <w:tab/>
            </w:r>
            <w:r>
              <w:rPr>
                <w:noProof/>
                <w:webHidden/>
              </w:rPr>
              <w:fldChar w:fldCharType="begin"/>
            </w:r>
            <w:r>
              <w:rPr>
                <w:noProof/>
                <w:webHidden/>
              </w:rPr>
              <w:instrText xml:space="preserve"> PAGEREF _Toc216720425 \h </w:instrText>
            </w:r>
            <w:r>
              <w:rPr>
                <w:noProof/>
                <w:webHidden/>
              </w:rPr>
            </w:r>
            <w:r>
              <w:rPr>
                <w:noProof/>
                <w:webHidden/>
              </w:rPr>
              <w:fldChar w:fldCharType="separate"/>
            </w:r>
            <w:r>
              <w:rPr>
                <w:noProof/>
                <w:webHidden/>
              </w:rPr>
              <w:t>17</w:t>
            </w:r>
            <w:r>
              <w:rPr>
                <w:noProof/>
                <w:webHidden/>
              </w:rPr>
              <w:fldChar w:fldCharType="end"/>
            </w:r>
          </w:hyperlink>
        </w:p>
        <w:p w14:paraId="5D8F03F8" w14:textId="61E8C93B"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6" w:history="1">
            <w:r w:rsidRPr="00F151F6">
              <w:rPr>
                <w:rStyle w:val="Hiperligao"/>
                <w:noProof/>
              </w:rPr>
              <w:t>Ensino Secundário</w:t>
            </w:r>
            <w:r>
              <w:rPr>
                <w:noProof/>
                <w:webHidden/>
              </w:rPr>
              <w:tab/>
            </w:r>
            <w:r>
              <w:rPr>
                <w:noProof/>
                <w:webHidden/>
              </w:rPr>
              <w:fldChar w:fldCharType="begin"/>
            </w:r>
            <w:r>
              <w:rPr>
                <w:noProof/>
                <w:webHidden/>
              </w:rPr>
              <w:instrText xml:space="preserve"> PAGEREF _Toc216720426 \h </w:instrText>
            </w:r>
            <w:r>
              <w:rPr>
                <w:noProof/>
                <w:webHidden/>
              </w:rPr>
            </w:r>
            <w:r>
              <w:rPr>
                <w:noProof/>
                <w:webHidden/>
              </w:rPr>
              <w:fldChar w:fldCharType="separate"/>
            </w:r>
            <w:r>
              <w:rPr>
                <w:noProof/>
                <w:webHidden/>
              </w:rPr>
              <w:t>18</w:t>
            </w:r>
            <w:r>
              <w:rPr>
                <w:noProof/>
                <w:webHidden/>
              </w:rPr>
              <w:fldChar w:fldCharType="end"/>
            </w:r>
          </w:hyperlink>
        </w:p>
        <w:p w14:paraId="52982F9D" w14:textId="61CA7AAA"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7" w:history="1">
            <w:r w:rsidRPr="00F151F6">
              <w:rPr>
                <w:rStyle w:val="Hiperligao"/>
                <w:noProof/>
              </w:rPr>
              <w:t>Curso de Informática e Tecnologias Multimédia</w:t>
            </w:r>
            <w:r>
              <w:rPr>
                <w:noProof/>
                <w:webHidden/>
              </w:rPr>
              <w:tab/>
            </w:r>
            <w:r>
              <w:rPr>
                <w:noProof/>
                <w:webHidden/>
              </w:rPr>
              <w:fldChar w:fldCharType="begin"/>
            </w:r>
            <w:r>
              <w:rPr>
                <w:noProof/>
                <w:webHidden/>
              </w:rPr>
              <w:instrText xml:space="preserve"> PAGEREF _Toc216720427 \h </w:instrText>
            </w:r>
            <w:r>
              <w:rPr>
                <w:noProof/>
                <w:webHidden/>
              </w:rPr>
            </w:r>
            <w:r>
              <w:rPr>
                <w:noProof/>
                <w:webHidden/>
              </w:rPr>
              <w:fldChar w:fldCharType="separate"/>
            </w:r>
            <w:r>
              <w:rPr>
                <w:noProof/>
                <w:webHidden/>
              </w:rPr>
              <w:t>19</w:t>
            </w:r>
            <w:r>
              <w:rPr>
                <w:noProof/>
                <w:webHidden/>
              </w:rPr>
              <w:fldChar w:fldCharType="end"/>
            </w:r>
          </w:hyperlink>
        </w:p>
        <w:p w14:paraId="336770CE" w14:textId="72F7AA0B"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8" w:history="1">
            <w:r w:rsidRPr="00F151F6">
              <w:rPr>
                <w:rStyle w:val="Hiperligao"/>
                <w:noProof/>
              </w:rPr>
              <w:t>Formação Geral</w:t>
            </w:r>
            <w:r>
              <w:rPr>
                <w:noProof/>
                <w:webHidden/>
              </w:rPr>
              <w:tab/>
            </w:r>
            <w:r>
              <w:rPr>
                <w:noProof/>
                <w:webHidden/>
              </w:rPr>
              <w:fldChar w:fldCharType="begin"/>
            </w:r>
            <w:r>
              <w:rPr>
                <w:noProof/>
                <w:webHidden/>
              </w:rPr>
              <w:instrText xml:space="preserve"> PAGEREF _Toc216720428 \h </w:instrText>
            </w:r>
            <w:r>
              <w:rPr>
                <w:noProof/>
                <w:webHidden/>
              </w:rPr>
            </w:r>
            <w:r>
              <w:rPr>
                <w:noProof/>
                <w:webHidden/>
              </w:rPr>
              <w:fldChar w:fldCharType="separate"/>
            </w:r>
            <w:r>
              <w:rPr>
                <w:noProof/>
                <w:webHidden/>
              </w:rPr>
              <w:t>19</w:t>
            </w:r>
            <w:r>
              <w:rPr>
                <w:noProof/>
                <w:webHidden/>
              </w:rPr>
              <w:fldChar w:fldCharType="end"/>
            </w:r>
          </w:hyperlink>
        </w:p>
        <w:p w14:paraId="225F4F5A" w14:textId="0E0A0966"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29" w:history="1">
            <w:r w:rsidRPr="00F151F6">
              <w:rPr>
                <w:rStyle w:val="Hiperligao"/>
                <w:noProof/>
              </w:rPr>
              <w:t>Formação Científica</w:t>
            </w:r>
            <w:r>
              <w:rPr>
                <w:noProof/>
                <w:webHidden/>
              </w:rPr>
              <w:tab/>
            </w:r>
            <w:r>
              <w:rPr>
                <w:noProof/>
                <w:webHidden/>
              </w:rPr>
              <w:fldChar w:fldCharType="begin"/>
            </w:r>
            <w:r>
              <w:rPr>
                <w:noProof/>
                <w:webHidden/>
              </w:rPr>
              <w:instrText xml:space="preserve"> PAGEREF _Toc216720429 \h </w:instrText>
            </w:r>
            <w:r>
              <w:rPr>
                <w:noProof/>
                <w:webHidden/>
              </w:rPr>
            </w:r>
            <w:r>
              <w:rPr>
                <w:noProof/>
                <w:webHidden/>
              </w:rPr>
              <w:fldChar w:fldCharType="separate"/>
            </w:r>
            <w:r>
              <w:rPr>
                <w:noProof/>
                <w:webHidden/>
              </w:rPr>
              <w:t>19</w:t>
            </w:r>
            <w:r>
              <w:rPr>
                <w:noProof/>
                <w:webHidden/>
              </w:rPr>
              <w:fldChar w:fldCharType="end"/>
            </w:r>
          </w:hyperlink>
        </w:p>
        <w:p w14:paraId="3D73F23B" w14:textId="4392950D"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0" w:history="1">
            <w:r w:rsidRPr="00F151F6">
              <w:rPr>
                <w:rStyle w:val="Hiperligao"/>
                <w:noProof/>
              </w:rPr>
              <w:t>Formação Técnica</w:t>
            </w:r>
            <w:r>
              <w:rPr>
                <w:noProof/>
                <w:webHidden/>
              </w:rPr>
              <w:tab/>
            </w:r>
            <w:r>
              <w:rPr>
                <w:noProof/>
                <w:webHidden/>
              </w:rPr>
              <w:fldChar w:fldCharType="begin"/>
            </w:r>
            <w:r>
              <w:rPr>
                <w:noProof/>
                <w:webHidden/>
              </w:rPr>
              <w:instrText xml:space="preserve"> PAGEREF _Toc216720430 \h </w:instrText>
            </w:r>
            <w:r>
              <w:rPr>
                <w:noProof/>
                <w:webHidden/>
              </w:rPr>
            </w:r>
            <w:r>
              <w:rPr>
                <w:noProof/>
                <w:webHidden/>
              </w:rPr>
              <w:fldChar w:fldCharType="separate"/>
            </w:r>
            <w:r>
              <w:rPr>
                <w:noProof/>
                <w:webHidden/>
              </w:rPr>
              <w:t>19</w:t>
            </w:r>
            <w:r>
              <w:rPr>
                <w:noProof/>
                <w:webHidden/>
              </w:rPr>
              <w:fldChar w:fldCharType="end"/>
            </w:r>
          </w:hyperlink>
        </w:p>
        <w:p w14:paraId="2420A6AA" w14:textId="10393DA3"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1" w:history="1">
            <w:r w:rsidRPr="00F151F6">
              <w:rPr>
                <w:rStyle w:val="Hiperligao"/>
                <w:noProof/>
              </w:rPr>
              <w:t>FCT (Formação em Contexto de Trabalho)</w:t>
            </w:r>
            <w:r>
              <w:rPr>
                <w:noProof/>
                <w:webHidden/>
              </w:rPr>
              <w:tab/>
            </w:r>
            <w:r>
              <w:rPr>
                <w:noProof/>
                <w:webHidden/>
              </w:rPr>
              <w:fldChar w:fldCharType="begin"/>
            </w:r>
            <w:r>
              <w:rPr>
                <w:noProof/>
                <w:webHidden/>
              </w:rPr>
              <w:instrText xml:space="preserve"> PAGEREF _Toc216720431 \h </w:instrText>
            </w:r>
            <w:r>
              <w:rPr>
                <w:noProof/>
                <w:webHidden/>
              </w:rPr>
            </w:r>
            <w:r>
              <w:rPr>
                <w:noProof/>
                <w:webHidden/>
              </w:rPr>
              <w:fldChar w:fldCharType="separate"/>
            </w:r>
            <w:r>
              <w:rPr>
                <w:noProof/>
                <w:webHidden/>
              </w:rPr>
              <w:t>21</w:t>
            </w:r>
            <w:r>
              <w:rPr>
                <w:noProof/>
                <w:webHidden/>
              </w:rPr>
              <w:fldChar w:fldCharType="end"/>
            </w:r>
          </w:hyperlink>
        </w:p>
        <w:p w14:paraId="13A68A72" w14:textId="7EF01F5A"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2" w:history="1">
            <w:r w:rsidRPr="00F151F6">
              <w:rPr>
                <w:rStyle w:val="Hiperligao"/>
                <w:noProof/>
              </w:rPr>
              <w:t>Prova de Aptidão Profissional</w:t>
            </w:r>
            <w:r>
              <w:rPr>
                <w:noProof/>
                <w:webHidden/>
              </w:rPr>
              <w:tab/>
            </w:r>
            <w:r>
              <w:rPr>
                <w:noProof/>
                <w:webHidden/>
              </w:rPr>
              <w:fldChar w:fldCharType="begin"/>
            </w:r>
            <w:r>
              <w:rPr>
                <w:noProof/>
                <w:webHidden/>
              </w:rPr>
              <w:instrText xml:space="preserve"> PAGEREF _Toc216720432 \h </w:instrText>
            </w:r>
            <w:r>
              <w:rPr>
                <w:noProof/>
                <w:webHidden/>
              </w:rPr>
            </w:r>
            <w:r>
              <w:rPr>
                <w:noProof/>
                <w:webHidden/>
              </w:rPr>
              <w:fldChar w:fldCharType="separate"/>
            </w:r>
            <w:r>
              <w:rPr>
                <w:noProof/>
                <w:webHidden/>
              </w:rPr>
              <w:t>22</w:t>
            </w:r>
            <w:r>
              <w:rPr>
                <w:noProof/>
                <w:webHidden/>
              </w:rPr>
              <w:fldChar w:fldCharType="end"/>
            </w:r>
          </w:hyperlink>
        </w:p>
        <w:p w14:paraId="771A0436" w14:textId="76E0926F"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3" w:history="1">
            <w:r w:rsidRPr="00F151F6">
              <w:rPr>
                <w:rStyle w:val="Hiperligao"/>
                <w:noProof/>
              </w:rPr>
              <w:t>Prosseguimento de Estudos</w:t>
            </w:r>
            <w:r>
              <w:rPr>
                <w:noProof/>
                <w:webHidden/>
              </w:rPr>
              <w:tab/>
            </w:r>
            <w:r>
              <w:rPr>
                <w:noProof/>
                <w:webHidden/>
              </w:rPr>
              <w:fldChar w:fldCharType="begin"/>
            </w:r>
            <w:r>
              <w:rPr>
                <w:noProof/>
                <w:webHidden/>
              </w:rPr>
              <w:instrText xml:space="preserve"> PAGEREF _Toc216720433 \h </w:instrText>
            </w:r>
            <w:r>
              <w:rPr>
                <w:noProof/>
                <w:webHidden/>
              </w:rPr>
            </w:r>
            <w:r>
              <w:rPr>
                <w:noProof/>
                <w:webHidden/>
              </w:rPr>
              <w:fldChar w:fldCharType="separate"/>
            </w:r>
            <w:r>
              <w:rPr>
                <w:noProof/>
                <w:webHidden/>
              </w:rPr>
              <w:t>23</w:t>
            </w:r>
            <w:r>
              <w:rPr>
                <w:noProof/>
                <w:webHidden/>
              </w:rPr>
              <w:fldChar w:fldCharType="end"/>
            </w:r>
          </w:hyperlink>
        </w:p>
        <w:p w14:paraId="3C2092CA" w14:textId="693EBDAF"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4" w:history="1">
            <w:r w:rsidRPr="00F151F6">
              <w:rPr>
                <w:rStyle w:val="Hiperligao"/>
                <w:noProof/>
              </w:rPr>
              <w:t>Saídas profissionais</w:t>
            </w:r>
            <w:r>
              <w:rPr>
                <w:noProof/>
                <w:webHidden/>
              </w:rPr>
              <w:tab/>
            </w:r>
            <w:r>
              <w:rPr>
                <w:noProof/>
                <w:webHidden/>
              </w:rPr>
              <w:fldChar w:fldCharType="begin"/>
            </w:r>
            <w:r>
              <w:rPr>
                <w:noProof/>
                <w:webHidden/>
              </w:rPr>
              <w:instrText xml:space="preserve"> PAGEREF _Toc216720434 \h </w:instrText>
            </w:r>
            <w:r>
              <w:rPr>
                <w:noProof/>
                <w:webHidden/>
              </w:rPr>
            </w:r>
            <w:r>
              <w:rPr>
                <w:noProof/>
                <w:webHidden/>
              </w:rPr>
              <w:fldChar w:fldCharType="separate"/>
            </w:r>
            <w:r>
              <w:rPr>
                <w:noProof/>
                <w:webHidden/>
              </w:rPr>
              <w:t>23</w:t>
            </w:r>
            <w:r>
              <w:rPr>
                <w:noProof/>
                <w:webHidden/>
              </w:rPr>
              <w:fldChar w:fldCharType="end"/>
            </w:r>
          </w:hyperlink>
        </w:p>
        <w:p w14:paraId="48AC1CEF" w14:textId="3FA37560"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35" w:history="1">
            <w:r w:rsidRPr="00F151F6">
              <w:rPr>
                <w:rStyle w:val="Hiperligao"/>
                <w:noProof/>
              </w:rPr>
              <w:t>Loja Online</w:t>
            </w:r>
            <w:r>
              <w:rPr>
                <w:noProof/>
                <w:webHidden/>
              </w:rPr>
              <w:tab/>
            </w:r>
            <w:r>
              <w:rPr>
                <w:noProof/>
                <w:webHidden/>
              </w:rPr>
              <w:fldChar w:fldCharType="begin"/>
            </w:r>
            <w:r>
              <w:rPr>
                <w:noProof/>
                <w:webHidden/>
              </w:rPr>
              <w:instrText xml:space="preserve"> PAGEREF _Toc216720435 \h </w:instrText>
            </w:r>
            <w:r>
              <w:rPr>
                <w:noProof/>
                <w:webHidden/>
              </w:rPr>
            </w:r>
            <w:r>
              <w:rPr>
                <w:noProof/>
                <w:webHidden/>
              </w:rPr>
              <w:fldChar w:fldCharType="separate"/>
            </w:r>
            <w:r>
              <w:rPr>
                <w:noProof/>
                <w:webHidden/>
              </w:rPr>
              <w:t>24</w:t>
            </w:r>
            <w:r>
              <w:rPr>
                <w:noProof/>
                <w:webHidden/>
              </w:rPr>
              <w:fldChar w:fldCharType="end"/>
            </w:r>
          </w:hyperlink>
        </w:p>
        <w:p w14:paraId="0DDED697" w14:textId="6B686CC9"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6" w:history="1">
            <w:r w:rsidRPr="00F151F6">
              <w:rPr>
                <w:rStyle w:val="Hiperligao"/>
                <w:noProof/>
              </w:rPr>
              <w:t>Funções e Objetivos</w:t>
            </w:r>
            <w:r>
              <w:rPr>
                <w:noProof/>
                <w:webHidden/>
              </w:rPr>
              <w:tab/>
            </w:r>
            <w:r>
              <w:rPr>
                <w:noProof/>
                <w:webHidden/>
              </w:rPr>
              <w:fldChar w:fldCharType="begin"/>
            </w:r>
            <w:r>
              <w:rPr>
                <w:noProof/>
                <w:webHidden/>
              </w:rPr>
              <w:instrText xml:space="preserve"> PAGEREF _Toc216720436 \h </w:instrText>
            </w:r>
            <w:r>
              <w:rPr>
                <w:noProof/>
                <w:webHidden/>
              </w:rPr>
            </w:r>
            <w:r>
              <w:rPr>
                <w:noProof/>
                <w:webHidden/>
              </w:rPr>
              <w:fldChar w:fldCharType="separate"/>
            </w:r>
            <w:r>
              <w:rPr>
                <w:noProof/>
                <w:webHidden/>
              </w:rPr>
              <w:t>24</w:t>
            </w:r>
            <w:r>
              <w:rPr>
                <w:noProof/>
                <w:webHidden/>
              </w:rPr>
              <w:fldChar w:fldCharType="end"/>
            </w:r>
          </w:hyperlink>
        </w:p>
        <w:p w14:paraId="38DB298F" w14:textId="5CC29D1D"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7" w:history="1">
            <w:r w:rsidRPr="00F151F6">
              <w:rPr>
                <w:rStyle w:val="Hiperligao"/>
                <w:noProof/>
              </w:rPr>
              <w:t>Entidades Envolvidas</w:t>
            </w:r>
            <w:r>
              <w:rPr>
                <w:noProof/>
                <w:webHidden/>
              </w:rPr>
              <w:tab/>
            </w:r>
            <w:r>
              <w:rPr>
                <w:noProof/>
                <w:webHidden/>
              </w:rPr>
              <w:fldChar w:fldCharType="begin"/>
            </w:r>
            <w:r>
              <w:rPr>
                <w:noProof/>
                <w:webHidden/>
              </w:rPr>
              <w:instrText xml:space="preserve"> PAGEREF _Toc216720437 \h </w:instrText>
            </w:r>
            <w:r>
              <w:rPr>
                <w:noProof/>
                <w:webHidden/>
              </w:rPr>
            </w:r>
            <w:r>
              <w:rPr>
                <w:noProof/>
                <w:webHidden/>
              </w:rPr>
              <w:fldChar w:fldCharType="separate"/>
            </w:r>
            <w:r>
              <w:rPr>
                <w:noProof/>
                <w:webHidden/>
              </w:rPr>
              <w:t>25</w:t>
            </w:r>
            <w:r>
              <w:rPr>
                <w:noProof/>
                <w:webHidden/>
              </w:rPr>
              <w:fldChar w:fldCharType="end"/>
            </w:r>
          </w:hyperlink>
        </w:p>
        <w:p w14:paraId="4AD63076" w14:textId="25E6A7BE"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8" w:history="1">
            <w:r w:rsidRPr="00F151F6">
              <w:rPr>
                <w:rStyle w:val="Hiperligao"/>
                <w:noProof/>
              </w:rPr>
              <w:t>Relações entre as Entidades</w:t>
            </w:r>
            <w:r>
              <w:rPr>
                <w:noProof/>
                <w:webHidden/>
              </w:rPr>
              <w:tab/>
            </w:r>
            <w:r>
              <w:rPr>
                <w:noProof/>
                <w:webHidden/>
              </w:rPr>
              <w:fldChar w:fldCharType="begin"/>
            </w:r>
            <w:r>
              <w:rPr>
                <w:noProof/>
                <w:webHidden/>
              </w:rPr>
              <w:instrText xml:space="preserve"> PAGEREF _Toc216720438 \h </w:instrText>
            </w:r>
            <w:r>
              <w:rPr>
                <w:noProof/>
                <w:webHidden/>
              </w:rPr>
            </w:r>
            <w:r>
              <w:rPr>
                <w:noProof/>
                <w:webHidden/>
              </w:rPr>
              <w:fldChar w:fldCharType="separate"/>
            </w:r>
            <w:r>
              <w:rPr>
                <w:noProof/>
                <w:webHidden/>
              </w:rPr>
              <w:t>26</w:t>
            </w:r>
            <w:r>
              <w:rPr>
                <w:noProof/>
                <w:webHidden/>
              </w:rPr>
              <w:fldChar w:fldCharType="end"/>
            </w:r>
          </w:hyperlink>
        </w:p>
        <w:p w14:paraId="160DECB8" w14:textId="3F22C012" w:rsidR="006C68BF" w:rsidRDefault="006C68BF">
          <w:pPr>
            <w:pStyle w:val="ndice2"/>
            <w:rPr>
              <w:rFonts w:asciiTheme="minorHAnsi" w:eastAsiaTheme="minorEastAsia" w:hAnsiTheme="minorHAnsi"/>
              <w:noProof/>
              <w:kern w:val="2"/>
              <w:sz w:val="24"/>
              <w:szCs w:val="24"/>
              <w:lang w:eastAsia="pt-PT"/>
              <w14:ligatures w14:val="standardContextual"/>
            </w:rPr>
          </w:pPr>
          <w:hyperlink w:anchor="_Toc216720439" w:history="1">
            <w:r w:rsidRPr="00F151F6">
              <w:rPr>
                <w:rStyle w:val="Hiperligao"/>
                <w:noProof/>
              </w:rPr>
              <w:t>Diagrama Explicativo das Entidades e Relações</w:t>
            </w:r>
            <w:r>
              <w:rPr>
                <w:noProof/>
                <w:webHidden/>
              </w:rPr>
              <w:tab/>
            </w:r>
            <w:r>
              <w:rPr>
                <w:noProof/>
                <w:webHidden/>
              </w:rPr>
              <w:fldChar w:fldCharType="begin"/>
            </w:r>
            <w:r>
              <w:rPr>
                <w:noProof/>
                <w:webHidden/>
              </w:rPr>
              <w:instrText xml:space="preserve"> PAGEREF _Toc216720439 \h </w:instrText>
            </w:r>
            <w:r>
              <w:rPr>
                <w:noProof/>
                <w:webHidden/>
              </w:rPr>
            </w:r>
            <w:r>
              <w:rPr>
                <w:noProof/>
                <w:webHidden/>
              </w:rPr>
              <w:fldChar w:fldCharType="separate"/>
            </w:r>
            <w:r>
              <w:rPr>
                <w:noProof/>
                <w:webHidden/>
              </w:rPr>
              <w:t>27</w:t>
            </w:r>
            <w:r>
              <w:rPr>
                <w:noProof/>
                <w:webHidden/>
              </w:rPr>
              <w:fldChar w:fldCharType="end"/>
            </w:r>
          </w:hyperlink>
        </w:p>
        <w:p w14:paraId="2F3F1E1F" w14:textId="37F99DC4"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40" w:history="1">
            <w:r w:rsidRPr="00F151F6">
              <w:rPr>
                <w:rStyle w:val="Hiperligao"/>
                <w:noProof/>
              </w:rPr>
              <w:t>Modelação de dados</w:t>
            </w:r>
            <w:r>
              <w:rPr>
                <w:noProof/>
                <w:webHidden/>
              </w:rPr>
              <w:tab/>
            </w:r>
            <w:r>
              <w:rPr>
                <w:noProof/>
                <w:webHidden/>
              </w:rPr>
              <w:fldChar w:fldCharType="begin"/>
            </w:r>
            <w:r>
              <w:rPr>
                <w:noProof/>
                <w:webHidden/>
              </w:rPr>
              <w:instrText xml:space="preserve"> PAGEREF _Toc216720440 \h </w:instrText>
            </w:r>
            <w:r>
              <w:rPr>
                <w:noProof/>
                <w:webHidden/>
              </w:rPr>
            </w:r>
            <w:r>
              <w:rPr>
                <w:noProof/>
                <w:webHidden/>
              </w:rPr>
              <w:fldChar w:fldCharType="separate"/>
            </w:r>
            <w:r>
              <w:rPr>
                <w:noProof/>
                <w:webHidden/>
              </w:rPr>
              <w:t>28</w:t>
            </w:r>
            <w:r>
              <w:rPr>
                <w:noProof/>
                <w:webHidden/>
              </w:rPr>
              <w:fldChar w:fldCharType="end"/>
            </w:r>
          </w:hyperlink>
        </w:p>
        <w:p w14:paraId="2373457C" w14:textId="1AEBE6C0" w:rsidR="006C68BF" w:rsidRDefault="006C68BF">
          <w:pPr>
            <w:pStyle w:val="ndice3"/>
            <w:tabs>
              <w:tab w:val="right" w:leader="dot" w:pos="9060"/>
            </w:tabs>
            <w:rPr>
              <w:rFonts w:asciiTheme="minorHAnsi" w:eastAsiaTheme="minorEastAsia" w:hAnsiTheme="minorHAnsi"/>
              <w:noProof/>
              <w:kern w:val="2"/>
              <w:sz w:val="24"/>
              <w:szCs w:val="24"/>
              <w:lang w:eastAsia="pt-PT"/>
              <w14:ligatures w14:val="standardContextual"/>
            </w:rPr>
          </w:pPr>
          <w:hyperlink w:anchor="_Toc216720441" w:history="1">
            <w:r w:rsidRPr="00F151F6">
              <w:rPr>
                <w:rStyle w:val="Hiperligao"/>
                <w:noProof/>
              </w:rPr>
              <w:t>Modelo Conceptual</w:t>
            </w:r>
            <w:r>
              <w:rPr>
                <w:noProof/>
                <w:webHidden/>
              </w:rPr>
              <w:tab/>
            </w:r>
            <w:r>
              <w:rPr>
                <w:noProof/>
                <w:webHidden/>
              </w:rPr>
              <w:fldChar w:fldCharType="begin"/>
            </w:r>
            <w:r>
              <w:rPr>
                <w:noProof/>
                <w:webHidden/>
              </w:rPr>
              <w:instrText xml:space="preserve"> PAGEREF _Toc216720441 \h </w:instrText>
            </w:r>
            <w:r>
              <w:rPr>
                <w:noProof/>
                <w:webHidden/>
              </w:rPr>
            </w:r>
            <w:r>
              <w:rPr>
                <w:noProof/>
                <w:webHidden/>
              </w:rPr>
              <w:fldChar w:fldCharType="separate"/>
            </w:r>
            <w:r>
              <w:rPr>
                <w:noProof/>
                <w:webHidden/>
              </w:rPr>
              <w:t>28</w:t>
            </w:r>
            <w:r>
              <w:rPr>
                <w:noProof/>
                <w:webHidden/>
              </w:rPr>
              <w:fldChar w:fldCharType="end"/>
            </w:r>
          </w:hyperlink>
        </w:p>
        <w:p w14:paraId="183D5EB2" w14:textId="0A01ECA3" w:rsidR="006C68BF" w:rsidRDefault="006C68BF">
          <w:pPr>
            <w:pStyle w:val="ndice3"/>
            <w:tabs>
              <w:tab w:val="right" w:leader="dot" w:pos="9060"/>
            </w:tabs>
            <w:rPr>
              <w:rFonts w:asciiTheme="minorHAnsi" w:eastAsiaTheme="minorEastAsia" w:hAnsiTheme="minorHAnsi"/>
              <w:noProof/>
              <w:kern w:val="2"/>
              <w:sz w:val="24"/>
              <w:szCs w:val="24"/>
              <w:lang w:eastAsia="pt-PT"/>
              <w14:ligatures w14:val="standardContextual"/>
            </w:rPr>
          </w:pPr>
          <w:hyperlink w:anchor="_Toc216720442" w:history="1">
            <w:r w:rsidRPr="00F151F6">
              <w:rPr>
                <w:rStyle w:val="Hiperligao"/>
                <w:noProof/>
              </w:rPr>
              <w:t>Modelo Lógico</w:t>
            </w:r>
            <w:r>
              <w:rPr>
                <w:noProof/>
                <w:webHidden/>
              </w:rPr>
              <w:tab/>
            </w:r>
            <w:r>
              <w:rPr>
                <w:noProof/>
                <w:webHidden/>
              </w:rPr>
              <w:fldChar w:fldCharType="begin"/>
            </w:r>
            <w:r>
              <w:rPr>
                <w:noProof/>
                <w:webHidden/>
              </w:rPr>
              <w:instrText xml:space="preserve"> PAGEREF _Toc216720442 \h </w:instrText>
            </w:r>
            <w:r>
              <w:rPr>
                <w:noProof/>
                <w:webHidden/>
              </w:rPr>
            </w:r>
            <w:r>
              <w:rPr>
                <w:noProof/>
                <w:webHidden/>
              </w:rPr>
              <w:fldChar w:fldCharType="separate"/>
            </w:r>
            <w:r>
              <w:rPr>
                <w:noProof/>
                <w:webHidden/>
              </w:rPr>
              <w:t>28</w:t>
            </w:r>
            <w:r>
              <w:rPr>
                <w:noProof/>
                <w:webHidden/>
              </w:rPr>
              <w:fldChar w:fldCharType="end"/>
            </w:r>
          </w:hyperlink>
        </w:p>
        <w:p w14:paraId="0566926F" w14:textId="57F0E3A4" w:rsidR="006C68BF" w:rsidRDefault="006C68BF">
          <w:pPr>
            <w:pStyle w:val="ndice3"/>
            <w:tabs>
              <w:tab w:val="right" w:leader="dot" w:pos="9060"/>
            </w:tabs>
            <w:rPr>
              <w:rFonts w:asciiTheme="minorHAnsi" w:eastAsiaTheme="minorEastAsia" w:hAnsiTheme="minorHAnsi"/>
              <w:noProof/>
              <w:kern w:val="2"/>
              <w:sz w:val="24"/>
              <w:szCs w:val="24"/>
              <w:lang w:eastAsia="pt-PT"/>
              <w14:ligatures w14:val="standardContextual"/>
            </w:rPr>
          </w:pPr>
          <w:hyperlink w:anchor="_Toc216720443" w:history="1">
            <w:r w:rsidRPr="00F151F6">
              <w:rPr>
                <w:rStyle w:val="Hiperligao"/>
                <w:noProof/>
              </w:rPr>
              <w:t>Modelo Físico</w:t>
            </w:r>
            <w:r>
              <w:rPr>
                <w:noProof/>
                <w:webHidden/>
              </w:rPr>
              <w:tab/>
            </w:r>
            <w:r>
              <w:rPr>
                <w:noProof/>
                <w:webHidden/>
              </w:rPr>
              <w:fldChar w:fldCharType="begin"/>
            </w:r>
            <w:r>
              <w:rPr>
                <w:noProof/>
                <w:webHidden/>
              </w:rPr>
              <w:instrText xml:space="preserve"> PAGEREF _Toc216720443 \h </w:instrText>
            </w:r>
            <w:r>
              <w:rPr>
                <w:noProof/>
                <w:webHidden/>
              </w:rPr>
            </w:r>
            <w:r>
              <w:rPr>
                <w:noProof/>
                <w:webHidden/>
              </w:rPr>
              <w:fldChar w:fldCharType="separate"/>
            </w:r>
            <w:r>
              <w:rPr>
                <w:noProof/>
                <w:webHidden/>
              </w:rPr>
              <w:t>29</w:t>
            </w:r>
            <w:r>
              <w:rPr>
                <w:noProof/>
                <w:webHidden/>
              </w:rPr>
              <w:fldChar w:fldCharType="end"/>
            </w:r>
          </w:hyperlink>
        </w:p>
        <w:p w14:paraId="4B0C4F8A" w14:textId="476025C0"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44" w:history="1">
            <w:r w:rsidRPr="00F151F6">
              <w:rPr>
                <w:rStyle w:val="Hiperligao"/>
                <w:noProof/>
              </w:rPr>
              <w:t>Conclusão</w:t>
            </w:r>
            <w:r>
              <w:rPr>
                <w:noProof/>
                <w:webHidden/>
              </w:rPr>
              <w:tab/>
            </w:r>
            <w:r>
              <w:rPr>
                <w:noProof/>
                <w:webHidden/>
              </w:rPr>
              <w:fldChar w:fldCharType="begin"/>
            </w:r>
            <w:r>
              <w:rPr>
                <w:noProof/>
                <w:webHidden/>
              </w:rPr>
              <w:instrText xml:space="preserve"> PAGEREF _Toc216720444 \h </w:instrText>
            </w:r>
            <w:r>
              <w:rPr>
                <w:noProof/>
                <w:webHidden/>
              </w:rPr>
            </w:r>
            <w:r>
              <w:rPr>
                <w:noProof/>
                <w:webHidden/>
              </w:rPr>
              <w:fldChar w:fldCharType="separate"/>
            </w:r>
            <w:r>
              <w:rPr>
                <w:noProof/>
                <w:webHidden/>
              </w:rPr>
              <w:t>30</w:t>
            </w:r>
            <w:r>
              <w:rPr>
                <w:noProof/>
                <w:webHidden/>
              </w:rPr>
              <w:fldChar w:fldCharType="end"/>
            </w:r>
          </w:hyperlink>
        </w:p>
        <w:p w14:paraId="32544936" w14:textId="45D8977A"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45" w:history="1">
            <w:r w:rsidRPr="00F151F6">
              <w:rPr>
                <w:rStyle w:val="Hiperligao"/>
                <w:noProof/>
              </w:rPr>
              <w:t>Referências bibliográficas</w:t>
            </w:r>
            <w:r>
              <w:rPr>
                <w:noProof/>
                <w:webHidden/>
              </w:rPr>
              <w:tab/>
            </w:r>
            <w:r>
              <w:rPr>
                <w:noProof/>
                <w:webHidden/>
              </w:rPr>
              <w:fldChar w:fldCharType="begin"/>
            </w:r>
            <w:r>
              <w:rPr>
                <w:noProof/>
                <w:webHidden/>
              </w:rPr>
              <w:instrText xml:space="preserve"> PAGEREF _Toc216720445 \h </w:instrText>
            </w:r>
            <w:r>
              <w:rPr>
                <w:noProof/>
                <w:webHidden/>
              </w:rPr>
            </w:r>
            <w:r>
              <w:rPr>
                <w:noProof/>
                <w:webHidden/>
              </w:rPr>
              <w:fldChar w:fldCharType="separate"/>
            </w:r>
            <w:r>
              <w:rPr>
                <w:noProof/>
                <w:webHidden/>
              </w:rPr>
              <w:t>32</w:t>
            </w:r>
            <w:r>
              <w:rPr>
                <w:noProof/>
                <w:webHidden/>
              </w:rPr>
              <w:fldChar w:fldCharType="end"/>
            </w:r>
          </w:hyperlink>
        </w:p>
        <w:p w14:paraId="66895B8E" w14:textId="7E36C5B3"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46" w:history="1">
            <w:r w:rsidRPr="00F151F6">
              <w:rPr>
                <w:rStyle w:val="Hiperligao"/>
                <w:noProof/>
              </w:rPr>
              <w:t>Glossário</w:t>
            </w:r>
            <w:r>
              <w:rPr>
                <w:noProof/>
                <w:webHidden/>
              </w:rPr>
              <w:tab/>
            </w:r>
            <w:r>
              <w:rPr>
                <w:noProof/>
                <w:webHidden/>
              </w:rPr>
              <w:fldChar w:fldCharType="begin"/>
            </w:r>
            <w:r>
              <w:rPr>
                <w:noProof/>
                <w:webHidden/>
              </w:rPr>
              <w:instrText xml:space="preserve"> PAGEREF _Toc216720446 \h </w:instrText>
            </w:r>
            <w:r>
              <w:rPr>
                <w:noProof/>
                <w:webHidden/>
              </w:rPr>
            </w:r>
            <w:r>
              <w:rPr>
                <w:noProof/>
                <w:webHidden/>
              </w:rPr>
              <w:fldChar w:fldCharType="separate"/>
            </w:r>
            <w:r>
              <w:rPr>
                <w:noProof/>
                <w:webHidden/>
              </w:rPr>
              <w:t>33</w:t>
            </w:r>
            <w:r>
              <w:rPr>
                <w:noProof/>
                <w:webHidden/>
              </w:rPr>
              <w:fldChar w:fldCharType="end"/>
            </w:r>
          </w:hyperlink>
        </w:p>
        <w:p w14:paraId="3E8A469B" w14:textId="6276DE07" w:rsidR="006C68BF" w:rsidRDefault="006C68BF">
          <w:pPr>
            <w:pStyle w:val="ndice1"/>
            <w:rPr>
              <w:rFonts w:asciiTheme="minorHAnsi" w:eastAsiaTheme="minorEastAsia" w:hAnsiTheme="minorHAnsi"/>
              <w:noProof/>
              <w:kern w:val="2"/>
              <w:sz w:val="24"/>
              <w:szCs w:val="24"/>
              <w:lang w:eastAsia="pt-PT"/>
              <w14:ligatures w14:val="standardContextual"/>
            </w:rPr>
          </w:pPr>
          <w:hyperlink w:anchor="_Toc216720447" w:history="1">
            <w:r w:rsidRPr="00F151F6">
              <w:rPr>
                <w:rStyle w:val="Hiperligao"/>
                <w:noProof/>
              </w:rPr>
              <w:t>Apêndices/Anexos</w:t>
            </w:r>
            <w:r>
              <w:rPr>
                <w:noProof/>
                <w:webHidden/>
              </w:rPr>
              <w:tab/>
            </w:r>
            <w:r>
              <w:rPr>
                <w:noProof/>
                <w:webHidden/>
              </w:rPr>
              <w:fldChar w:fldCharType="begin"/>
            </w:r>
            <w:r>
              <w:rPr>
                <w:noProof/>
                <w:webHidden/>
              </w:rPr>
              <w:instrText xml:space="preserve"> PAGEREF _Toc216720447 \h </w:instrText>
            </w:r>
            <w:r>
              <w:rPr>
                <w:noProof/>
                <w:webHidden/>
              </w:rPr>
            </w:r>
            <w:r>
              <w:rPr>
                <w:noProof/>
                <w:webHidden/>
              </w:rPr>
              <w:fldChar w:fldCharType="separate"/>
            </w:r>
            <w:r>
              <w:rPr>
                <w:noProof/>
                <w:webHidden/>
              </w:rPr>
              <w:t>35</w:t>
            </w:r>
            <w:r>
              <w:rPr>
                <w:noProof/>
                <w:webHidden/>
              </w:rPr>
              <w:fldChar w:fldCharType="end"/>
            </w:r>
          </w:hyperlink>
        </w:p>
        <w:p w14:paraId="3356640D" w14:textId="05309DD8" w:rsidR="006C68BF" w:rsidRDefault="006C68BF">
          <w:r>
            <w:rPr>
              <w:b/>
              <w:bCs/>
            </w:rPr>
            <w:fldChar w:fldCharType="end"/>
          </w:r>
        </w:p>
      </w:sdtContent>
    </w:sdt>
    <w:p w14:paraId="4B472475" w14:textId="77777777" w:rsidR="006C68BF" w:rsidRDefault="006C68BF" w:rsidP="00585170">
      <w:pPr>
        <w:spacing w:after="240" w:line="360" w:lineRule="auto"/>
        <w:jc w:val="both"/>
        <w:rPr>
          <w:rFonts w:ascii="Arial Narrow" w:hAnsi="Arial Narrow"/>
          <w:b/>
          <w:sz w:val="24"/>
        </w:rPr>
      </w:pPr>
    </w:p>
    <w:p w14:paraId="7782F895" w14:textId="77777777" w:rsidR="006C68BF" w:rsidRDefault="006C68BF" w:rsidP="00585170">
      <w:pPr>
        <w:spacing w:after="240" w:line="360" w:lineRule="auto"/>
        <w:jc w:val="both"/>
        <w:rPr>
          <w:rFonts w:ascii="Arial Narrow" w:hAnsi="Arial Narrow"/>
          <w:b/>
          <w:sz w:val="24"/>
        </w:rPr>
      </w:pPr>
    </w:p>
    <w:p w14:paraId="6DED0C3D" w14:textId="2933455C" w:rsidR="00585170" w:rsidRPr="00585170" w:rsidRDefault="00585170" w:rsidP="00585170">
      <w:pPr>
        <w:spacing w:after="240" w:line="360" w:lineRule="auto"/>
        <w:jc w:val="both"/>
        <w:rPr>
          <w:rFonts w:ascii="Arial Narrow" w:hAnsi="Arial Narrow"/>
          <w:b/>
          <w:sz w:val="24"/>
        </w:rPr>
      </w:pPr>
      <w:r w:rsidRPr="00585170">
        <w:rPr>
          <w:rFonts w:ascii="Arial Narrow" w:hAnsi="Arial Narrow"/>
          <w:b/>
          <w:sz w:val="24"/>
        </w:rPr>
        <w:lastRenderedPageBreak/>
        <w:t xml:space="preserve">Índice de </w:t>
      </w:r>
      <w:r>
        <w:rPr>
          <w:rFonts w:ascii="Arial Narrow" w:hAnsi="Arial Narrow"/>
          <w:b/>
          <w:sz w:val="24"/>
        </w:rPr>
        <w:t>Tabelas</w:t>
      </w:r>
    </w:p>
    <w:p w14:paraId="39FB80BD" w14:textId="77777777" w:rsidR="00763F82" w:rsidRDefault="00585170">
      <w:pPr>
        <w:pStyle w:val="ndicedeilustraes"/>
        <w:tabs>
          <w:tab w:val="right" w:leader="dot" w:pos="9060"/>
        </w:tabs>
        <w:rPr>
          <w:rFonts w:asciiTheme="minorHAnsi" w:eastAsiaTheme="minorEastAsia" w:hAnsiTheme="minorHAnsi"/>
          <w:noProof/>
          <w:color w:val="auto"/>
          <w:kern w:val="2"/>
          <w:sz w:val="24"/>
          <w:szCs w:val="24"/>
          <w:lang w:eastAsia="pt-PT"/>
          <w14:ligatures w14:val="standardContextual"/>
        </w:rPr>
      </w:pPr>
      <w:r>
        <w:fldChar w:fldCharType="begin"/>
      </w:r>
      <w:r>
        <w:instrText xml:space="preserve"> TOC \h \z \c "Tabela" </w:instrText>
      </w:r>
      <w:r>
        <w:fldChar w:fldCharType="separate"/>
      </w:r>
      <w:hyperlink w:anchor="_Toc182492185" w:history="1">
        <w:r w:rsidR="00763F82" w:rsidRPr="009B2BCF">
          <w:rPr>
            <w:rStyle w:val="Hiperligao"/>
            <w:noProof/>
          </w:rPr>
          <w:t>Tabela 1. As várias gerações de evolução da tecnologia</w:t>
        </w:r>
        <w:r w:rsidR="00763F82">
          <w:rPr>
            <w:noProof/>
            <w:webHidden/>
          </w:rPr>
          <w:tab/>
        </w:r>
        <w:r w:rsidR="00763F82">
          <w:rPr>
            <w:noProof/>
            <w:webHidden/>
          </w:rPr>
          <w:fldChar w:fldCharType="begin"/>
        </w:r>
        <w:r w:rsidR="00763F82">
          <w:rPr>
            <w:noProof/>
            <w:webHidden/>
          </w:rPr>
          <w:instrText xml:space="preserve"> PAGEREF _Toc182492185 \h </w:instrText>
        </w:r>
        <w:r w:rsidR="00763F82">
          <w:rPr>
            <w:noProof/>
            <w:webHidden/>
          </w:rPr>
        </w:r>
        <w:r w:rsidR="00763F82">
          <w:rPr>
            <w:noProof/>
            <w:webHidden/>
          </w:rPr>
          <w:fldChar w:fldCharType="separate"/>
        </w:r>
        <w:r w:rsidR="00D973CC">
          <w:rPr>
            <w:noProof/>
            <w:webHidden/>
          </w:rPr>
          <w:t>16</w:t>
        </w:r>
        <w:r w:rsidR="00763F82">
          <w:rPr>
            <w:noProof/>
            <w:webHidden/>
          </w:rPr>
          <w:fldChar w:fldCharType="end"/>
        </w:r>
      </w:hyperlink>
    </w:p>
    <w:p w14:paraId="0086A0D1" w14:textId="77777777" w:rsidR="00585170" w:rsidRPr="00585170" w:rsidRDefault="00585170" w:rsidP="00585170">
      <w:pPr>
        <w:spacing w:after="0" w:line="360" w:lineRule="auto"/>
        <w:contextualSpacing/>
        <w:jc w:val="both"/>
        <w:rPr>
          <w:rFonts w:ascii="Arial Narrow" w:hAnsi="Arial Narrow"/>
        </w:rPr>
      </w:pPr>
      <w:r>
        <w:rPr>
          <w:rFonts w:ascii="Arial Narrow" w:hAnsi="Arial Narrow"/>
        </w:rPr>
        <w:fldChar w:fldCharType="end"/>
      </w:r>
    </w:p>
    <w:p w14:paraId="47D41059" w14:textId="77777777" w:rsidR="00585170" w:rsidRDefault="00585170" w:rsidP="00585170">
      <w:pPr>
        <w:spacing w:after="0" w:line="360" w:lineRule="auto"/>
        <w:contextualSpacing/>
        <w:jc w:val="both"/>
        <w:rPr>
          <w:rFonts w:ascii="Arial Narrow" w:hAnsi="Arial Narrow"/>
        </w:rPr>
      </w:pPr>
    </w:p>
    <w:p w14:paraId="2D83F66F" w14:textId="77777777" w:rsidR="00585170" w:rsidRPr="00585170" w:rsidRDefault="00585170" w:rsidP="00585170">
      <w:pPr>
        <w:spacing w:after="240" w:line="360" w:lineRule="auto"/>
        <w:jc w:val="both"/>
        <w:rPr>
          <w:rFonts w:ascii="Arial Narrow" w:hAnsi="Arial Narrow"/>
          <w:b/>
          <w:sz w:val="24"/>
        </w:rPr>
      </w:pPr>
      <w:r w:rsidRPr="00585170">
        <w:rPr>
          <w:rFonts w:ascii="Arial Narrow" w:hAnsi="Arial Narrow"/>
          <w:b/>
          <w:sz w:val="24"/>
        </w:rPr>
        <w:t>Índice de Gráficos</w:t>
      </w:r>
    </w:p>
    <w:p w14:paraId="3A91C5EF" w14:textId="77777777" w:rsidR="00585170" w:rsidRDefault="00585170" w:rsidP="00585170">
      <w:pPr>
        <w:spacing w:after="0" w:line="360" w:lineRule="auto"/>
        <w:contextualSpacing/>
        <w:jc w:val="both"/>
        <w:rPr>
          <w:rFonts w:ascii="Arial Narrow" w:hAnsi="Arial Narrow"/>
        </w:rPr>
      </w:pPr>
    </w:p>
    <w:p w14:paraId="056331DA" w14:textId="77777777" w:rsidR="00585170" w:rsidRPr="00585170" w:rsidRDefault="00585170" w:rsidP="00585170">
      <w:pPr>
        <w:spacing w:after="0" w:line="360" w:lineRule="auto"/>
        <w:contextualSpacing/>
        <w:jc w:val="both"/>
        <w:rPr>
          <w:rFonts w:ascii="Arial Narrow" w:hAnsi="Arial Narrow"/>
        </w:rPr>
      </w:pPr>
    </w:p>
    <w:p w14:paraId="497C2B5F" w14:textId="77777777" w:rsidR="005B5A96" w:rsidRPr="00585170" w:rsidRDefault="005B5A96" w:rsidP="00585170">
      <w:pPr>
        <w:spacing w:after="240" w:line="360" w:lineRule="auto"/>
        <w:jc w:val="both"/>
        <w:rPr>
          <w:rFonts w:ascii="Arial Narrow" w:hAnsi="Arial Narrow"/>
          <w:b/>
          <w:sz w:val="24"/>
        </w:rPr>
      </w:pPr>
      <w:r w:rsidRPr="00585170">
        <w:rPr>
          <w:rFonts w:ascii="Arial Narrow" w:hAnsi="Arial Narrow"/>
          <w:b/>
          <w:sz w:val="24"/>
        </w:rPr>
        <w:t xml:space="preserve">Índice de </w:t>
      </w:r>
      <w:r w:rsidR="00237B86" w:rsidRPr="00585170">
        <w:rPr>
          <w:rFonts w:ascii="Arial Narrow" w:hAnsi="Arial Narrow"/>
          <w:b/>
          <w:sz w:val="24"/>
        </w:rPr>
        <w:t>F</w:t>
      </w:r>
      <w:r w:rsidRPr="00585170">
        <w:rPr>
          <w:rFonts w:ascii="Arial Narrow" w:hAnsi="Arial Narrow"/>
          <w:b/>
          <w:sz w:val="24"/>
        </w:rPr>
        <w:t>igura</w:t>
      </w:r>
      <w:r w:rsidR="00F45AD3" w:rsidRPr="00585170">
        <w:rPr>
          <w:rFonts w:ascii="Arial Narrow" w:hAnsi="Arial Narrow"/>
          <w:b/>
          <w:sz w:val="24"/>
        </w:rPr>
        <w:t>s</w:t>
      </w:r>
    </w:p>
    <w:p w14:paraId="3B98B7AD" w14:textId="77777777" w:rsidR="00763F82" w:rsidRDefault="00D64700">
      <w:pPr>
        <w:pStyle w:val="ndicedeilustraes"/>
        <w:tabs>
          <w:tab w:val="right" w:leader="dot" w:pos="9060"/>
        </w:tabs>
        <w:rPr>
          <w:rFonts w:asciiTheme="minorHAnsi" w:eastAsiaTheme="minorEastAsia" w:hAnsiTheme="minorHAnsi"/>
          <w:noProof/>
          <w:color w:val="auto"/>
          <w:kern w:val="2"/>
          <w:sz w:val="24"/>
          <w:szCs w:val="24"/>
          <w:lang w:eastAsia="pt-PT"/>
          <w14:ligatures w14:val="standardContextual"/>
        </w:rPr>
      </w:pPr>
      <w:r w:rsidRPr="00585170">
        <w:fldChar w:fldCharType="begin"/>
      </w:r>
      <w:r w:rsidRPr="00585170">
        <w:instrText xml:space="preserve"> TOC \c "Figura" </w:instrText>
      </w:r>
      <w:r w:rsidRPr="00585170">
        <w:fldChar w:fldCharType="separate"/>
      </w:r>
      <w:r w:rsidR="00763F82" w:rsidRPr="000E02D9">
        <w:rPr>
          <w:noProof/>
          <w:color w:val="auto"/>
        </w:rPr>
        <w:t>Figura 1. Exemplo de um eletrocardiógrafo</w:t>
      </w:r>
      <w:r w:rsidR="00763F82">
        <w:rPr>
          <w:noProof/>
        </w:rPr>
        <w:tab/>
      </w:r>
      <w:r w:rsidR="00763F82">
        <w:rPr>
          <w:noProof/>
        </w:rPr>
        <w:fldChar w:fldCharType="begin"/>
      </w:r>
      <w:r w:rsidR="00763F82">
        <w:rPr>
          <w:noProof/>
        </w:rPr>
        <w:instrText xml:space="preserve"> PAGEREF _Toc182492186 \h </w:instrText>
      </w:r>
      <w:r w:rsidR="00763F82">
        <w:rPr>
          <w:noProof/>
        </w:rPr>
      </w:r>
      <w:r w:rsidR="00763F82">
        <w:rPr>
          <w:noProof/>
        </w:rPr>
        <w:fldChar w:fldCharType="separate"/>
      </w:r>
      <w:r w:rsidR="00D973CC">
        <w:rPr>
          <w:noProof/>
        </w:rPr>
        <w:t>17</w:t>
      </w:r>
      <w:r w:rsidR="00763F82">
        <w:rPr>
          <w:noProof/>
        </w:rPr>
        <w:fldChar w:fldCharType="end"/>
      </w:r>
    </w:p>
    <w:p w14:paraId="6CCB2B5B" w14:textId="77777777" w:rsidR="00585170" w:rsidRDefault="00D64700" w:rsidP="00585170">
      <w:pPr>
        <w:spacing w:after="0" w:line="360" w:lineRule="auto"/>
        <w:contextualSpacing/>
        <w:jc w:val="both"/>
        <w:rPr>
          <w:rFonts w:ascii="Arial Narrow" w:hAnsi="Arial Narrow"/>
        </w:rPr>
      </w:pPr>
      <w:r w:rsidRPr="00585170">
        <w:rPr>
          <w:rFonts w:ascii="Arial Narrow" w:hAnsi="Arial Narrow"/>
        </w:rPr>
        <w:fldChar w:fldCharType="end"/>
      </w:r>
    </w:p>
    <w:p w14:paraId="494B3526" w14:textId="77777777" w:rsidR="00585170" w:rsidRPr="00585170" w:rsidRDefault="00585170" w:rsidP="00585170">
      <w:pPr>
        <w:spacing w:after="0" w:line="360" w:lineRule="auto"/>
        <w:contextualSpacing/>
        <w:jc w:val="both"/>
        <w:rPr>
          <w:rFonts w:ascii="Arial Narrow" w:hAnsi="Arial Narrow"/>
        </w:rPr>
      </w:pPr>
    </w:p>
    <w:p w14:paraId="6542CCA4" w14:textId="77777777" w:rsidR="003E6828" w:rsidRPr="00585170" w:rsidRDefault="003E6828" w:rsidP="00585170">
      <w:pPr>
        <w:spacing w:after="0" w:line="360" w:lineRule="auto"/>
        <w:contextualSpacing/>
        <w:jc w:val="both"/>
        <w:rPr>
          <w:rFonts w:ascii="Arial Narrow" w:hAnsi="Arial Narrow"/>
        </w:rPr>
        <w:sectPr w:rsidR="003E6828" w:rsidRPr="00585170" w:rsidSect="001A20AE">
          <w:headerReference w:type="even" r:id="rId23"/>
          <w:footerReference w:type="even" r:id="rId24"/>
          <w:headerReference w:type="first" r:id="rId25"/>
          <w:type w:val="oddPage"/>
          <w:pgSz w:w="11906" w:h="16838" w:code="9"/>
          <w:pgMar w:top="1701" w:right="1418" w:bottom="1701" w:left="1418" w:header="709" w:footer="113" w:gutter="0"/>
          <w:pgNumType w:fmt="lowerRoman"/>
          <w:cols w:space="708"/>
          <w:docGrid w:linePitch="360"/>
        </w:sectPr>
      </w:pPr>
    </w:p>
    <w:p w14:paraId="4EB1A79D" w14:textId="77777777" w:rsidR="006E2672" w:rsidRPr="00585170" w:rsidRDefault="009B33F8" w:rsidP="00560B66">
      <w:pPr>
        <w:pStyle w:val="Ttulo1"/>
        <w:spacing w:after="360"/>
        <w:jc w:val="center"/>
      </w:pPr>
      <w:bookmarkStart w:id="21" w:name="_Toc178316425"/>
      <w:bookmarkStart w:id="22" w:name="_Toc182491075"/>
      <w:bookmarkStart w:id="23" w:name="_Toc182491445"/>
      <w:bookmarkStart w:id="24" w:name="_Toc182491753"/>
      <w:bookmarkStart w:id="25" w:name="_Toc182491851"/>
      <w:bookmarkStart w:id="26" w:name="_Toc182492177"/>
      <w:bookmarkStart w:id="27" w:name="_Toc216720421"/>
      <w:r w:rsidRPr="00585170">
        <w:lastRenderedPageBreak/>
        <w:t>Lista de abreviaturas</w:t>
      </w:r>
      <w:bookmarkEnd w:id="21"/>
      <w:bookmarkEnd w:id="22"/>
      <w:bookmarkEnd w:id="23"/>
      <w:bookmarkEnd w:id="24"/>
      <w:bookmarkEnd w:id="25"/>
      <w:bookmarkEnd w:id="26"/>
      <w:bookmarkEnd w:id="27"/>
    </w:p>
    <w:p w14:paraId="10780B6E"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685B22D2"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Esta secção consiste na relação alfabética das abreviaturas, das siglas e dos símbolos utilizados no texto, seguidos das palavras ou das expressões correspondentes, expressas por extenso. Só faz sentido efetuar listas de siglas e símbolos quando o número de cada um destes elementos for significativo em todo o trabalho.</w:t>
      </w:r>
    </w:p>
    <w:p w14:paraId="0B53C469"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A sigla é sempre descodificada a primeira vez que surge, colocando-se entre parênteses ou a sigla ou a expressão por extenso. A sigla deve ser evitada nos títulos e não é usada no resumo.</w:t>
      </w:r>
    </w:p>
    <w:p w14:paraId="27A295C3"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u w:val="single"/>
        </w:rPr>
        <w:t>Exemplos</w:t>
      </w:r>
      <w:r w:rsidRPr="00585170">
        <w:rPr>
          <w:rFonts w:ascii="Arial Narrow" w:hAnsi="Arial Narrow"/>
          <w:highlight w:val="yellow"/>
        </w:rPr>
        <w:t>:</w:t>
      </w:r>
    </w:p>
    <w:p w14:paraId="2358145C"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AGD</w:t>
      </w:r>
      <w:r w:rsidRPr="00585170">
        <w:rPr>
          <w:rFonts w:ascii="Arial Narrow" w:hAnsi="Arial Narrow"/>
          <w:highlight w:val="yellow"/>
        </w:rPr>
        <w:tab/>
        <w:t>Animação e Gestão Desportiva</w:t>
      </w:r>
    </w:p>
    <w:p w14:paraId="0511E1F2"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AM</w:t>
      </w:r>
      <w:r w:rsidRPr="00585170">
        <w:rPr>
          <w:rFonts w:ascii="Arial Narrow" w:hAnsi="Arial Narrow"/>
          <w:highlight w:val="yellow"/>
        </w:rPr>
        <w:tab/>
        <w:t>Administração e Marketing</w:t>
      </w:r>
    </w:p>
    <w:p w14:paraId="1A15B032"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AQB</w:t>
      </w:r>
      <w:r w:rsidRPr="00585170">
        <w:rPr>
          <w:rFonts w:ascii="Arial Narrow" w:hAnsi="Arial Narrow"/>
          <w:highlight w:val="yellow"/>
        </w:rPr>
        <w:tab/>
        <w:t>Análises Químico-Biológicas</w:t>
      </w:r>
    </w:p>
    <w:p w14:paraId="4D15393E"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CGE</w:t>
      </w:r>
      <w:r w:rsidRPr="00585170">
        <w:rPr>
          <w:rFonts w:ascii="Arial Narrow" w:hAnsi="Arial Narrow"/>
          <w:highlight w:val="yellow"/>
        </w:rPr>
        <w:tab/>
        <w:t>Contabilidade e Gestão Empresarial</w:t>
      </w:r>
    </w:p>
    <w:p w14:paraId="4241D983"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CM</w:t>
      </w:r>
      <w:r w:rsidRPr="00585170">
        <w:rPr>
          <w:rFonts w:ascii="Arial Narrow" w:hAnsi="Arial Narrow"/>
          <w:highlight w:val="yellow"/>
        </w:rPr>
        <w:tab/>
        <w:t>Comunicação Multimédia</w:t>
      </w:r>
    </w:p>
    <w:p w14:paraId="73425632"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DP-AE</w:t>
      </w:r>
      <w:r w:rsidRPr="00585170">
        <w:rPr>
          <w:rFonts w:ascii="Arial Narrow" w:hAnsi="Arial Narrow"/>
          <w:highlight w:val="yellow"/>
        </w:rPr>
        <w:tab/>
        <w:t>Desenhador de Projetos – Arquitetura e Engenharia</w:t>
      </w:r>
    </w:p>
    <w:p w14:paraId="52F1B3AD"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EIA</w:t>
      </w:r>
      <w:r w:rsidRPr="00585170">
        <w:rPr>
          <w:rFonts w:ascii="Arial Narrow" w:hAnsi="Arial Narrow"/>
          <w:highlight w:val="yellow"/>
        </w:rPr>
        <w:tab/>
        <w:t>Eletrónica Industrial e Automação</w:t>
      </w:r>
    </w:p>
    <w:p w14:paraId="1D86C2E6"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ETC</w:t>
      </w:r>
      <w:r w:rsidRPr="00585170">
        <w:rPr>
          <w:rFonts w:ascii="Arial Narrow" w:hAnsi="Arial Narrow"/>
          <w:highlight w:val="yellow"/>
        </w:rPr>
        <w:tab/>
        <w:t>Eletrónica, Telecomunicações e Computadores</w:t>
      </w:r>
    </w:p>
    <w:p w14:paraId="55EFBD3B"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FCT</w:t>
      </w:r>
      <w:r w:rsidRPr="00585170">
        <w:rPr>
          <w:rFonts w:ascii="Arial Narrow" w:hAnsi="Arial Narrow"/>
          <w:highlight w:val="yellow"/>
        </w:rPr>
        <w:tab/>
        <w:t>Formação em contexto de trabalho</w:t>
      </w:r>
    </w:p>
    <w:p w14:paraId="693B6BCE"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ITM</w:t>
      </w:r>
      <w:r w:rsidRPr="00585170">
        <w:rPr>
          <w:rFonts w:ascii="Arial Narrow" w:hAnsi="Arial Narrow"/>
          <w:highlight w:val="yellow"/>
        </w:rPr>
        <w:tab/>
        <w:t>Informática e Tecnologias Multimédia</w:t>
      </w:r>
    </w:p>
    <w:p w14:paraId="27A3A2D7"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MDI</w:t>
      </w:r>
      <w:r w:rsidRPr="00585170">
        <w:rPr>
          <w:rFonts w:ascii="Arial Narrow" w:hAnsi="Arial Narrow"/>
          <w:highlight w:val="yellow"/>
        </w:rPr>
        <w:tab/>
        <w:t>Mecânica e Design Industrial</w:t>
      </w:r>
    </w:p>
    <w:p w14:paraId="4BAAE640"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PAA</w:t>
      </w:r>
      <w:r w:rsidRPr="00585170">
        <w:rPr>
          <w:rFonts w:ascii="Arial Narrow" w:hAnsi="Arial Narrow"/>
          <w:highlight w:val="yellow"/>
        </w:rPr>
        <w:tab/>
        <w:t>Plano anual de atividades</w:t>
      </w:r>
    </w:p>
    <w:p w14:paraId="764FFE69"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PAP</w:t>
      </w:r>
      <w:r w:rsidRPr="00585170">
        <w:rPr>
          <w:rFonts w:ascii="Arial Narrow" w:hAnsi="Arial Narrow"/>
          <w:highlight w:val="yellow"/>
        </w:rPr>
        <w:tab/>
        <w:t>Prova de aptidão profissional</w:t>
      </w:r>
    </w:p>
    <w:p w14:paraId="75E00830"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PE</w:t>
      </w:r>
      <w:r w:rsidRPr="00585170">
        <w:rPr>
          <w:rFonts w:ascii="Arial Narrow" w:hAnsi="Arial Narrow"/>
          <w:highlight w:val="yellow"/>
        </w:rPr>
        <w:tab/>
        <w:t>Projeto educativo</w:t>
      </w:r>
    </w:p>
    <w:p w14:paraId="2EA717FE"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RI</w:t>
      </w:r>
      <w:r w:rsidRPr="00585170">
        <w:rPr>
          <w:rFonts w:ascii="Arial Narrow" w:hAnsi="Arial Narrow"/>
          <w:highlight w:val="yellow"/>
        </w:rPr>
        <w:tab/>
        <w:t>Regulamento interno</w:t>
      </w:r>
    </w:p>
    <w:p w14:paraId="5B503D2B"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TdS</w:t>
      </w:r>
      <w:r w:rsidRPr="00585170">
        <w:rPr>
          <w:rFonts w:ascii="Arial Narrow" w:hAnsi="Arial Narrow"/>
          <w:highlight w:val="yellow"/>
        </w:rPr>
        <w:tab/>
        <w:t>Tecnologias da Saúde</w:t>
      </w:r>
    </w:p>
    <w:p w14:paraId="304788EB" w14:textId="77777777" w:rsidR="009B33F8" w:rsidRPr="00585170" w:rsidRDefault="009B33F8" w:rsidP="00585170">
      <w:pPr>
        <w:tabs>
          <w:tab w:val="left" w:pos="851"/>
        </w:tabs>
        <w:spacing w:after="0" w:line="360" w:lineRule="auto"/>
        <w:contextualSpacing/>
        <w:jc w:val="both"/>
        <w:rPr>
          <w:rFonts w:ascii="Arial Narrow" w:hAnsi="Arial Narrow"/>
          <w:highlight w:val="yellow"/>
        </w:rPr>
      </w:pPr>
      <w:r w:rsidRPr="00585170">
        <w:rPr>
          <w:rFonts w:ascii="Arial Narrow" w:hAnsi="Arial Narrow"/>
          <w:highlight w:val="yellow"/>
        </w:rPr>
        <w:t>TSA</w:t>
      </w:r>
      <w:r w:rsidRPr="00585170">
        <w:rPr>
          <w:rFonts w:ascii="Arial Narrow" w:hAnsi="Arial Narrow"/>
          <w:highlight w:val="yellow"/>
        </w:rPr>
        <w:tab/>
        <w:t>Tecnologias e Segurança Alimentar</w:t>
      </w:r>
    </w:p>
    <w:p w14:paraId="435C613C" w14:textId="77777777" w:rsidR="006E2672" w:rsidRPr="00585170" w:rsidRDefault="009B33F8" w:rsidP="00585170">
      <w:pPr>
        <w:tabs>
          <w:tab w:val="left" w:pos="851"/>
        </w:tabs>
        <w:spacing w:after="0" w:line="360" w:lineRule="auto"/>
        <w:contextualSpacing/>
        <w:jc w:val="both"/>
        <w:rPr>
          <w:rFonts w:ascii="Arial Narrow" w:hAnsi="Arial Narrow"/>
        </w:rPr>
      </w:pPr>
      <w:r w:rsidRPr="00585170">
        <w:rPr>
          <w:rFonts w:ascii="Arial Narrow" w:hAnsi="Arial Narrow"/>
          <w:highlight w:val="yellow"/>
        </w:rPr>
        <w:t>TSI</w:t>
      </w:r>
      <w:r w:rsidRPr="00585170">
        <w:rPr>
          <w:rFonts w:ascii="Arial Narrow" w:hAnsi="Arial Narrow"/>
          <w:highlight w:val="yellow"/>
        </w:rPr>
        <w:tab/>
        <w:t>Tecnologias e Sistemas de Informação</w:t>
      </w:r>
    </w:p>
    <w:p w14:paraId="4A0B07AC" w14:textId="77777777" w:rsidR="006E2672" w:rsidRPr="00585170" w:rsidRDefault="006E2672" w:rsidP="00585170">
      <w:pPr>
        <w:spacing w:after="0" w:line="360" w:lineRule="auto"/>
        <w:contextualSpacing/>
        <w:jc w:val="both"/>
        <w:rPr>
          <w:rFonts w:ascii="Arial Narrow" w:hAnsi="Arial Narrow"/>
        </w:rPr>
      </w:pPr>
    </w:p>
    <w:p w14:paraId="24323943" w14:textId="77777777" w:rsidR="009B33F8" w:rsidRPr="00585170" w:rsidRDefault="009B33F8" w:rsidP="00585170">
      <w:pPr>
        <w:spacing w:after="0" w:line="360" w:lineRule="auto"/>
        <w:contextualSpacing/>
        <w:jc w:val="both"/>
        <w:rPr>
          <w:rFonts w:ascii="Arial Narrow" w:hAnsi="Arial Narrow"/>
        </w:rPr>
        <w:sectPr w:rsidR="009B33F8" w:rsidRPr="00585170" w:rsidSect="001A20AE">
          <w:footerReference w:type="even" r:id="rId26"/>
          <w:type w:val="oddPage"/>
          <w:pgSz w:w="11906" w:h="16838" w:code="9"/>
          <w:pgMar w:top="1701" w:right="1418" w:bottom="1701" w:left="1418" w:header="709" w:footer="113" w:gutter="0"/>
          <w:cols w:space="708"/>
          <w:docGrid w:linePitch="360"/>
        </w:sectPr>
      </w:pPr>
    </w:p>
    <w:p w14:paraId="35CB88C5" w14:textId="77777777" w:rsidR="009B33F8" w:rsidRPr="00585170" w:rsidRDefault="009B33F8" w:rsidP="00585170">
      <w:pPr>
        <w:pStyle w:val="Ttulo1"/>
        <w:ind w:left="284" w:hanging="284"/>
      </w:pPr>
      <w:bookmarkStart w:id="28" w:name="_Toc178316426"/>
      <w:bookmarkStart w:id="29" w:name="_Toc182491076"/>
      <w:bookmarkStart w:id="30" w:name="_Toc182491446"/>
      <w:bookmarkStart w:id="31" w:name="_Toc182491754"/>
      <w:bookmarkStart w:id="32" w:name="_Toc182491852"/>
      <w:bookmarkStart w:id="33" w:name="_Toc182492178"/>
      <w:bookmarkStart w:id="34" w:name="_Toc216720422"/>
      <w:r w:rsidRPr="00585170">
        <w:lastRenderedPageBreak/>
        <w:t>1.</w:t>
      </w:r>
      <w:r w:rsidRPr="00585170">
        <w:tab/>
        <w:t>Introdução</w:t>
      </w:r>
      <w:bookmarkEnd w:id="28"/>
      <w:bookmarkEnd w:id="29"/>
      <w:bookmarkEnd w:id="30"/>
      <w:bookmarkEnd w:id="31"/>
      <w:bookmarkEnd w:id="32"/>
      <w:bookmarkEnd w:id="33"/>
      <w:bookmarkEnd w:id="34"/>
    </w:p>
    <w:p w14:paraId="5C4AC7B4" w14:textId="77777777" w:rsidR="009B33F8" w:rsidRPr="00585170" w:rsidRDefault="009B33F8" w:rsidP="00585170">
      <w:pPr>
        <w:spacing w:after="0" w:line="360" w:lineRule="auto"/>
        <w:contextualSpacing/>
        <w:jc w:val="both"/>
        <w:rPr>
          <w:rFonts w:ascii="Arial Narrow" w:hAnsi="Arial Narrow"/>
          <w:lang w:val="en-US"/>
        </w:rPr>
      </w:pPr>
      <w:r w:rsidRPr="000341CB">
        <w:rPr>
          <w:rFonts w:ascii="Arial Narrow" w:hAnsi="Arial Narrow"/>
          <w:lang w:val="en-US"/>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3BDC31F0"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0341CB">
        <w:rPr>
          <w:rFonts w:ascii="Arial Narrow" w:hAnsi="Arial Narrow"/>
          <w:lang w:val="en-US"/>
        </w:rPr>
        <w:t xml:space="preserve">Sed at lorem in nunc por-ta tristique. Proin nec augue. Quisque aliquam tempor magna. Pellentesque habitant morbi tristique senectus et netus et malesuada fames ac turpis egestas. Nunc ac magna. </w:t>
      </w:r>
      <w:r w:rsidRPr="000341CB">
        <w:rPr>
          <w:rFonts w:ascii="Arial Narrow" w:hAnsi="Arial Narrow"/>
          <w:lang w:val="es-ES"/>
        </w:rPr>
        <w:t xml:space="preserve">Maecenas odio dolor, vulputate vel, auctor ac, accumsan id, felis. </w:t>
      </w:r>
      <w:r w:rsidRPr="00585170">
        <w:rPr>
          <w:rFonts w:ascii="Arial Narrow" w:hAnsi="Arial Narrow"/>
        </w:rPr>
        <w:t>Pellentesque cursus sagittis felis.</w:t>
      </w:r>
    </w:p>
    <w:p w14:paraId="09748D19" w14:textId="77777777" w:rsidR="009B33F8" w:rsidRDefault="009B33F8" w:rsidP="00585170">
      <w:pPr>
        <w:spacing w:after="0" w:line="360" w:lineRule="auto"/>
        <w:contextualSpacing/>
        <w:jc w:val="both"/>
        <w:rPr>
          <w:rFonts w:ascii="Arial Narrow" w:hAnsi="Arial Narrow"/>
        </w:rPr>
      </w:pPr>
    </w:p>
    <w:p w14:paraId="2E9508F6" w14:textId="77777777" w:rsidR="000341CB" w:rsidRDefault="000341CB" w:rsidP="00585170">
      <w:pPr>
        <w:spacing w:after="0" w:line="360" w:lineRule="auto"/>
        <w:contextualSpacing/>
        <w:jc w:val="both"/>
        <w:rPr>
          <w:rFonts w:ascii="Arial Narrow" w:hAnsi="Arial Narrow"/>
        </w:rPr>
      </w:pPr>
    </w:p>
    <w:p w14:paraId="38E95681" w14:textId="77777777" w:rsidR="000341CB" w:rsidRDefault="000341CB" w:rsidP="00585170">
      <w:pPr>
        <w:spacing w:after="0" w:line="360" w:lineRule="auto"/>
        <w:contextualSpacing/>
        <w:jc w:val="both"/>
        <w:rPr>
          <w:rFonts w:ascii="Arial Narrow" w:hAnsi="Arial Narrow"/>
        </w:rPr>
      </w:pPr>
    </w:p>
    <w:p w14:paraId="1F75E252" w14:textId="77777777" w:rsidR="000341CB" w:rsidRDefault="000341CB" w:rsidP="00585170">
      <w:pPr>
        <w:spacing w:after="0" w:line="360" w:lineRule="auto"/>
        <w:contextualSpacing/>
        <w:jc w:val="both"/>
        <w:rPr>
          <w:rFonts w:ascii="Arial Narrow" w:hAnsi="Arial Narrow"/>
        </w:rPr>
      </w:pPr>
    </w:p>
    <w:p w14:paraId="1502F29C" w14:textId="77777777" w:rsidR="000341CB" w:rsidRDefault="000341CB" w:rsidP="00585170">
      <w:pPr>
        <w:spacing w:after="0" w:line="360" w:lineRule="auto"/>
        <w:contextualSpacing/>
        <w:jc w:val="both"/>
        <w:rPr>
          <w:rFonts w:ascii="Arial Narrow" w:hAnsi="Arial Narrow"/>
        </w:rPr>
      </w:pPr>
    </w:p>
    <w:p w14:paraId="0F0D7EAE" w14:textId="77777777" w:rsidR="000341CB" w:rsidRDefault="000341CB" w:rsidP="00585170">
      <w:pPr>
        <w:spacing w:after="0" w:line="360" w:lineRule="auto"/>
        <w:contextualSpacing/>
        <w:jc w:val="both"/>
        <w:rPr>
          <w:rFonts w:ascii="Arial Narrow" w:hAnsi="Arial Narrow"/>
        </w:rPr>
      </w:pPr>
    </w:p>
    <w:p w14:paraId="6F7327FA" w14:textId="77777777" w:rsidR="000341CB" w:rsidRDefault="000341CB" w:rsidP="00585170">
      <w:pPr>
        <w:spacing w:after="0" w:line="360" w:lineRule="auto"/>
        <w:contextualSpacing/>
        <w:jc w:val="both"/>
        <w:rPr>
          <w:rFonts w:ascii="Arial Narrow" w:hAnsi="Arial Narrow"/>
        </w:rPr>
      </w:pPr>
    </w:p>
    <w:p w14:paraId="7DAD6F06" w14:textId="77777777" w:rsidR="000341CB" w:rsidRDefault="000341CB" w:rsidP="00585170">
      <w:pPr>
        <w:spacing w:after="0" w:line="360" w:lineRule="auto"/>
        <w:contextualSpacing/>
        <w:jc w:val="both"/>
        <w:rPr>
          <w:rFonts w:ascii="Arial Narrow" w:hAnsi="Arial Narrow"/>
        </w:rPr>
      </w:pPr>
    </w:p>
    <w:p w14:paraId="270240D6" w14:textId="77777777" w:rsidR="000341CB" w:rsidRDefault="000341CB" w:rsidP="00585170">
      <w:pPr>
        <w:spacing w:after="0" w:line="360" w:lineRule="auto"/>
        <w:contextualSpacing/>
        <w:jc w:val="both"/>
        <w:rPr>
          <w:rFonts w:ascii="Arial Narrow" w:hAnsi="Arial Narrow"/>
        </w:rPr>
      </w:pPr>
    </w:p>
    <w:p w14:paraId="6ED3E6B3" w14:textId="77777777" w:rsidR="000341CB" w:rsidRDefault="000341CB" w:rsidP="00585170">
      <w:pPr>
        <w:spacing w:after="0" w:line="360" w:lineRule="auto"/>
        <w:contextualSpacing/>
        <w:jc w:val="both"/>
        <w:rPr>
          <w:rFonts w:ascii="Arial Narrow" w:hAnsi="Arial Narrow"/>
        </w:rPr>
      </w:pPr>
    </w:p>
    <w:p w14:paraId="558D1892" w14:textId="77777777" w:rsidR="000341CB" w:rsidRDefault="000341CB" w:rsidP="00585170">
      <w:pPr>
        <w:spacing w:after="0" w:line="360" w:lineRule="auto"/>
        <w:contextualSpacing/>
        <w:jc w:val="both"/>
        <w:rPr>
          <w:rFonts w:ascii="Arial Narrow" w:hAnsi="Arial Narrow"/>
        </w:rPr>
      </w:pPr>
    </w:p>
    <w:p w14:paraId="671AF7A2" w14:textId="77777777" w:rsidR="000341CB" w:rsidRDefault="000341CB" w:rsidP="00585170">
      <w:pPr>
        <w:spacing w:after="0" w:line="360" w:lineRule="auto"/>
        <w:contextualSpacing/>
        <w:jc w:val="both"/>
        <w:rPr>
          <w:rFonts w:ascii="Arial Narrow" w:hAnsi="Arial Narrow"/>
        </w:rPr>
      </w:pPr>
    </w:p>
    <w:p w14:paraId="3E826329" w14:textId="77777777" w:rsidR="000341CB" w:rsidRDefault="000341CB" w:rsidP="00585170">
      <w:pPr>
        <w:spacing w:after="0" w:line="360" w:lineRule="auto"/>
        <w:contextualSpacing/>
        <w:jc w:val="both"/>
        <w:rPr>
          <w:rFonts w:ascii="Arial Narrow" w:hAnsi="Arial Narrow"/>
        </w:rPr>
      </w:pPr>
    </w:p>
    <w:p w14:paraId="47955873" w14:textId="77777777" w:rsidR="000341CB" w:rsidRDefault="000341CB" w:rsidP="00585170">
      <w:pPr>
        <w:spacing w:after="0" w:line="360" w:lineRule="auto"/>
        <w:contextualSpacing/>
        <w:jc w:val="both"/>
        <w:rPr>
          <w:rFonts w:ascii="Arial Narrow" w:hAnsi="Arial Narrow"/>
        </w:rPr>
      </w:pPr>
    </w:p>
    <w:p w14:paraId="2B1BE738" w14:textId="77777777" w:rsidR="000341CB" w:rsidRDefault="000341CB" w:rsidP="00585170">
      <w:pPr>
        <w:spacing w:after="0" w:line="360" w:lineRule="auto"/>
        <w:contextualSpacing/>
        <w:jc w:val="both"/>
        <w:rPr>
          <w:rFonts w:ascii="Arial Narrow" w:hAnsi="Arial Narrow"/>
        </w:rPr>
      </w:pPr>
    </w:p>
    <w:p w14:paraId="117F6430" w14:textId="77777777" w:rsidR="000341CB" w:rsidRDefault="000341CB" w:rsidP="00585170">
      <w:pPr>
        <w:spacing w:after="0" w:line="360" w:lineRule="auto"/>
        <w:contextualSpacing/>
        <w:jc w:val="both"/>
        <w:rPr>
          <w:rFonts w:ascii="Arial Narrow" w:hAnsi="Arial Narrow"/>
        </w:rPr>
      </w:pPr>
    </w:p>
    <w:p w14:paraId="594EC757" w14:textId="77777777" w:rsidR="000341CB" w:rsidRDefault="000341CB" w:rsidP="00585170">
      <w:pPr>
        <w:spacing w:after="0" w:line="360" w:lineRule="auto"/>
        <w:contextualSpacing/>
        <w:jc w:val="both"/>
        <w:rPr>
          <w:rFonts w:ascii="Arial Narrow" w:hAnsi="Arial Narrow"/>
        </w:rPr>
      </w:pPr>
    </w:p>
    <w:p w14:paraId="2DF78DD8" w14:textId="77777777" w:rsidR="000341CB" w:rsidRDefault="000341CB" w:rsidP="00585170">
      <w:pPr>
        <w:spacing w:after="0" w:line="360" w:lineRule="auto"/>
        <w:contextualSpacing/>
        <w:jc w:val="both"/>
        <w:rPr>
          <w:rFonts w:ascii="Arial Narrow" w:hAnsi="Arial Narrow"/>
        </w:rPr>
      </w:pPr>
    </w:p>
    <w:p w14:paraId="1B464E25" w14:textId="77777777" w:rsidR="000341CB" w:rsidRDefault="000341CB" w:rsidP="00585170">
      <w:pPr>
        <w:spacing w:after="0" w:line="360" w:lineRule="auto"/>
        <w:contextualSpacing/>
        <w:jc w:val="both"/>
        <w:rPr>
          <w:rFonts w:ascii="Arial Narrow" w:hAnsi="Arial Narrow"/>
        </w:rPr>
      </w:pPr>
    </w:p>
    <w:p w14:paraId="0261C0BB" w14:textId="77777777" w:rsidR="000341CB" w:rsidRDefault="000341CB" w:rsidP="00585170">
      <w:pPr>
        <w:spacing w:after="0" w:line="360" w:lineRule="auto"/>
        <w:contextualSpacing/>
        <w:jc w:val="both"/>
        <w:rPr>
          <w:rFonts w:ascii="Arial Narrow" w:hAnsi="Arial Narrow"/>
        </w:rPr>
      </w:pPr>
    </w:p>
    <w:p w14:paraId="532DC30D" w14:textId="77777777" w:rsidR="000341CB" w:rsidRDefault="000341CB" w:rsidP="00585170">
      <w:pPr>
        <w:spacing w:after="0" w:line="360" w:lineRule="auto"/>
        <w:contextualSpacing/>
        <w:jc w:val="both"/>
        <w:rPr>
          <w:rFonts w:ascii="Arial Narrow" w:hAnsi="Arial Narrow"/>
        </w:rPr>
      </w:pPr>
    </w:p>
    <w:p w14:paraId="43D12213" w14:textId="77777777" w:rsidR="000341CB" w:rsidRDefault="000341CB" w:rsidP="00585170">
      <w:pPr>
        <w:spacing w:after="0" w:line="360" w:lineRule="auto"/>
        <w:contextualSpacing/>
        <w:jc w:val="both"/>
        <w:rPr>
          <w:rFonts w:ascii="Arial Narrow" w:hAnsi="Arial Narrow"/>
        </w:rPr>
      </w:pPr>
    </w:p>
    <w:p w14:paraId="6EF68399" w14:textId="77777777" w:rsidR="000341CB" w:rsidRDefault="000341CB" w:rsidP="00585170">
      <w:pPr>
        <w:spacing w:after="0" w:line="360" w:lineRule="auto"/>
        <w:contextualSpacing/>
        <w:jc w:val="both"/>
        <w:rPr>
          <w:rFonts w:ascii="Arial Narrow" w:hAnsi="Arial Narrow"/>
        </w:rPr>
      </w:pPr>
    </w:p>
    <w:p w14:paraId="32D31BA4" w14:textId="77777777" w:rsidR="000341CB" w:rsidRDefault="000341CB" w:rsidP="00585170">
      <w:pPr>
        <w:spacing w:after="0" w:line="360" w:lineRule="auto"/>
        <w:contextualSpacing/>
        <w:jc w:val="both"/>
        <w:rPr>
          <w:rFonts w:ascii="Arial Narrow" w:hAnsi="Arial Narrow"/>
        </w:rPr>
      </w:pPr>
    </w:p>
    <w:p w14:paraId="3FBF1C4B" w14:textId="77777777" w:rsidR="000341CB" w:rsidRDefault="000341CB" w:rsidP="00585170">
      <w:pPr>
        <w:spacing w:after="0" w:line="360" w:lineRule="auto"/>
        <w:contextualSpacing/>
        <w:jc w:val="both"/>
        <w:rPr>
          <w:rFonts w:ascii="Arial Narrow" w:hAnsi="Arial Narrow"/>
        </w:rPr>
      </w:pPr>
    </w:p>
    <w:p w14:paraId="607C61CA" w14:textId="77777777" w:rsidR="000341CB" w:rsidRPr="00585170" w:rsidRDefault="000341CB" w:rsidP="00585170">
      <w:pPr>
        <w:spacing w:after="0" w:line="360" w:lineRule="auto"/>
        <w:contextualSpacing/>
        <w:jc w:val="both"/>
        <w:rPr>
          <w:rFonts w:ascii="Arial Narrow" w:hAnsi="Arial Narrow"/>
        </w:rPr>
      </w:pPr>
    </w:p>
    <w:p w14:paraId="5307B9BD" w14:textId="77777777" w:rsidR="002B4DF3" w:rsidRPr="00531ADF" w:rsidRDefault="002B4DF3" w:rsidP="002B4DF3">
      <w:pPr>
        <w:pStyle w:val="Ttulo1"/>
      </w:pPr>
      <w:bookmarkStart w:id="35" w:name="_Toc212747242"/>
      <w:bookmarkStart w:id="36" w:name="_Toc216720423"/>
      <w:r w:rsidRPr="00531ADF">
        <w:lastRenderedPageBreak/>
        <w:t xml:space="preserve">Capítulo do </w:t>
      </w:r>
      <w:r w:rsidRPr="00D77436">
        <w:t>colégio</w:t>
      </w:r>
      <w:r w:rsidRPr="00531ADF">
        <w:t xml:space="preserve"> de gaia</w:t>
      </w:r>
      <w:bookmarkEnd w:id="35"/>
      <w:bookmarkEnd w:id="36"/>
    </w:p>
    <w:p w14:paraId="6A6D79B3" w14:textId="77777777" w:rsidR="002B4DF3" w:rsidRDefault="002B4DF3" w:rsidP="002B4DF3">
      <w:pPr>
        <w:pStyle w:val="SemEspaamento"/>
        <w:rPr>
          <w:caps/>
          <w:color w:val="156082"/>
          <w:sz w:val="28"/>
          <w:szCs w:val="28"/>
        </w:rPr>
      </w:pPr>
    </w:p>
    <w:p w14:paraId="04E2B367" w14:textId="77777777" w:rsidR="002B4DF3" w:rsidRPr="00531ADF" w:rsidRDefault="002B4DF3" w:rsidP="002B4DF3">
      <w:pPr>
        <w:pStyle w:val="Ttulo2"/>
      </w:pPr>
      <w:bookmarkStart w:id="37" w:name="_Toc200120545"/>
      <w:bookmarkStart w:id="38" w:name="_Toc212747243"/>
      <w:bookmarkStart w:id="39" w:name="_Toc216720424"/>
      <w:r w:rsidRPr="00531ADF">
        <w:t>História do colégio</w:t>
      </w:r>
      <w:bookmarkEnd w:id="37"/>
      <w:bookmarkEnd w:id="38"/>
      <w:bookmarkEnd w:id="39"/>
    </w:p>
    <w:p w14:paraId="08093510" w14:textId="77777777" w:rsidR="002B4DF3" w:rsidRPr="008E613C" w:rsidRDefault="002B4DF3" w:rsidP="002B4DF3">
      <w:pPr>
        <w:pStyle w:val="SemEspaamento"/>
        <w:jc w:val="center"/>
        <w:rPr>
          <w:caps/>
          <w:color w:val="156082"/>
          <w:sz w:val="28"/>
          <w:szCs w:val="28"/>
        </w:rPr>
      </w:pPr>
    </w:p>
    <w:p w14:paraId="64455498" w14:textId="77777777" w:rsidR="002B4DF3" w:rsidRDefault="002B4DF3" w:rsidP="002B4DF3">
      <w:r>
        <w:t xml:space="preserve">Em 1933, na </w:t>
      </w:r>
      <w:r>
        <w:rPr>
          <w:rFonts w:hint="cs"/>
        </w:rPr>
        <w:t>“</w:t>
      </w:r>
      <w:r>
        <w:t>Quinta do Trancoso</w:t>
      </w:r>
      <w:r>
        <w:rPr>
          <w:rFonts w:hint="cs"/>
        </w:rPr>
        <w:t>”</w:t>
      </w:r>
      <w:r>
        <w:t>, nascia o Col</w:t>
      </w:r>
      <w:r>
        <w:rPr>
          <w:rFonts w:hint="cs"/>
        </w:rPr>
        <w:t>é</w:t>
      </w:r>
      <w:r>
        <w:t>gio Externato de Gaia por iniciativa do ent</w:t>
      </w:r>
      <w:r>
        <w:rPr>
          <w:rFonts w:hint="cs"/>
        </w:rPr>
        <w:t>ã</w:t>
      </w:r>
      <w:r>
        <w:t>o Bispo do Porto, D. Ant</w:t>
      </w:r>
      <w:r>
        <w:rPr>
          <w:rFonts w:hint="cs"/>
        </w:rPr>
        <w:t>ó</w:t>
      </w:r>
      <w:r>
        <w:t xml:space="preserve">nio Meireles. Localizada na freguesia de Mafamude, Vila Nova de Gaia, a referida Quinta foi doada </w:t>
      </w:r>
      <w:r>
        <w:rPr>
          <w:rFonts w:hint="cs"/>
        </w:rPr>
        <w:t>à</w:t>
      </w:r>
      <w:r>
        <w:t xml:space="preserve"> Diocese do Porto por D. Maria Margarida Guimar</w:t>
      </w:r>
      <w:r>
        <w:rPr>
          <w:rFonts w:hint="cs"/>
        </w:rPr>
        <w:t>ã</w:t>
      </w:r>
      <w:r>
        <w:t>es e Silva.</w:t>
      </w:r>
    </w:p>
    <w:p w14:paraId="52CB2462" w14:textId="77777777" w:rsidR="002B4DF3" w:rsidRDefault="002B4DF3" w:rsidP="002B4DF3">
      <w:r>
        <w:t>Em 1934 foi concedido alvar</w:t>
      </w:r>
      <w:r>
        <w:rPr>
          <w:rFonts w:hint="cs"/>
        </w:rPr>
        <w:t>á</w:t>
      </w:r>
      <w:r>
        <w:t xml:space="preserve"> de funcionamento ao Col</w:t>
      </w:r>
      <w:r>
        <w:rPr>
          <w:rFonts w:hint="cs"/>
        </w:rPr>
        <w:t>é</w:t>
      </w:r>
      <w:r>
        <w:t xml:space="preserve">gio Externato de Gaia </w:t>
      </w:r>
      <w:r>
        <w:rPr>
          <w:rFonts w:hint="cs"/>
        </w:rPr>
        <w:t>–</w:t>
      </w:r>
      <w:r>
        <w:t xml:space="preserve"> hoje Col</w:t>
      </w:r>
      <w:r>
        <w:rPr>
          <w:rFonts w:hint="cs"/>
        </w:rPr>
        <w:t>é</w:t>
      </w:r>
      <w:r>
        <w:t xml:space="preserve">gio de Gaia </w:t>
      </w:r>
      <w:r>
        <w:rPr>
          <w:rFonts w:hint="cs"/>
        </w:rPr>
        <w:t>–</w:t>
      </w:r>
      <w:r>
        <w:t xml:space="preserve"> sendo nomeado para diretor o Sr. Pe. N</w:t>
      </w:r>
      <w:r>
        <w:rPr>
          <w:rFonts w:hint="cs"/>
        </w:rPr>
        <w:t>é</w:t>
      </w:r>
      <w:r>
        <w:t>dio de Sousa.</w:t>
      </w:r>
    </w:p>
    <w:p w14:paraId="563FA349" w14:textId="77777777" w:rsidR="002B4DF3" w:rsidRDefault="002B4DF3" w:rsidP="002B4DF3">
      <w:r>
        <w:t>Nas d</w:t>
      </w:r>
      <w:r>
        <w:rPr>
          <w:rFonts w:hint="cs"/>
        </w:rPr>
        <w:t>é</w:t>
      </w:r>
      <w:r>
        <w:t>cadas de 1960 e 1970 assistiu-se a uma significativa expans</w:t>
      </w:r>
      <w:r>
        <w:rPr>
          <w:rFonts w:hint="cs"/>
        </w:rPr>
        <w:t>ã</w:t>
      </w:r>
      <w:r>
        <w:t>o das instala</w:t>
      </w:r>
      <w:r>
        <w:rPr>
          <w:rFonts w:hint="cs"/>
        </w:rPr>
        <w:t>çõ</w:t>
      </w:r>
      <w:r>
        <w:t>es, transformando o Col</w:t>
      </w:r>
      <w:r>
        <w:rPr>
          <w:rFonts w:hint="cs"/>
        </w:rPr>
        <w:t>é</w:t>
      </w:r>
      <w:r>
        <w:t>gio de Gaia no maior Col</w:t>
      </w:r>
      <w:r>
        <w:rPr>
          <w:rFonts w:hint="cs"/>
        </w:rPr>
        <w:t>é</w:t>
      </w:r>
      <w:r>
        <w:t>gio do pa</w:t>
      </w:r>
      <w:r>
        <w:rPr>
          <w:rFonts w:hint="cs"/>
        </w:rPr>
        <w:t>í</w:t>
      </w:r>
      <w:r>
        <w:t>s ao n</w:t>
      </w:r>
      <w:r>
        <w:rPr>
          <w:rFonts w:hint="cs"/>
        </w:rPr>
        <w:t>í</w:t>
      </w:r>
      <w:r>
        <w:t>vel de instala</w:t>
      </w:r>
      <w:r>
        <w:rPr>
          <w:rFonts w:hint="cs"/>
        </w:rPr>
        <w:t>çõ</w:t>
      </w:r>
      <w:r>
        <w:t>es escolares e desportivas e de espa</w:t>
      </w:r>
      <w:r>
        <w:rPr>
          <w:rFonts w:hint="cs"/>
        </w:rPr>
        <w:t>ç</w:t>
      </w:r>
      <w:r>
        <w:t>os exteriores, situa</w:t>
      </w:r>
      <w:r>
        <w:rPr>
          <w:rFonts w:hint="cs"/>
        </w:rPr>
        <w:t>çã</w:t>
      </w:r>
      <w:r>
        <w:t>o esta que se mant</w:t>
      </w:r>
      <w:r>
        <w:rPr>
          <w:rFonts w:hint="cs"/>
        </w:rPr>
        <w:t>é</w:t>
      </w:r>
      <w:r>
        <w:t>m at</w:t>
      </w:r>
      <w:r>
        <w:rPr>
          <w:rFonts w:hint="cs"/>
        </w:rPr>
        <w:t>é</w:t>
      </w:r>
      <w:r>
        <w:t xml:space="preserve"> aos dias de hoje.</w:t>
      </w:r>
    </w:p>
    <w:p w14:paraId="6267FFA2" w14:textId="77777777" w:rsidR="002B4DF3" w:rsidRDefault="002B4DF3" w:rsidP="002B4DF3">
      <w:r>
        <w:t>Atualmente e sob a dire</w:t>
      </w:r>
      <w:r>
        <w:rPr>
          <w:rFonts w:hint="cs"/>
        </w:rPr>
        <w:t>çã</w:t>
      </w:r>
      <w:r>
        <w:t>o do Sr. Pe. Ant</w:t>
      </w:r>
      <w:r>
        <w:rPr>
          <w:rFonts w:hint="cs"/>
        </w:rPr>
        <w:t>ó</w:t>
      </w:r>
      <w:r>
        <w:t>nio Manuel Barbosa Ferreira, o Col</w:t>
      </w:r>
      <w:r>
        <w:rPr>
          <w:rFonts w:hint="cs"/>
        </w:rPr>
        <w:t>é</w:t>
      </w:r>
      <w:r>
        <w:t>gio de Gaia possui um Projeto Educativo pr</w:t>
      </w:r>
      <w:r>
        <w:rPr>
          <w:rFonts w:hint="cs"/>
        </w:rPr>
        <w:t>ó</w:t>
      </w:r>
      <w:r>
        <w:t>prio, de forma a servir uma popula</w:t>
      </w:r>
      <w:r>
        <w:rPr>
          <w:rFonts w:hint="cs"/>
        </w:rPr>
        <w:t>çã</w:t>
      </w:r>
      <w:r>
        <w:t>o escolar com cerca de 1500 alunos que frequenta n</w:t>
      </w:r>
      <w:r>
        <w:rPr>
          <w:rFonts w:hint="cs"/>
        </w:rPr>
        <w:t>í</w:t>
      </w:r>
      <w:r>
        <w:t>veis de ensino desde os 3 anos at</w:t>
      </w:r>
      <w:r>
        <w:rPr>
          <w:rFonts w:hint="cs"/>
        </w:rPr>
        <w:t>é</w:t>
      </w:r>
      <w:r>
        <w:t xml:space="preserve"> ao 12</w:t>
      </w:r>
      <w:r>
        <w:rPr>
          <w:rFonts w:hint="cs"/>
        </w:rPr>
        <w:t>º</w:t>
      </w:r>
      <w:r>
        <w:t xml:space="preserve"> ano de escolaridade.</w:t>
      </w:r>
    </w:p>
    <w:p w14:paraId="4AC6DB11" w14:textId="77777777" w:rsidR="002B4DF3" w:rsidRDefault="002B4DF3" w:rsidP="002B4DF3">
      <w:r>
        <w:t>Tendo como entidade titular a Diocese do Porto e sendo uma institui</w:t>
      </w:r>
      <w:r>
        <w:rPr>
          <w:rFonts w:hint="cs"/>
        </w:rPr>
        <w:t>çã</w:t>
      </w:r>
      <w:r>
        <w:t>o de ensino cat</w:t>
      </w:r>
      <w:r>
        <w:rPr>
          <w:rFonts w:hint="cs"/>
        </w:rPr>
        <w:t>ó</w:t>
      </w:r>
      <w:r>
        <w:t>lica, o Col</w:t>
      </w:r>
      <w:r>
        <w:rPr>
          <w:rFonts w:hint="cs"/>
        </w:rPr>
        <w:t>é</w:t>
      </w:r>
      <w:r>
        <w:t>gio de Gaia assegura uma educa</w:t>
      </w:r>
      <w:r>
        <w:rPr>
          <w:rFonts w:hint="cs"/>
        </w:rPr>
        <w:t>çã</w:t>
      </w:r>
      <w:r>
        <w:t>o s</w:t>
      </w:r>
      <w:r>
        <w:rPr>
          <w:rFonts w:hint="cs"/>
        </w:rPr>
        <w:t>ó</w:t>
      </w:r>
      <w:r>
        <w:t>lida e assente em valores que fomentam um di</w:t>
      </w:r>
      <w:r>
        <w:rPr>
          <w:rFonts w:hint="cs"/>
        </w:rPr>
        <w:t>á</w:t>
      </w:r>
      <w:r>
        <w:t>logo persistente e continuado com os pais e encarregados de educa</w:t>
      </w:r>
      <w:r>
        <w:rPr>
          <w:rFonts w:hint="cs"/>
        </w:rPr>
        <w:t>çã</w:t>
      </w:r>
      <w:r>
        <w:t>o centrando as nossas preocupa</w:t>
      </w:r>
      <w:r>
        <w:rPr>
          <w:rFonts w:hint="cs"/>
        </w:rPr>
        <w:t>çõ</w:t>
      </w:r>
      <w:r>
        <w:t>es nos alunos e na sua forma</w:t>
      </w:r>
      <w:r>
        <w:rPr>
          <w:rFonts w:hint="cs"/>
        </w:rPr>
        <w:t>çã</w:t>
      </w:r>
      <w:r>
        <w:t>o e educa</w:t>
      </w:r>
      <w:r>
        <w:rPr>
          <w:rFonts w:hint="cs"/>
        </w:rPr>
        <w:t>çã</w:t>
      </w:r>
      <w:r>
        <w:t>o constante.</w:t>
      </w:r>
    </w:p>
    <w:p w14:paraId="49CF069F" w14:textId="77777777" w:rsidR="002B4DF3" w:rsidRDefault="002B4DF3" w:rsidP="002B4DF3">
      <w:pPr>
        <w:rPr>
          <w:rFonts w:ascii="Aptos" w:eastAsia="Times New Roman" w:hAnsi="Aptos"/>
          <w:caps/>
          <w:color w:val="156082"/>
          <w:sz w:val="28"/>
          <w:szCs w:val="28"/>
          <w:lang w:eastAsia="pt-PT"/>
        </w:rPr>
      </w:pPr>
    </w:p>
    <w:p w14:paraId="263DEDBC" w14:textId="77777777" w:rsidR="002B4DF3" w:rsidRDefault="002B4DF3" w:rsidP="002B4DF3">
      <w:pPr>
        <w:rPr>
          <w:rFonts w:ascii="Aptos" w:eastAsia="Times New Roman" w:hAnsi="Aptos"/>
          <w:caps/>
          <w:color w:val="156082"/>
          <w:sz w:val="28"/>
          <w:szCs w:val="28"/>
          <w:lang w:eastAsia="pt-PT"/>
        </w:rPr>
      </w:pPr>
    </w:p>
    <w:p w14:paraId="30D61552" w14:textId="77777777" w:rsidR="002B4DF3" w:rsidRDefault="002B4DF3" w:rsidP="002B4DF3">
      <w:pPr>
        <w:rPr>
          <w:rFonts w:ascii="Aptos" w:eastAsia="Times New Roman" w:hAnsi="Aptos"/>
          <w:caps/>
          <w:color w:val="156082"/>
          <w:sz w:val="28"/>
          <w:szCs w:val="28"/>
          <w:lang w:eastAsia="pt-PT"/>
        </w:rPr>
      </w:pPr>
    </w:p>
    <w:p w14:paraId="1FFCC455" w14:textId="77777777" w:rsidR="002B4DF3" w:rsidRDefault="002B4DF3" w:rsidP="002B4DF3">
      <w:pPr>
        <w:rPr>
          <w:rFonts w:ascii="Aptos" w:eastAsia="Times New Roman" w:hAnsi="Aptos"/>
          <w:caps/>
          <w:color w:val="156082"/>
          <w:sz w:val="28"/>
          <w:szCs w:val="28"/>
          <w:lang w:eastAsia="pt-PT"/>
        </w:rPr>
      </w:pPr>
    </w:p>
    <w:p w14:paraId="3F04A6AE" w14:textId="77777777" w:rsidR="002B4DF3" w:rsidRDefault="002B4DF3" w:rsidP="002B4DF3">
      <w:pPr>
        <w:rPr>
          <w:rFonts w:ascii="Aptos" w:eastAsia="Times New Roman" w:hAnsi="Aptos"/>
          <w:caps/>
          <w:color w:val="156082"/>
          <w:sz w:val="28"/>
          <w:szCs w:val="28"/>
          <w:lang w:eastAsia="pt-PT"/>
        </w:rPr>
      </w:pPr>
    </w:p>
    <w:p w14:paraId="307B24B9" w14:textId="77777777" w:rsidR="002B4DF3" w:rsidRDefault="002B4DF3" w:rsidP="002B4DF3">
      <w:pPr>
        <w:rPr>
          <w:rFonts w:ascii="Aptos" w:eastAsia="Times New Roman" w:hAnsi="Aptos"/>
          <w:caps/>
          <w:color w:val="156082"/>
          <w:sz w:val="28"/>
          <w:szCs w:val="28"/>
          <w:lang w:eastAsia="pt-PT"/>
        </w:rPr>
      </w:pPr>
    </w:p>
    <w:p w14:paraId="7F3C99EE" w14:textId="77777777" w:rsidR="002B4DF3" w:rsidRDefault="002B4DF3" w:rsidP="002B4DF3">
      <w:pPr>
        <w:rPr>
          <w:rFonts w:ascii="Aptos" w:eastAsia="Times New Roman" w:hAnsi="Aptos"/>
          <w:caps/>
          <w:color w:val="156082"/>
          <w:sz w:val="28"/>
          <w:szCs w:val="28"/>
          <w:lang w:eastAsia="pt-PT"/>
        </w:rPr>
      </w:pPr>
    </w:p>
    <w:p w14:paraId="52EA3FAA" w14:textId="77777777" w:rsidR="002B4DF3" w:rsidRDefault="002B4DF3" w:rsidP="002B4DF3">
      <w:pPr>
        <w:rPr>
          <w:rFonts w:ascii="Aptos" w:eastAsia="Times New Roman" w:hAnsi="Aptos"/>
          <w:caps/>
          <w:color w:val="156082"/>
          <w:sz w:val="28"/>
          <w:szCs w:val="28"/>
          <w:lang w:eastAsia="pt-PT"/>
        </w:rPr>
      </w:pPr>
    </w:p>
    <w:p w14:paraId="7F992E80" w14:textId="77777777" w:rsidR="002B4DF3" w:rsidRDefault="002B4DF3" w:rsidP="002B4DF3">
      <w:pPr>
        <w:rPr>
          <w:rFonts w:ascii="Aptos" w:eastAsia="Times New Roman" w:hAnsi="Aptos"/>
          <w:caps/>
          <w:color w:val="156082"/>
          <w:sz w:val="28"/>
          <w:szCs w:val="28"/>
          <w:lang w:eastAsia="pt-PT"/>
        </w:rPr>
      </w:pPr>
    </w:p>
    <w:p w14:paraId="3299EB39" w14:textId="77777777" w:rsidR="002B4DF3" w:rsidRDefault="002B4DF3" w:rsidP="002B4DF3">
      <w:pPr>
        <w:rPr>
          <w:rFonts w:ascii="Aptos" w:eastAsia="Times New Roman" w:hAnsi="Aptos"/>
          <w:caps/>
          <w:color w:val="156082"/>
          <w:sz w:val="28"/>
          <w:szCs w:val="28"/>
          <w:lang w:eastAsia="pt-PT"/>
        </w:rPr>
      </w:pPr>
    </w:p>
    <w:p w14:paraId="08234B3F" w14:textId="77777777" w:rsidR="002B4DF3" w:rsidRDefault="002B4DF3" w:rsidP="002B4DF3">
      <w:pPr>
        <w:rPr>
          <w:rFonts w:ascii="Aptos" w:eastAsia="Times New Roman" w:hAnsi="Aptos"/>
          <w:caps/>
          <w:color w:val="156082"/>
          <w:sz w:val="28"/>
          <w:szCs w:val="28"/>
          <w:lang w:eastAsia="pt-PT"/>
        </w:rPr>
      </w:pPr>
    </w:p>
    <w:p w14:paraId="7CFDE14A" w14:textId="77777777" w:rsidR="002B4DF3" w:rsidRDefault="002B4DF3" w:rsidP="002B4DF3">
      <w:pPr>
        <w:rPr>
          <w:rFonts w:ascii="Aptos" w:eastAsia="Times New Roman" w:hAnsi="Aptos"/>
          <w:caps/>
          <w:color w:val="156082"/>
          <w:sz w:val="28"/>
          <w:szCs w:val="28"/>
          <w:lang w:eastAsia="pt-PT"/>
        </w:rPr>
      </w:pPr>
    </w:p>
    <w:p w14:paraId="4D0A7126" w14:textId="77777777" w:rsidR="002B4DF3" w:rsidRDefault="002B4DF3" w:rsidP="002B4DF3">
      <w:pPr>
        <w:pStyle w:val="Ttulo2"/>
      </w:pPr>
      <w:bookmarkStart w:id="40" w:name="_Toc212747244"/>
      <w:bookmarkStart w:id="41" w:name="_Toc216720425"/>
      <w:r>
        <w:lastRenderedPageBreak/>
        <w:t>Níveis de ensino</w:t>
      </w:r>
      <w:bookmarkEnd w:id="40"/>
      <w:bookmarkEnd w:id="41"/>
    </w:p>
    <w:p w14:paraId="24A3A0AA" w14:textId="77777777" w:rsidR="002B4DF3" w:rsidRPr="009257EB" w:rsidRDefault="002B4DF3" w:rsidP="002B4DF3"/>
    <w:p w14:paraId="345755C7" w14:textId="77777777" w:rsidR="002B4DF3" w:rsidRPr="009257EB" w:rsidRDefault="002B4DF3" w:rsidP="002B4DF3">
      <w:r w:rsidRPr="009257EB">
        <w:t>O Colégio de Gaia oferece ensino em todos os níveis, desde o pré-escolar até ao 12º ano, com uma abordagem educativa que visa o desenvolvimento integral dos alunos.</w:t>
      </w:r>
    </w:p>
    <w:p w14:paraId="158279BA" w14:textId="77777777" w:rsidR="002B4DF3" w:rsidRPr="009257EB" w:rsidRDefault="002B4DF3" w:rsidP="002B4DF3">
      <w:r w:rsidRPr="009257EB">
        <w:t>No pré-escolar, destinado a crianças a partir dos 3 anos, o foco é o desenvolvimento emocional, social e intelectual. A metodologia utilizada é lúdica e interativa, permitindo que as crianças desenvolvam competências essenciais para o seu crescimento pessoal e académico. Este ciclo é uma base sólida para o futuro dos alunos, onde se prioriza o aprender brincando e a interação com os colegas.</w:t>
      </w:r>
    </w:p>
    <w:p w14:paraId="4984A485" w14:textId="77777777" w:rsidR="002B4DF3" w:rsidRPr="009257EB" w:rsidRDefault="002B4DF3" w:rsidP="002B4DF3">
      <w:r w:rsidRPr="009257EB">
        <w:t>O Ensino Básico é composto por três ciclos e prepara os alunos para o Ensino Secundário. Durante este período, os alunos adquirem conhecimentos fundamentais em áreas como Línguas, Ciências, Matemática, História, entre outras, enquanto desenvolvem competências cognitivas e sociais. Este ciclo serve como um passo importante para os desafios e exigências do Ensino Secundário.</w:t>
      </w:r>
    </w:p>
    <w:p w14:paraId="00A854E4" w14:textId="77777777" w:rsidR="002B4DF3" w:rsidRPr="009257EB" w:rsidRDefault="002B4DF3" w:rsidP="002B4DF3">
      <w:r w:rsidRPr="009257EB">
        <w:t>No Ensino Secundário, os alunos do Colégio de Gaia podem escolher entre diversas áreas de formação, de acordo com os planos curriculares estabelecidos pela Portaria n.º 272/2019, de 27 de agosto. O colégio destaca-se por oferecer cursos com dupla certificação, o que significa que os alunos estão habilitados tanto para seguir os seus estudos no ensino superior quanto para ingressar diretamente no mercado de trabalho, já com uma qualificação profissional de nível 4, conforme o Quadro Nacional de Qualificações (QNQ). Este modelo proporciona aos alunos uma flexibilidade muito importante, pois garante que, além de se prepararem academicamente, também adquirem competências práticas que lhes abrem portas no mundo profissional.</w:t>
      </w:r>
    </w:p>
    <w:p w14:paraId="54CD68BF" w14:textId="77777777" w:rsidR="002B4DF3" w:rsidRDefault="002B4DF3" w:rsidP="002B4DF3"/>
    <w:p w14:paraId="673850E3" w14:textId="77777777" w:rsidR="002B4DF3" w:rsidRDefault="002B4DF3" w:rsidP="002B4DF3"/>
    <w:p w14:paraId="7683F02D" w14:textId="77777777" w:rsidR="002B4DF3" w:rsidRDefault="002B4DF3" w:rsidP="002B4DF3"/>
    <w:p w14:paraId="3EA1D4C6" w14:textId="77777777" w:rsidR="002B4DF3" w:rsidRDefault="002B4DF3" w:rsidP="002B4DF3"/>
    <w:p w14:paraId="616C9575" w14:textId="77777777" w:rsidR="002B4DF3" w:rsidRDefault="002B4DF3" w:rsidP="002B4DF3"/>
    <w:p w14:paraId="1DAE8811" w14:textId="77777777" w:rsidR="002B4DF3" w:rsidRDefault="002B4DF3" w:rsidP="002B4DF3"/>
    <w:p w14:paraId="4BA6B07E" w14:textId="77777777" w:rsidR="002B4DF3" w:rsidRDefault="002B4DF3" w:rsidP="002B4DF3"/>
    <w:p w14:paraId="54CDB414" w14:textId="77777777" w:rsidR="002B4DF3" w:rsidRDefault="002B4DF3" w:rsidP="002B4DF3"/>
    <w:p w14:paraId="72824917" w14:textId="77777777" w:rsidR="002B4DF3" w:rsidRDefault="002B4DF3" w:rsidP="002B4DF3"/>
    <w:p w14:paraId="3E5206A3" w14:textId="77777777" w:rsidR="002B4DF3" w:rsidRDefault="002B4DF3" w:rsidP="00585170">
      <w:pPr>
        <w:spacing w:after="0" w:line="360" w:lineRule="auto"/>
        <w:contextualSpacing/>
        <w:jc w:val="both"/>
        <w:rPr>
          <w:rFonts w:ascii="Arial Narrow" w:hAnsi="Arial Narrow"/>
        </w:rPr>
      </w:pPr>
    </w:p>
    <w:p w14:paraId="74240C58" w14:textId="77777777" w:rsidR="002B4DF3" w:rsidRDefault="002B4DF3" w:rsidP="00585170">
      <w:pPr>
        <w:spacing w:after="0" w:line="360" w:lineRule="auto"/>
        <w:contextualSpacing/>
        <w:jc w:val="both"/>
        <w:rPr>
          <w:rFonts w:ascii="Arial Narrow" w:hAnsi="Arial Narrow"/>
        </w:rPr>
      </w:pPr>
    </w:p>
    <w:p w14:paraId="0108C066" w14:textId="77777777" w:rsidR="002B4DF3" w:rsidRDefault="002B4DF3" w:rsidP="00585170">
      <w:pPr>
        <w:spacing w:after="0" w:line="360" w:lineRule="auto"/>
        <w:contextualSpacing/>
        <w:jc w:val="both"/>
        <w:rPr>
          <w:rFonts w:ascii="Arial Narrow" w:hAnsi="Arial Narrow"/>
        </w:rPr>
      </w:pPr>
    </w:p>
    <w:p w14:paraId="318EDDD5" w14:textId="77777777" w:rsidR="002B4DF3" w:rsidRDefault="002B4DF3" w:rsidP="00585170">
      <w:pPr>
        <w:spacing w:after="0" w:line="360" w:lineRule="auto"/>
        <w:contextualSpacing/>
        <w:jc w:val="both"/>
        <w:rPr>
          <w:rFonts w:ascii="Arial Narrow" w:hAnsi="Arial Narrow"/>
        </w:rPr>
      </w:pPr>
    </w:p>
    <w:p w14:paraId="06A10971" w14:textId="77777777" w:rsidR="002B4DF3" w:rsidRDefault="002B4DF3" w:rsidP="00585170">
      <w:pPr>
        <w:spacing w:after="0" w:line="360" w:lineRule="auto"/>
        <w:contextualSpacing/>
        <w:jc w:val="both"/>
        <w:rPr>
          <w:rFonts w:ascii="Arial Narrow" w:hAnsi="Arial Narrow"/>
        </w:rPr>
      </w:pPr>
    </w:p>
    <w:p w14:paraId="58D3D1C4" w14:textId="77777777" w:rsidR="002B4DF3" w:rsidRDefault="002B4DF3" w:rsidP="00585170">
      <w:pPr>
        <w:spacing w:after="0" w:line="360" w:lineRule="auto"/>
        <w:contextualSpacing/>
        <w:jc w:val="both"/>
        <w:rPr>
          <w:rFonts w:ascii="Arial Narrow" w:hAnsi="Arial Narrow"/>
        </w:rPr>
      </w:pPr>
    </w:p>
    <w:p w14:paraId="4EA68EAF" w14:textId="77777777" w:rsidR="002B4DF3" w:rsidRDefault="002B4DF3" w:rsidP="00585170">
      <w:pPr>
        <w:spacing w:after="0" w:line="360" w:lineRule="auto"/>
        <w:contextualSpacing/>
        <w:jc w:val="both"/>
        <w:rPr>
          <w:rFonts w:ascii="Arial Narrow" w:hAnsi="Arial Narrow"/>
        </w:rPr>
      </w:pPr>
    </w:p>
    <w:p w14:paraId="587F1819" w14:textId="77777777" w:rsidR="00923049" w:rsidRPr="00454E58" w:rsidRDefault="00923049" w:rsidP="00923049">
      <w:pPr>
        <w:pStyle w:val="Ttulo2"/>
      </w:pPr>
      <w:bookmarkStart w:id="42" w:name="_Toc212747245"/>
      <w:bookmarkStart w:id="43" w:name="_Toc216720426"/>
      <w:r>
        <w:lastRenderedPageBreak/>
        <w:t>Ensino Secundário</w:t>
      </w:r>
      <w:bookmarkEnd w:id="42"/>
      <w:bookmarkEnd w:id="43"/>
    </w:p>
    <w:p w14:paraId="1ECC6873" w14:textId="77777777" w:rsidR="00923049" w:rsidRDefault="00923049" w:rsidP="00923049">
      <w:pPr>
        <w:spacing w:line="360" w:lineRule="auto"/>
      </w:pPr>
      <w:r w:rsidRPr="009257EB">
        <w:t xml:space="preserve">Os cursos oferecidos no Ensino Secundário com dupla certificação </w:t>
      </w:r>
      <w:r>
        <w:t xml:space="preserve">são: </w:t>
      </w:r>
    </w:p>
    <w:p w14:paraId="22CFD6CD" w14:textId="77777777" w:rsidR="00923049" w:rsidRPr="00DA7686" w:rsidRDefault="00923049" w:rsidP="00923049">
      <w:pPr>
        <w:pStyle w:val="PargrafodaLista"/>
        <w:numPr>
          <w:ilvl w:val="0"/>
          <w:numId w:val="42"/>
        </w:numPr>
        <w:spacing w:line="276" w:lineRule="auto"/>
        <w:jc w:val="both"/>
      </w:pPr>
      <w:r w:rsidRPr="00DA7686">
        <w:t>Desenho de Projetos - Arquitetura e Engenharia (DPAE)</w:t>
      </w:r>
    </w:p>
    <w:p w14:paraId="1A7033D7" w14:textId="77777777" w:rsidR="00923049" w:rsidRDefault="00923049" w:rsidP="00923049">
      <w:pPr>
        <w:pStyle w:val="PargrafodaLista"/>
        <w:jc w:val="both"/>
      </w:pPr>
      <w:r w:rsidRPr="00DA7686">
        <w:t>Formação em desenho técnico e projeto, prepara os alunos para trabalhar em arquitetura e engenhari</w:t>
      </w:r>
      <w:r>
        <w:t>a.</w:t>
      </w:r>
    </w:p>
    <w:p w14:paraId="5D818FE0" w14:textId="77777777" w:rsidR="00923049" w:rsidRPr="00454E58" w:rsidRDefault="00923049" w:rsidP="00923049">
      <w:pPr>
        <w:pStyle w:val="PargrafodaLista"/>
        <w:jc w:val="both"/>
      </w:pPr>
    </w:p>
    <w:p w14:paraId="4E797D3C" w14:textId="77777777" w:rsidR="00923049" w:rsidRDefault="00923049" w:rsidP="00923049">
      <w:pPr>
        <w:pStyle w:val="PargrafodaLista"/>
        <w:numPr>
          <w:ilvl w:val="0"/>
          <w:numId w:val="42"/>
        </w:numPr>
        <w:spacing w:line="276" w:lineRule="auto"/>
        <w:jc w:val="both"/>
      </w:pPr>
      <w:r w:rsidRPr="00454E58">
        <w:t>Animação e Gestão Desportiva (AGD)</w:t>
      </w:r>
    </w:p>
    <w:p w14:paraId="25C6401D" w14:textId="77777777" w:rsidR="00923049" w:rsidRDefault="00923049" w:rsidP="00923049">
      <w:pPr>
        <w:pStyle w:val="PargrafodaLista"/>
        <w:jc w:val="both"/>
      </w:pPr>
      <w:r>
        <w:t>Curso</w:t>
      </w:r>
      <w:r w:rsidRPr="00DA7686">
        <w:t xml:space="preserve"> de atividades desportivas</w:t>
      </w:r>
      <w:r>
        <w:t>.</w:t>
      </w:r>
    </w:p>
    <w:p w14:paraId="41965FCB" w14:textId="77777777" w:rsidR="00923049" w:rsidRPr="00454E58" w:rsidRDefault="00923049" w:rsidP="00923049">
      <w:pPr>
        <w:pStyle w:val="PargrafodaLista"/>
        <w:jc w:val="both"/>
      </w:pPr>
    </w:p>
    <w:p w14:paraId="40E5BE9F" w14:textId="77777777" w:rsidR="00923049" w:rsidRDefault="00923049" w:rsidP="00923049">
      <w:pPr>
        <w:pStyle w:val="PargrafodaLista"/>
        <w:numPr>
          <w:ilvl w:val="0"/>
          <w:numId w:val="42"/>
        </w:numPr>
        <w:spacing w:line="276" w:lineRule="auto"/>
        <w:jc w:val="both"/>
      </w:pPr>
      <w:r w:rsidRPr="00454E58">
        <w:t>Eletrónica Industrial e Automação (EIA)</w:t>
      </w:r>
    </w:p>
    <w:p w14:paraId="48CEA55D" w14:textId="77777777" w:rsidR="00923049" w:rsidRDefault="00923049" w:rsidP="00923049">
      <w:pPr>
        <w:pStyle w:val="PargrafodaLista"/>
        <w:jc w:val="both"/>
      </w:pPr>
      <w:r w:rsidRPr="00DA7686">
        <w:t>Desenvolve competências em eletrónica e sistemas de automação</w:t>
      </w:r>
      <w:r>
        <w:t>.</w:t>
      </w:r>
    </w:p>
    <w:p w14:paraId="3AAAC531" w14:textId="77777777" w:rsidR="00923049" w:rsidRPr="00454E58" w:rsidRDefault="00923049" w:rsidP="00923049">
      <w:pPr>
        <w:pStyle w:val="PargrafodaLista"/>
        <w:jc w:val="both"/>
      </w:pPr>
    </w:p>
    <w:p w14:paraId="445BAB90" w14:textId="77777777" w:rsidR="00923049" w:rsidRDefault="00923049" w:rsidP="00923049">
      <w:pPr>
        <w:pStyle w:val="PargrafodaLista"/>
        <w:numPr>
          <w:ilvl w:val="0"/>
          <w:numId w:val="42"/>
        </w:numPr>
        <w:spacing w:line="276" w:lineRule="auto"/>
        <w:jc w:val="both"/>
      </w:pPr>
      <w:r w:rsidRPr="00454E58">
        <w:t>Eletrónica, Telecomunicações e Computadores (ETC)</w:t>
      </w:r>
    </w:p>
    <w:p w14:paraId="0BD18716" w14:textId="77777777" w:rsidR="00923049" w:rsidRDefault="00923049" w:rsidP="00923049">
      <w:pPr>
        <w:pStyle w:val="PargrafodaLista"/>
        <w:spacing w:before="240"/>
        <w:jc w:val="both"/>
      </w:pPr>
      <w:r>
        <w:t>Prepara</w:t>
      </w:r>
      <w:r w:rsidRPr="00DA7686">
        <w:t xml:space="preserve"> os alunos </w:t>
      </w:r>
      <w:r>
        <w:t>nas</w:t>
      </w:r>
      <w:r w:rsidRPr="00DA7686">
        <w:t xml:space="preserve"> tecnologias de eletrónica, telecomunicações e computação</w:t>
      </w:r>
    </w:p>
    <w:p w14:paraId="00380D52" w14:textId="77777777" w:rsidR="00923049" w:rsidRPr="00454E58" w:rsidRDefault="00923049" w:rsidP="00923049">
      <w:pPr>
        <w:pStyle w:val="PargrafodaLista"/>
        <w:jc w:val="both"/>
      </w:pPr>
    </w:p>
    <w:p w14:paraId="0163AA5B" w14:textId="77777777" w:rsidR="00923049" w:rsidRDefault="00923049" w:rsidP="00923049">
      <w:pPr>
        <w:pStyle w:val="PargrafodaLista"/>
        <w:numPr>
          <w:ilvl w:val="0"/>
          <w:numId w:val="42"/>
        </w:numPr>
        <w:spacing w:line="276" w:lineRule="auto"/>
        <w:jc w:val="both"/>
      </w:pPr>
      <w:r w:rsidRPr="00454E58">
        <w:t>Mecânica e Design Industrial (MDI)</w:t>
      </w:r>
    </w:p>
    <w:p w14:paraId="678B14F0" w14:textId="77777777" w:rsidR="00923049" w:rsidRDefault="00923049" w:rsidP="00923049">
      <w:pPr>
        <w:pStyle w:val="PargrafodaLista"/>
        <w:jc w:val="both"/>
      </w:pPr>
      <w:r w:rsidRPr="00DA7686">
        <w:t>Ensina o desenvolvimento de projetos mecânicos e industriais, foc</w:t>
      </w:r>
      <w:r>
        <w:t xml:space="preserve">a </w:t>
      </w:r>
      <w:r w:rsidRPr="00DA7686">
        <w:t xml:space="preserve">no design, </w:t>
      </w:r>
      <w:r>
        <w:t xml:space="preserve">na </w:t>
      </w:r>
      <w:r w:rsidRPr="00DA7686">
        <w:t xml:space="preserve">fabricação e </w:t>
      </w:r>
      <w:r>
        <w:t xml:space="preserve">na </w:t>
      </w:r>
      <w:r w:rsidRPr="00DA7686">
        <w:t>manutenção de produtos e sistemas mecânicos.</w:t>
      </w:r>
    </w:p>
    <w:p w14:paraId="5DAF2605" w14:textId="77777777" w:rsidR="00923049" w:rsidRPr="00454E58" w:rsidRDefault="00923049" w:rsidP="00923049">
      <w:pPr>
        <w:pStyle w:val="PargrafodaLista"/>
        <w:jc w:val="both"/>
      </w:pPr>
    </w:p>
    <w:p w14:paraId="23528362" w14:textId="77777777" w:rsidR="00923049" w:rsidRDefault="00923049" w:rsidP="00923049">
      <w:pPr>
        <w:pStyle w:val="PargrafodaLista"/>
        <w:numPr>
          <w:ilvl w:val="0"/>
          <w:numId w:val="42"/>
        </w:numPr>
        <w:spacing w:line="276" w:lineRule="auto"/>
        <w:jc w:val="both"/>
      </w:pPr>
      <w:r w:rsidRPr="00454E58">
        <w:t>Administração e Marketing (AM)</w:t>
      </w:r>
    </w:p>
    <w:p w14:paraId="2F86F9DB" w14:textId="77777777" w:rsidR="00923049" w:rsidRDefault="00923049" w:rsidP="00923049">
      <w:pPr>
        <w:pStyle w:val="PargrafodaLista"/>
        <w:jc w:val="both"/>
      </w:pPr>
      <w:r w:rsidRPr="00DA7686">
        <w:t>Formação nas áreas de gestão empresarial e marketing</w:t>
      </w:r>
    </w:p>
    <w:p w14:paraId="682C0353" w14:textId="77777777" w:rsidR="00923049" w:rsidRPr="00454E58" w:rsidRDefault="00923049" w:rsidP="00923049">
      <w:pPr>
        <w:pStyle w:val="PargrafodaLista"/>
        <w:jc w:val="both"/>
      </w:pPr>
    </w:p>
    <w:p w14:paraId="7B886CE7" w14:textId="77777777" w:rsidR="00923049" w:rsidRDefault="00923049" w:rsidP="00923049">
      <w:pPr>
        <w:pStyle w:val="PargrafodaLista"/>
        <w:numPr>
          <w:ilvl w:val="0"/>
          <w:numId w:val="42"/>
        </w:numPr>
        <w:spacing w:line="276" w:lineRule="auto"/>
        <w:jc w:val="both"/>
      </w:pPr>
      <w:r w:rsidRPr="00454E58">
        <w:t>Contabilidade e Gestão Empresarial (CGE)</w:t>
      </w:r>
    </w:p>
    <w:p w14:paraId="3BC6CD62" w14:textId="77777777" w:rsidR="00923049" w:rsidRDefault="00923049" w:rsidP="00923049">
      <w:pPr>
        <w:pStyle w:val="PargrafodaLista"/>
        <w:jc w:val="both"/>
      </w:pPr>
      <w:r w:rsidRPr="00DA3973">
        <w:t>Forma os alunos em contabilidade e gestão financeira</w:t>
      </w:r>
    </w:p>
    <w:p w14:paraId="54C1FEFE" w14:textId="77777777" w:rsidR="00923049" w:rsidRPr="00454E58" w:rsidRDefault="00923049" w:rsidP="00923049">
      <w:pPr>
        <w:pStyle w:val="PargrafodaLista"/>
        <w:jc w:val="both"/>
      </w:pPr>
    </w:p>
    <w:p w14:paraId="316040AC" w14:textId="77777777" w:rsidR="00923049" w:rsidRDefault="00923049" w:rsidP="00923049">
      <w:pPr>
        <w:pStyle w:val="PargrafodaLista"/>
        <w:numPr>
          <w:ilvl w:val="0"/>
          <w:numId w:val="42"/>
        </w:numPr>
        <w:spacing w:line="276" w:lineRule="auto"/>
        <w:jc w:val="both"/>
      </w:pPr>
      <w:r w:rsidRPr="00454E58">
        <w:t>Comunicação Multimédia (CM)</w:t>
      </w:r>
    </w:p>
    <w:p w14:paraId="549DDDA0" w14:textId="77777777" w:rsidR="00923049" w:rsidRDefault="00923049" w:rsidP="00923049">
      <w:pPr>
        <w:pStyle w:val="PargrafodaLista"/>
        <w:jc w:val="both"/>
      </w:pPr>
      <w:r w:rsidRPr="00097E93">
        <w:t>Prepara os alunos na criação de conteúdos multimédia.</w:t>
      </w:r>
    </w:p>
    <w:p w14:paraId="474C267B" w14:textId="77777777" w:rsidR="00923049" w:rsidRPr="00454E58" w:rsidRDefault="00923049" w:rsidP="00923049">
      <w:pPr>
        <w:pStyle w:val="PargrafodaLista"/>
        <w:jc w:val="both"/>
      </w:pPr>
    </w:p>
    <w:p w14:paraId="4F6D10FA" w14:textId="77777777" w:rsidR="00923049" w:rsidRDefault="00923049" w:rsidP="00923049">
      <w:pPr>
        <w:pStyle w:val="PargrafodaLista"/>
        <w:numPr>
          <w:ilvl w:val="0"/>
          <w:numId w:val="42"/>
        </w:numPr>
        <w:spacing w:line="276" w:lineRule="auto"/>
        <w:jc w:val="both"/>
      </w:pPr>
      <w:r w:rsidRPr="00454E58">
        <w:t>Informática e Tecnologias Multimédia (ITM)</w:t>
      </w:r>
    </w:p>
    <w:p w14:paraId="26312DEC" w14:textId="77777777" w:rsidR="00923049" w:rsidRDefault="00923049" w:rsidP="00923049">
      <w:pPr>
        <w:pStyle w:val="PargrafodaLista"/>
        <w:jc w:val="both"/>
      </w:pPr>
      <w:r w:rsidRPr="00C74569">
        <w:t>Forma os alunos em programação e tecnologias digitais.</w:t>
      </w:r>
    </w:p>
    <w:p w14:paraId="47BB8E2D" w14:textId="77777777" w:rsidR="00923049" w:rsidRPr="00454E58" w:rsidRDefault="00923049" w:rsidP="00923049">
      <w:pPr>
        <w:pStyle w:val="PargrafodaLista"/>
        <w:jc w:val="both"/>
      </w:pPr>
    </w:p>
    <w:p w14:paraId="014A2D37" w14:textId="77777777" w:rsidR="00923049" w:rsidRDefault="00923049" w:rsidP="00923049">
      <w:pPr>
        <w:pStyle w:val="PargrafodaLista"/>
        <w:numPr>
          <w:ilvl w:val="0"/>
          <w:numId w:val="42"/>
        </w:numPr>
        <w:spacing w:line="276" w:lineRule="auto"/>
        <w:jc w:val="both"/>
      </w:pPr>
      <w:r w:rsidRPr="00454E58">
        <w:t>Tecnologias e Sistemas de Informação (TSI)</w:t>
      </w:r>
    </w:p>
    <w:p w14:paraId="15B55ACB" w14:textId="77777777" w:rsidR="00923049" w:rsidRDefault="00923049" w:rsidP="00923049">
      <w:pPr>
        <w:pStyle w:val="PargrafodaLista"/>
        <w:jc w:val="both"/>
      </w:pPr>
      <w:r w:rsidRPr="00C74569">
        <w:t>Prepara os alunos no desenvolvimento e gestão de sistemas de informação.</w:t>
      </w:r>
    </w:p>
    <w:p w14:paraId="6968DFFB" w14:textId="77777777" w:rsidR="00923049" w:rsidRPr="00454E58" w:rsidRDefault="00923049" w:rsidP="00923049">
      <w:pPr>
        <w:pStyle w:val="PargrafodaLista"/>
        <w:jc w:val="both"/>
      </w:pPr>
    </w:p>
    <w:p w14:paraId="77659B66" w14:textId="77777777" w:rsidR="00923049" w:rsidRDefault="00923049" w:rsidP="00923049">
      <w:pPr>
        <w:pStyle w:val="PargrafodaLista"/>
        <w:numPr>
          <w:ilvl w:val="0"/>
          <w:numId w:val="42"/>
        </w:numPr>
        <w:spacing w:line="276" w:lineRule="auto"/>
        <w:jc w:val="both"/>
      </w:pPr>
      <w:r w:rsidRPr="00454E58">
        <w:t>Análises Químico-Biológicas (AQB)</w:t>
      </w:r>
    </w:p>
    <w:p w14:paraId="1007A047" w14:textId="77777777" w:rsidR="00923049" w:rsidRDefault="00923049" w:rsidP="00923049">
      <w:pPr>
        <w:pStyle w:val="PargrafodaLista"/>
        <w:jc w:val="both"/>
      </w:pPr>
      <w:r w:rsidRPr="00C74569">
        <w:t>Forma os alunos em análises laboratoriais químico-biológicas.</w:t>
      </w:r>
    </w:p>
    <w:p w14:paraId="0F9C7FF7" w14:textId="77777777" w:rsidR="00923049" w:rsidRPr="00454E58" w:rsidRDefault="00923049" w:rsidP="00923049">
      <w:pPr>
        <w:pStyle w:val="PargrafodaLista"/>
        <w:jc w:val="both"/>
      </w:pPr>
    </w:p>
    <w:p w14:paraId="01E5D4BE" w14:textId="77777777" w:rsidR="00923049" w:rsidRDefault="00923049" w:rsidP="00923049">
      <w:pPr>
        <w:pStyle w:val="PargrafodaLista"/>
        <w:numPr>
          <w:ilvl w:val="0"/>
          <w:numId w:val="42"/>
        </w:numPr>
        <w:jc w:val="both"/>
      </w:pPr>
      <w:r w:rsidRPr="00454E58">
        <w:t>Tecnologias da Saúde (TDS)</w:t>
      </w:r>
    </w:p>
    <w:p w14:paraId="691F1E5D" w14:textId="77777777" w:rsidR="00923049" w:rsidRDefault="00923049" w:rsidP="00923049">
      <w:pPr>
        <w:pStyle w:val="PargrafodaLista"/>
        <w:jc w:val="both"/>
      </w:pPr>
      <w:r w:rsidRPr="00C74569">
        <w:t>Prepara os alunos em tecnologias de apoio à saúde.</w:t>
      </w:r>
    </w:p>
    <w:p w14:paraId="69DCCF78" w14:textId="77777777" w:rsidR="00923049" w:rsidRPr="00454E58" w:rsidRDefault="00923049" w:rsidP="00923049">
      <w:pPr>
        <w:pStyle w:val="PargrafodaLista"/>
        <w:jc w:val="both"/>
      </w:pPr>
    </w:p>
    <w:p w14:paraId="57101ED6" w14:textId="77777777" w:rsidR="00923049" w:rsidRDefault="00923049" w:rsidP="00923049">
      <w:pPr>
        <w:pStyle w:val="PargrafodaLista"/>
        <w:numPr>
          <w:ilvl w:val="0"/>
          <w:numId w:val="42"/>
        </w:numPr>
        <w:spacing w:line="276" w:lineRule="auto"/>
        <w:jc w:val="both"/>
      </w:pPr>
      <w:r w:rsidRPr="00454E58">
        <w:t>Tecnologias e Segurança Alimentar (TSA)</w:t>
      </w:r>
    </w:p>
    <w:p w14:paraId="207BD554" w14:textId="254E4177" w:rsidR="00923049" w:rsidRDefault="00923049" w:rsidP="00923049">
      <w:pPr>
        <w:pStyle w:val="PargrafodaLista"/>
        <w:jc w:val="both"/>
      </w:pPr>
      <w:r w:rsidRPr="00C74569">
        <w:t>Forma os alunos em controlo e segurança alimentar.</w:t>
      </w:r>
    </w:p>
    <w:p w14:paraId="48528B67" w14:textId="77777777" w:rsidR="00923049" w:rsidRPr="00DC4A67" w:rsidRDefault="00923049" w:rsidP="00923049">
      <w:pPr>
        <w:pStyle w:val="Ttulo2"/>
      </w:pPr>
      <w:bookmarkStart w:id="44" w:name="_Toc200120547"/>
      <w:bookmarkStart w:id="45" w:name="_Toc212747246"/>
      <w:bookmarkStart w:id="46" w:name="_Toc216720427"/>
      <w:r w:rsidRPr="00531ADF">
        <w:lastRenderedPageBreak/>
        <w:t>Curso de Informática e Tecnologias Multimédia</w:t>
      </w:r>
      <w:bookmarkEnd w:id="44"/>
      <w:bookmarkEnd w:id="45"/>
      <w:bookmarkEnd w:id="46"/>
    </w:p>
    <w:p w14:paraId="21BABC45" w14:textId="77777777" w:rsidR="00923049" w:rsidRDefault="00923049" w:rsidP="00923049">
      <w:r>
        <w:t>O curso de Informática de Gestão e Multimédia (ITM) do Colégio de Gaia é um curso que prepara os alunos para o mercado de trabalho e para o prosseguimento de estudos no ensino superior. O curso foca-se no desenvolvimento de competências técnicas em informática e multimédia, proporcionando uma formação equilibrada entre teoria e prática.</w:t>
      </w:r>
    </w:p>
    <w:p w14:paraId="13D57258" w14:textId="77777777" w:rsidR="00923049" w:rsidRDefault="00923049" w:rsidP="00923049">
      <w:r>
        <w:t>O plano curricular do curso de ITM está dividido em três componentes principais: Formação Geral, Formação Científica e Formação Técnica. Este modelo permite aos alunos adquirirem conhecimentos fundamentais em diversas áreas, enquanto desenvolvem competências específicas exigidas pelo setor da informática e multimédia.</w:t>
      </w:r>
    </w:p>
    <w:p w14:paraId="7E90542F" w14:textId="77777777" w:rsidR="00923049" w:rsidRDefault="00923049" w:rsidP="00923049"/>
    <w:p w14:paraId="01FA9473" w14:textId="77777777" w:rsidR="00923049" w:rsidRPr="00D77436" w:rsidRDefault="00923049" w:rsidP="00923049">
      <w:pPr>
        <w:pStyle w:val="Ttulo2"/>
      </w:pPr>
      <w:bookmarkStart w:id="47" w:name="_Toc200120548"/>
      <w:bookmarkStart w:id="48" w:name="_Toc212747247"/>
      <w:bookmarkStart w:id="49" w:name="_Toc216720428"/>
      <w:r w:rsidRPr="00531ADF">
        <w:t>Formação Geral</w:t>
      </w:r>
      <w:bookmarkEnd w:id="47"/>
      <w:bookmarkEnd w:id="48"/>
      <w:bookmarkEnd w:id="49"/>
    </w:p>
    <w:p w14:paraId="051DBF8C" w14:textId="77777777" w:rsidR="00923049" w:rsidRDefault="00923049" w:rsidP="00923049">
      <w:r>
        <w:t>A Formação Geral inclui disciplinas que visam o desenvolvimento pessoal e académico dos alunos, como:</w:t>
      </w:r>
    </w:p>
    <w:p w14:paraId="614A0114" w14:textId="77777777" w:rsidR="00923049" w:rsidRDefault="00923049" w:rsidP="00923049">
      <w:pPr>
        <w:pStyle w:val="PargrafodaLista"/>
        <w:numPr>
          <w:ilvl w:val="0"/>
          <w:numId w:val="43"/>
        </w:numPr>
      </w:pPr>
      <w:r>
        <w:t>Português</w:t>
      </w:r>
    </w:p>
    <w:p w14:paraId="6F1834F8" w14:textId="77777777" w:rsidR="00923049" w:rsidRDefault="00923049" w:rsidP="00923049">
      <w:pPr>
        <w:pStyle w:val="PargrafodaLista"/>
        <w:numPr>
          <w:ilvl w:val="0"/>
          <w:numId w:val="43"/>
        </w:numPr>
      </w:pPr>
      <w:r>
        <w:t>Inglês</w:t>
      </w:r>
    </w:p>
    <w:p w14:paraId="0EB50169" w14:textId="77777777" w:rsidR="00923049" w:rsidRDefault="00923049" w:rsidP="00923049">
      <w:pPr>
        <w:pStyle w:val="PargrafodaLista"/>
        <w:numPr>
          <w:ilvl w:val="0"/>
          <w:numId w:val="43"/>
        </w:numPr>
      </w:pPr>
      <w:r>
        <w:t>Educação Física</w:t>
      </w:r>
    </w:p>
    <w:p w14:paraId="5103E199" w14:textId="77777777" w:rsidR="00923049" w:rsidRDefault="00923049" w:rsidP="00923049">
      <w:pPr>
        <w:pStyle w:val="PargrafodaLista"/>
        <w:numPr>
          <w:ilvl w:val="0"/>
          <w:numId w:val="43"/>
        </w:numPr>
      </w:pPr>
      <w:r>
        <w:t>Filosofia</w:t>
      </w:r>
    </w:p>
    <w:p w14:paraId="1CF29D3A" w14:textId="77777777" w:rsidR="00923049" w:rsidRPr="00D77436" w:rsidRDefault="00923049" w:rsidP="00923049">
      <w:pPr>
        <w:pStyle w:val="Ttulo2"/>
      </w:pPr>
      <w:bookmarkStart w:id="50" w:name="_Toc200120549"/>
      <w:bookmarkStart w:id="51" w:name="_Toc212747248"/>
      <w:bookmarkStart w:id="52" w:name="_Toc216720429"/>
      <w:r w:rsidRPr="00531ADF">
        <w:t>Formação Científica</w:t>
      </w:r>
      <w:bookmarkEnd w:id="50"/>
      <w:bookmarkEnd w:id="51"/>
      <w:bookmarkEnd w:id="52"/>
    </w:p>
    <w:p w14:paraId="22866A1A" w14:textId="77777777" w:rsidR="00923049" w:rsidRDefault="00923049" w:rsidP="00923049">
      <w:r>
        <w:t>Na Formação Científica, os alunos têm disciplinas fundamentais para compreender os conceitos matemáticos e lógicos, tais como:</w:t>
      </w:r>
    </w:p>
    <w:p w14:paraId="19A12B7C" w14:textId="77777777" w:rsidR="00923049" w:rsidRDefault="00923049" w:rsidP="00923049">
      <w:pPr>
        <w:pStyle w:val="PargrafodaLista"/>
        <w:numPr>
          <w:ilvl w:val="0"/>
          <w:numId w:val="44"/>
        </w:numPr>
      </w:pPr>
      <w:r>
        <w:t>Matemática</w:t>
      </w:r>
    </w:p>
    <w:p w14:paraId="570DE4D3" w14:textId="77777777" w:rsidR="00923049" w:rsidRDefault="00923049" w:rsidP="00923049">
      <w:pPr>
        <w:pStyle w:val="PargrafodaLista"/>
        <w:numPr>
          <w:ilvl w:val="0"/>
          <w:numId w:val="44"/>
        </w:numPr>
      </w:pPr>
      <w:r>
        <w:t>Física e Química</w:t>
      </w:r>
    </w:p>
    <w:p w14:paraId="4B105602" w14:textId="77777777" w:rsidR="00923049" w:rsidRPr="00D77436" w:rsidRDefault="00923049" w:rsidP="00923049">
      <w:pPr>
        <w:pStyle w:val="Ttulo2"/>
      </w:pPr>
      <w:bookmarkStart w:id="53" w:name="_Toc200120550"/>
      <w:bookmarkStart w:id="54" w:name="_Toc212747249"/>
      <w:bookmarkStart w:id="55" w:name="_Toc216720430"/>
      <w:r w:rsidRPr="00531ADF">
        <w:t>Formação Técnica</w:t>
      </w:r>
      <w:bookmarkEnd w:id="53"/>
      <w:bookmarkEnd w:id="54"/>
      <w:bookmarkEnd w:id="55"/>
    </w:p>
    <w:p w14:paraId="4CC05F05" w14:textId="77777777" w:rsidR="00923049" w:rsidRDefault="00923049" w:rsidP="00923049">
      <w:r>
        <w:t>A Formação Técnica inclui as disciplinas que capacitam os alunos para o mercado de trabalho. Algumas das principais disciplinas são:</w:t>
      </w:r>
    </w:p>
    <w:p w14:paraId="0B0A29EC" w14:textId="77777777" w:rsidR="00923049" w:rsidRDefault="00923049" w:rsidP="00923049">
      <w:pPr>
        <w:pStyle w:val="PargrafodaLista"/>
        <w:numPr>
          <w:ilvl w:val="0"/>
          <w:numId w:val="42"/>
        </w:numPr>
        <w:spacing w:before="100" w:beforeAutospacing="1" w:after="100" w:afterAutospacing="1" w:line="240" w:lineRule="auto"/>
        <w:rPr>
          <w:rFonts w:ascii="Franklin Gothic Book"/>
        </w:rPr>
      </w:pPr>
      <w:r>
        <w:t>Moral, Ética e Deontologia- D</w:t>
      </w:r>
      <w:r w:rsidRPr="00036AC4">
        <w:rPr>
          <w:rFonts w:ascii="Franklin Gothic Book"/>
        </w:rPr>
        <w:t xml:space="preserve">isciplina que desenvolve nos alunos valores </w:t>
      </w:r>
      <w:r w:rsidRPr="00036AC4">
        <w:rPr>
          <w:rFonts w:ascii="Franklin Gothic Book"/>
        </w:rPr>
        <w:t>é</w:t>
      </w:r>
      <w:r w:rsidRPr="00036AC4">
        <w:rPr>
          <w:rFonts w:ascii="Franklin Gothic Book"/>
        </w:rPr>
        <w:t>ticos e profissionais.</w:t>
      </w:r>
      <w:r>
        <w:rPr>
          <w:rFonts w:ascii="Franklin Gothic Book"/>
        </w:rPr>
        <w:t xml:space="preserve"> </w:t>
      </w:r>
    </w:p>
    <w:p w14:paraId="1FF6F3D1" w14:textId="77777777" w:rsidR="00923049" w:rsidRDefault="00923049" w:rsidP="00923049">
      <w:pPr>
        <w:pStyle w:val="PargrafodaLista"/>
        <w:spacing w:before="100" w:beforeAutospacing="1" w:after="100" w:afterAutospacing="1" w:line="240" w:lineRule="auto"/>
        <w:rPr>
          <w:rFonts w:ascii="Franklin Gothic Book"/>
        </w:rPr>
      </w:pPr>
    </w:p>
    <w:p w14:paraId="5FF44B6D" w14:textId="77777777" w:rsidR="00923049" w:rsidRDefault="00923049" w:rsidP="00923049">
      <w:pPr>
        <w:pStyle w:val="PargrafodaLista"/>
        <w:numPr>
          <w:ilvl w:val="0"/>
          <w:numId w:val="42"/>
        </w:numPr>
        <w:spacing w:before="100" w:beforeAutospacing="1" w:after="0" w:line="240" w:lineRule="auto"/>
      </w:pPr>
      <w:r>
        <w:t>Aplicações informáticas</w:t>
      </w:r>
      <w:r w:rsidRPr="009D1BE2">
        <w:rPr>
          <w:rFonts w:ascii="Franklin Gothic Book"/>
        </w:rPr>
        <w:t xml:space="preserve">- </w:t>
      </w:r>
      <w:r w:rsidRPr="00036AC4">
        <w:t>Ensina a utilizar ferramentas digitais de produtividade, comunicação e colaboração</w:t>
      </w:r>
      <w:r>
        <w:t>.</w:t>
      </w:r>
    </w:p>
    <w:p w14:paraId="39FE7EC6" w14:textId="77777777" w:rsidR="00923049" w:rsidRDefault="00923049" w:rsidP="00923049">
      <w:pPr>
        <w:pStyle w:val="PargrafodaLista"/>
        <w:spacing w:before="100" w:beforeAutospacing="1" w:after="100" w:afterAutospacing="1" w:line="240" w:lineRule="auto"/>
      </w:pPr>
      <w:r w:rsidRPr="009D1BE2">
        <w:t>Ferramentas utilizadas:</w:t>
      </w:r>
    </w:p>
    <w:p w14:paraId="7352342A" w14:textId="77777777" w:rsidR="00923049" w:rsidRDefault="00923049" w:rsidP="00923049">
      <w:pPr>
        <w:pStyle w:val="PargrafodaLista"/>
        <w:numPr>
          <w:ilvl w:val="0"/>
          <w:numId w:val="45"/>
        </w:numPr>
        <w:spacing w:before="100" w:beforeAutospacing="1" w:after="100" w:afterAutospacing="1" w:line="240" w:lineRule="auto"/>
      </w:pPr>
      <w:r>
        <w:t>Microsoft Word;</w:t>
      </w:r>
    </w:p>
    <w:p w14:paraId="33A81EFA" w14:textId="77777777" w:rsidR="00923049" w:rsidRDefault="00923049" w:rsidP="00923049">
      <w:pPr>
        <w:pStyle w:val="PargrafodaLista"/>
        <w:numPr>
          <w:ilvl w:val="0"/>
          <w:numId w:val="45"/>
        </w:numPr>
        <w:spacing w:before="100" w:beforeAutospacing="1" w:after="100" w:afterAutospacing="1" w:line="240" w:lineRule="auto"/>
      </w:pPr>
      <w:r>
        <w:t>Microsoft Power Point;</w:t>
      </w:r>
    </w:p>
    <w:p w14:paraId="53B93011" w14:textId="77777777" w:rsidR="00923049" w:rsidRDefault="00923049" w:rsidP="00923049">
      <w:pPr>
        <w:pStyle w:val="PargrafodaLista"/>
        <w:numPr>
          <w:ilvl w:val="0"/>
          <w:numId w:val="45"/>
        </w:numPr>
        <w:spacing w:before="100" w:beforeAutospacing="1" w:after="100" w:afterAutospacing="1" w:line="240" w:lineRule="auto"/>
      </w:pPr>
      <w:r>
        <w:t>Microsoft Excel;</w:t>
      </w:r>
    </w:p>
    <w:p w14:paraId="0275CE73" w14:textId="77777777" w:rsidR="00923049" w:rsidRDefault="00923049" w:rsidP="00923049">
      <w:pPr>
        <w:pStyle w:val="PargrafodaLista"/>
        <w:numPr>
          <w:ilvl w:val="0"/>
          <w:numId w:val="45"/>
        </w:numPr>
        <w:spacing w:before="100" w:beforeAutospacing="1" w:after="100" w:afterAutospacing="1" w:line="240" w:lineRule="auto"/>
      </w:pPr>
      <w:r>
        <w:t>Photoshop;</w:t>
      </w:r>
    </w:p>
    <w:p w14:paraId="7C7DD62F" w14:textId="77777777" w:rsidR="00923049" w:rsidRDefault="00923049" w:rsidP="00923049">
      <w:pPr>
        <w:spacing w:before="100" w:beforeAutospacing="1" w:after="100" w:afterAutospacing="1" w:line="240" w:lineRule="auto"/>
      </w:pPr>
    </w:p>
    <w:p w14:paraId="028EC310" w14:textId="77777777" w:rsidR="00923049" w:rsidRDefault="00923049" w:rsidP="00923049">
      <w:pPr>
        <w:spacing w:before="100" w:beforeAutospacing="1" w:after="100" w:afterAutospacing="1" w:line="240" w:lineRule="auto"/>
      </w:pPr>
    </w:p>
    <w:p w14:paraId="39DDFC47" w14:textId="77777777" w:rsidR="00923049" w:rsidRDefault="00923049" w:rsidP="00923049">
      <w:pPr>
        <w:pStyle w:val="PargrafodaLista"/>
        <w:spacing w:before="100" w:beforeAutospacing="1" w:after="100" w:afterAutospacing="1" w:line="240" w:lineRule="auto"/>
      </w:pPr>
    </w:p>
    <w:p w14:paraId="142403DE" w14:textId="77777777" w:rsidR="00923049" w:rsidRDefault="00923049" w:rsidP="00923049">
      <w:pPr>
        <w:pStyle w:val="PargrafodaLista"/>
        <w:numPr>
          <w:ilvl w:val="0"/>
          <w:numId w:val="42"/>
        </w:numPr>
      </w:pPr>
      <w:r>
        <w:t>Fundamentos e Arquitetura de Computadores-</w:t>
      </w:r>
      <w:r w:rsidRPr="00036AC4">
        <w:rPr>
          <w:rFonts w:ascii="Franklin Gothic Book"/>
        </w:rPr>
        <w:t xml:space="preserve"> </w:t>
      </w:r>
      <w:r w:rsidRPr="00036AC4">
        <w:t>Apresenta o funcionamento dos componentes de hardware e software, bem como a estrutura e organização de um computador</w:t>
      </w:r>
      <w:r>
        <w:t xml:space="preserve"> e dos sistemas de rede</w:t>
      </w:r>
      <w:r w:rsidRPr="00036AC4">
        <w:t>.</w:t>
      </w:r>
    </w:p>
    <w:p w14:paraId="44B51E7C" w14:textId="77777777" w:rsidR="00923049" w:rsidRDefault="00923049" w:rsidP="00923049">
      <w:pPr>
        <w:pStyle w:val="PargrafodaLista"/>
        <w:spacing w:before="100" w:beforeAutospacing="1" w:after="100" w:afterAutospacing="1" w:line="240" w:lineRule="auto"/>
      </w:pPr>
      <w:r w:rsidRPr="009D1BE2">
        <w:t>Ferramentas utilizadas:</w:t>
      </w:r>
    </w:p>
    <w:p w14:paraId="735F55C8" w14:textId="77777777" w:rsidR="00923049" w:rsidRDefault="00923049" w:rsidP="00923049">
      <w:pPr>
        <w:pStyle w:val="PargrafodaLista"/>
        <w:numPr>
          <w:ilvl w:val="0"/>
          <w:numId w:val="45"/>
        </w:numPr>
        <w:spacing w:before="100" w:beforeAutospacing="1" w:after="100" w:afterAutospacing="1" w:line="240" w:lineRule="auto"/>
      </w:pPr>
      <w:r w:rsidRPr="00AC76AC">
        <w:t>Simuladores de hardware ou circuitos</w:t>
      </w:r>
      <w:r>
        <w:t>;</w:t>
      </w:r>
    </w:p>
    <w:p w14:paraId="2B6AD896" w14:textId="77777777" w:rsidR="00923049" w:rsidRDefault="00923049" w:rsidP="00923049">
      <w:pPr>
        <w:pStyle w:val="PargrafodaLista"/>
        <w:numPr>
          <w:ilvl w:val="0"/>
          <w:numId w:val="45"/>
        </w:numPr>
        <w:spacing w:before="100" w:beforeAutospacing="1" w:after="100" w:afterAutospacing="1" w:line="240" w:lineRule="auto"/>
      </w:pPr>
      <w:r>
        <w:t>Microsoft Power Point;</w:t>
      </w:r>
    </w:p>
    <w:p w14:paraId="3D03C0F1" w14:textId="77777777" w:rsidR="00923049" w:rsidRDefault="00923049" w:rsidP="00923049">
      <w:pPr>
        <w:pStyle w:val="PargrafodaLista"/>
      </w:pPr>
    </w:p>
    <w:p w14:paraId="540DBE35" w14:textId="77777777" w:rsidR="00923049" w:rsidRDefault="00923049" w:rsidP="00923049">
      <w:pPr>
        <w:pStyle w:val="PargrafodaLista"/>
        <w:numPr>
          <w:ilvl w:val="0"/>
          <w:numId w:val="42"/>
        </w:numPr>
      </w:pPr>
      <w:r>
        <w:t>Técnicas de Programação-</w:t>
      </w:r>
      <w:r w:rsidRPr="00036AC4">
        <w:rPr>
          <w:rFonts w:ascii="Franklin Gothic Book"/>
        </w:rPr>
        <w:t xml:space="preserve"> </w:t>
      </w:r>
      <w:r w:rsidRPr="00036AC4">
        <w:t>Introduz a lógica de programação, algoritmos e linguagens de código para desenvolver soluções informáticas.</w:t>
      </w:r>
    </w:p>
    <w:p w14:paraId="2E46DD3C" w14:textId="77777777" w:rsidR="00923049" w:rsidRDefault="00923049" w:rsidP="00923049">
      <w:pPr>
        <w:pStyle w:val="PargrafodaLista"/>
        <w:spacing w:before="100" w:beforeAutospacing="1" w:after="100" w:afterAutospacing="1" w:line="240" w:lineRule="auto"/>
      </w:pPr>
      <w:r w:rsidRPr="009D1BE2">
        <w:t>Ferramentas utilizadas:</w:t>
      </w:r>
    </w:p>
    <w:p w14:paraId="6FA20270" w14:textId="77777777" w:rsidR="00923049" w:rsidRDefault="00923049" w:rsidP="00923049">
      <w:pPr>
        <w:pStyle w:val="PargrafodaLista"/>
        <w:numPr>
          <w:ilvl w:val="0"/>
          <w:numId w:val="45"/>
        </w:numPr>
        <w:spacing w:before="100" w:beforeAutospacing="1" w:after="100" w:afterAutospacing="1" w:line="240" w:lineRule="auto"/>
      </w:pPr>
      <w:r>
        <w:t>Visual Studio;</w:t>
      </w:r>
    </w:p>
    <w:p w14:paraId="35447302" w14:textId="77777777" w:rsidR="00923049" w:rsidRDefault="00923049" w:rsidP="00923049">
      <w:pPr>
        <w:pStyle w:val="PargrafodaLista"/>
        <w:numPr>
          <w:ilvl w:val="0"/>
          <w:numId w:val="45"/>
        </w:numPr>
        <w:spacing w:before="100" w:beforeAutospacing="1" w:after="100" w:afterAutospacing="1" w:line="240" w:lineRule="auto"/>
      </w:pPr>
      <w:r w:rsidRPr="00AC76AC">
        <w:t>Exercícios práticos e projetos simples para fixar lógica, estruturas condicionais e ciclos.</w:t>
      </w:r>
    </w:p>
    <w:p w14:paraId="1DFCD1FF" w14:textId="77777777" w:rsidR="00923049" w:rsidRDefault="00923049" w:rsidP="00923049">
      <w:pPr>
        <w:pStyle w:val="PargrafodaLista"/>
        <w:numPr>
          <w:ilvl w:val="0"/>
          <w:numId w:val="45"/>
        </w:numPr>
      </w:pPr>
      <w:r w:rsidRPr="00AC76AC">
        <w:t>Linguagens de programação</w:t>
      </w:r>
      <w:r>
        <w:t>, Visual Basic e C#</w:t>
      </w:r>
      <w:r w:rsidRPr="00AC76AC">
        <w:t>;</w:t>
      </w:r>
      <w:r>
        <w:t xml:space="preserve">              </w:t>
      </w:r>
    </w:p>
    <w:p w14:paraId="0710D4F1" w14:textId="77777777" w:rsidR="00923049" w:rsidRPr="00AC76AC" w:rsidRDefault="00923049" w:rsidP="00923049">
      <w:pPr>
        <w:pStyle w:val="PargrafodaLista"/>
        <w:spacing w:before="100" w:beforeAutospacing="1" w:after="100" w:afterAutospacing="1" w:line="240" w:lineRule="auto"/>
        <w:ind w:left="1440"/>
      </w:pPr>
    </w:p>
    <w:p w14:paraId="2BC5E8F6" w14:textId="77777777" w:rsidR="00923049" w:rsidRPr="009D1BE2" w:rsidRDefault="00923049" w:rsidP="00923049">
      <w:pPr>
        <w:pStyle w:val="PargrafodaLista"/>
        <w:numPr>
          <w:ilvl w:val="0"/>
          <w:numId w:val="42"/>
        </w:numPr>
      </w:pPr>
      <w:r>
        <w:t>Implementação e Exploração de Base de Dados-</w:t>
      </w:r>
      <w:r w:rsidRPr="009D1BE2">
        <w:rPr>
          <w:rFonts w:ascii="Times New Roman" w:eastAsia="Times New Roman" w:hAnsi="Times New Roman" w:cs="Times New Roman"/>
          <w:sz w:val="24"/>
          <w:szCs w:val="24"/>
          <w:lang w:eastAsia="pt-PT"/>
        </w:rPr>
        <w:t xml:space="preserve"> </w:t>
      </w:r>
      <w:r w:rsidRPr="009D1BE2">
        <w:t>Capacita os alunos a criar, gerir e manipular bases de dados utilizando linguagens e ferramentas específicas.</w:t>
      </w:r>
    </w:p>
    <w:p w14:paraId="6286DCD0" w14:textId="77777777" w:rsidR="00923049" w:rsidRDefault="00923049" w:rsidP="00923049">
      <w:pPr>
        <w:pStyle w:val="PargrafodaLista"/>
        <w:spacing w:before="100" w:beforeAutospacing="1" w:after="100" w:afterAutospacing="1" w:line="240" w:lineRule="auto"/>
      </w:pPr>
      <w:r w:rsidRPr="009D1BE2">
        <w:t>Ferramentas utilizadas:</w:t>
      </w:r>
    </w:p>
    <w:p w14:paraId="6AD20149" w14:textId="77777777" w:rsidR="00923049" w:rsidRDefault="00923049" w:rsidP="00923049">
      <w:pPr>
        <w:pStyle w:val="PargrafodaLista"/>
        <w:numPr>
          <w:ilvl w:val="0"/>
          <w:numId w:val="45"/>
        </w:numPr>
        <w:spacing w:before="100" w:beforeAutospacing="1" w:after="100" w:afterAutospacing="1" w:line="240" w:lineRule="auto"/>
      </w:pPr>
      <w:r w:rsidRPr="00AC76AC">
        <w:t>Linguagem SQL para consultas, criação de tabelas, índices, etc.;</w:t>
      </w:r>
    </w:p>
    <w:p w14:paraId="158832AD" w14:textId="77777777" w:rsidR="00923049" w:rsidRDefault="00923049" w:rsidP="00923049">
      <w:pPr>
        <w:pStyle w:val="PargrafodaLista"/>
        <w:numPr>
          <w:ilvl w:val="0"/>
          <w:numId w:val="45"/>
        </w:numPr>
        <w:spacing w:before="100" w:beforeAutospacing="1" w:after="100" w:afterAutospacing="1" w:line="240" w:lineRule="auto"/>
      </w:pPr>
      <w:r w:rsidRPr="006B331A">
        <w:t>Sistemas de Gestão de Base de Dados (SGBD)</w:t>
      </w:r>
      <w:r>
        <w:t>, Acess;</w:t>
      </w:r>
    </w:p>
    <w:p w14:paraId="250CD2B8" w14:textId="77777777" w:rsidR="00923049" w:rsidRDefault="00923049" w:rsidP="00923049">
      <w:pPr>
        <w:pStyle w:val="PargrafodaLista"/>
        <w:spacing w:before="100" w:beforeAutospacing="1" w:after="100" w:afterAutospacing="1" w:line="240" w:lineRule="auto"/>
        <w:ind w:left="1440"/>
      </w:pPr>
    </w:p>
    <w:p w14:paraId="77FC9556" w14:textId="77777777" w:rsidR="00923049" w:rsidRDefault="00923049" w:rsidP="00923049">
      <w:pPr>
        <w:pStyle w:val="PargrafodaLista"/>
        <w:numPr>
          <w:ilvl w:val="0"/>
          <w:numId w:val="42"/>
        </w:numPr>
      </w:pPr>
      <w:r>
        <w:t>Programação Internet-</w:t>
      </w:r>
      <w:r w:rsidRPr="009D1BE2">
        <w:rPr>
          <w:rFonts w:ascii="Franklin Gothic Book"/>
        </w:rPr>
        <w:t xml:space="preserve"> </w:t>
      </w:r>
      <w:r w:rsidRPr="009D1BE2">
        <w:t>Foca no desenvolvimento de sites e aplicações web, explorando linguagens e tecnologias para o front-end e back-end.</w:t>
      </w:r>
    </w:p>
    <w:p w14:paraId="2FFA02CC" w14:textId="77777777" w:rsidR="00923049" w:rsidRDefault="00923049" w:rsidP="00923049">
      <w:pPr>
        <w:pStyle w:val="PargrafodaLista"/>
        <w:spacing w:before="100" w:beforeAutospacing="1" w:after="100" w:afterAutospacing="1" w:line="240" w:lineRule="auto"/>
      </w:pPr>
      <w:r w:rsidRPr="009D1BE2">
        <w:t>Ferramentas utilizadas:</w:t>
      </w:r>
    </w:p>
    <w:p w14:paraId="254A1E02" w14:textId="77777777" w:rsidR="00923049" w:rsidRDefault="00923049" w:rsidP="00923049">
      <w:pPr>
        <w:pStyle w:val="PargrafodaLista"/>
        <w:numPr>
          <w:ilvl w:val="0"/>
          <w:numId w:val="45"/>
        </w:numPr>
        <w:spacing w:before="100" w:beforeAutospacing="1" w:after="100" w:afterAutospacing="1" w:line="240" w:lineRule="auto"/>
      </w:pPr>
      <w:r>
        <w:t>Visual Studio</w:t>
      </w:r>
      <w:r w:rsidRPr="006B331A">
        <w:t xml:space="preserve"> </w:t>
      </w:r>
      <w:r>
        <w:t>code;</w:t>
      </w:r>
    </w:p>
    <w:p w14:paraId="276DFAA9" w14:textId="77777777" w:rsidR="00923049" w:rsidRDefault="00923049" w:rsidP="00923049">
      <w:pPr>
        <w:pStyle w:val="PargrafodaLista"/>
        <w:numPr>
          <w:ilvl w:val="0"/>
          <w:numId w:val="45"/>
        </w:numPr>
      </w:pPr>
      <w:r w:rsidRPr="00AC76AC">
        <w:t>Linguagens de programação</w:t>
      </w:r>
      <w:r>
        <w:t xml:space="preserve"> para a criação de sites, Html, Css, Java Script, PHP, etc</w:t>
      </w:r>
      <w:r w:rsidRPr="00AC76AC">
        <w:t>;</w:t>
      </w:r>
      <w:r>
        <w:t xml:space="preserve">              </w:t>
      </w:r>
    </w:p>
    <w:p w14:paraId="4135E742" w14:textId="77777777" w:rsidR="00923049" w:rsidRDefault="00923049" w:rsidP="00923049">
      <w:pPr>
        <w:pStyle w:val="PargrafodaLista"/>
        <w:ind w:left="1440"/>
      </w:pPr>
    </w:p>
    <w:p w14:paraId="4BF59BDA" w14:textId="77777777" w:rsidR="00923049" w:rsidRDefault="00923049" w:rsidP="00923049">
      <w:pPr>
        <w:pStyle w:val="PargrafodaLista"/>
        <w:numPr>
          <w:ilvl w:val="0"/>
          <w:numId w:val="42"/>
        </w:numPr>
      </w:pPr>
      <w:r>
        <w:t>Tecnologias e Desenvolvimento Multimédia-</w:t>
      </w:r>
      <w:r w:rsidRPr="009D1BE2">
        <w:rPr>
          <w:rFonts w:ascii="Times New Roman" w:eastAsia="Times New Roman" w:hAnsi="Times New Roman" w:cs="Times New Roman"/>
          <w:sz w:val="24"/>
          <w:szCs w:val="24"/>
          <w:lang w:eastAsia="pt-PT"/>
        </w:rPr>
        <w:t xml:space="preserve"> </w:t>
      </w:r>
      <w:r w:rsidRPr="009D1BE2">
        <w:t>Trabalha a criação e edição de conteúdos multimédia, combinando imagem, som, vídeo e animação digital.</w:t>
      </w:r>
    </w:p>
    <w:p w14:paraId="2868E1F9" w14:textId="77777777" w:rsidR="00923049" w:rsidRDefault="00923049" w:rsidP="00923049">
      <w:pPr>
        <w:pStyle w:val="PargrafodaLista"/>
        <w:spacing w:before="100" w:beforeAutospacing="1" w:after="100" w:afterAutospacing="1" w:line="240" w:lineRule="auto"/>
      </w:pPr>
      <w:r w:rsidRPr="009D1BE2">
        <w:t>Ferramentas utilizadas:</w:t>
      </w:r>
    </w:p>
    <w:p w14:paraId="5AB1D6E3" w14:textId="77777777" w:rsidR="00923049" w:rsidRDefault="00923049" w:rsidP="00923049">
      <w:pPr>
        <w:pStyle w:val="PargrafodaLista"/>
        <w:numPr>
          <w:ilvl w:val="0"/>
          <w:numId w:val="45"/>
        </w:numPr>
      </w:pPr>
      <w:r w:rsidRPr="00383137">
        <w:t>Microsoft Project</w:t>
      </w:r>
      <w:r>
        <w:t>;</w:t>
      </w:r>
    </w:p>
    <w:p w14:paraId="738D9C9A" w14:textId="77777777" w:rsidR="00923049" w:rsidRDefault="00923049" w:rsidP="00923049">
      <w:pPr>
        <w:pStyle w:val="PargrafodaLista"/>
        <w:numPr>
          <w:ilvl w:val="0"/>
          <w:numId w:val="45"/>
        </w:numPr>
      </w:pPr>
      <w:r>
        <w:t>Unity;</w:t>
      </w:r>
    </w:p>
    <w:p w14:paraId="1ABDAD7E" w14:textId="77777777" w:rsidR="00923049" w:rsidRDefault="00923049" w:rsidP="00923049">
      <w:pPr>
        <w:pStyle w:val="PargrafodaLista"/>
        <w:numPr>
          <w:ilvl w:val="0"/>
          <w:numId w:val="45"/>
        </w:numPr>
      </w:pPr>
      <w:r>
        <w:t>Redes e diagramas de Pert;</w:t>
      </w:r>
    </w:p>
    <w:p w14:paraId="79B583D3" w14:textId="77777777" w:rsidR="00923049" w:rsidRPr="009D1BE2" w:rsidRDefault="00923049" w:rsidP="00923049">
      <w:pPr>
        <w:pStyle w:val="PargrafodaLista"/>
      </w:pPr>
    </w:p>
    <w:p w14:paraId="438F39AD" w14:textId="77777777" w:rsidR="00923049" w:rsidRDefault="00923049" w:rsidP="00923049">
      <w:pPr>
        <w:pStyle w:val="PargrafodaLista"/>
      </w:pPr>
    </w:p>
    <w:p w14:paraId="68A47DC8" w14:textId="77777777" w:rsidR="00923049" w:rsidRDefault="00923049" w:rsidP="00923049">
      <w:pPr>
        <w:pStyle w:val="PargrafodaLista"/>
        <w:numPr>
          <w:ilvl w:val="0"/>
          <w:numId w:val="42"/>
        </w:numPr>
      </w:pPr>
      <w:r>
        <w:t>Projeto tecnológico-</w:t>
      </w:r>
      <w:r w:rsidRPr="009D1BE2">
        <w:rPr>
          <w:rFonts w:ascii="Franklin Gothic Book"/>
        </w:rPr>
        <w:t xml:space="preserve"> </w:t>
      </w:r>
      <w:r w:rsidRPr="009D1BE2">
        <w:t>Integra os conhecimentos adquiridos no curso através do desenvolvimento de um projeto prático voltado para o mercado de trabalho.</w:t>
      </w:r>
    </w:p>
    <w:p w14:paraId="097A5CFE" w14:textId="77777777" w:rsidR="00923049" w:rsidRDefault="00923049" w:rsidP="00923049">
      <w:pPr>
        <w:pStyle w:val="PargrafodaLista"/>
        <w:spacing w:before="100" w:beforeAutospacing="1" w:after="100" w:afterAutospacing="1" w:line="240" w:lineRule="auto"/>
      </w:pPr>
      <w:r w:rsidRPr="009D1BE2">
        <w:t>Ferramentas utilizadas:</w:t>
      </w:r>
    </w:p>
    <w:p w14:paraId="364E2F00" w14:textId="77777777" w:rsidR="00923049" w:rsidRDefault="00923049" w:rsidP="00923049">
      <w:pPr>
        <w:pStyle w:val="PargrafodaLista"/>
        <w:numPr>
          <w:ilvl w:val="0"/>
          <w:numId w:val="45"/>
        </w:numPr>
      </w:pPr>
      <w:r>
        <w:t>Wix e Wordpress para criação de sites;</w:t>
      </w:r>
    </w:p>
    <w:p w14:paraId="706DEBB6" w14:textId="77777777" w:rsidR="00923049" w:rsidRDefault="00923049" w:rsidP="00923049">
      <w:pPr>
        <w:pStyle w:val="PargrafodaLista"/>
        <w:numPr>
          <w:ilvl w:val="0"/>
          <w:numId w:val="45"/>
        </w:numPr>
      </w:pPr>
      <w:r>
        <w:t>Europass para criação de currículo;</w:t>
      </w:r>
    </w:p>
    <w:p w14:paraId="43F8A7B8" w14:textId="77777777" w:rsidR="00923049" w:rsidRDefault="00923049" w:rsidP="00923049">
      <w:pPr>
        <w:pStyle w:val="PargrafodaLista"/>
        <w:numPr>
          <w:ilvl w:val="0"/>
          <w:numId w:val="45"/>
        </w:numPr>
      </w:pPr>
      <w:r>
        <w:t>Analisar e preparar a PAP;</w:t>
      </w:r>
    </w:p>
    <w:p w14:paraId="4A74F890" w14:textId="085CD9E4" w:rsidR="002B4DF3" w:rsidRDefault="002B4DF3" w:rsidP="00585170">
      <w:pPr>
        <w:spacing w:after="0" w:line="360" w:lineRule="auto"/>
        <w:contextualSpacing/>
        <w:jc w:val="both"/>
        <w:rPr>
          <w:rFonts w:ascii="Arial Narrow" w:hAnsi="Arial Narrow"/>
        </w:rPr>
      </w:pPr>
    </w:p>
    <w:p w14:paraId="0D424089" w14:textId="77777777" w:rsidR="002B4DF3" w:rsidRDefault="002B4DF3" w:rsidP="00585170">
      <w:pPr>
        <w:spacing w:after="0" w:line="360" w:lineRule="auto"/>
        <w:contextualSpacing/>
        <w:jc w:val="both"/>
        <w:rPr>
          <w:rFonts w:ascii="Arial Narrow" w:hAnsi="Arial Narrow"/>
        </w:rPr>
      </w:pPr>
    </w:p>
    <w:p w14:paraId="5608B7C5" w14:textId="25AEAB95" w:rsidR="00CC043D" w:rsidRPr="00531ADF" w:rsidRDefault="00CC043D" w:rsidP="002D2178">
      <w:pPr>
        <w:pStyle w:val="Ttulo2"/>
      </w:pPr>
      <w:bookmarkStart w:id="56" w:name="_Toc200120553"/>
      <w:bookmarkStart w:id="57" w:name="_Toc212747250"/>
      <w:bookmarkStart w:id="58" w:name="_Toc216720431"/>
      <w:r w:rsidRPr="00531ADF">
        <w:lastRenderedPageBreak/>
        <w:t xml:space="preserve">FCT (Formação </w:t>
      </w:r>
      <w:r w:rsidRPr="00D77436">
        <w:t>em</w:t>
      </w:r>
      <w:r w:rsidRPr="00531ADF">
        <w:t xml:space="preserve"> Contexto de Trabalho)</w:t>
      </w:r>
      <w:bookmarkEnd w:id="56"/>
      <w:bookmarkEnd w:id="57"/>
      <w:bookmarkEnd w:id="58"/>
    </w:p>
    <w:p w14:paraId="277EF1DC" w14:textId="77777777" w:rsidR="00CC043D" w:rsidRDefault="00CC043D" w:rsidP="00CC043D">
      <w:r>
        <w:t xml:space="preserve">A Formação em Contexto de Trabalho (FCT) é uma componente essencial do curso, onde os alunos realizam estágios em empresas da área de informática e multimédia. Esta experiência permite consolidar os conhecimentos adquiridos, desenvolver competências profissionais e criar contactos no mercado de trabalho.  </w:t>
      </w:r>
    </w:p>
    <w:p w14:paraId="4C1150F9" w14:textId="77777777" w:rsidR="00CC043D" w:rsidRDefault="00CC043D" w:rsidP="00CC043D">
      <w:r>
        <w:t>No 11º os alunos têm de completar um total de 105 Horas de estágio, normalmente esta fase serve de adaptação.</w:t>
      </w:r>
    </w:p>
    <w:p w14:paraId="4F5C484F" w14:textId="77777777" w:rsidR="00CC043D" w:rsidRDefault="00CC043D" w:rsidP="00CC043D">
      <w:r>
        <w:t>No 12º os alunos têm de completar um total de 295 Horas de estágio.</w:t>
      </w:r>
    </w:p>
    <w:p w14:paraId="224ECF19" w14:textId="77777777" w:rsidR="00CC043D" w:rsidRPr="00276659" w:rsidRDefault="00CC043D" w:rsidP="00CC043D">
      <w:r w:rsidRPr="00276659">
        <w:t>A FCT é, portanto, um momento determinante no percurso formativo, pois:</w:t>
      </w:r>
    </w:p>
    <w:p w14:paraId="446BC81A" w14:textId="77777777" w:rsidR="00CC043D" w:rsidRPr="00276659" w:rsidRDefault="00CC043D" w:rsidP="00CC043D">
      <w:pPr>
        <w:numPr>
          <w:ilvl w:val="0"/>
          <w:numId w:val="46"/>
        </w:numPr>
        <w:jc w:val="both"/>
      </w:pPr>
      <w:r w:rsidRPr="00276659">
        <w:t>Permite a transição entre o ambiente escolar e o mundo profissional;</w:t>
      </w:r>
    </w:p>
    <w:p w14:paraId="75E85500" w14:textId="77777777" w:rsidR="00CC043D" w:rsidRPr="00276659" w:rsidRDefault="00CC043D" w:rsidP="00CC043D">
      <w:pPr>
        <w:numPr>
          <w:ilvl w:val="0"/>
          <w:numId w:val="46"/>
        </w:numPr>
        <w:jc w:val="both"/>
      </w:pPr>
      <w:r w:rsidRPr="00276659">
        <w:t>Desenvolve competências de autonomia, responsabilidade e trabalho em equipa;</w:t>
      </w:r>
    </w:p>
    <w:p w14:paraId="6D11CCBF" w14:textId="77777777" w:rsidR="00CC043D" w:rsidRPr="00276659" w:rsidRDefault="00CC043D" w:rsidP="00CC043D">
      <w:pPr>
        <w:numPr>
          <w:ilvl w:val="0"/>
          <w:numId w:val="46"/>
        </w:numPr>
        <w:jc w:val="both"/>
      </w:pPr>
      <w:r w:rsidRPr="00276659">
        <w:t>Proporciona experiências práticas que reforçam a empregabilidade dos alunos;</w:t>
      </w:r>
    </w:p>
    <w:p w14:paraId="5EE89D04" w14:textId="77777777" w:rsidR="00CC043D" w:rsidRDefault="00CC043D" w:rsidP="00CC043D">
      <w:pPr>
        <w:numPr>
          <w:ilvl w:val="0"/>
          <w:numId w:val="46"/>
        </w:numPr>
        <w:jc w:val="both"/>
      </w:pPr>
      <w:r w:rsidRPr="00276659">
        <w:t>Valoriza o currículo académico, preparando os estudantes tanto para o prosseguimento de estudos no ensino superior como para a entrada imediata no mercado de trabalho.</w:t>
      </w:r>
    </w:p>
    <w:p w14:paraId="35950926" w14:textId="77777777" w:rsidR="00CC043D" w:rsidRDefault="00CC043D" w:rsidP="00CC043D">
      <w:pPr>
        <w:jc w:val="both"/>
      </w:pPr>
    </w:p>
    <w:p w14:paraId="7E618752" w14:textId="77777777" w:rsidR="00CC043D" w:rsidRDefault="00CC043D" w:rsidP="00CC043D">
      <w:pPr>
        <w:jc w:val="both"/>
      </w:pPr>
    </w:p>
    <w:p w14:paraId="1061E6CE" w14:textId="77777777" w:rsidR="00CC043D" w:rsidRDefault="00CC043D" w:rsidP="00CC043D">
      <w:pPr>
        <w:jc w:val="both"/>
      </w:pPr>
    </w:p>
    <w:p w14:paraId="11BCA019" w14:textId="77777777" w:rsidR="00CC043D" w:rsidRDefault="00CC043D" w:rsidP="00CC043D">
      <w:pPr>
        <w:jc w:val="both"/>
      </w:pPr>
    </w:p>
    <w:p w14:paraId="1A192B72" w14:textId="77777777" w:rsidR="00CC043D" w:rsidRDefault="00CC043D" w:rsidP="00CC043D">
      <w:pPr>
        <w:jc w:val="both"/>
      </w:pPr>
    </w:p>
    <w:p w14:paraId="2D417804" w14:textId="77777777" w:rsidR="00CC043D" w:rsidRDefault="00CC043D" w:rsidP="00CC043D">
      <w:pPr>
        <w:jc w:val="both"/>
      </w:pPr>
    </w:p>
    <w:p w14:paraId="42ABB6EC" w14:textId="77777777" w:rsidR="00CC043D" w:rsidRDefault="00CC043D" w:rsidP="00CC043D">
      <w:pPr>
        <w:jc w:val="both"/>
      </w:pPr>
    </w:p>
    <w:p w14:paraId="481E5525" w14:textId="77777777" w:rsidR="00CC043D" w:rsidRDefault="00CC043D" w:rsidP="00CC043D">
      <w:pPr>
        <w:jc w:val="both"/>
      </w:pPr>
    </w:p>
    <w:p w14:paraId="57627AE6" w14:textId="77777777" w:rsidR="00CC043D" w:rsidRDefault="00CC043D" w:rsidP="00CC043D">
      <w:pPr>
        <w:jc w:val="both"/>
      </w:pPr>
    </w:p>
    <w:p w14:paraId="2483FF90" w14:textId="57C8E02C" w:rsidR="00CC043D" w:rsidRDefault="00CC043D" w:rsidP="00CC043D">
      <w:pPr>
        <w:jc w:val="both"/>
      </w:pPr>
    </w:p>
    <w:p w14:paraId="2FFF7C74" w14:textId="77777777" w:rsidR="00A07792" w:rsidRDefault="00A07792" w:rsidP="00CC043D">
      <w:pPr>
        <w:jc w:val="both"/>
      </w:pPr>
    </w:p>
    <w:p w14:paraId="32A6395E" w14:textId="77777777" w:rsidR="00CC043D" w:rsidRDefault="00CC043D" w:rsidP="00CC043D">
      <w:pPr>
        <w:jc w:val="both"/>
      </w:pPr>
    </w:p>
    <w:p w14:paraId="09BF3DA0" w14:textId="77777777" w:rsidR="00CC043D" w:rsidRDefault="00CC043D" w:rsidP="00CC043D">
      <w:pPr>
        <w:jc w:val="both"/>
      </w:pPr>
    </w:p>
    <w:p w14:paraId="3FA141F2" w14:textId="77777777" w:rsidR="00CC043D" w:rsidRDefault="00CC043D" w:rsidP="00CC043D">
      <w:pPr>
        <w:jc w:val="both"/>
      </w:pPr>
    </w:p>
    <w:p w14:paraId="6CC77678" w14:textId="77777777" w:rsidR="00C24A88" w:rsidRDefault="00C24A88" w:rsidP="00CC043D">
      <w:pPr>
        <w:jc w:val="both"/>
      </w:pPr>
    </w:p>
    <w:p w14:paraId="7893FCFE" w14:textId="77777777" w:rsidR="00CC043D" w:rsidRDefault="00CC043D" w:rsidP="00CC043D">
      <w:pPr>
        <w:jc w:val="both"/>
      </w:pPr>
    </w:p>
    <w:p w14:paraId="0024C69E" w14:textId="77777777" w:rsidR="00CC043D" w:rsidRPr="00276659" w:rsidRDefault="00CC043D" w:rsidP="00CC043D">
      <w:pPr>
        <w:jc w:val="both"/>
      </w:pPr>
    </w:p>
    <w:p w14:paraId="4319A808" w14:textId="73599384" w:rsidR="00CC043D" w:rsidRPr="00D57302" w:rsidRDefault="00CC043D" w:rsidP="00CC043D">
      <w:pPr>
        <w:pStyle w:val="Ttulo2"/>
      </w:pPr>
      <w:bookmarkStart w:id="59" w:name="_Toc200120554"/>
      <w:bookmarkStart w:id="60" w:name="_Toc212747251"/>
      <w:bookmarkStart w:id="61" w:name="_Toc216720432"/>
      <w:r w:rsidRPr="00531ADF">
        <w:lastRenderedPageBreak/>
        <w:t>Prova de Aptidão Profissional</w:t>
      </w:r>
      <w:bookmarkEnd w:id="59"/>
      <w:bookmarkEnd w:id="60"/>
      <w:bookmarkEnd w:id="61"/>
    </w:p>
    <w:p w14:paraId="4A5021DC" w14:textId="77777777" w:rsidR="00CC043D" w:rsidRPr="00D57302" w:rsidRDefault="00CC043D" w:rsidP="00CC043D">
      <w:r w:rsidRPr="00D57302">
        <w:t>A Prova de Aptidão Profissional (PAP) constitui um momento fundamental no percurso académico dos alunos, pois tem como finalidade avaliar, de forma integrada, os conhecimentos e as competências adquiridas ao longo do curso. Para além de identificar os pontos fortes de cada estudante, esta prova permite também evidenciar as áreas que necessitam de maior consolidação, funcionando como um processo de reflexão sobre o percurso de aprendizagem realizado.</w:t>
      </w:r>
    </w:p>
    <w:p w14:paraId="7F2FC9E3" w14:textId="77777777" w:rsidR="00CC043D" w:rsidRPr="00D57302" w:rsidRDefault="00CC043D" w:rsidP="00CC043D">
      <w:r w:rsidRPr="00D57302">
        <w:t>Mais do que uma avaliação final, a PAP assume igualmente uma dimensão formativa. Ao preparar e apresentar o seu trabalho, o aluno é levado a analisar criticamente o que já domina e a reconhecer os aspetos que ainda deve desenvolver, promovendo assim o seu crescimento pessoal, académico e profissional.</w:t>
      </w:r>
    </w:p>
    <w:p w14:paraId="676108EA" w14:textId="77777777" w:rsidR="00CC043D" w:rsidRPr="00D57302" w:rsidRDefault="00CC043D" w:rsidP="00CC043D">
      <w:r w:rsidRPr="00D57302">
        <w:t>A estrutura da PAP assenta em duas componentes principais:</w:t>
      </w:r>
    </w:p>
    <w:p w14:paraId="109FF82A" w14:textId="77777777" w:rsidR="00CC043D" w:rsidRPr="00D57302" w:rsidRDefault="00CC043D" w:rsidP="00CC043D">
      <w:pPr>
        <w:numPr>
          <w:ilvl w:val="0"/>
          <w:numId w:val="47"/>
        </w:numPr>
        <w:spacing w:after="0" w:line="278" w:lineRule="auto"/>
        <w:jc w:val="both"/>
      </w:pPr>
      <w:r w:rsidRPr="00D57302">
        <w:t>Relatório escrito, no qual o aluno expõe o tema escolhido, apresentando a fundamentação teórica, a análise desenvolvida e as conclusões obtidas;</w:t>
      </w:r>
    </w:p>
    <w:p w14:paraId="64002019" w14:textId="77777777" w:rsidR="00CC043D" w:rsidRPr="00D57302" w:rsidRDefault="00CC043D" w:rsidP="00CC043D">
      <w:pPr>
        <w:numPr>
          <w:ilvl w:val="0"/>
          <w:numId w:val="47"/>
        </w:numPr>
        <w:spacing w:after="0" w:line="278" w:lineRule="auto"/>
        <w:jc w:val="both"/>
      </w:pPr>
      <w:r w:rsidRPr="00D57302">
        <w:t>Apresentação oral, que exige clareza na comunicação, capacidade de argumentação e domínio do tema, demonstrando a aptidão para aplicar o conhecimento em contextos práticos.</w:t>
      </w:r>
    </w:p>
    <w:p w14:paraId="6554E6D0" w14:textId="55CC05D0" w:rsidR="00CC043D" w:rsidRPr="00D57302" w:rsidRDefault="00CC043D" w:rsidP="00CC043D">
      <w:r w:rsidRPr="00D57302">
        <w:t>No Colégio de Gaia, este processo é acompanhado por diversas formas de apoio pedagógico. São promovidas sessões de revisão e esclarecimento de dúvidas, bem como tutorias específicas para auxiliar os alunos nas áreas em que apresentam maiores dificuldades. Estes recursos visam reforçar a confiança dos estudantes e garantir uma preparação sólida para a prova.</w:t>
      </w:r>
    </w:p>
    <w:p w14:paraId="0527B6C6" w14:textId="77777777" w:rsidR="00CC043D" w:rsidRPr="00D57302" w:rsidRDefault="00CC043D" w:rsidP="00CC043D">
      <w:r w:rsidRPr="00D57302">
        <w:t>A avaliação da PAP é realizada com base em critérios definidos por cada disciplina, contemplando aspetos como:</w:t>
      </w:r>
    </w:p>
    <w:p w14:paraId="5F9B6B0C" w14:textId="77777777" w:rsidR="00CC043D" w:rsidRPr="00D57302" w:rsidRDefault="00CC043D" w:rsidP="00CC043D">
      <w:pPr>
        <w:numPr>
          <w:ilvl w:val="0"/>
          <w:numId w:val="48"/>
        </w:numPr>
        <w:spacing w:after="0" w:line="278" w:lineRule="auto"/>
        <w:jc w:val="both"/>
      </w:pPr>
      <w:r w:rsidRPr="00D57302">
        <w:t>Clareza e organização da exposição;</w:t>
      </w:r>
    </w:p>
    <w:p w14:paraId="68669023" w14:textId="77777777" w:rsidR="00CC043D" w:rsidRPr="00D57302" w:rsidRDefault="00CC043D" w:rsidP="00CC043D">
      <w:pPr>
        <w:numPr>
          <w:ilvl w:val="0"/>
          <w:numId w:val="48"/>
        </w:numPr>
        <w:spacing w:after="0" w:line="278" w:lineRule="auto"/>
        <w:jc w:val="both"/>
      </w:pPr>
      <w:r w:rsidRPr="00D57302">
        <w:t>Profundidade e rigor do conhecimento demonstrado;</w:t>
      </w:r>
    </w:p>
    <w:p w14:paraId="41B47451" w14:textId="77777777" w:rsidR="00CC043D" w:rsidRPr="00D57302" w:rsidRDefault="00CC043D" w:rsidP="00CC043D">
      <w:pPr>
        <w:numPr>
          <w:ilvl w:val="0"/>
          <w:numId w:val="48"/>
        </w:numPr>
        <w:spacing w:after="0" w:line="278" w:lineRule="auto"/>
        <w:jc w:val="both"/>
      </w:pPr>
      <w:r w:rsidRPr="00D57302">
        <w:t>Capacidade de argumentação;</w:t>
      </w:r>
    </w:p>
    <w:p w14:paraId="42DF2CF4" w14:textId="77777777" w:rsidR="00CC043D" w:rsidRPr="00D57302" w:rsidRDefault="00CC043D" w:rsidP="00CC043D">
      <w:pPr>
        <w:numPr>
          <w:ilvl w:val="0"/>
          <w:numId w:val="48"/>
        </w:numPr>
        <w:spacing w:after="0" w:line="278" w:lineRule="auto"/>
        <w:jc w:val="both"/>
      </w:pPr>
      <w:r w:rsidRPr="00D57302">
        <w:t>Aplicação prática dos conceitos estudados.</w:t>
      </w:r>
    </w:p>
    <w:p w14:paraId="06CC6B34" w14:textId="77777777" w:rsidR="00CC043D" w:rsidRPr="00D57302" w:rsidRDefault="00CC043D" w:rsidP="00CC043D">
      <w:r w:rsidRPr="00D57302">
        <w:t>Os resultados obtidos na PAP têm impacto direto na classificação final do aluno, podendo influenciar o acesso ao ensino superior ou a sua inserção no mercado de trabalho. Assim, esta prova não se limita a ser uma avaliação interna, mas representa também uma oportunidade de projeção para o futuro académico e profissional.</w:t>
      </w:r>
    </w:p>
    <w:p w14:paraId="6B396635" w14:textId="77777777" w:rsidR="00CC043D" w:rsidRPr="00D57302" w:rsidRDefault="00CC043D" w:rsidP="00CC043D">
      <w:r w:rsidRPr="00D57302">
        <w:t>Em síntese, a PAP no Colégio de Gaia é um processo avaliativo completo e enriquecedor. Para além de aferir os conhecimentos adquiridos, promove a autonomia, a responsabilidade e a capacidade de reflexão crítica dos alunos, constituindo-se como um instrumento essencial para o seu desenvolvimento integral.</w:t>
      </w:r>
    </w:p>
    <w:p w14:paraId="1412E190" w14:textId="6ABD48FB" w:rsidR="00CC043D" w:rsidRDefault="003E0206" w:rsidP="00CC043D">
      <w:pPr>
        <w:rPr>
          <w:b/>
          <w:bCs/>
        </w:rPr>
      </w:pPr>
      <w:r>
        <w:rPr>
          <w:b/>
          <w:bCs/>
        </w:rPr>
        <w:t xml:space="preserve">                                                                                                                                                                                                                                                                                                                                                                                                                                                                                                                                                                                                                                                                                                                                                                                                                                  </w:t>
      </w:r>
    </w:p>
    <w:p w14:paraId="20E4765D" w14:textId="77777777" w:rsidR="00CC043D" w:rsidRDefault="00CC043D" w:rsidP="00CC043D">
      <w:pPr>
        <w:rPr>
          <w:b/>
          <w:bCs/>
        </w:rPr>
      </w:pPr>
    </w:p>
    <w:p w14:paraId="39C1CA36" w14:textId="48C1B1E6" w:rsidR="003E0206" w:rsidRDefault="003E0206" w:rsidP="00CC043D">
      <w:pPr>
        <w:rPr>
          <w:b/>
          <w:bCs/>
        </w:rPr>
      </w:pPr>
      <w:r>
        <w:rPr>
          <w:b/>
          <w:bCs/>
        </w:rPr>
        <w:t xml:space="preserve">                                                                                                                                                                                                                                 </w:t>
      </w:r>
    </w:p>
    <w:p w14:paraId="56D0BD8F" w14:textId="77777777" w:rsidR="00CC043D" w:rsidRDefault="00CC043D" w:rsidP="00CC043D">
      <w:pPr>
        <w:rPr>
          <w:b/>
          <w:bCs/>
        </w:rPr>
      </w:pPr>
    </w:p>
    <w:p w14:paraId="3B7A028A" w14:textId="77777777" w:rsidR="002B4DF3" w:rsidRDefault="002B4DF3" w:rsidP="00585170">
      <w:pPr>
        <w:spacing w:after="0" w:line="360" w:lineRule="auto"/>
        <w:contextualSpacing/>
        <w:jc w:val="both"/>
        <w:rPr>
          <w:rFonts w:ascii="Arial Narrow" w:hAnsi="Arial Narrow"/>
        </w:rPr>
      </w:pPr>
    </w:p>
    <w:p w14:paraId="4485DFC8" w14:textId="413A9895" w:rsidR="00CC043D" w:rsidRPr="007878B7" w:rsidRDefault="00CC043D" w:rsidP="00041246">
      <w:pPr>
        <w:pStyle w:val="Ttulo2"/>
      </w:pPr>
      <w:bookmarkStart w:id="62" w:name="_Toc212747252"/>
      <w:bookmarkStart w:id="63" w:name="_Toc216720433"/>
      <w:r>
        <w:lastRenderedPageBreak/>
        <w:t>Prosseguimento de Estudos</w:t>
      </w:r>
      <w:bookmarkEnd w:id="62"/>
      <w:bookmarkEnd w:id="63"/>
    </w:p>
    <w:p w14:paraId="5EE6C7B5" w14:textId="77777777" w:rsidR="00CC043D" w:rsidRPr="007878B7" w:rsidRDefault="00CC043D" w:rsidP="00CC043D">
      <w:pPr>
        <w:ind w:left="360"/>
      </w:pPr>
      <w:r w:rsidRPr="007878B7">
        <w:t>Depois de terminares o curso de Informática e Tecnologias Multimédia do ColGaia, tens várias opções para continuar a tua formação. Podes seguir para o ensino superior, escolhendo áreas ligadas à informática, ao design ou à comunicação digital.</w:t>
      </w:r>
    </w:p>
    <w:p w14:paraId="46D5D4B5" w14:textId="4B88AFC5" w:rsidR="00CC043D" w:rsidRPr="007878B7" w:rsidRDefault="00CC043D" w:rsidP="003E0206">
      <w:pPr>
        <w:ind w:left="360"/>
      </w:pPr>
      <w:r w:rsidRPr="007878B7">
        <w:t>Entre as licenciaturas mais comuns estão Engenharia Informática, Ciências da Computação, Design Multimédia, Design Gráfico, Produção Audiovisual, Jogos Digitais ou Cibersegurança.</w:t>
      </w:r>
    </w:p>
    <w:p w14:paraId="144DF9C6" w14:textId="77777777" w:rsidR="00CC043D" w:rsidRPr="007878B7" w:rsidRDefault="00CC043D" w:rsidP="00CC043D">
      <w:pPr>
        <w:ind w:left="360"/>
      </w:pPr>
      <w:r w:rsidRPr="007878B7">
        <w:t>Se preferires um percurso mais curto e prático, podes optar por um Curso Técnico Superior Profissional (TeSP), que dura cerca de dois anos e inclui estágio, em áreas como Desenvolvimento Web e Multimédia, Design Digital, Programação de Sistemas de Informação ou Gestão de Redes.</w:t>
      </w:r>
    </w:p>
    <w:p w14:paraId="0FAAC8CC" w14:textId="0AAA8A4F" w:rsidR="00CC043D" w:rsidRPr="007878B7" w:rsidRDefault="00CC043D" w:rsidP="003E0206">
      <w:pPr>
        <w:ind w:left="360"/>
      </w:pPr>
      <w:r w:rsidRPr="007878B7">
        <w:t>Também podes apostar em formações técnicas específicas ou certificações profissionais (como as da Cisco, Adobe ou Microsoft), que valorizam muito o teu currículo.</w:t>
      </w:r>
    </w:p>
    <w:p w14:paraId="25E5F53B" w14:textId="77777777" w:rsidR="00CC043D" w:rsidRDefault="00CC043D" w:rsidP="00CC043D">
      <w:pPr>
        <w:ind w:left="360"/>
      </w:pPr>
      <w:r w:rsidRPr="007878B7">
        <w:t>Por fim, há sempre a possibilidade de seguires um caminho mais empreendedor, criando o teu próprio projeto digital ou trabalhando como freelancer em design, programação ou multimédia.</w:t>
      </w:r>
    </w:p>
    <w:p w14:paraId="01FD97FA" w14:textId="77777777" w:rsidR="00CC043D" w:rsidRDefault="00CC043D" w:rsidP="00CC043D">
      <w:pPr>
        <w:ind w:left="360"/>
      </w:pPr>
    </w:p>
    <w:p w14:paraId="78BC067E" w14:textId="77777777" w:rsidR="00CC043D" w:rsidRPr="0000576A" w:rsidRDefault="00CC043D" w:rsidP="00CC043D">
      <w:pPr>
        <w:pStyle w:val="Ttulo2"/>
      </w:pPr>
      <w:bookmarkStart w:id="64" w:name="_Toc212747253"/>
      <w:bookmarkStart w:id="65" w:name="_Toc216720434"/>
      <w:r w:rsidRPr="0000576A">
        <w:t>Saídas profissionais</w:t>
      </w:r>
      <w:bookmarkEnd w:id="64"/>
      <w:bookmarkEnd w:id="65"/>
    </w:p>
    <w:p w14:paraId="60520436" w14:textId="77777777" w:rsidR="00CC043D" w:rsidRDefault="00CC043D" w:rsidP="00CC043D">
      <w:pPr>
        <w:ind w:left="360"/>
      </w:pPr>
      <w:r w:rsidRPr="007878B7">
        <w:t>Os alunos podem exercer atividades em empresas especializadas na conceção, desenvolvimento e instalação de software, aplicações para dispositivos móveis e sistemas operativos; departamentos de informática; empresas de comercialização e/ou manutenção de programas e equipamentos informáticos; empresas de instalação, reparação e manutenção de redes informáticas; empresas de desenvolvimento de produtos multimédia, outras empresas ou entidades do setor público ou privado.</w:t>
      </w:r>
    </w:p>
    <w:p w14:paraId="457886E0" w14:textId="77777777" w:rsidR="00CC043D" w:rsidRDefault="00CC043D" w:rsidP="00CC043D">
      <w:pPr>
        <w:ind w:left="360"/>
      </w:pPr>
    </w:p>
    <w:p w14:paraId="3BDB117F" w14:textId="77777777" w:rsidR="00CC043D" w:rsidRDefault="00CC043D" w:rsidP="00CC043D">
      <w:pPr>
        <w:ind w:left="360"/>
      </w:pPr>
    </w:p>
    <w:p w14:paraId="5E3B11F9" w14:textId="77777777" w:rsidR="00CC043D" w:rsidRDefault="00CC043D" w:rsidP="00CC043D">
      <w:pPr>
        <w:ind w:left="360"/>
      </w:pPr>
    </w:p>
    <w:p w14:paraId="1B2D5952" w14:textId="77777777" w:rsidR="00CC043D" w:rsidRDefault="00CC043D" w:rsidP="00CC043D">
      <w:pPr>
        <w:ind w:left="360"/>
      </w:pPr>
    </w:p>
    <w:p w14:paraId="35C86CCA" w14:textId="77777777" w:rsidR="00CC043D" w:rsidRDefault="00CC043D" w:rsidP="00CC043D">
      <w:pPr>
        <w:ind w:left="360"/>
      </w:pPr>
    </w:p>
    <w:p w14:paraId="65025E97" w14:textId="77777777" w:rsidR="00CC043D" w:rsidRDefault="00CC043D" w:rsidP="00CC043D">
      <w:pPr>
        <w:ind w:left="360"/>
      </w:pPr>
    </w:p>
    <w:p w14:paraId="54BA8428" w14:textId="77777777" w:rsidR="002B4DF3" w:rsidRDefault="002B4DF3" w:rsidP="00585170">
      <w:pPr>
        <w:spacing w:after="0" w:line="360" w:lineRule="auto"/>
        <w:contextualSpacing/>
        <w:jc w:val="both"/>
        <w:rPr>
          <w:rFonts w:ascii="Arial Narrow" w:hAnsi="Arial Narrow"/>
        </w:rPr>
      </w:pPr>
    </w:p>
    <w:p w14:paraId="7E12F7DA" w14:textId="77777777" w:rsidR="002B4DF3" w:rsidRDefault="002B4DF3" w:rsidP="00585170">
      <w:pPr>
        <w:spacing w:after="0" w:line="360" w:lineRule="auto"/>
        <w:contextualSpacing/>
        <w:jc w:val="both"/>
        <w:rPr>
          <w:rFonts w:ascii="Arial Narrow" w:hAnsi="Arial Narrow"/>
        </w:rPr>
      </w:pPr>
    </w:p>
    <w:p w14:paraId="29783BCC" w14:textId="77777777" w:rsidR="002B4DF3" w:rsidRDefault="002B4DF3" w:rsidP="00585170">
      <w:pPr>
        <w:spacing w:after="0" w:line="360" w:lineRule="auto"/>
        <w:contextualSpacing/>
        <w:jc w:val="both"/>
        <w:rPr>
          <w:rFonts w:ascii="Arial Narrow" w:hAnsi="Arial Narrow"/>
        </w:rPr>
      </w:pPr>
    </w:p>
    <w:p w14:paraId="53B125C5" w14:textId="77777777" w:rsidR="002B4DF3" w:rsidRDefault="002B4DF3" w:rsidP="00585170">
      <w:pPr>
        <w:spacing w:after="0" w:line="360" w:lineRule="auto"/>
        <w:contextualSpacing/>
        <w:jc w:val="both"/>
        <w:rPr>
          <w:rFonts w:ascii="Arial Narrow" w:hAnsi="Arial Narrow"/>
        </w:rPr>
      </w:pPr>
    </w:p>
    <w:p w14:paraId="3E612253" w14:textId="77777777" w:rsidR="002B4DF3" w:rsidRDefault="002B4DF3" w:rsidP="00585170">
      <w:pPr>
        <w:spacing w:after="0" w:line="360" w:lineRule="auto"/>
        <w:contextualSpacing/>
        <w:jc w:val="both"/>
        <w:rPr>
          <w:rFonts w:ascii="Arial Narrow" w:hAnsi="Arial Narrow"/>
        </w:rPr>
      </w:pPr>
    </w:p>
    <w:p w14:paraId="2F3ED27A" w14:textId="77777777" w:rsidR="002B4DF3" w:rsidRDefault="002B4DF3" w:rsidP="00585170">
      <w:pPr>
        <w:spacing w:after="0" w:line="360" w:lineRule="auto"/>
        <w:contextualSpacing/>
        <w:jc w:val="both"/>
        <w:rPr>
          <w:rFonts w:ascii="Arial Narrow" w:hAnsi="Arial Narrow"/>
        </w:rPr>
      </w:pPr>
    </w:p>
    <w:p w14:paraId="36B2B0A5" w14:textId="77777777" w:rsidR="002B4DF3" w:rsidRDefault="002B4DF3" w:rsidP="00585170">
      <w:pPr>
        <w:spacing w:after="0" w:line="360" w:lineRule="auto"/>
        <w:contextualSpacing/>
        <w:jc w:val="both"/>
        <w:rPr>
          <w:rFonts w:ascii="Arial Narrow" w:hAnsi="Arial Narrow"/>
        </w:rPr>
      </w:pPr>
    </w:p>
    <w:p w14:paraId="2AA65547" w14:textId="77777777" w:rsidR="002B4DF3" w:rsidRDefault="002B4DF3" w:rsidP="00585170">
      <w:pPr>
        <w:spacing w:after="0" w:line="360" w:lineRule="auto"/>
        <w:contextualSpacing/>
        <w:jc w:val="both"/>
        <w:rPr>
          <w:rFonts w:ascii="Arial Narrow" w:hAnsi="Arial Narrow"/>
        </w:rPr>
      </w:pPr>
    </w:p>
    <w:p w14:paraId="7CFE0B4F" w14:textId="10EBB995" w:rsidR="00946674" w:rsidRPr="004345F5" w:rsidRDefault="00946674" w:rsidP="00946674">
      <w:pPr>
        <w:pStyle w:val="Ttulo1"/>
      </w:pPr>
      <w:bookmarkStart w:id="66" w:name="_Toc216536235"/>
      <w:bookmarkStart w:id="67" w:name="_Toc216720435"/>
      <w:r w:rsidRPr="004345F5">
        <w:lastRenderedPageBreak/>
        <w:t>Loja Online</w:t>
      </w:r>
      <w:bookmarkEnd w:id="66"/>
      <w:bookmarkEnd w:id="67"/>
    </w:p>
    <w:p w14:paraId="0A0D4AFA" w14:textId="67F6BE75" w:rsidR="00946674" w:rsidRPr="004345F5" w:rsidRDefault="00946674" w:rsidP="00946674">
      <w:r w:rsidRPr="004345F5">
        <w:t>Este módulo integra</w:t>
      </w:r>
      <w:r w:rsidRPr="004345F5">
        <w:noBreakHyphen/>
        <w:t xml:space="preserve">se no sistema global da </w:t>
      </w:r>
      <w:r>
        <w:t>Hexomel</w:t>
      </w:r>
      <w:r w:rsidRPr="004345F5">
        <w:t xml:space="preserve"> e é responsável pelas operações de venda pelo canal digital. </w:t>
      </w:r>
    </w:p>
    <w:p w14:paraId="5B2B13EC" w14:textId="2138949C" w:rsidR="00946674" w:rsidRPr="004345F5" w:rsidRDefault="00946674" w:rsidP="00946674">
      <w:pPr>
        <w:pStyle w:val="Ttulo2"/>
      </w:pPr>
      <w:bookmarkStart w:id="68" w:name="_Toc216536237"/>
      <w:bookmarkStart w:id="69" w:name="_Toc216720436"/>
      <w:r w:rsidRPr="004345F5">
        <w:t>Funções e Objetivos</w:t>
      </w:r>
      <w:bookmarkEnd w:id="68"/>
      <w:bookmarkEnd w:id="69"/>
    </w:p>
    <w:p w14:paraId="1EA835BB" w14:textId="18DBBB38" w:rsidR="00946674" w:rsidRPr="004345F5" w:rsidRDefault="00946674" w:rsidP="00946674">
      <w:r>
        <w:t>A</w:t>
      </w:r>
      <w:r w:rsidRPr="004345F5">
        <w:t xml:space="preserve"> Loja Online cumpre várias funções essenciais:</w:t>
      </w:r>
    </w:p>
    <w:p w14:paraId="3621F71D" w14:textId="77777777" w:rsidR="00946674" w:rsidRDefault="00946674" w:rsidP="00946674">
      <w:r>
        <w:rPr>
          <w:noProof/>
        </w:rPr>
        <w:drawing>
          <wp:anchor distT="0" distB="0" distL="114300" distR="114300" simplePos="0" relativeHeight="251659264" behindDoc="1" locked="0" layoutInCell="1" allowOverlap="1" wp14:anchorId="18B3CEA1" wp14:editId="7FF57DFE">
            <wp:simplePos x="0" y="0"/>
            <wp:positionH relativeFrom="margin">
              <wp:posOffset>-325755</wp:posOffset>
            </wp:positionH>
            <wp:positionV relativeFrom="paragraph">
              <wp:posOffset>191770</wp:posOffset>
            </wp:positionV>
            <wp:extent cx="6355080" cy="5077460"/>
            <wp:effectExtent l="0" t="0" r="0" b="27940"/>
            <wp:wrapTight wrapText="bothSides">
              <wp:wrapPolygon edited="0">
                <wp:start x="3432" y="0"/>
                <wp:lineTo x="3432" y="14182"/>
                <wp:lineTo x="10813" y="14263"/>
                <wp:lineTo x="3950" y="14830"/>
                <wp:lineTo x="3432" y="14992"/>
                <wp:lineTo x="3432" y="21638"/>
                <wp:lineTo x="18129" y="21638"/>
                <wp:lineTo x="18259" y="14992"/>
                <wp:lineTo x="17223" y="14830"/>
                <wp:lineTo x="10813" y="14263"/>
                <wp:lineTo x="17288" y="14263"/>
                <wp:lineTo x="18259" y="14101"/>
                <wp:lineTo x="18129" y="0"/>
                <wp:lineTo x="3432" y="0"/>
              </wp:wrapPolygon>
            </wp:wrapTight>
            <wp:docPr id="849464921"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anchor>
        </w:drawing>
      </w:r>
    </w:p>
    <w:p w14:paraId="5011E582" w14:textId="77777777" w:rsidR="00946674" w:rsidRDefault="00946674" w:rsidP="00946674"/>
    <w:p w14:paraId="599E7B20" w14:textId="77777777" w:rsidR="00946674" w:rsidRDefault="00946674" w:rsidP="00946674"/>
    <w:p w14:paraId="2FE65EBB" w14:textId="77777777" w:rsidR="00946674" w:rsidRDefault="00946674" w:rsidP="00946674"/>
    <w:p w14:paraId="33CCF930" w14:textId="77777777" w:rsidR="00946674" w:rsidRDefault="00946674" w:rsidP="00946674"/>
    <w:p w14:paraId="59806454" w14:textId="77777777" w:rsidR="00946674" w:rsidRDefault="00946674" w:rsidP="00946674"/>
    <w:p w14:paraId="2D95C5B4" w14:textId="77777777" w:rsidR="00946674" w:rsidRDefault="00946674" w:rsidP="00946674"/>
    <w:p w14:paraId="65CE6667" w14:textId="77777777" w:rsidR="00946674" w:rsidRDefault="00946674" w:rsidP="00946674"/>
    <w:p w14:paraId="3A3B595B" w14:textId="77777777" w:rsidR="00946674" w:rsidRPr="004345F5" w:rsidRDefault="00946674" w:rsidP="00946674"/>
    <w:p w14:paraId="11DFCD08" w14:textId="77777777" w:rsidR="00946674" w:rsidRPr="004345F5" w:rsidRDefault="00946674" w:rsidP="00946674">
      <w:r w:rsidRPr="004345F5">
        <w:t xml:space="preserve"> </w:t>
      </w:r>
    </w:p>
    <w:p w14:paraId="51C95EA2" w14:textId="77777777" w:rsidR="00946674" w:rsidRPr="004345F5" w:rsidRDefault="00946674" w:rsidP="00946674">
      <w:r w:rsidRPr="004345F5">
        <w:t xml:space="preserve"> </w:t>
      </w:r>
    </w:p>
    <w:p w14:paraId="35404591" w14:textId="77777777" w:rsidR="00946674" w:rsidRPr="004345F5" w:rsidRDefault="00946674" w:rsidP="00946674">
      <w:r w:rsidRPr="004345F5">
        <w:t xml:space="preserve"> </w:t>
      </w:r>
    </w:p>
    <w:p w14:paraId="7DB9A7E9" w14:textId="77777777" w:rsidR="00946674" w:rsidRDefault="00946674" w:rsidP="00946674"/>
    <w:p w14:paraId="566B867C" w14:textId="77777777" w:rsidR="00946674" w:rsidRDefault="00946674" w:rsidP="00946674"/>
    <w:p w14:paraId="7613322A" w14:textId="77777777" w:rsidR="00946674" w:rsidRDefault="00946674" w:rsidP="00946674"/>
    <w:p w14:paraId="59785D68" w14:textId="77777777" w:rsidR="00946674" w:rsidRDefault="00946674" w:rsidP="00946674"/>
    <w:p w14:paraId="79A44B33" w14:textId="77777777" w:rsidR="00946674" w:rsidRDefault="00946674" w:rsidP="00946674"/>
    <w:p w14:paraId="2EE5DD5D" w14:textId="77777777" w:rsidR="00946674" w:rsidRDefault="00946674" w:rsidP="00946674"/>
    <w:p w14:paraId="4369F9C0" w14:textId="77777777" w:rsidR="00946674" w:rsidRDefault="00946674" w:rsidP="00946674"/>
    <w:p w14:paraId="539F00BB" w14:textId="77777777" w:rsidR="00946674" w:rsidRDefault="00946674" w:rsidP="00946674"/>
    <w:p w14:paraId="15EBF8CD" w14:textId="77777777" w:rsidR="00946674" w:rsidRDefault="00946674" w:rsidP="00946674"/>
    <w:p w14:paraId="18B49569" w14:textId="77777777" w:rsidR="00946674" w:rsidRDefault="00946674" w:rsidP="00946674"/>
    <w:p w14:paraId="62D494D1" w14:textId="77777777" w:rsidR="00946674" w:rsidRDefault="00946674" w:rsidP="00946674"/>
    <w:p w14:paraId="105DEE32" w14:textId="77777777" w:rsidR="00946674" w:rsidRPr="004345F5" w:rsidRDefault="00946674" w:rsidP="00946674">
      <w:r w:rsidRPr="004345F5">
        <w:t xml:space="preserve"> </w:t>
      </w:r>
    </w:p>
    <w:p w14:paraId="149D762C" w14:textId="05E54F16" w:rsidR="00946674" w:rsidRDefault="00946674" w:rsidP="00946674">
      <w:pPr>
        <w:pStyle w:val="Ttulo2"/>
      </w:pPr>
      <w:bookmarkStart w:id="70" w:name="_Toc216536238"/>
      <w:bookmarkStart w:id="71" w:name="_Toc216720437"/>
      <w:r w:rsidRPr="004345F5">
        <w:lastRenderedPageBreak/>
        <w:t>Entidades Envolvidas</w:t>
      </w:r>
      <w:bookmarkEnd w:id="70"/>
      <w:bookmarkEnd w:id="71"/>
    </w:p>
    <w:p w14:paraId="77CB3EF6" w14:textId="7A757E14" w:rsidR="00946674" w:rsidRPr="00181DF9" w:rsidRDefault="00946674" w:rsidP="00946674">
      <w:r>
        <w:rPr>
          <w:noProof/>
        </w:rPr>
        <w:drawing>
          <wp:anchor distT="0" distB="0" distL="114300" distR="114300" simplePos="0" relativeHeight="251661312" behindDoc="1" locked="0" layoutInCell="1" allowOverlap="1" wp14:anchorId="465DBACD" wp14:editId="61750561">
            <wp:simplePos x="0" y="0"/>
            <wp:positionH relativeFrom="margin">
              <wp:posOffset>-195580</wp:posOffset>
            </wp:positionH>
            <wp:positionV relativeFrom="paragraph">
              <wp:posOffset>227445</wp:posOffset>
            </wp:positionV>
            <wp:extent cx="5760720" cy="6797040"/>
            <wp:effectExtent l="0" t="0" r="87630" b="0"/>
            <wp:wrapTopAndBottom/>
            <wp:docPr id="569274465"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rPr>
          <w:noProof/>
        </w:rPr>
        <w:t>Na</w:t>
      </w:r>
      <w:r w:rsidRPr="004345F5">
        <w:t xml:space="preserve"> Loja Online, as principais entidades (objetos de dados) são:</w:t>
      </w:r>
    </w:p>
    <w:p w14:paraId="4B3B606C" w14:textId="77777777" w:rsidR="00946674" w:rsidRDefault="00946674" w:rsidP="00946674"/>
    <w:p w14:paraId="632C5F05" w14:textId="77777777" w:rsidR="00946674" w:rsidRDefault="00946674" w:rsidP="00946674"/>
    <w:p w14:paraId="017FC182" w14:textId="77777777" w:rsidR="00946674" w:rsidRDefault="00946674" w:rsidP="00946674"/>
    <w:p w14:paraId="32356F59" w14:textId="77777777" w:rsidR="00946674" w:rsidRDefault="00946674" w:rsidP="00946674"/>
    <w:p w14:paraId="4C5C04F8" w14:textId="77777777" w:rsidR="00946674" w:rsidRPr="004345F5" w:rsidRDefault="00946674" w:rsidP="00946674">
      <w:pPr>
        <w:pStyle w:val="Ttulo2"/>
      </w:pPr>
      <w:bookmarkStart w:id="72" w:name="_Toc216536239"/>
      <w:bookmarkStart w:id="73" w:name="_Toc216720438"/>
      <w:r w:rsidRPr="004345F5">
        <w:lastRenderedPageBreak/>
        <w:t>Relações entre as Entidades</w:t>
      </w:r>
      <w:bookmarkEnd w:id="72"/>
      <w:bookmarkEnd w:id="73"/>
    </w:p>
    <w:p w14:paraId="01377ED5" w14:textId="77777777" w:rsidR="00946674" w:rsidRPr="004345F5" w:rsidRDefault="00946674" w:rsidP="00946674">
      <w:r>
        <w:rPr>
          <w:noProof/>
        </w:rPr>
        <w:drawing>
          <wp:anchor distT="0" distB="0" distL="114300" distR="114300" simplePos="0" relativeHeight="251662336" behindDoc="1" locked="0" layoutInCell="1" allowOverlap="1" wp14:anchorId="2C30E3D4" wp14:editId="6AA0FB8D">
            <wp:simplePos x="0" y="0"/>
            <wp:positionH relativeFrom="column">
              <wp:posOffset>469265</wp:posOffset>
            </wp:positionH>
            <wp:positionV relativeFrom="paragraph">
              <wp:posOffset>400685</wp:posOffset>
            </wp:positionV>
            <wp:extent cx="1288800" cy="560070"/>
            <wp:effectExtent l="0" t="38100" r="26035" b="49530"/>
            <wp:wrapTopAndBottom/>
            <wp:docPr id="1098322466"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14:sizeRelV relativeFrom="margin">
              <wp14:pctHeight>0</wp14:pctHeight>
            </wp14:sizeRelV>
          </wp:anchor>
        </w:drawing>
      </w:r>
      <w:r w:rsidRPr="004345F5">
        <w:t>As entidades identificadas relacionam</w:t>
      </w:r>
      <w:r w:rsidRPr="004345F5">
        <w:noBreakHyphen/>
        <w:t>se de formas específicas, justificando-se os tipos de cardinalidade:</w:t>
      </w:r>
      <w:r w:rsidRPr="00D551B2">
        <w:rPr>
          <w:noProof/>
        </w:rPr>
        <w:t xml:space="preserve"> </w:t>
      </w:r>
    </w:p>
    <w:p w14:paraId="49095199" w14:textId="77777777" w:rsidR="00946674" w:rsidRPr="004345F5" w:rsidRDefault="00946674" w:rsidP="00946674">
      <w:pPr>
        <w:ind w:left="720"/>
      </w:pPr>
      <w:r>
        <w:rPr>
          <w:noProof/>
        </w:rPr>
        <w:drawing>
          <wp:anchor distT="0" distB="0" distL="114300" distR="114300" simplePos="0" relativeHeight="251663360" behindDoc="1" locked="0" layoutInCell="1" allowOverlap="1" wp14:anchorId="3CDF51A0" wp14:editId="5E4B3533">
            <wp:simplePos x="0" y="0"/>
            <wp:positionH relativeFrom="column">
              <wp:posOffset>462915</wp:posOffset>
            </wp:positionH>
            <wp:positionV relativeFrom="paragraph">
              <wp:posOffset>1137920</wp:posOffset>
            </wp:positionV>
            <wp:extent cx="1289050" cy="560070"/>
            <wp:effectExtent l="19050" t="38100" r="25400" b="49530"/>
            <wp:wrapTopAndBottom/>
            <wp:docPr id="572956230"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margin">
              <wp14:pctWidth>0</wp14:pctWidth>
            </wp14:sizeRelH>
            <wp14:sizeRelV relativeFrom="margin">
              <wp14:pctHeight>0</wp14:pctHeight>
            </wp14:sizeRelV>
          </wp:anchor>
        </w:drawing>
      </w:r>
      <w:r w:rsidRPr="004345F5">
        <w:t xml:space="preserve"> (1:N): um cliente pode efetuar várias encomendas, mas cada encomenda é feita por um único cliente. Assim, há uma relação um</w:t>
      </w:r>
      <w:r w:rsidRPr="004345F5">
        <w:noBreakHyphen/>
        <w:t>para</w:t>
      </w:r>
      <w:r w:rsidRPr="004345F5">
        <w:noBreakHyphen/>
        <w:t>muitos, pois “um cliente pode fazer vários pedidos”.</w:t>
      </w:r>
    </w:p>
    <w:p w14:paraId="058C3879" w14:textId="77777777" w:rsidR="00946674" w:rsidRPr="004345F5" w:rsidRDefault="00946674" w:rsidP="00946674">
      <w:pPr>
        <w:ind w:left="720"/>
      </w:pPr>
      <w:r>
        <w:rPr>
          <w:noProof/>
        </w:rPr>
        <w:drawing>
          <wp:anchor distT="0" distB="0" distL="114300" distR="114300" simplePos="0" relativeHeight="251664384" behindDoc="1" locked="0" layoutInCell="1" allowOverlap="1" wp14:anchorId="0644C9B6" wp14:editId="17FAF8FA">
            <wp:simplePos x="0" y="0"/>
            <wp:positionH relativeFrom="column">
              <wp:posOffset>478595</wp:posOffset>
            </wp:positionH>
            <wp:positionV relativeFrom="paragraph">
              <wp:posOffset>1510860</wp:posOffset>
            </wp:positionV>
            <wp:extent cx="1289050" cy="560070"/>
            <wp:effectExtent l="19050" t="38100" r="25400" b="49530"/>
            <wp:wrapTopAndBottom/>
            <wp:docPr id="210824840"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14:sizeRelH relativeFrom="margin">
              <wp14:pctWidth>0</wp14:pctWidth>
            </wp14:sizeRelH>
            <wp14:sizeRelV relativeFrom="margin">
              <wp14:pctHeight>0</wp14:pctHeight>
            </wp14:sizeRelV>
          </wp:anchor>
        </w:drawing>
      </w:r>
      <w:r w:rsidRPr="004345F5">
        <w:t>(N:M): cada encomenda pode incluir vários produtos, e cada produto pode aparecer em múltiplas encomendas (em compras diferentes). Este cenário é representado por uma relação muitos</w:t>
      </w:r>
      <w:r w:rsidRPr="004345F5">
        <w:noBreakHyphen/>
        <w:t>para</w:t>
      </w:r>
      <w:r w:rsidRPr="004345F5">
        <w:noBreakHyphen/>
        <w:t>muitos, normalmente implementada via entidade associativa (ex.: ItensEncomenda). De acordo com fontes, “cada pedido pode conter vários produtos”</w:t>
      </w:r>
      <w:r>
        <w:t>.</w:t>
      </w:r>
    </w:p>
    <w:p w14:paraId="6F5F2962" w14:textId="77777777" w:rsidR="00946674" w:rsidRPr="004345F5" w:rsidRDefault="00946674" w:rsidP="00946674">
      <w:pPr>
        <w:ind w:left="720"/>
      </w:pPr>
      <w:r>
        <w:rPr>
          <w:noProof/>
        </w:rPr>
        <w:drawing>
          <wp:anchor distT="0" distB="0" distL="114300" distR="114300" simplePos="0" relativeHeight="251665408" behindDoc="1" locked="0" layoutInCell="1" allowOverlap="1" wp14:anchorId="122E4898" wp14:editId="14A3A46C">
            <wp:simplePos x="0" y="0"/>
            <wp:positionH relativeFrom="column">
              <wp:posOffset>480646</wp:posOffset>
            </wp:positionH>
            <wp:positionV relativeFrom="paragraph">
              <wp:posOffset>1351866</wp:posOffset>
            </wp:positionV>
            <wp:extent cx="1289050" cy="560070"/>
            <wp:effectExtent l="19050" t="38100" r="44450" b="49530"/>
            <wp:wrapTopAndBottom/>
            <wp:docPr id="328162568"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14:sizeRelH relativeFrom="margin">
              <wp14:pctWidth>0</wp14:pctWidth>
            </wp14:sizeRelH>
            <wp14:sizeRelV relativeFrom="margin">
              <wp14:pctHeight>0</wp14:pctHeight>
            </wp14:sizeRelV>
          </wp:anchor>
        </w:drawing>
      </w:r>
      <w:r w:rsidRPr="004345F5">
        <w:t>(1:1): cada encomenda gera uma única fatura (ou cada fatura refere-se a uma encomenda específica). Na prática, assume</w:t>
      </w:r>
      <w:r w:rsidRPr="004345F5">
        <w:noBreakHyphen/>
        <w:t>se uma relação um</w:t>
      </w:r>
      <w:r w:rsidRPr="004345F5">
        <w:noBreakHyphen/>
        <w:t>para</w:t>
      </w:r>
      <w:r w:rsidRPr="004345F5">
        <w:noBreakHyphen/>
        <w:t>um entre Encomenda e Fatura, seguindo que “o pagamento [ou fatura] está relacionado a um pedido específico”.</w:t>
      </w:r>
    </w:p>
    <w:p w14:paraId="30C393FB" w14:textId="77777777" w:rsidR="00946674" w:rsidRPr="004345F5" w:rsidRDefault="00946674" w:rsidP="00946674">
      <w:pPr>
        <w:ind w:left="720"/>
      </w:pPr>
      <w:r>
        <w:rPr>
          <w:noProof/>
        </w:rPr>
        <w:drawing>
          <wp:anchor distT="0" distB="0" distL="114300" distR="114300" simplePos="0" relativeHeight="251666432" behindDoc="1" locked="0" layoutInCell="1" allowOverlap="1" wp14:anchorId="64E7755C" wp14:editId="1E8E381F">
            <wp:simplePos x="0" y="0"/>
            <wp:positionH relativeFrom="column">
              <wp:posOffset>461010</wp:posOffset>
            </wp:positionH>
            <wp:positionV relativeFrom="paragraph">
              <wp:posOffset>1342830</wp:posOffset>
            </wp:positionV>
            <wp:extent cx="1289050" cy="560070"/>
            <wp:effectExtent l="19050" t="38100" r="101600" b="49530"/>
            <wp:wrapTopAndBottom/>
            <wp:docPr id="952182913"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14:sizeRelH relativeFrom="margin">
              <wp14:pctWidth>0</wp14:pctWidth>
            </wp14:sizeRelH>
            <wp14:sizeRelV relativeFrom="margin">
              <wp14:pctHeight>0</wp14:pctHeight>
            </wp14:sizeRelV>
          </wp:anchor>
        </w:drawing>
      </w:r>
      <w:r w:rsidRPr="004345F5">
        <w:t>(1:1): cada produto tem associado o seu registo de stock. Considerando um armazém central, a relação é normalmente um</w:t>
      </w:r>
      <w:r w:rsidRPr="004345F5">
        <w:noBreakHyphen/>
        <w:t>para</w:t>
      </w:r>
      <w:r w:rsidRPr="004345F5">
        <w:noBreakHyphen/>
        <w:t>um: cada produto possui um controlo de quantidade no estoque. Assim, ao registar uma venda a entidade Stock correspondente ao Produto é atualizada.</w:t>
      </w:r>
    </w:p>
    <w:p w14:paraId="5A10D5EE" w14:textId="77777777" w:rsidR="00946674" w:rsidRDefault="00946674" w:rsidP="00946674">
      <w:pPr>
        <w:ind w:left="720"/>
      </w:pPr>
      <w:r w:rsidRPr="004345F5">
        <w:t>(1:N): uma categoria pode agrupar muitos produtos, mas cada produto pertence a uma categoria principal. Deste modo, modela</w:t>
      </w:r>
      <w:r w:rsidRPr="004345F5">
        <w:noBreakHyphen/>
        <w:t>se uma relação um</w:t>
      </w:r>
      <w:r w:rsidRPr="004345F5">
        <w:noBreakHyphen/>
        <w:t>para</w:t>
      </w:r>
      <w:r w:rsidRPr="004345F5">
        <w:noBreakHyphen/>
        <w:t>muitos da Categoria para o Produto, refletindo a organização do catálogo.</w:t>
      </w:r>
    </w:p>
    <w:p w14:paraId="52EBEBD1" w14:textId="77777777" w:rsidR="00946674" w:rsidRDefault="00946674" w:rsidP="00946674">
      <w:pPr>
        <w:ind w:left="720"/>
      </w:pPr>
    </w:p>
    <w:p w14:paraId="6D77E3DC" w14:textId="77777777" w:rsidR="00946674" w:rsidRDefault="00946674" w:rsidP="00946674">
      <w:pPr>
        <w:ind w:left="720"/>
      </w:pPr>
    </w:p>
    <w:p w14:paraId="45B7BF07" w14:textId="77777777" w:rsidR="00946674" w:rsidRDefault="00946674" w:rsidP="00946674">
      <w:pPr>
        <w:ind w:left="720"/>
      </w:pPr>
    </w:p>
    <w:p w14:paraId="39904387" w14:textId="77777777" w:rsidR="00946674" w:rsidRPr="004345F5" w:rsidRDefault="00946674" w:rsidP="00946674">
      <w:pPr>
        <w:ind w:left="720"/>
      </w:pPr>
    </w:p>
    <w:p w14:paraId="28B66BD2" w14:textId="77777777" w:rsidR="00946674" w:rsidRPr="004345F5" w:rsidRDefault="00946674" w:rsidP="00946674">
      <w:pPr>
        <w:pStyle w:val="Ttulo2"/>
      </w:pPr>
      <w:bookmarkStart w:id="74" w:name="_Toc216536240"/>
      <w:bookmarkStart w:id="75" w:name="_Toc216720439"/>
      <w:r w:rsidRPr="004345F5">
        <w:lastRenderedPageBreak/>
        <w:t>Diagrama Explicativo das Entidades e Relações</w:t>
      </w:r>
      <w:bookmarkEnd w:id="74"/>
      <w:bookmarkEnd w:id="75"/>
    </w:p>
    <w:p w14:paraId="79531FBE" w14:textId="77777777" w:rsidR="00946674" w:rsidRDefault="00946674" w:rsidP="00946674"/>
    <w:p w14:paraId="04F5AEAB" w14:textId="77777777" w:rsidR="00946674" w:rsidRDefault="00946674" w:rsidP="00946674"/>
    <w:p w14:paraId="603A864C" w14:textId="66AAFF41" w:rsidR="00946674" w:rsidRDefault="00445E1F" w:rsidP="00946674">
      <w:r>
        <w:rPr>
          <w:noProof/>
        </w:rPr>
        <mc:AlternateContent>
          <mc:Choice Requires="wps">
            <w:drawing>
              <wp:anchor distT="0" distB="0" distL="114300" distR="114300" simplePos="0" relativeHeight="251679744" behindDoc="1" locked="0" layoutInCell="1" allowOverlap="1" wp14:anchorId="490F3EDF" wp14:editId="55D9562C">
                <wp:simplePos x="0" y="0"/>
                <wp:positionH relativeFrom="column">
                  <wp:posOffset>1704340</wp:posOffset>
                </wp:positionH>
                <wp:positionV relativeFrom="paragraph">
                  <wp:posOffset>4173220</wp:posOffset>
                </wp:positionV>
                <wp:extent cx="2350770" cy="635"/>
                <wp:effectExtent l="0" t="0" r="0" b="0"/>
                <wp:wrapTight wrapText="bothSides">
                  <wp:wrapPolygon edited="0">
                    <wp:start x="0" y="0"/>
                    <wp:lineTo x="0" y="21600"/>
                    <wp:lineTo x="21600" y="21600"/>
                    <wp:lineTo x="21600" y="0"/>
                  </wp:wrapPolygon>
                </wp:wrapTight>
                <wp:docPr id="1322815563" name="Caixa de texto 1"/>
                <wp:cNvGraphicFramePr/>
                <a:graphic xmlns:a="http://schemas.openxmlformats.org/drawingml/2006/main">
                  <a:graphicData uri="http://schemas.microsoft.com/office/word/2010/wordprocessingShape">
                    <wps:wsp>
                      <wps:cNvSpPr txBox="1"/>
                      <wps:spPr>
                        <a:xfrm>
                          <a:off x="0" y="0"/>
                          <a:ext cx="2350770" cy="635"/>
                        </a:xfrm>
                        <a:prstGeom prst="rect">
                          <a:avLst/>
                        </a:prstGeom>
                        <a:solidFill>
                          <a:prstClr val="white"/>
                        </a:solidFill>
                        <a:ln>
                          <a:noFill/>
                        </a:ln>
                      </wps:spPr>
                      <wps:txbx>
                        <w:txbxContent>
                          <w:p w14:paraId="40327955" w14:textId="55E472C1" w:rsidR="00445E1F" w:rsidRPr="004345F5" w:rsidRDefault="00445E1F" w:rsidP="00445E1F">
                            <w:pPr>
                              <w:pStyle w:val="Legenda"/>
                            </w:pPr>
                            <w:r>
                              <w:t xml:space="preserve">Esquemas </w:t>
                            </w:r>
                            <w:fldSimple w:instr=" SEQ Esquemas \* ARABIC ">
                              <w:r>
                                <w:rPr>
                                  <w:noProof/>
                                </w:rPr>
                                <w:t>1</w:t>
                              </w:r>
                            </w:fldSimple>
                            <w:r>
                              <w:t xml:space="preserve">- </w:t>
                            </w:r>
                            <w:r w:rsidRPr="004345F5">
                              <w:t>Diagrama Explicativo das Entidades e Relações</w:t>
                            </w:r>
                          </w:p>
                          <w:p w14:paraId="6BB5CBC0" w14:textId="6B658605" w:rsidR="00445E1F" w:rsidRPr="004132D3" w:rsidRDefault="00445E1F" w:rsidP="00445E1F">
                            <w:pPr>
                              <w:pStyle w:val="Legenda"/>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0F3EDF" id="_x0000_t202" coordsize="21600,21600" o:spt="202" path="m,l,21600r21600,l21600,xe">
                <v:stroke joinstyle="miter"/>
                <v:path gradientshapeok="t" o:connecttype="rect"/>
              </v:shapetype>
              <v:shape id="Caixa de texto 1" o:spid="_x0000_s1026" type="#_x0000_t202" style="position:absolute;margin-left:134.2pt;margin-top:328.6pt;width:185.1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" stroked="f">
                <v:textbox style="mso-fit-shape-to-text:t" inset="0,0,0,0">
                  <w:txbxContent>
                    <w:p w14:paraId="40327955" w14:textId="55E472C1" w:rsidR="00445E1F" w:rsidRPr="004345F5" w:rsidRDefault="00445E1F" w:rsidP="00445E1F">
                      <w:pPr>
                        <w:pStyle w:val="Legenda"/>
                      </w:pPr>
                      <w:r>
                        <w:t xml:space="preserve">Esquemas </w:t>
                      </w:r>
                      <w:fldSimple w:instr=" SEQ Esquemas \* ARABIC ">
                        <w:r>
                          <w:rPr>
                            <w:noProof/>
                          </w:rPr>
                          <w:t>1</w:t>
                        </w:r>
                      </w:fldSimple>
                      <w:r>
                        <w:t xml:space="preserve">- </w:t>
                      </w:r>
                      <w:r w:rsidRPr="004345F5">
                        <w:t>Diagrama Explicativo das Entidades e Relações</w:t>
                      </w:r>
                    </w:p>
                    <w:p w14:paraId="6BB5CBC0" w14:textId="6B658605" w:rsidR="00445E1F" w:rsidRPr="004132D3" w:rsidRDefault="00445E1F" w:rsidP="00445E1F">
                      <w:pPr>
                        <w:pStyle w:val="Legenda"/>
                        <w:rPr>
                          <w:noProof/>
                          <w:sz w:val="22"/>
                          <w:szCs w:val="22"/>
                        </w:rPr>
                      </w:pPr>
                    </w:p>
                  </w:txbxContent>
                </v:textbox>
                <w10:wrap type="tight"/>
              </v:shape>
            </w:pict>
          </mc:Fallback>
        </mc:AlternateContent>
      </w:r>
      <w:r w:rsidR="00946674" w:rsidRPr="00904888">
        <w:rPr>
          <w:noProof/>
        </w:rPr>
        <w:drawing>
          <wp:anchor distT="0" distB="0" distL="114300" distR="114300" simplePos="0" relativeHeight="251660288" behindDoc="1" locked="0" layoutInCell="1" allowOverlap="1" wp14:anchorId="510BADBD" wp14:editId="48151981">
            <wp:simplePos x="0" y="0"/>
            <wp:positionH relativeFrom="margin">
              <wp:align>center</wp:align>
            </wp:positionH>
            <wp:positionV relativeFrom="paragraph">
              <wp:posOffset>10795</wp:posOffset>
            </wp:positionV>
            <wp:extent cx="2350834" cy="4105275"/>
            <wp:effectExtent l="0" t="0" r="0" b="0"/>
            <wp:wrapTight wrapText="bothSides">
              <wp:wrapPolygon edited="0">
                <wp:start x="0" y="0"/>
                <wp:lineTo x="0" y="21450"/>
                <wp:lineTo x="21355" y="21450"/>
                <wp:lineTo x="21355" y="0"/>
                <wp:lineTo x="0" y="0"/>
              </wp:wrapPolygon>
            </wp:wrapTight>
            <wp:docPr id="707360194" name="Imagem 1" descr="Uma imagem com diagrama, Esquema, Retângulo,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80889" name="Imagem 1" descr="Uma imagem com diagrama, Esquema, Retângulo, Desenho técnico&#10;&#10;Os conteúdos gerados por IA podem estar incorretos."/>
                    <pic:cNvPicPr/>
                  </pic:nvPicPr>
                  <pic:blipFill>
                    <a:blip r:embed="rId62">
                      <a:extLst>
                        <a:ext uri="{28A0092B-C50C-407E-A947-70E740481C1C}">
                          <a14:useLocalDpi xmlns:a14="http://schemas.microsoft.com/office/drawing/2010/main" val="0"/>
                        </a:ext>
                      </a:extLst>
                    </a:blip>
                    <a:stretch>
                      <a:fillRect/>
                    </a:stretch>
                  </pic:blipFill>
                  <pic:spPr>
                    <a:xfrm>
                      <a:off x="0" y="0"/>
                      <a:ext cx="2350834" cy="4105275"/>
                    </a:xfrm>
                    <a:prstGeom prst="rect">
                      <a:avLst/>
                    </a:prstGeom>
                  </pic:spPr>
                </pic:pic>
              </a:graphicData>
            </a:graphic>
          </wp:anchor>
        </w:drawing>
      </w:r>
    </w:p>
    <w:p w14:paraId="403F09F2" w14:textId="77777777" w:rsidR="00946674" w:rsidRDefault="00946674" w:rsidP="00946674"/>
    <w:p w14:paraId="4D6D57D0" w14:textId="77777777" w:rsidR="00946674" w:rsidRDefault="00946674" w:rsidP="00946674"/>
    <w:p w14:paraId="76CEAAAA" w14:textId="77777777" w:rsidR="00946674" w:rsidRDefault="00946674" w:rsidP="00946674"/>
    <w:p w14:paraId="71762F5F" w14:textId="77777777" w:rsidR="00946674" w:rsidRDefault="00946674" w:rsidP="00946674"/>
    <w:p w14:paraId="5E0433D7" w14:textId="77777777" w:rsidR="00946674" w:rsidRDefault="00946674" w:rsidP="00946674"/>
    <w:p w14:paraId="6245A156" w14:textId="77777777" w:rsidR="00946674" w:rsidRDefault="00946674" w:rsidP="00946674"/>
    <w:p w14:paraId="244B3F1A" w14:textId="77777777" w:rsidR="00946674" w:rsidRDefault="00946674" w:rsidP="00946674"/>
    <w:p w14:paraId="75C0A0A2" w14:textId="77777777" w:rsidR="00946674" w:rsidRDefault="00946674" w:rsidP="00946674"/>
    <w:p w14:paraId="79DF5F09" w14:textId="77777777" w:rsidR="00946674" w:rsidRDefault="00946674" w:rsidP="00946674"/>
    <w:p w14:paraId="094DC399" w14:textId="77777777" w:rsidR="00946674" w:rsidRDefault="00946674" w:rsidP="00946674"/>
    <w:p w14:paraId="07558AA5" w14:textId="77777777" w:rsidR="00946674" w:rsidRDefault="00946674" w:rsidP="00946674"/>
    <w:p w14:paraId="77B4890C" w14:textId="77777777" w:rsidR="00946674" w:rsidRDefault="00946674" w:rsidP="00946674"/>
    <w:p w14:paraId="63FA7889" w14:textId="77777777" w:rsidR="00946674" w:rsidRDefault="00946674" w:rsidP="00946674"/>
    <w:p w14:paraId="1AEEFE42" w14:textId="77777777" w:rsidR="00946674" w:rsidRDefault="00946674" w:rsidP="00946674"/>
    <w:p w14:paraId="5D9CDF53" w14:textId="77777777" w:rsidR="00946674" w:rsidRDefault="00946674" w:rsidP="00946674"/>
    <w:p w14:paraId="66305994" w14:textId="77777777" w:rsidR="00946674" w:rsidRDefault="00946674" w:rsidP="00946674"/>
    <w:p w14:paraId="67E96837" w14:textId="77777777" w:rsidR="00946674" w:rsidRDefault="00946674" w:rsidP="00946674"/>
    <w:p w14:paraId="005003F0" w14:textId="77777777" w:rsidR="00946674" w:rsidRDefault="00946674" w:rsidP="00946674"/>
    <w:p w14:paraId="17B251FD" w14:textId="77777777" w:rsidR="002B4DF3" w:rsidRDefault="002B4DF3" w:rsidP="00585170">
      <w:pPr>
        <w:spacing w:after="0" w:line="360" w:lineRule="auto"/>
        <w:contextualSpacing/>
        <w:jc w:val="both"/>
        <w:rPr>
          <w:rFonts w:ascii="Arial Narrow" w:hAnsi="Arial Narrow"/>
        </w:rPr>
      </w:pPr>
    </w:p>
    <w:p w14:paraId="5AC285CC" w14:textId="77777777" w:rsidR="002B4DF3" w:rsidRDefault="002B4DF3" w:rsidP="00585170">
      <w:pPr>
        <w:spacing w:after="0" w:line="360" w:lineRule="auto"/>
        <w:contextualSpacing/>
        <w:jc w:val="both"/>
        <w:rPr>
          <w:rFonts w:ascii="Arial Narrow" w:hAnsi="Arial Narrow"/>
        </w:rPr>
      </w:pPr>
    </w:p>
    <w:p w14:paraId="2F4A64DF" w14:textId="77777777" w:rsidR="002B4DF3" w:rsidRDefault="002B4DF3" w:rsidP="00585170">
      <w:pPr>
        <w:spacing w:after="0" w:line="360" w:lineRule="auto"/>
        <w:contextualSpacing/>
        <w:jc w:val="both"/>
        <w:rPr>
          <w:rFonts w:ascii="Arial Narrow" w:hAnsi="Arial Narrow"/>
        </w:rPr>
      </w:pPr>
    </w:p>
    <w:p w14:paraId="37F91031" w14:textId="77777777" w:rsidR="002B4DF3" w:rsidRDefault="002B4DF3" w:rsidP="00585170">
      <w:pPr>
        <w:spacing w:after="0" w:line="360" w:lineRule="auto"/>
        <w:contextualSpacing/>
        <w:jc w:val="both"/>
        <w:rPr>
          <w:rFonts w:ascii="Arial Narrow" w:hAnsi="Arial Narrow"/>
        </w:rPr>
      </w:pPr>
    </w:p>
    <w:p w14:paraId="16FA0D96" w14:textId="77777777" w:rsidR="002B4DF3" w:rsidRDefault="002B4DF3" w:rsidP="00585170">
      <w:pPr>
        <w:spacing w:after="0" w:line="360" w:lineRule="auto"/>
        <w:contextualSpacing/>
        <w:jc w:val="both"/>
        <w:rPr>
          <w:rFonts w:ascii="Arial Narrow" w:hAnsi="Arial Narrow"/>
        </w:rPr>
      </w:pPr>
    </w:p>
    <w:p w14:paraId="09700DD2" w14:textId="77777777" w:rsidR="002B4DF3" w:rsidRDefault="002B4DF3" w:rsidP="00585170">
      <w:pPr>
        <w:spacing w:after="0" w:line="360" w:lineRule="auto"/>
        <w:contextualSpacing/>
        <w:jc w:val="both"/>
        <w:rPr>
          <w:rFonts w:ascii="Arial Narrow" w:hAnsi="Arial Narrow"/>
        </w:rPr>
      </w:pPr>
    </w:p>
    <w:p w14:paraId="46A73CF1" w14:textId="77777777" w:rsidR="002B4DF3" w:rsidRDefault="002B4DF3" w:rsidP="00585170">
      <w:pPr>
        <w:spacing w:after="0" w:line="360" w:lineRule="auto"/>
        <w:contextualSpacing/>
        <w:jc w:val="both"/>
        <w:rPr>
          <w:rFonts w:ascii="Arial Narrow" w:hAnsi="Arial Narrow"/>
        </w:rPr>
      </w:pPr>
    </w:p>
    <w:p w14:paraId="21033E35" w14:textId="77777777" w:rsidR="002B4DF3" w:rsidRDefault="002B4DF3" w:rsidP="00585170">
      <w:pPr>
        <w:spacing w:after="0" w:line="360" w:lineRule="auto"/>
        <w:contextualSpacing/>
        <w:jc w:val="both"/>
        <w:rPr>
          <w:rFonts w:ascii="Arial Narrow" w:hAnsi="Arial Narrow"/>
        </w:rPr>
      </w:pPr>
    </w:p>
    <w:p w14:paraId="20E83AC0" w14:textId="77777777" w:rsidR="002B4DF3" w:rsidRDefault="002B4DF3" w:rsidP="00585170">
      <w:pPr>
        <w:spacing w:after="0" w:line="360" w:lineRule="auto"/>
        <w:contextualSpacing/>
        <w:jc w:val="both"/>
        <w:rPr>
          <w:rFonts w:ascii="Arial Narrow" w:hAnsi="Arial Narrow"/>
        </w:rPr>
      </w:pPr>
    </w:p>
    <w:p w14:paraId="684E7E54" w14:textId="77777777" w:rsidR="00445E1F" w:rsidRDefault="00445E1F" w:rsidP="00445E1F">
      <w:pPr>
        <w:pStyle w:val="Ttulo1"/>
      </w:pPr>
      <w:bookmarkStart w:id="76" w:name="_Toc216720440"/>
      <w:r>
        <w:lastRenderedPageBreak/>
        <w:t>Modelação de dados</w:t>
      </w:r>
      <w:bookmarkEnd w:id="76"/>
    </w:p>
    <w:p w14:paraId="7E0E4E80" w14:textId="2C6DA386" w:rsidR="00445E1F" w:rsidRDefault="00445E1F" w:rsidP="00445E1F">
      <w:pPr>
        <w:pStyle w:val="Ttulo3"/>
        <w:numPr>
          <w:ilvl w:val="0"/>
          <w:numId w:val="0"/>
        </w:numPr>
      </w:pPr>
      <w:bookmarkStart w:id="77" w:name="_Toc216720441"/>
      <w:r>
        <w:rPr>
          <w:noProof/>
        </w:rPr>
        <mc:AlternateContent>
          <mc:Choice Requires="wps">
            <w:drawing>
              <wp:anchor distT="0" distB="0" distL="114300" distR="114300" simplePos="0" relativeHeight="251669504" behindDoc="0" locked="0" layoutInCell="1" allowOverlap="1" wp14:anchorId="2E149CFD" wp14:editId="67D76ABA">
                <wp:simplePos x="0" y="0"/>
                <wp:positionH relativeFrom="column">
                  <wp:posOffset>0</wp:posOffset>
                </wp:positionH>
                <wp:positionV relativeFrom="paragraph">
                  <wp:posOffset>3740150</wp:posOffset>
                </wp:positionV>
                <wp:extent cx="3792855" cy="635"/>
                <wp:effectExtent l="0" t="0" r="0" b="0"/>
                <wp:wrapTopAndBottom/>
                <wp:docPr id="775308989" name="Caixa de texto 1"/>
                <wp:cNvGraphicFramePr/>
                <a:graphic xmlns:a="http://schemas.openxmlformats.org/drawingml/2006/main">
                  <a:graphicData uri="http://schemas.microsoft.com/office/word/2010/wordprocessingShape">
                    <wps:wsp>
                      <wps:cNvSpPr txBox="1"/>
                      <wps:spPr>
                        <a:xfrm>
                          <a:off x="0" y="0"/>
                          <a:ext cx="3792855" cy="635"/>
                        </a:xfrm>
                        <a:prstGeom prst="rect">
                          <a:avLst/>
                        </a:prstGeom>
                        <a:solidFill>
                          <a:prstClr val="white"/>
                        </a:solidFill>
                        <a:ln>
                          <a:noFill/>
                        </a:ln>
                      </wps:spPr>
                      <wps:txbx>
                        <w:txbxContent>
                          <w:p w14:paraId="68775330" w14:textId="7F032C9E" w:rsidR="00445E1F" w:rsidRPr="0074710B" w:rsidRDefault="00445E1F" w:rsidP="00445E1F">
                            <w:pPr>
                              <w:pStyle w:val="Legenda"/>
                              <w:rPr>
                                <w:sz w:val="24"/>
                              </w:rPr>
                            </w:pPr>
                            <w:r>
                              <w:t xml:space="preserve">Esquemas </w:t>
                            </w:r>
                            <w:r>
                              <w:fldChar w:fldCharType="begin"/>
                            </w:r>
                            <w:r>
                              <w:instrText xml:space="preserve"> SEQ Esquemas \* ARABIC </w:instrText>
                            </w:r>
                            <w:r>
                              <w:fldChar w:fldCharType="separate"/>
                            </w:r>
                            <w:r>
                              <w:rPr>
                                <w:noProof/>
                              </w:rPr>
                              <w:t>2</w:t>
                            </w:r>
                            <w:r>
                              <w:fldChar w:fldCharType="end"/>
                            </w:r>
                            <w:r>
                              <w:t xml:space="preserve">- </w:t>
                            </w:r>
                            <w:r>
                              <w:t>Modelo Conceptual</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49CFD" id="_x0000_s1027" type="#_x0000_t202" style="position:absolute;left:0;text-align:left;margin-left:0;margin-top:294.5pt;width:298.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" stroked="f">
                <v:textbox style="mso-fit-shape-to-text:t" inset="0,0,0,0">
                  <w:txbxContent>
                    <w:p w14:paraId="68775330" w14:textId="7F032C9E" w:rsidR="00445E1F" w:rsidRPr="0074710B" w:rsidRDefault="00445E1F" w:rsidP="00445E1F">
                      <w:pPr>
                        <w:pStyle w:val="Legenda"/>
                        <w:rPr>
                          <w:sz w:val="24"/>
                        </w:rPr>
                      </w:pPr>
                      <w:r>
                        <w:t xml:space="preserve">Esquemas </w:t>
                      </w:r>
                      <w:r>
                        <w:fldChar w:fldCharType="begin"/>
                      </w:r>
                      <w:r>
                        <w:instrText xml:space="preserve"> SEQ Esquemas \* ARABIC </w:instrText>
                      </w:r>
                      <w:r>
                        <w:fldChar w:fldCharType="separate"/>
                      </w:r>
                      <w:r>
                        <w:rPr>
                          <w:noProof/>
                        </w:rPr>
                        <w:t>2</w:t>
                      </w:r>
                      <w:r>
                        <w:fldChar w:fldCharType="end"/>
                      </w:r>
                      <w:r>
                        <w:t xml:space="preserve">- </w:t>
                      </w:r>
                      <w:r>
                        <w:t>Modelo Conceptual</w:t>
                      </w:r>
                      <w:r>
                        <w:t xml:space="preserve"> </w:t>
                      </w:r>
                    </w:p>
                  </w:txbxContent>
                </v:textbox>
                <w10:wrap type="topAndBottom"/>
              </v:shape>
            </w:pict>
          </mc:Fallback>
        </mc:AlternateContent>
      </w:r>
      <w:r w:rsidRPr="00F6784A">
        <w:rPr>
          <w:noProof/>
        </w:rPr>
        <w:drawing>
          <wp:anchor distT="0" distB="0" distL="114300" distR="114300" simplePos="0" relativeHeight="251668480" behindDoc="0" locked="0" layoutInCell="1" allowOverlap="1" wp14:anchorId="4E265316" wp14:editId="2F4E53F3">
            <wp:simplePos x="0" y="0"/>
            <wp:positionH relativeFrom="margin">
              <wp:align>left</wp:align>
            </wp:positionH>
            <wp:positionV relativeFrom="paragraph">
              <wp:posOffset>309937</wp:posOffset>
            </wp:positionV>
            <wp:extent cx="3792855" cy="3373120"/>
            <wp:effectExtent l="0" t="0" r="0" b="0"/>
            <wp:wrapTopAndBottom/>
            <wp:docPr id="781501123" name="Imagem 1" descr="Uma imagem com diagrama, texto, Esquema,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1123" name="Imagem 1" descr="Uma imagem com diagrama, texto, Esquema, Desenho técnico&#10;&#10;Os conteúdos gerados por IA podem estar incorretos."/>
                    <pic:cNvPicPr/>
                  </pic:nvPicPr>
                  <pic:blipFill>
                    <a:blip r:embed="rId63">
                      <a:extLst>
                        <a:ext uri="{28A0092B-C50C-407E-A947-70E740481C1C}">
                          <a14:useLocalDpi xmlns:a14="http://schemas.microsoft.com/office/drawing/2010/main" val="0"/>
                        </a:ext>
                      </a:extLst>
                    </a:blip>
                    <a:stretch>
                      <a:fillRect/>
                    </a:stretch>
                  </pic:blipFill>
                  <pic:spPr>
                    <a:xfrm>
                      <a:off x="0" y="0"/>
                      <a:ext cx="3792855" cy="3373120"/>
                    </a:xfrm>
                    <a:prstGeom prst="rect">
                      <a:avLst/>
                    </a:prstGeom>
                  </pic:spPr>
                </pic:pic>
              </a:graphicData>
            </a:graphic>
            <wp14:sizeRelH relativeFrom="margin">
              <wp14:pctWidth>0</wp14:pctWidth>
            </wp14:sizeRelH>
            <wp14:sizeRelV relativeFrom="margin">
              <wp14:pctHeight>0</wp14:pctHeight>
            </wp14:sizeRelV>
          </wp:anchor>
        </w:drawing>
      </w:r>
      <w:r w:rsidRPr="00F6784A">
        <w:t>Modelo Conceptual</w:t>
      </w:r>
      <w:bookmarkEnd w:id="77"/>
    </w:p>
    <w:p w14:paraId="05E68169" w14:textId="029F1823" w:rsidR="00445E1F" w:rsidRDefault="00445E1F" w:rsidP="00445E1F">
      <w:pPr>
        <w:keepNext/>
      </w:pPr>
    </w:p>
    <w:p w14:paraId="3A004EE2" w14:textId="75794DB0" w:rsidR="00445E1F" w:rsidRDefault="00445E1F" w:rsidP="00445E1F">
      <w:pPr>
        <w:pStyle w:val="Ttulo3"/>
        <w:numPr>
          <w:ilvl w:val="0"/>
          <w:numId w:val="0"/>
        </w:numPr>
      </w:pPr>
      <w:bookmarkStart w:id="78" w:name="_Toc216720442"/>
      <w:r>
        <w:rPr>
          <w:noProof/>
        </w:rPr>
        <mc:AlternateContent>
          <mc:Choice Requires="wps">
            <w:drawing>
              <wp:anchor distT="0" distB="0" distL="114300" distR="114300" simplePos="0" relativeHeight="251681792" behindDoc="0" locked="0" layoutInCell="1" allowOverlap="1" wp14:anchorId="49A66162" wp14:editId="21E96BE2">
                <wp:simplePos x="0" y="0"/>
                <wp:positionH relativeFrom="column">
                  <wp:posOffset>8890</wp:posOffset>
                </wp:positionH>
                <wp:positionV relativeFrom="paragraph">
                  <wp:posOffset>3014980</wp:posOffset>
                </wp:positionV>
                <wp:extent cx="5391150" cy="635"/>
                <wp:effectExtent l="0" t="0" r="0" b="0"/>
                <wp:wrapTopAndBottom/>
                <wp:docPr id="774530602" name="Caixa de texto 1"/>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3F492E12" w14:textId="6BDCE80D" w:rsidR="00445E1F" w:rsidRPr="00B306EB" w:rsidRDefault="00445E1F" w:rsidP="00445E1F">
                            <w:pPr>
                              <w:pStyle w:val="Legenda"/>
                              <w:rPr>
                                <w:rFonts w:ascii="Arial Narrow" w:hAnsi="Arial Narrow"/>
                                <w:b/>
                                <w:bCs/>
                                <w:noProof/>
                                <w:color w:val="auto"/>
                                <w:sz w:val="24"/>
                                <w:szCs w:val="24"/>
                              </w:rPr>
                            </w:pPr>
                            <w:r>
                              <w:t xml:space="preserve">Esquemas </w:t>
                            </w:r>
                            <w:fldSimple w:instr=" SEQ Esquemas \* ARABIC ">
                              <w:r>
                                <w:rPr>
                                  <w:noProof/>
                                </w:rPr>
                                <w:t>3</w:t>
                              </w:r>
                            </w:fldSimple>
                            <w:r>
                              <w:t>- Modelo Lógico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66162" id="_x0000_s1028" type="#_x0000_t202" style="position:absolute;left:0;text-align:left;margin-left:.7pt;margin-top:237.4pt;width:424.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4MGgIAAD8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kXN59mswW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" stroked="f">
                <v:textbox style="mso-fit-shape-to-text:t" inset="0,0,0,0">
                  <w:txbxContent>
                    <w:p w14:paraId="3F492E12" w14:textId="6BDCE80D" w:rsidR="00445E1F" w:rsidRPr="00B306EB" w:rsidRDefault="00445E1F" w:rsidP="00445E1F">
                      <w:pPr>
                        <w:pStyle w:val="Legenda"/>
                        <w:rPr>
                          <w:rFonts w:ascii="Arial Narrow" w:hAnsi="Arial Narrow"/>
                          <w:b/>
                          <w:bCs/>
                          <w:noProof/>
                          <w:color w:val="auto"/>
                          <w:sz w:val="24"/>
                          <w:szCs w:val="24"/>
                        </w:rPr>
                      </w:pPr>
                      <w:r>
                        <w:t xml:space="preserve">Esquemas </w:t>
                      </w:r>
                      <w:fldSimple w:instr=" SEQ Esquemas \* ARABIC ">
                        <w:r>
                          <w:rPr>
                            <w:noProof/>
                          </w:rPr>
                          <w:t>3</w:t>
                        </w:r>
                      </w:fldSimple>
                      <w:r>
                        <w:t>- Modelo Lógico</w:t>
                      </w:r>
                    </w:p>
                  </w:txbxContent>
                </v:textbox>
                <w10:wrap type="topAndBottom"/>
              </v:shape>
            </w:pict>
          </mc:Fallback>
        </mc:AlternateContent>
      </w:r>
      <w:r>
        <w:rPr>
          <w:noProof/>
        </w:rPr>
        <w:drawing>
          <wp:anchor distT="0" distB="0" distL="114300" distR="114300" simplePos="0" relativeHeight="251670528" behindDoc="0" locked="0" layoutInCell="1" allowOverlap="1" wp14:anchorId="54FE5675" wp14:editId="47A9A115">
            <wp:simplePos x="0" y="0"/>
            <wp:positionH relativeFrom="margin">
              <wp:posOffset>8890</wp:posOffset>
            </wp:positionH>
            <wp:positionV relativeFrom="paragraph">
              <wp:posOffset>386080</wp:posOffset>
            </wp:positionV>
            <wp:extent cx="5391150" cy="2571750"/>
            <wp:effectExtent l="0" t="0" r="0" b="0"/>
            <wp:wrapTopAndBottom/>
            <wp:docPr id="452219563" name="Imagem 10" descr="Uma imagem com texto, captura de ecrã, diagram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9563" name="Imagem 10" descr="Uma imagem com texto, captura de ecrã, diagrama, design&#10;&#10;Os conteúdos gerados por IA podem estar incorreto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91150"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t>Modelo Lógico</w:t>
      </w:r>
      <w:bookmarkEnd w:id="78"/>
    </w:p>
    <w:p w14:paraId="38DF143C" w14:textId="51956CCF" w:rsidR="00445E1F" w:rsidRPr="007D6159" w:rsidRDefault="00445E1F" w:rsidP="00445E1F"/>
    <w:p w14:paraId="61181D5C" w14:textId="77777777" w:rsidR="00445E1F" w:rsidRDefault="00445E1F" w:rsidP="00445E1F"/>
    <w:p w14:paraId="554CFA59" w14:textId="43505251" w:rsidR="00445E1F" w:rsidRDefault="00445E1F" w:rsidP="00445E1F">
      <w:pPr>
        <w:pStyle w:val="Ttulo3"/>
        <w:numPr>
          <w:ilvl w:val="0"/>
          <w:numId w:val="0"/>
        </w:numPr>
      </w:pPr>
      <w:bookmarkStart w:id="79" w:name="_Toc216720443"/>
      <w:r>
        <w:rPr>
          <w:noProof/>
        </w:rPr>
        <w:lastRenderedPageBreak/>
        <mc:AlternateContent>
          <mc:Choice Requires="wps">
            <w:drawing>
              <wp:anchor distT="0" distB="0" distL="114300" distR="114300" simplePos="0" relativeHeight="251677696" behindDoc="0" locked="0" layoutInCell="1" allowOverlap="1" wp14:anchorId="1A734355" wp14:editId="7B72C790">
                <wp:simplePos x="0" y="0"/>
                <wp:positionH relativeFrom="margin">
                  <wp:align>left</wp:align>
                </wp:positionH>
                <wp:positionV relativeFrom="paragraph">
                  <wp:posOffset>2875280</wp:posOffset>
                </wp:positionV>
                <wp:extent cx="5394960" cy="635"/>
                <wp:effectExtent l="0" t="0" r="0" b="0"/>
                <wp:wrapTopAndBottom/>
                <wp:docPr id="45924704" name="Caixa de texto 1"/>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763B4463" w14:textId="4E112FE5" w:rsidR="00445E1F" w:rsidRPr="00B53E1F" w:rsidRDefault="00445E1F" w:rsidP="00445E1F">
                            <w:pPr>
                              <w:pStyle w:val="Legenda"/>
                              <w:rPr>
                                <w:noProof/>
                                <w:sz w:val="22"/>
                                <w:szCs w:val="22"/>
                              </w:rPr>
                            </w:pPr>
                            <w:r>
                              <w:t xml:space="preserve">Esquemas </w:t>
                            </w:r>
                            <w:r>
                              <w:fldChar w:fldCharType="begin"/>
                            </w:r>
                            <w:r>
                              <w:instrText xml:space="preserve"> SEQ Esquemas \* ARABIC </w:instrText>
                            </w:r>
                            <w:r>
                              <w:fldChar w:fldCharType="separate"/>
                            </w:r>
                            <w:r>
                              <w:rPr>
                                <w:noProof/>
                              </w:rPr>
                              <w:t>4</w:t>
                            </w:r>
                            <w:r>
                              <w:fldChar w:fldCharType="end"/>
                            </w:r>
                            <w:r>
                              <w:t xml:space="preserve">- </w:t>
                            </w:r>
                            <w:r>
                              <w:t>Modelo Físico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34355" id="_x0000_s1029" type="#_x0000_t202" style="position:absolute;left:0;text-align:left;margin-left:0;margin-top:226.4pt;width:424.8pt;height:.0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bO9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p3cf72YUkhSbTW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" stroked="f">
                <v:textbox style="mso-fit-shape-to-text:t" inset="0,0,0,0">
                  <w:txbxContent>
                    <w:p w14:paraId="763B4463" w14:textId="4E112FE5" w:rsidR="00445E1F" w:rsidRPr="00B53E1F" w:rsidRDefault="00445E1F" w:rsidP="00445E1F">
                      <w:pPr>
                        <w:pStyle w:val="Legenda"/>
                        <w:rPr>
                          <w:noProof/>
                          <w:sz w:val="22"/>
                          <w:szCs w:val="22"/>
                        </w:rPr>
                      </w:pPr>
                      <w:r>
                        <w:t xml:space="preserve">Esquemas </w:t>
                      </w:r>
                      <w:r>
                        <w:fldChar w:fldCharType="begin"/>
                      </w:r>
                      <w:r>
                        <w:instrText xml:space="preserve"> SEQ Esquemas \* ARABIC </w:instrText>
                      </w:r>
                      <w:r>
                        <w:fldChar w:fldCharType="separate"/>
                      </w:r>
                      <w:r>
                        <w:rPr>
                          <w:noProof/>
                        </w:rPr>
                        <w:t>4</w:t>
                      </w:r>
                      <w:r>
                        <w:fldChar w:fldCharType="end"/>
                      </w:r>
                      <w:r>
                        <w:t xml:space="preserve">- </w:t>
                      </w:r>
                      <w:r>
                        <w:t>Modelo Físico</w:t>
                      </w:r>
                    </w:p>
                  </w:txbxContent>
                </v:textbox>
                <w10:wrap type="topAndBottom" anchorx="margin"/>
              </v:shape>
            </w:pict>
          </mc:Fallback>
        </mc:AlternateContent>
      </w:r>
      <w:r>
        <w:rPr>
          <w:noProof/>
        </w:rPr>
        <w:drawing>
          <wp:anchor distT="0" distB="0" distL="114300" distR="114300" simplePos="0" relativeHeight="251676672" behindDoc="1" locked="0" layoutInCell="1" allowOverlap="1" wp14:anchorId="138A2443" wp14:editId="4BB7D74F">
            <wp:simplePos x="0" y="0"/>
            <wp:positionH relativeFrom="margin">
              <wp:align>left</wp:align>
            </wp:positionH>
            <wp:positionV relativeFrom="paragraph">
              <wp:posOffset>356870</wp:posOffset>
            </wp:positionV>
            <wp:extent cx="5394960" cy="2499360"/>
            <wp:effectExtent l="0" t="0" r="0" b="0"/>
            <wp:wrapTopAndBottom/>
            <wp:docPr id="1534022641" name="Imagem 16" descr="Uma imagem com texto, captura de ecrã, Tipo de letr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2641" name="Imagem 16" descr="Uma imagem com texto, captura de ecrã, Tipo de letra, design&#10;&#10;Os conteúdos gerados por IA podem estar incorreto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anchor>
        </w:drawing>
      </w:r>
      <w:r>
        <w:t>Modelo Físico</w:t>
      </w:r>
      <w:bookmarkEnd w:id="79"/>
    </w:p>
    <w:p w14:paraId="22EF45DC" w14:textId="77FD1660" w:rsidR="002B4DF3" w:rsidRDefault="002B4DF3" w:rsidP="00445E1F">
      <w:pPr>
        <w:rPr>
          <w:rFonts w:ascii="Arial Narrow" w:hAnsi="Arial Narrow"/>
        </w:rPr>
      </w:pPr>
    </w:p>
    <w:p w14:paraId="0FDCE48F" w14:textId="367F837A" w:rsidR="002B4DF3" w:rsidRDefault="002B4DF3" w:rsidP="00585170">
      <w:pPr>
        <w:spacing w:after="0" w:line="360" w:lineRule="auto"/>
        <w:contextualSpacing/>
        <w:jc w:val="both"/>
        <w:rPr>
          <w:rFonts w:ascii="Arial Narrow" w:hAnsi="Arial Narrow"/>
        </w:rPr>
      </w:pPr>
    </w:p>
    <w:p w14:paraId="58C1305C" w14:textId="3C30869B" w:rsidR="002B4DF3" w:rsidRDefault="002B4DF3" w:rsidP="00585170">
      <w:pPr>
        <w:spacing w:after="0" w:line="360" w:lineRule="auto"/>
        <w:contextualSpacing/>
        <w:jc w:val="both"/>
        <w:rPr>
          <w:rFonts w:ascii="Arial Narrow" w:hAnsi="Arial Narrow"/>
        </w:rPr>
      </w:pPr>
    </w:p>
    <w:p w14:paraId="5B1D0F70" w14:textId="27A6BABD" w:rsidR="002B4DF3" w:rsidRDefault="002B4DF3" w:rsidP="00585170">
      <w:pPr>
        <w:spacing w:after="0" w:line="360" w:lineRule="auto"/>
        <w:contextualSpacing/>
        <w:jc w:val="both"/>
        <w:rPr>
          <w:rFonts w:ascii="Arial Narrow" w:hAnsi="Arial Narrow"/>
        </w:rPr>
      </w:pPr>
    </w:p>
    <w:p w14:paraId="54174F37" w14:textId="152686EF" w:rsidR="002B4DF3" w:rsidRDefault="002B4DF3" w:rsidP="00585170">
      <w:pPr>
        <w:spacing w:after="0" w:line="360" w:lineRule="auto"/>
        <w:contextualSpacing/>
        <w:jc w:val="both"/>
        <w:rPr>
          <w:rFonts w:ascii="Arial Narrow" w:hAnsi="Arial Narrow"/>
        </w:rPr>
      </w:pPr>
    </w:p>
    <w:p w14:paraId="7AD05D36" w14:textId="4B9D4860" w:rsidR="002B4DF3" w:rsidRDefault="002B4DF3" w:rsidP="00585170">
      <w:pPr>
        <w:spacing w:after="0" w:line="360" w:lineRule="auto"/>
        <w:contextualSpacing/>
        <w:jc w:val="both"/>
        <w:rPr>
          <w:rFonts w:ascii="Arial Narrow" w:hAnsi="Arial Narrow"/>
        </w:rPr>
      </w:pPr>
    </w:p>
    <w:p w14:paraId="7322A7E0" w14:textId="77777777" w:rsidR="002B4DF3" w:rsidRDefault="002B4DF3" w:rsidP="00585170">
      <w:pPr>
        <w:spacing w:after="0" w:line="360" w:lineRule="auto"/>
        <w:contextualSpacing/>
        <w:jc w:val="both"/>
        <w:rPr>
          <w:rFonts w:ascii="Arial Narrow" w:hAnsi="Arial Narrow"/>
        </w:rPr>
      </w:pPr>
    </w:p>
    <w:p w14:paraId="1BA09168" w14:textId="0F1F8917" w:rsidR="002B4DF3" w:rsidRDefault="002B4DF3" w:rsidP="00585170">
      <w:pPr>
        <w:spacing w:after="0" w:line="360" w:lineRule="auto"/>
        <w:contextualSpacing/>
        <w:jc w:val="both"/>
        <w:rPr>
          <w:rFonts w:ascii="Arial Narrow" w:hAnsi="Arial Narrow"/>
        </w:rPr>
      </w:pPr>
    </w:p>
    <w:p w14:paraId="2CB99CE3" w14:textId="77777777" w:rsidR="002B4DF3" w:rsidRDefault="002B4DF3" w:rsidP="00585170">
      <w:pPr>
        <w:spacing w:after="0" w:line="360" w:lineRule="auto"/>
        <w:contextualSpacing/>
        <w:jc w:val="both"/>
        <w:rPr>
          <w:rFonts w:ascii="Arial Narrow" w:hAnsi="Arial Narrow"/>
        </w:rPr>
      </w:pPr>
    </w:p>
    <w:p w14:paraId="65B5B9E5" w14:textId="74ADBC92" w:rsidR="002B4DF3" w:rsidRDefault="002B4DF3" w:rsidP="00585170">
      <w:pPr>
        <w:spacing w:after="0" w:line="360" w:lineRule="auto"/>
        <w:contextualSpacing/>
        <w:jc w:val="both"/>
        <w:rPr>
          <w:rFonts w:ascii="Arial Narrow" w:hAnsi="Arial Narrow"/>
        </w:rPr>
      </w:pPr>
    </w:p>
    <w:p w14:paraId="5021E069" w14:textId="77777777" w:rsidR="002B4DF3" w:rsidRDefault="002B4DF3" w:rsidP="00585170">
      <w:pPr>
        <w:spacing w:after="0" w:line="360" w:lineRule="auto"/>
        <w:contextualSpacing/>
        <w:jc w:val="both"/>
        <w:rPr>
          <w:rFonts w:ascii="Arial Narrow" w:hAnsi="Arial Narrow"/>
        </w:rPr>
      </w:pPr>
    </w:p>
    <w:p w14:paraId="0FFC6D17" w14:textId="754F97F5" w:rsidR="002B4DF3" w:rsidRDefault="002B4DF3" w:rsidP="00585170">
      <w:pPr>
        <w:spacing w:after="0" w:line="360" w:lineRule="auto"/>
        <w:contextualSpacing/>
        <w:jc w:val="both"/>
        <w:rPr>
          <w:rFonts w:ascii="Arial Narrow" w:hAnsi="Arial Narrow"/>
        </w:rPr>
      </w:pPr>
    </w:p>
    <w:p w14:paraId="3598A5D5" w14:textId="77777777" w:rsidR="002B4DF3" w:rsidRDefault="002B4DF3" w:rsidP="00585170">
      <w:pPr>
        <w:spacing w:after="0" w:line="360" w:lineRule="auto"/>
        <w:contextualSpacing/>
        <w:jc w:val="both"/>
        <w:rPr>
          <w:rFonts w:ascii="Arial Narrow" w:hAnsi="Arial Narrow"/>
        </w:rPr>
      </w:pPr>
    </w:p>
    <w:p w14:paraId="07C7CDBB" w14:textId="5E17BB03" w:rsidR="002B4DF3" w:rsidRDefault="002B4DF3" w:rsidP="00585170">
      <w:pPr>
        <w:spacing w:after="0" w:line="360" w:lineRule="auto"/>
        <w:contextualSpacing/>
        <w:jc w:val="both"/>
        <w:rPr>
          <w:rFonts w:ascii="Arial Narrow" w:hAnsi="Arial Narrow"/>
        </w:rPr>
      </w:pPr>
    </w:p>
    <w:p w14:paraId="51A02F7E" w14:textId="77777777" w:rsidR="002B4DF3" w:rsidRDefault="002B4DF3" w:rsidP="00585170">
      <w:pPr>
        <w:spacing w:after="0" w:line="360" w:lineRule="auto"/>
        <w:contextualSpacing/>
        <w:jc w:val="both"/>
        <w:rPr>
          <w:rFonts w:ascii="Arial Narrow" w:hAnsi="Arial Narrow"/>
        </w:rPr>
      </w:pPr>
    </w:p>
    <w:p w14:paraId="06529BFA" w14:textId="77777777" w:rsidR="002B4DF3" w:rsidRDefault="002B4DF3" w:rsidP="00585170">
      <w:pPr>
        <w:spacing w:after="0" w:line="360" w:lineRule="auto"/>
        <w:contextualSpacing/>
        <w:jc w:val="both"/>
        <w:rPr>
          <w:rFonts w:ascii="Arial Narrow" w:hAnsi="Arial Narrow"/>
        </w:rPr>
      </w:pPr>
    </w:p>
    <w:p w14:paraId="18FD3913" w14:textId="77777777" w:rsidR="002B4DF3" w:rsidRDefault="002B4DF3" w:rsidP="00585170">
      <w:pPr>
        <w:spacing w:after="0" w:line="360" w:lineRule="auto"/>
        <w:contextualSpacing/>
        <w:jc w:val="both"/>
        <w:rPr>
          <w:rFonts w:ascii="Arial Narrow" w:hAnsi="Arial Narrow"/>
        </w:rPr>
      </w:pPr>
    </w:p>
    <w:p w14:paraId="015D557E" w14:textId="77777777" w:rsidR="002B4DF3" w:rsidRDefault="002B4DF3" w:rsidP="00585170">
      <w:pPr>
        <w:spacing w:after="0" w:line="360" w:lineRule="auto"/>
        <w:contextualSpacing/>
        <w:jc w:val="both"/>
        <w:rPr>
          <w:rFonts w:ascii="Arial Narrow" w:hAnsi="Arial Narrow"/>
        </w:rPr>
      </w:pPr>
    </w:p>
    <w:p w14:paraId="3B889CE8" w14:textId="77777777" w:rsidR="002B4DF3" w:rsidRDefault="002B4DF3" w:rsidP="00585170">
      <w:pPr>
        <w:spacing w:after="0" w:line="360" w:lineRule="auto"/>
        <w:contextualSpacing/>
        <w:jc w:val="both"/>
        <w:rPr>
          <w:rFonts w:ascii="Arial Narrow" w:hAnsi="Arial Narrow"/>
        </w:rPr>
      </w:pPr>
    </w:p>
    <w:p w14:paraId="1472B443" w14:textId="77777777" w:rsidR="002B4DF3" w:rsidRDefault="002B4DF3" w:rsidP="00585170">
      <w:pPr>
        <w:spacing w:after="0" w:line="360" w:lineRule="auto"/>
        <w:contextualSpacing/>
        <w:jc w:val="both"/>
        <w:rPr>
          <w:rFonts w:ascii="Arial Narrow" w:hAnsi="Arial Narrow"/>
        </w:rPr>
      </w:pPr>
    </w:p>
    <w:p w14:paraId="261620B6" w14:textId="77777777" w:rsidR="002B4DF3" w:rsidRDefault="002B4DF3" w:rsidP="00585170">
      <w:pPr>
        <w:spacing w:after="0" w:line="360" w:lineRule="auto"/>
        <w:contextualSpacing/>
        <w:jc w:val="both"/>
        <w:rPr>
          <w:rFonts w:ascii="Arial Narrow" w:hAnsi="Arial Narrow"/>
        </w:rPr>
      </w:pPr>
    </w:p>
    <w:p w14:paraId="7B8C5501" w14:textId="77777777" w:rsidR="002B4DF3" w:rsidRDefault="002B4DF3" w:rsidP="00585170">
      <w:pPr>
        <w:spacing w:after="0" w:line="360" w:lineRule="auto"/>
        <w:contextualSpacing/>
        <w:jc w:val="both"/>
        <w:rPr>
          <w:rFonts w:ascii="Arial Narrow" w:hAnsi="Arial Narrow"/>
        </w:rPr>
      </w:pPr>
    </w:p>
    <w:p w14:paraId="49D9D212" w14:textId="77777777" w:rsidR="002B4DF3" w:rsidRDefault="002B4DF3" w:rsidP="00585170">
      <w:pPr>
        <w:spacing w:after="0" w:line="360" w:lineRule="auto"/>
        <w:contextualSpacing/>
        <w:jc w:val="both"/>
        <w:rPr>
          <w:rFonts w:ascii="Arial Narrow" w:hAnsi="Arial Narrow"/>
        </w:rPr>
      </w:pPr>
    </w:p>
    <w:p w14:paraId="11324ED4" w14:textId="77777777" w:rsidR="002B4DF3" w:rsidRDefault="002B4DF3" w:rsidP="00585170">
      <w:pPr>
        <w:spacing w:after="0" w:line="360" w:lineRule="auto"/>
        <w:contextualSpacing/>
        <w:jc w:val="both"/>
        <w:rPr>
          <w:rFonts w:ascii="Arial Narrow" w:hAnsi="Arial Narrow"/>
        </w:rPr>
      </w:pPr>
    </w:p>
    <w:p w14:paraId="6044BEA0" w14:textId="77777777" w:rsidR="002B4DF3" w:rsidRDefault="002B4DF3" w:rsidP="00585170">
      <w:pPr>
        <w:spacing w:after="0" w:line="360" w:lineRule="auto"/>
        <w:contextualSpacing/>
        <w:jc w:val="both"/>
        <w:rPr>
          <w:rFonts w:ascii="Arial Narrow" w:hAnsi="Arial Narrow"/>
        </w:rPr>
      </w:pPr>
    </w:p>
    <w:p w14:paraId="1F4FEE40" w14:textId="77777777" w:rsidR="002B4DF3" w:rsidRDefault="002B4DF3" w:rsidP="00585170">
      <w:pPr>
        <w:spacing w:after="0" w:line="360" w:lineRule="auto"/>
        <w:contextualSpacing/>
        <w:jc w:val="both"/>
        <w:rPr>
          <w:rFonts w:ascii="Arial Narrow" w:hAnsi="Arial Narrow"/>
        </w:rPr>
      </w:pPr>
    </w:p>
    <w:p w14:paraId="72E450CA" w14:textId="77777777" w:rsidR="002B4DF3" w:rsidRDefault="002B4DF3" w:rsidP="00585170">
      <w:pPr>
        <w:spacing w:after="0" w:line="360" w:lineRule="auto"/>
        <w:contextualSpacing/>
        <w:jc w:val="both"/>
        <w:rPr>
          <w:rFonts w:ascii="Arial Narrow" w:hAnsi="Arial Narrow"/>
        </w:rPr>
      </w:pPr>
    </w:p>
    <w:p w14:paraId="1021420C" w14:textId="77777777" w:rsidR="002B4DF3" w:rsidRDefault="002B4DF3" w:rsidP="00585170">
      <w:pPr>
        <w:spacing w:after="0" w:line="360" w:lineRule="auto"/>
        <w:contextualSpacing/>
        <w:jc w:val="both"/>
        <w:rPr>
          <w:rFonts w:ascii="Arial Narrow" w:hAnsi="Arial Narrow"/>
        </w:rPr>
      </w:pPr>
    </w:p>
    <w:p w14:paraId="6182B84F" w14:textId="77777777" w:rsidR="002B4DF3" w:rsidRDefault="002B4DF3" w:rsidP="00585170">
      <w:pPr>
        <w:spacing w:after="0" w:line="360" w:lineRule="auto"/>
        <w:contextualSpacing/>
        <w:jc w:val="both"/>
        <w:rPr>
          <w:rFonts w:ascii="Arial Narrow" w:hAnsi="Arial Narrow"/>
        </w:rPr>
      </w:pPr>
    </w:p>
    <w:p w14:paraId="6B5A7A19" w14:textId="77777777" w:rsidR="002B4DF3" w:rsidRDefault="002B4DF3" w:rsidP="00585170">
      <w:pPr>
        <w:spacing w:after="0" w:line="360" w:lineRule="auto"/>
        <w:contextualSpacing/>
        <w:jc w:val="both"/>
        <w:rPr>
          <w:rFonts w:ascii="Arial Narrow" w:hAnsi="Arial Narrow"/>
        </w:rPr>
      </w:pPr>
    </w:p>
    <w:p w14:paraId="668623D0" w14:textId="77777777" w:rsidR="002B4DF3" w:rsidRDefault="002B4DF3" w:rsidP="00585170">
      <w:pPr>
        <w:spacing w:after="0" w:line="360" w:lineRule="auto"/>
        <w:contextualSpacing/>
        <w:jc w:val="both"/>
        <w:rPr>
          <w:rFonts w:ascii="Arial Narrow" w:hAnsi="Arial Narrow"/>
        </w:rPr>
      </w:pPr>
    </w:p>
    <w:p w14:paraId="75694CD8" w14:textId="77777777" w:rsidR="002B4DF3" w:rsidRDefault="002B4DF3" w:rsidP="00585170">
      <w:pPr>
        <w:spacing w:after="0" w:line="360" w:lineRule="auto"/>
        <w:contextualSpacing/>
        <w:jc w:val="both"/>
        <w:rPr>
          <w:rFonts w:ascii="Arial Narrow" w:hAnsi="Arial Narrow"/>
        </w:rPr>
      </w:pPr>
    </w:p>
    <w:p w14:paraId="76A14E2A" w14:textId="77777777" w:rsidR="002B4DF3" w:rsidRDefault="002B4DF3" w:rsidP="00585170">
      <w:pPr>
        <w:spacing w:after="0" w:line="360" w:lineRule="auto"/>
        <w:contextualSpacing/>
        <w:jc w:val="both"/>
        <w:rPr>
          <w:rFonts w:ascii="Arial Narrow" w:hAnsi="Arial Narrow"/>
        </w:rPr>
      </w:pPr>
    </w:p>
    <w:p w14:paraId="72BC6B11" w14:textId="77777777" w:rsidR="002B4DF3" w:rsidRDefault="002B4DF3" w:rsidP="00585170">
      <w:pPr>
        <w:spacing w:after="0" w:line="360" w:lineRule="auto"/>
        <w:contextualSpacing/>
        <w:jc w:val="both"/>
        <w:rPr>
          <w:rFonts w:ascii="Arial Narrow" w:hAnsi="Arial Narrow"/>
        </w:rPr>
      </w:pPr>
    </w:p>
    <w:p w14:paraId="696668C3" w14:textId="77777777" w:rsidR="002B4DF3" w:rsidRDefault="002B4DF3" w:rsidP="00585170">
      <w:pPr>
        <w:spacing w:after="0" w:line="360" w:lineRule="auto"/>
        <w:contextualSpacing/>
        <w:jc w:val="both"/>
        <w:rPr>
          <w:rFonts w:ascii="Arial Narrow" w:hAnsi="Arial Narrow"/>
        </w:rPr>
      </w:pPr>
    </w:p>
    <w:p w14:paraId="71F28CA8" w14:textId="77777777" w:rsidR="002B4DF3" w:rsidRDefault="002B4DF3" w:rsidP="00585170">
      <w:pPr>
        <w:spacing w:after="0" w:line="360" w:lineRule="auto"/>
        <w:contextualSpacing/>
        <w:jc w:val="both"/>
        <w:rPr>
          <w:rFonts w:ascii="Arial Narrow" w:hAnsi="Arial Narrow"/>
        </w:rPr>
      </w:pPr>
    </w:p>
    <w:p w14:paraId="6BB87302" w14:textId="77777777" w:rsidR="002B4DF3" w:rsidRDefault="002B4DF3" w:rsidP="00585170">
      <w:pPr>
        <w:spacing w:after="0" w:line="360" w:lineRule="auto"/>
        <w:contextualSpacing/>
        <w:jc w:val="both"/>
        <w:rPr>
          <w:rFonts w:ascii="Arial Narrow" w:hAnsi="Arial Narrow"/>
        </w:rPr>
      </w:pPr>
    </w:p>
    <w:p w14:paraId="5B6F08B2" w14:textId="77777777" w:rsidR="002B4DF3" w:rsidRDefault="002B4DF3" w:rsidP="00585170">
      <w:pPr>
        <w:spacing w:after="0" w:line="360" w:lineRule="auto"/>
        <w:contextualSpacing/>
        <w:jc w:val="both"/>
        <w:rPr>
          <w:rFonts w:ascii="Arial Narrow" w:hAnsi="Arial Narrow"/>
        </w:rPr>
      </w:pPr>
    </w:p>
    <w:p w14:paraId="4DBFC3BD" w14:textId="77777777" w:rsidR="002B4DF3" w:rsidRDefault="002B4DF3" w:rsidP="00585170">
      <w:pPr>
        <w:spacing w:after="0" w:line="360" w:lineRule="auto"/>
        <w:contextualSpacing/>
        <w:jc w:val="both"/>
        <w:rPr>
          <w:rFonts w:ascii="Arial Narrow" w:hAnsi="Arial Narrow"/>
        </w:rPr>
      </w:pPr>
    </w:p>
    <w:p w14:paraId="382A59B8" w14:textId="77777777" w:rsidR="002B4DF3" w:rsidRDefault="002B4DF3" w:rsidP="00585170">
      <w:pPr>
        <w:spacing w:after="0" w:line="360" w:lineRule="auto"/>
        <w:contextualSpacing/>
        <w:jc w:val="both"/>
        <w:rPr>
          <w:rFonts w:ascii="Arial Narrow" w:hAnsi="Arial Narrow"/>
        </w:rPr>
      </w:pPr>
    </w:p>
    <w:p w14:paraId="5AAB4D0C" w14:textId="77777777" w:rsidR="002B4DF3" w:rsidRDefault="002B4DF3" w:rsidP="00585170">
      <w:pPr>
        <w:spacing w:after="0" w:line="360" w:lineRule="auto"/>
        <w:contextualSpacing/>
        <w:jc w:val="both"/>
        <w:rPr>
          <w:rFonts w:ascii="Arial Narrow" w:hAnsi="Arial Narrow"/>
        </w:rPr>
      </w:pPr>
    </w:p>
    <w:p w14:paraId="5C925939" w14:textId="77777777" w:rsidR="002B4DF3" w:rsidRDefault="002B4DF3" w:rsidP="00585170">
      <w:pPr>
        <w:spacing w:after="0" w:line="360" w:lineRule="auto"/>
        <w:contextualSpacing/>
        <w:jc w:val="both"/>
        <w:rPr>
          <w:rFonts w:ascii="Arial Narrow" w:hAnsi="Arial Narrow"/>
        </w:rPr>
      </w:pPr>
    </w:p>
    <w:p w14:paraId="5EC1760D" w14:textId="77777777" w:rsidR="002B4DF3" w:rsidRDefault="002B4DF3" w:rsidP="00585170">
      <w:pPr>
        <w:spacing w:after="0" w:line="360" w:lineRule="auto"/>
        <w:contextualSpacing/>
        <w:jc w:val="both"/>
        <w:rPr>
          <w:rFonts w:ascii="Arial Narrow" w:hAnsi="Arial Narrow"/>
        </w:rPr>
      </w:pPr>
    </w:p>
    <w:p w14:paraId="2A824654" w14:textId="77777777" w:rsidR="002B4DF3" w:rsidRDefault="002B4DF3" w:rsidP="00585170">
      <w:pPr>
        <w:spacing w:after="0" w:line="360" w:lineRule="auto"/>
        <w:contextualSpacing/>
        <w:jc w:val="both"/>
        <w:rPr>
          <w:rFonts w:ascii="Arial Narrow" w:hAnsi="Arial Narrow"/>
        </w:rPr>
      </w:pPr>
    </w:p>
    <w:p w14:paraId="60CA0866" w14:textId="77777777" w:rsidR="002B4DF3" w:rsidRDefault="002B4DF3" w:rsidP="00585170">
      <w:pPr>
        <w:spacing w:after="0" w:line="360" w:lineRule="auto"/>
        <w:contextualSpacing/>
        <w:jc w:val="both"/>
        <w:rPr>
          <w:rFonts w:ascii="Arial Narrow" w:hAnsi="Arial Narrow"/>
        </w:rPr>
      </w:pPr>
    </w:p>
    <w:p w14:paraId="17F27F2C" w14:textId="77777777" w:rsidR="002B4DF3" w:rsidRDefault="002B4DF3" w:rsidP="00585170">
      <w:pPr>
        <w:spacing w:after="0" w:line="360" w:lineRule="auto"/>
        <w:contextualSpacing/>
        <w:jc w:val="both"/>
        <w:rPr>
          <w:rFonts w:ascii="Arial Narrow" w:hAnsi="Arial Narrow"/>
        </w:rPr>
      </w:pPr>
    </w:p>
    <w:p w14:paraId="6F1AA2BB" w14:textId="77777777" w:rsidR="002B4DF3" w:rsidRDefault="002B4DF3" w:rsidP="00585170">
      <w:pPr>
        <w:spacing w:after="0" w:line="360" w:lineRule="auto"/>
        <w:contextualSpacing/>
        <w:jc w:val="both"/>
        <w:rPr>
          <w:rFonts w:ascii="Arial Narrow" w:hAnsi="Arial Narrow"/>
        </w:rPr>
      </w:pPr>
    </w:p>
    <w:p w14:paraId="735AC12F" w14:textId="77777777" w:rsidR="002B4DF3" w:rsidRDefault="002B4DF3" w:rsidP="00585170">
      <w:pPr>
        <w:spacing w:after="0" w:line="360" w:lineRule="auto"/>
        <w:contextualSpacing/>
        <w:jc w:val="both"/>
        <w:rPr>
          <w:rFonts w:ascii="Arial Narrow" w:hAnsi="Arial Narrow"/>
        </w:rPr>
      </w:pPr>
    </w:p>
    <w:p w14:paraId="4A370E06" w14:textId="77777777" w:rsidR="002B4DF3" w:rsidRDefault="002B4DF3" w:rsidP="00585170">
      <w:pPr>
        <w:spacing w:after="0" w:line="360" w:lineRule="auto"/>
        <w:contextualSpacing/>
        <w:jc w:val="both"/>
        <w:rPr>
          <w:rFonts w:ascii="Arial Narrow" w:hAnsi="Arial Narrow"/>
        </w:rPr>
      </w:pPr>
    </w:p>
    <w:p w14:paraId="1979E494" w14:textId="77777777" w:rsidR="002B4DF3" w:rsidRDefault="002B4DF3" w:rsidP="00585170">
      <w:pPr>
        <w:spacing w:after="0" w:line="360" w:lineRule="auto"/>
        <w:contextualSpacing/>
        <w:jc w:val="both"/>
        <w:rPr>
          <w:rFonts w:ascii="Arial Narrow" w:hAnsi="Arial Narrow"/>
        </w:rPr>
      </w:pPr>
    </w:p>
    <w:p w14:paraId="41D4BBBD" w14:textId="77777777" w:rsidR="002B4DF3" w:rsidRDefault="002B4DF3" w:rsidP="00585170">
      <w:pPr>
        <w:spacing w:after="0" w:line="360" w:lineRule="auto"/>
        <w:contextualSpacing/>
        <w:jc w:val="both"/>
        <w:rPr>
          <w:rFonts w:ascii="Arial Narrow" w:hAnsi="Arial Narrow"/>
        </w:rPr>
      </w:pPr>
    </w:p>
    <w:p w14:paraId="0B241809" w14:textId="77777777" w:rsidR="002B4DF3" w:rsidRDefault="002B4DF3" w:rsidP="00585170">
      <w:pPr>
        <w:spacing w:after="0" w:line="360" w:lineRule="auto"/>
        <w:contextualSpacing/>
        <w:jc w:val="both"/>
        <w:rPr>
          <w:rFonts w:ascii="Arial Narrow" w:hAnsi="Arial Narrow"/>
        </w:rPr>
      </w:pPr>
    </w:p>
    <w:p w14:paraId="01C4FDBE" w14:textId="77777777" w:rsidR="002B4DF3" w:rsidRDefault="002B4DF3" w:rsidP="00585170">
      <w:pPr>
        <w:spacing w:after="0" w:line="360" w:lineRule="auto"/>
        <w:contextualSpacing/>
        <w:jc w:val="both"/>
        <w:rPr>
          <w:rFonts w:ascii="Arial Narrow" w:hAnsi="Arial Narrow"/>
        </w:rPr>
      </w:pPr>
    </w:p>
    <w:p w14:paraId="69BD7AD7" w14:textId="77777777" w:rsidR="002B4DF3" w:rsidRDefault="002B4DF3" w:rsidP="00585170">
      <w:pPr>
        <w:spacing w:after="0" w:line="360" w:lineRule="auto"/>
        <w:contextualSpacing/>
        <w:jc w:val="both"/>
        <w:rPr>
          <w:rFonts w:ascii="Arial Narrow" w:hAnsi="Arial Narrow"/>
        </w:rPr>
      </w:pPr>
    </w:p>
    <w:p w14:paraId="338986DA" w14:textId="77777777" w:rsidR="006C68BF" w:rsidRDefault="006C68BF" w:rsidP="00585170">
      <w:pPr>
        <w:spacing w:after="0" w:line="360" w:lineRule="auto"/>
        <w:contextualSpacing/>
        <w:jc w:val="both"/>
        <w:rPr>
          <w:rFonts w:ascii="Arial Narrow" w:hAnsi="Arial Narrow"/>
        </w:rPr>
      </w:pPr>
    </w:p>
    <w:p w14:paraId="5C937E70" w14:textId="77777777" w:rsidR="002B4DF3" w:rsidRDefault="002B4DF3" w:rsidP="00585170">
      <w:pPr>
        <w:spacing w:after="0" w:line="360" w:lineRule="auto"/>
        <w:contextualSpacing/>
        <w:jc w:val="both"/>
        <w:rPr>
          <w:rFonts w:ascii="Arial Narrow" w:hAnsi="Arial Narrow"/>
        </w:rPr>
      </w:pPr>
    </w:p>
    <w:p w14:paraId="14356993" w14:textId="77777777" w:rsidR="002B4DF3" w:rsidRPr="00585170" w:rsidRDefault="002B4DF3" w:rsidP="00585170">
      <w:pPr>
        <w:spacing w:after="0" w:line="360" w:lineRule="auto"/>
        <w:contextualSpacing/>
        <w:jc w:val="both"/>
        <w:rPr>
          <w:rFonts w:ascii="Arial Narrow" w:hAnsi="Arial Narrow"/>
        </w:rPr>
      </w:pPr>
    </w:p>
    <w:p w14:paraId="0D6BB6CA" w14:textId="77777777" w:rsidR="009B33F8" w:rsidRPr="00585170" w:rsidRDefault="009B33F8" w:rsidP="00585170">
      <w:pPr>
        <w:pStyle w:val="Ttulo1"/>
      </w:pPr>
      <w:bookmarkStart w:id="80" w:name="_Toc178316429"/>
      <w:bookmarkStart w:id="81" w:name="_Toc182491079"/>
      <w:bookmarkStart w:id="82" w:name="_Toc182491449"/>
      <w:bookmarkStart w:id="83" w:name="_Toc182491757"/>
      <w:bookmarkStart w:id="84" w:name="_Toc182491855"/>
      <w:bookmarkStart w:id="85" w:name="_Toc182492181"/>
      <w:bookmarkStart w:id="86" w:name="_Toc216720444"/>
      <w:r w:rsidRPr="00585170">
        <w:lastRenderedPageBreak/>
        <w:t>Conclusão</w:t>
      </w:r>
      <w:bookmarkEnd w:id="80"/>
      <w:bookmarkEnd w:id="81"/>
      <w:bookmarkEnd w:id="82"/>
      <w:bookmarkEnd w:id="83"/>
      <w:bookmarkEnd w:id="84"/>
      <w:bookmarkEnd w:id="85"/>
      <w:bookmarkEnd w:id="86"/>
    </w:p>
    <w:p w14:paraId="78500E9D" w14:textId="77777777" w:rsidR="009B33F8" w:rsidRPr="00585170" w:rsidRDefault="009B33F8" w:rsidP="00585170">
      <w:pPr>
        <w:spacing w:after="0" w:line="360" w:lineRule="auto"/>
        <w:contextualSpacing/>
        <w:jc w:val="both"/>
        <w:rPr>
          <w:rFonts w:ascii="Arial Narrow" w:hAnsi="Arial Narrow"/>
          <w:lang w:val="en-US"/>
        </w:rPr>
      </w:pPr>
      <w:r w:rsidRPr="000341CB">
        <w:rPr>
          <w:rFonts w:ascii="Arial Narrow" w:hAnsi="Arial Narrow"/>
          <w:lang w:val="en-US"/>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324D95D2"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0341CB">
        <w:rPr>
          <w:rFonts w:ascii="Arial Narrow" w:hAnsi="Arial Narrow"/>
          <w:lang w:val="en-US"/>
        </w:rPr>
        <w:t xml:space="preserve">Sed at lorem in nunc por-ta tristique. Proin nec augue. Quisque aliquam tempor magna. Pellentesque habitant morbi tristique senectus et netus et malesuada fames ac turpis egestas. Nunc ac magna. </w:t>
      </w:r>
      <w:r w:rsidRPr="000341CB">
        <w:rPr>
          <w:rFonts w:ascii="Arial Narrow" w:hAnsi="Arial Narrow"/>
          <w:lang w:val="es-ES"/>
        </w:rPr>
        <w:t xml:space="preserve">Maecenas odio dolor, vulputate vel, auctor ac, accumsan id, felis. </w:t>
      </w:r>
      <w:r w:rsidRPr="00585170">
        <w:rPr>
          <w:rFonts w:ascii="Arial Narrow" w:hAnsi="Arial Narrow"/>
        </w:rPr>
        <w:t>Pellentesque cursus sagittis felis.</w:t>
      </w:r>
    </w:p>
    <w:p w14:paraId="65796BA2" w14:textId="77777777" w:rsidR="009B33F8" w:rsidRPr="00585170" w:rsidRDefault="009B33F8" w:rsidP="00585170">
      <w:pPr>
        <w:spacing w:after="0" w:line="360" w:lineRule="auto"/>
        <w:contextualSpacing/>
        <w:jc w:val="both"/>
        <w:rPr>
          <w:rFonts w:ascii="Arial Narrow" w:hAnsi="Arial Narrow"/>
        </w:rPr>
      </w:pPr>
    </w:p>
    <w:p w14:paraId="7E231797"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234CF1B8"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Pode ser apresentada sob a forma parcial, por exemplo no final de cada capítulo. Tal não invalida a existência de uma conclusão geral que não deve repetir as conclusões parcelares já apresentadas ao longo do trabalho.</w:t>
      </w:r>
    </w:p>
    <w:p w14:paraId="59E1EF0B"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É elaborada na conclusão dos estudos, representa a síntese do trabalho, sendo clara e breve (máximo 1/10 das páginas do corpo do trabalho).</w:t>
      </w:r>
    </w:p>
    <w:p w14:paraId="4B9C529C"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Está intimamente relacionada com a introdução fornecendo respostas às questões aí levantadas, apresentando as conclusões e os resultados.</w:t>
      </w:r>
    </w:p>
    <w:p w14:paraId="471A0DCD"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Contém um balanço dos objetivos (referindo os que foram alcançados e os que ficaram por cumprir), bem como das dúvidas, das indicações e dos constrangimentos surgidos ao longo da sua elaboração.</w:t>
      </w:r>
    </w:p>
    <w:p w14:paraId="4D90573A"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Inclui as consequências dos resultados para a resolução dos problemas e as perspetivas para investigações futuras.</w:t>
      </w:r>
    </w:p>
    <w:p w14:paraId="356F192C" w14:textId="77777777" w:rsidR="009B33F8" w:rsidRPr="00585170" w:rsidRDefault="009B33F8" w:rsidP="00585170">
      <w:pPr>
        <w:pStyle w:val="PargrafodaLista"/>
        <w:numPr>
          <w:ilvl w:val="0"/>
          <w:numId w:val="39"/>
        </w:numPr>
        <w:spacing w:after="0" w:line="360" w:lineRule="auto"/>
        <w:ind w:left="284" w:hanging="284"/>
        <w:jc w:val="both"/>
        <w:rPr>
          <w:rFonts w:ascii="Arial Narrow" w:hAnsi="Arial Narrow"/>
          <w:highlight w:val="yellow"/>
        </w:rPr>
      </w:pPr>
      <w:r w:rsidRPr="00585170">
        <w:rPr>
          <w:rFonts w:ascii="Arial Narrow" w:hAnsi="Arial Narrow"/>
          <w:highlight w:val="yellow"/>
        </w:rPr>
        <w:t>Não se usam citações e nem referências bibliográficas.</w:t>
      </w:r>
    </w:p>
    <w:p w14:paraId="0225834E" w14:textId="77777777" w:rsidR="00746360" w:rsidRPr="00585170" w:rsidRDefault="00746360" w:rsidP="00585170">
      <w:pPr>
        <w:spacing w:after="0" w:line="360" w:lineRule="auto"/>
        <w:contextualSpacing/>
        <w:jc w:val="both"/>
        <w:rPr>
          <w:rFonts w:ascii="Arial Narrow" w:hAnsi="Arial Narrow"/>
        </w:rPr>
      </w:pPr>
      <w:r w:rsidRPr="00585170">
        <w:rPr>
          <w:rFonts w:ascii="Arial Narrow" w:hAnsi="Arial Narrow"/>
        </w:rPr>
        <w:br w:type="page"/>
      </w:r>
    </w:p>
    <w:p w14:paraId="742B0466" w14:textId="77777777" w:rsidR="009B33F8" w:rsidRPr="00585170" w:rsidRDefault="009B33F8" w:rsidP="00585170">
      <w:pPr>
        <w:pStyle w:val="Ttulo1"/>
      </w:pPr>
      <w:bookmarkStart w:id="87" w:name="_Toc178316430"/>
      <w:bookmarkStart w:id="88" w:name="_Toc182491080"/>
      <w:bookmarkStart w:id="89" w:name="_Toc182491450"/>
      <w:bookmarkStart w:id="90" w:name="_Toc182491758"/>
      <w:bookmarkStart w:id="91" w:name="_Toc182491856"/>
      <w:bookmarkStart w:id="92" w:name="_Toc182492182"/>
      <w:bookmarkStart w:id="93" w:name="_Toc216720445"/>
      <w:r w:rsidRPr="00585170">
        <w:lastRenderedPageBreak/>
        <w:t>Referências bibliográficas</w:t>
      </w:r>
      <w:bookmarkEnd w:id="87"/>
      <w:bookmarkEnd w:id="88"/>
      <w:bookmarkEnd w:id="89"/>
      <w:bookmarkEnd w:id="90"/>
      <w:bookmarkEnd w:id="91"/>
      <w:bookmarkEnd w:id="92"/>
      <w:bookmarkEnd w:id="93"/>
    </w:p>
    <w:p w14:paraId="3154BEAF" w14:textId="77777777" w:rsidR="00746360" w:rsidRPr="00585170" w:rsidRDefault="00746360" w:rsidP="00585170">
      <w:pPr>
        <w:spacing w:after="0" w:line="360" w:lineRule="auto"/>
        <w:ind w:left="709" w:hanging="709"/>
        <w:jc w:val="both"/>
        <w:rPr>
          <w:rFonts w:ascii="Arial Narrow" w:hAnsi="Arial Narrow"/>
        </w:rPr>
      </w:pPr>
      <w:r w:rsidRPr="00585170">
        <w:rPr>
          <w:rFonts w:ascii="Arial Narrow" w:hAnsi="Arial Narrow"/>
        </w:rPr>
        <w:t xml:space="preserve">Almeida, A. C. P. de. (2019). </w:t>
      </w:r>
      <w:r w:rsidRPr="00585170">
        <w:rPr>
          <w:rFonts w:ascii="Arial Narrow" w:hAnsi="Arial Narrow"/>
          <w:i/>
          <w:iCs/>
        </w:rPr>
        <w:t>Implementação de uma academia de conhecimento em contexto industrial: Uma proposta metodológica</w:t>
      </w:r>
      <w:r w:rsidRPr="00585170">
        <w:rPr>
          <w:rFonts w:ascii="Arial Narrow" w:hAnsi="Arial Narrow"/>
        </w:rPr>
        <w:t xml:space="preserve"> [Tese de Mestrado, Universidade de Aveiro]. Repositório Institucional da Universidade de Aveiro. </w:t>
      </w:r>
      <w:hyperlink r:id="rId66" w:history="1">
        <w:r w:rsidRPr="00585170">
          <w:rPr>
            <w:rStyle w:val="Hiperligao"/>
            <w:rFonts w:ascii="Arial Narrow" w:hAnsi="Arial Narrow"/>
          </w:rPr>
          <w:t>https://ria.ua.pt/handle/10773/26809</w:t>
        </w:r>
      </w:hyperlink>
    </w:p>
    <w:p w14:paraId="1B241346"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Ashwin, P. (2006). </w:t>
      </w:r>
      <w:r w:rsidRPr="00585170">
        <w:rPr>
          <w:rFonts w:ascii="Arial Narrow" w:hAnsi="Arial Narrow"/>
          <w:i/>
          <w:iCs/>
          <w:lang w:val="en-US"/>
        </w:rPr>
        <w:t>Changing higher education: The development of learning and teaching</w:t>
      </w:r>
      <w:r w:rsidRPr="00585170">
        <w:rPr>
          <w:rFonts w:ascii="Arial Narrow" w:hAnsi="Arial Narrow"/>
          <w:lang w:val="en-US"/>
        </w:rPr>
        <w:t>. Routledge.</w:t>
      </w:r>
    </w:p>
    <w:p w14:paraId="520413C9"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Barlow, D. H. (2014). </w:t>
      </w:r>
      <w:r w:rsidRPr="00585170">
        <w:rPr>
          <w:rFonts w:ascii="Arial Narrow" w:hAnsi="Arial Narrow"/>
          <w:i/>
          <w:iCs/>
          <w:lang w:val="en-US"/>
        </w:rPr>
        <w:t>Clinical handbook of psychological disorders: A step-by-step treatment manual</w:t>
      </w:r>
      <w:r w:rsidRPr="00585170">
        <w:rPr>
          <w:rFonts w:ascii="Arial Narrow" w:hAnsi="Arial Narrow"/>
          <w:lang w:val="en-US"/>
        </w:rPr>
        <w:t xml:space="preserve">. The Guilford Press. </w:t>
      </w:r>
      <w:hyperlink r:id="rId67" w:history="1">
        <w:r w:rsidRPr="00585170">
          <w:rPr>
            <w:rStyle w:val="Hiperligao"/>
            <w:rFonts w:ascii="Arial Narrow" w:hAnsi="Arial Narrow"/>
            <w:lang w:val="en-US"/>
          </w:rPr>
          <w:t>http://books.google.pt/books?id=FCTyAgAAQBAJ</w:t>
        </w:r>
      </w:hyperlink>
    </w:p>
    <w:p w14:paraId="0177D812" w14:textId="77777777" w:rsidR="00746360" w:rsidRPr="006443F1"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Craik, F., &amp; Lockhart, R. (1972). </w:t>
      </w:r>
      <w:r w:rsidRPr="00585170">
        <w:rPr>
          <w:rFonts w:ascii="Arial Narrow" w:hAnsi="Arial Narrow"/>
          <w:i/>
          <w:iCs/>
          <w:lang w:val="en-US"/>
        </w:rPr>
        <w:t>Levels of processing: A framework for memory research. Journal of Verbal Learning and Verbal Behavior</w:t>
      </w:r>
      <w:r w:rsidRPr="00585170">
        <w:rPr>
          <w:rFonts w:ascii="Arial Narrow" w:hAnsi="Arial Narrow"/>
          <w:lang w:val="en-US"/>
        </w:rPr>
        <w:t xml:space="preserve">, </w:t>
      </w:r>
      <w:r w:rsidRPr="00585170">
        <w:rPr>
          <w:rFonts w:ascii="Arial Narrow" w:hAnsi="Arial Narrow"/>
          <w:i/>
          <w:iCs/>
          <w:lang w:val="en-US"/>
        </w:rPr>
        <w:t>11</w:t>
      </w:r>
      <w:r w:rsidRPr="00585170">
        <w:rPr>
          <w:rFonts w:ascii="Arial Narrow" w:hAnsi="Arial Narrow"/>
          <w:lang w:val="en-US"/>
        </w:rPr>
        <w:t xml:space="preserve">(6), 671-684. </w:t>
      </w:r>
      <w:hyperlink r:id="rId68" w:history="1">
        <w:r w:rsidRPr="006443F1">
          <w:rPr>
            <w:rStyle w:val="Hiperligao"/>
            <w:rFonts w:ascii="Arial Narrow" w:hAnsi="Arial Narrow"/>
            <w:lang w:val="en-US"/>
          </w:rPr>
          <w:t>https://d0i.0rg/l 0.1016/S0022- 5371(72)80001-X</w:t>
        </w:r>
      </w:hyperlink>
    </w:p>
    <w:p w14:paraId="6DA8DA0B"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rPr>
        <w:t xml:space="preserve">Despacho n.° 17169/2011 do Ministério da Educação e Ciência. (2011). Diário da República: II série, n.° 245. </w:t>
      </w:r>
      <w:hyperlink r:id="rId69" w:history="1">
        <w:r w:rsidRPr="00585170">
          <w:rPr>
            <w:rStyle w:val="Hiperligao"/>
            <w:rFonts w:ascii="Arial Narrow" w:hAnsi="Arial Narrow"/>
            <w:lang w:val="en-US"/>
          </w:rPr>
          <w:t>https://dre.pt/application/file/1010956</w:t>
        </w:r>
      </w:hyperlink>
    </w:p>
    <w:p w14:paraId="01C1B7FC"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Giovanetti, F. (2019, novembro 16). </w:t>
      </w:r>
      <w:r w:rsidRPr="00585170">
        <w:rPr>
          <w:rFonts w:ascii="Arial Narrow" w:hAnsi="Arial Narrow"/>
          <w:i/>
          <w:iCs/>
          <w:lang w:val="en-US"/>
        </w:rPr>
        <w:t>Why we are so obsessed with personality types</w:t>
      </w:r>
      <w:r w:rsidRPr="00585170">
        <w:rPr>
          <w:rFonts w:ascii="Arial Narrow" w:hAnsi="Arial Narrow"/>
          <w:lang w:val="en-US"/>
        </w:rPr>
        <w:t xml:space="preserve">. Medium. </w:t>
      </w:r>
      <w:hyperlink r:id="rId70" w:history="1">
        <w:r w:rsidRPr="00585170">
          <w:rPr>
            <w:rStyle w:val="Hiperligao"/>
            <w:rFonts w:ascii="Arial Narrow" w:hAnsi="Arial Narrow"/>
            <w:lang w:val="en-US"/>
          </w:rPr>
          <w:t>https://medium.com/the-business-of-wellness/why-we-are- so-obsessed-with-personality-types-577450f9aee9</w:t>
        </w:r>
      </w:hyperlink>
    </w:p>
    <w:p w14:paraId="7FBBF16B" w14:textId="77777777" w:rsidR="00746360" w:rsidRPr="00585170" w:rsidRDefault="00746360" w:rsidP="00585170">
      <w:pPr>
        <w:spacing w:after="0" w:line="360" w:lineRule="auto"/>
        <w:ind w:left="709" w:hanging="709"/>
        <w:jc w:val="both"/>
        <w:rPr>
          <w:rFonts w:ascii="Arial Narrow" w:hAnsi="Arial Narrow"/>
        </w:rPr>
      </w:pPr>
      <w:r w:rsidRPr="00585170">
        <w:rPr>
          <w:rFonts w:ascii="Arial Narrow" w:hAnsi="Arial Narrow"/>
        </w:rPr>
        <w:t xml:space="preserve">Universidade de Aveiro. (2020). </w:t>
      </w:r>
      <w:r w:rsidRPr="00585170">
        <w:rPr>
          <w:rFonts w:ascii="Arial Narrow" w:hAnsi="Arial Narrow"/>
          <w:i/>
          <w:iCs/>
        </w:rPr>
        <w:t>Apoio ao ensino</w:t>
      </w:r>
      <w:r w:rsidRPr="00585170">
        <w:rPr>
          <w:rFonts w:ascii="Arial Narrow" w:hAnsi="Arial Narrow"/>
        </w:rPr>
        <w:t xml:space="preserve">. </w:t>
      </w:r>
      <w:hyperlink r:id="rId71" w:history="1">
        <w:r w:rsidRPr="00585170">
          <w:rPr>
            <w:rStyle w:val="Hiperligao"/>
            <w:rFonts w:ascii="Arial Narrow" w:hAnsi="Arial Narrow"/>
          </w:rPr>
          <w:t>https://www.ua.pt/pt/apoio- ensino</w:t>
        </w:r>
      </w:hyperlink>
    </w:p>
    <w:p w14:paraId="6829A2E3" w14:textId="77777777" w:rsidR="009B33F8" w:rsidRDefault="009B33F8" w:rsidP="00585170">
      <w:pPr>
        <w:spacing w:after="0" w:line="360" w:lineRule="auto"/>
        <w:contextualSpacing/>
        <w:jc w:val="both"/>
        <w:rPr>
          <w:rFonts w:ascii="Arial Narrow" w:hAnsi="Arial Narrow"/>
        </w:rPr>
      </w:pPr>
    </w:p>
    <w:p w14:paraId="205AC98A" w14:textId="77777777" w:rsidR="004A460D" w:rsidRPr="00585170" w:rsidRDefault="004A460D" w:rsidP="00585170">
      <w:pPr>
        <w:spacing w:after="0" w:line="360" w:lineRule="auto"/>
        <w:contextualSpacing/>
        <w:jc w:val="both"/>
        <w:rPr>
          <w:rFonts w:ascii="Arial Narrow" w:hAnsi="Arial Narrow"/>
        </w:rPr>
      </w:pPr>
    </w:p>
    <w:p w14:paraId="55F27C43"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5295FAF8"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Para a realização da lista de referências bibliográficas devem ser seguidas as seguintes indicações:</w:t>
      </w:r>
    </w:p>
    <w:p w14:paraId="5EC9D3C2" w14:textId="77777777" w:rsidR="009B33F8" w:rsidRPr="00585170" w:rsidRDefault="009B33F8" w:rsidP="00585170">
      <w:pPr>
        <w:pStyle w:val="PargrafodaLista"/>
        <w:numPr>
          <w:ilvl w:val="0"/>
          <w:numId w:val="40"/>
        </w:numPr>
        <w:spacing w:after="0" w:line="360" w:lineRule="auto"/>
        <w:ind w:left="284" w:hanging="284"/>
        <w:jc w:val="both"/>
        <w:rPr>
          <w:rFonts w:ascii="Arial Narrow" w:hAnsi="Arial Narrow"/>
          <w:highlight w:val="yellow"/>
        </w:rPr>
      </w:pPr>
      <w:r w:rsidRPr="00585170">
        <w:rPr>
          <w:rFonts w:ascii="Arial Narrow" w:hAnsi="Arial Narrow"/>
          <w:highlight w:val="yellow"/>
        </w:rPr>
        <w:t>A lista de referências bibliográficas deve figurar no final do documento, antes do glossário e dos apêndices/anexos (caso existam), e respeitar um formato apresentação (normas APA).</w:t>
      </w:r>
    </w:p>
    <w:p w14:paraId="7FCDA73E" w14:textId="77777777" w:rsidR="009B33F8" w:rsidRPr="00585170" w:rsidRDefault="009B33F8" w:rsidP="00585170">
      <w:pPr>
        <w:pStyle w:val="PargrafodaLista"/>
        <w:numPr>
          <w:ilvl w:val="0"/>
          <w:numId w:val="40"/>
        </w:numPr>
        <w:spacing w:after="0" w:line="360" w:lineRule="auto"/>
        <w:ind w:left="284" w:hanging="284"/>
        <w:jc w:val="both"/>
        <w:rPr>
          <w:rFonts w:ascii="Arial Narrow" w:hAnsi="Arial Narrow"/>
          <w:highlight w:val="yellow"/>
        </w:rPr>
      </w:pPr>
      <w:r w:rsidRPr="00585170">
        <w:rPr>
          <w:rFonts w:ascii="Arial Narrow" w:hAnsi="Arial Narrow"/>
          <w:highlight w:val="yellow"/>
        </w:rPr>
        <w:t>A lista de referências bibliográficas deve ser organizada por ordem alfabética do apelido do primeiro autor de cada uma das referências.</w:t>
      </w:r>
    </w:p>
    <w:p w14:paraId="0F95F9B3" w14:textId="77777777" w:rsidR="009B33F8" w:rsidRPr="00585170" w:rsidRDefault="009B33F8" w:rsidP="00585170">
      <w:pPr>
        <w:pStyle w:val="PargrafodaLista"/>
        <w:numPr>
          <w:ilvl w:val="0"/>
          <w:numId w:val="40"/>
        </w:numPr>
        <w:spacing w:after="0" w:line="360" w:lineRule="auto"/>
        <w:ind w:left="284" w:hanging="284"/>
        <w:jc w:val="both"/>
        <w:rPr>
          <w:rFonts w:ascii="Arial Narrow" w:hAnsi="Arial Narrow"/>
          <w:highlight w:val="yellow"/>
        </w:rPr>
      </w:pPr>
      <w:r w:rsidRPr="00585170">
        <w:rPr>
          <w:rFonts w:ascii="Arial Narrow" w:hAnsi="Arial Narrow"/>
          <w:highlight w:val="yellow"/>
        </w:rPr>
        <w:t xml:space="preserve">Apenas figuram na lista de referências bibliográficas os documentos citados ao longo do texto, a não ser que a sua menção seja de particular importância. Neste caso faz-se a distinção entre </w:t>
      </w:r>
      <w:r w:rsidRPr="00585170">
        <w:rPr>
          <w:rFonts w:ascii="Arial Narrow" w:hAnsi="Arial Narrow"/>
          <w:b/>
          <w:bCs/>
          <w:highlight w:val="yellow"/>
        </w:rPr>
        <w:t>Bibliografia</w:t>
      </w:r>
      <w:r w:rsidRPr="00585170">
        <w:rPr>
          <w:rFonts w:ascii="Arial Narrow" w:hAnsi="Arial Narrow"/>
          <w:highlight w:val="yellow"/>
        </w:rPr>
        <w:t xml:space="preserve"> (lista de todas as fontes consultadas durante o trabalho de pesquisa) e </w:t>
      </w:r>
      <w:r w:rsidRPr="00585170">
        <w:rPr>
          <w:rFonts w:ascii="Arial Narrow" w:hAnsi="Arial Narrow"/>
          <w:b/>
          <w:bCs/>
          <w:highlight w:val="yellow"/>
        </w:rPr>
        <w:t>Referências bibliográficas</w:t>
      </w:r>
      <w:r w:rsidRPr="00585170">
        <w:rPr>
          <w:rFonts w:ascii="Arial Narrow" w:hAnsi="Arial Narrow"/>
          <w:highlight w:val="yellow"/>
        </w:rPr>
        <w:t xml:space="preserve"> (lista de fontes citadas no relatório).</w:t>
      </w:r>
    </w:p>
    <w:p w14:paraId="07990B64" w14:textId="77777777" w:rsidR="009B33F8" w:rsidRPr="00585170" w:rsidRDefault="009B33F8" w:rsidP="00585170">
      <w:pPr>
        <w:pStyle w:val="PargrafodaLista"/>
        <w:numPr>
          <w:ilvl w:val="0"/>
          <w:numId w:val="40"/>
        </w:numPr>
        <w:spacing w:after="0" w:line="360" w:lineRule="auto"/>
        <w:ind w:left="284" w:hanging="284"/>
        <w:jc w:val="both"/>
        <w:rPr>
          <w:rFonts w:ascii="Arial Narrow" w:hAnsi="Arial Narrow"/>
          <w:highlight w:val="yellow"/>
        </w:rPr>
      </w:pPr>
      <w:r w:rsidRPr="00585170">
        <w:rPr>
          <w:rFonts w:ascii="Arial Narrow" w:hAnsi="Arial Narrow"/>
          <w:highlight w:val="yellow"/>
        </w:rPr>
        <w:t>Todas as entradas de citações no texto devem corresponder a uma referência bibliográfica.</w:t>
      </w:r>
    </w:p>
    <w:p w14:paraId="1556BA1F" w14:textId="77777777" w:rsidR="009B33F8" w:rsidRPr="00585170" w:rsidRDefault="009B33F8" w:rsidP="00585170">
      <w:pPr>
        <w:pStyle w:val="PargrafodaLista"/>
        <w:numPr>
          <w:ilvl w:val="0"/>
          <w:numId w:val="40"/>
        </w:numPr>
        <w:spacing w:after="0" w:line="360" w:lineRule="auto"/>
        <w:ind w:left="284" w:hanging="284"/>
        <w:jc w:val="both"/>
        <w:rPr>
          <w:rFonts w:ascii="Arial Narrow" w:hAnsi="Arial Narrow"/>
          <w:highlight w:val="yellow"/>
        </w:rPr>
      </w:pPr>
      <w:r w:rsidRPr="00585170">
        <w:rPr>
          <w:rFonts w:ascii="Arial Narrow" w:hAnsi="Arial Narrow"/>
          <w:highlight w:val="yellow"/>
        </w:rPr>
        <w:t>Não devem referir-se dicionários a não ser que sejam especializados.</w:t>
      </w:r>
    </w:p>
    <w:p w14:paraId="3B2EF2FB" w14:textId="77777777" w:rsidR="004A460D" w:rsidRDefault="004A460D" w:rsidP="00585170">
      <w:pPr>
        <w:spacing w:after="0" w:line="360" w:lineRule="auto"/>
        <w:contextualSpacing/>
        <w:jc w:val="both"/>
        <w:rPr>
          <w:rFonts w:ascii="Arial Narrow" w:hAnsi="Arial Narrow"/>
        </w:rPr>
      </w:pPr>
    </w:p>
    <w:p w14:paraId="132C581C" w14:textId="77777777" w:rsidR="004A460D" w:rsidRDefault="004A460D" w:rsidP="00585170">
      <w:pPr>
        <w:spacing w:after="0" w:line="360" w:lineRule="auto"/>
        <w:contextualSpacing/>
        <w:jc w:val="both"/>
        <w:rPr>
          <w:rFonts w:ascii="Arial Narrow" w:hAnsi="Arial Narrow"/>
        </w:rPr>
        <w:sectPr w:rsidR="004A460D" w:rsidSect="001A20AE">
          <w:footerReference w:type="default" r:id="rId72"/>
          <w:type w:val="oddPage"/>
          <w:pgSz w:w="11906" w:h="16838" w:code="9"/>
          <w:pgMar w:top="1701" w:right="1418" w:bottom="1701" w:left="1418" w:header="709" w:footer="113" w:gutter="0"/>
          <w:cols w:space="708"/>
          <w:docGrid w:linePitch="360"/>
        </w:sectPr>
      </w:pPr>
    </w:p>
    <w:p w14:paraId="273CE43E" w14:textId="77777777" w:rsidR="009B33F8" w:rsidRPr="00585170" w:rsidRDefault="009B33F8" w:rsidP="00585170">
      <w:pPr>
        <w:pStyle w:val="Ttulo1"/>
        <w:rPr>
          <w:sz w:val="28"/>
          <w:szCs w:val="28"/>
        </w:rPr>
      </w:pPr>
      <w:bookmarkStart w:id="94" w:name="_Toc178316431"/>
      <w:bookmarkStart w:id="95" w:name="_Toc182491081"/>
      <w:bookmarkStart w:id="96" w:name="_Toc182491451"/>
      <w:bookmarkStart w:id="97" w:name="_Toc182491759"/>
      <w:bookmarkStart w:id="98" w:name="_Toc182491857"/>
      <w:bookmarkStart w:id="99" w:name="_Toc182492183"/>
      <w:bookmarkStart w:id="100" w:name="_Toc216720446"/>
      <w:r w:rsidRPr="00585170">
        <w:rPr>
          <w:sz w:val="28"/>
          <w:szCs w:val="28"/>
        </w:rPr>
        <w:lastRenderedPageBreak/>
        <w:t>Glossário</w:t>
      </w:r>
      <w:bookmarkEnd w:id="94"/>
      <w:bookmarkEnd w:id="95"/>
      <w:bookmarkEnd w:id="96"/>
      <w:bookmarkEnd w:id="97"/>
      <w:bookmarkEnd w:id="98"/>
      <w:bookmarkEnd w:id="99"/>
      <w:bookmarkEnd w:id="100"/>
    </w:p>
    <w:p w14:paraId="660CEF98"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Lorem:</w:t>
      </w:r>
      <w:r w:rsidRPr="00585170">
        <w:rPr>
          <w:rFonts w:ascii="Arial Narrow" w:hAnsi="Arial Narrow"/>
        </w:rPr>
        <w:t xml:space="preserve"> Ipsum dolor sit amet, consectetuer adipiscing elit.</w:t>
      </w:r>
    </w:p>
    <w:p w14:paraId="19508897"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Maecenas:</w:t>
      </w:r>
      <w:r w:rsidRPr="00585170">
        <w:rPr>
          <w:rFonts w:ascii="Arial Narrow" w:hAnsi="Arial Narrow"/>
        </w:rPr>
        <w:t xml:space="preserve"> Fusce posuere, magna sed pulvinar ultricies, purus lectus malesuada libero, sit amet commodo magna eros quis urna.</w:t>
      </w:r>
    </w:p>
    <w:p w14:paraId="4194D1B0"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Pellentesque:</w:t>
      </w:r>
      <w:r w:rsidRPr="00585170">
        <w:rPr>
          <w:rFonts w:ascii="Arial Narrow" w:hAnsi="Arial Narrow"/>
        </w:rPr>
        <w:t xml:space="preserve"> Habitant morbi tristique senectus et netus et malesuada fames ac turpis egestas.</w:t>
      </w:r>
    </w:p>
    <w:p w14:paraId="053D15B2" w14:textId="77777777" w:rsidR="009B33F8" w:rsidRPr="00585170" w:rsidRDefault="009B33F8" w:rsidP="00585170">
      <w:pPr>
        <w:spacing w:after="0" w:line="360" w:lineRule="auto"/>
        <w:contextualSpacing/>
        <w:jc w:val="both"/>
        <w:rPr>
          <w:rFonts w:ascii="Arial Narrow" w:hAnsi="Arial Narrow"/>
        </w:rPr>
      </w:pPr>
    </w:p>
    <w:p w14:paraId="13760F74"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333B9B0D"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Relação em ordem alfabética de palavras ou expressões técnicas de uso restrito, acompanhadas das respetivas definições.</w:t>
      </w:r>
    </w:p>
    <w:p w14:paraId="10B80742"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highlight w:val="yellow"/>
        </w:rPr>
        <w:t>Não é obrigatório inserir.</w:t>
      </w:r>
    </w:p>
    <w:p w14:paraId="7EFB3807" w14:textId="77777777" w:rsidR="001A666F" w:rsidRDefault="001A666F" w:rsidP="00585170">
      <w:pPr>
        <w:spacing w:after="0" w:line="360" w:lineRule="auto"/>
        <w:contextualSpacing/>
        <w:jc w:val="both"/>
        <w:rPr>
          <w:rFonts w:ascii="Arial Narrow" w:hAnsi="Arial Narrow"/>
        </w:rPr>
      </w:pPr>
    </w:p>
    <w:p w14:paraId="06A16892" w14:textId="77777777" w:rsidR="001A666F" w:rsidRDefault="001A666F" w:rsidP="00585170">
      <w:pPr>
        <w:spacing w:after="0" w:line="360" w:lineRule="auto"/>
        <w:contextualSpacing/>
        <w:jc w:val="both"/>
        <w:rPr>
          <w:rFonts w:ascii="Arial Narrow" w:hAnsi="Arial Narrow"/>
        </w:rPr>
        <w:sectPr w:rsidR="001A666F" w:rsidSect="001A20AE">
          <w:type w:val="oddPage"/>
          <w:pgSz w:w="11906" w:h="16838" w:code="9"/>
          <w:pgMar w:top="1701" w:right="1418" w:bottom="1701" w:left="1418" w:header="709" w:footer="113" w:gutter="0"/>
          <w:cols w:space="708"/>
          <w:docGrid w:linePitch="360"/>
        </w:sectPr>
      </w:pPr>
    </w:p>
    <w:p w14:paraId="79355E9C" w14:textId="77777777" w:rsidR="009B33F8" w:rsidRPr="00585170" w:rsidRDefault="009B33F8" w:rsidP="00585170">
      <w:pPr>
        <w:pStyle w:val="Ttulo1"/>
      </w:pPr>
      <w:bookmarkStart w:id="101" w:name="_Toc178316432"/>
      <w:bookmarkStart w:id="102" w:name="_Toc182491082"/>
      <w:bookmarkStart w:id="103" w:name="_Toc182491452"/>
      <w:bookmarkStart w:id="104" w:name="_Toc182491760"/>
      <w:bookmarkStart w:id="105" w:name="_Toc182491858"/>
      <w:bookmarkStart w:id="106" w:name="_Toc182492184"/>
      <w:bookmarkStart w:id="107" w:name="_Toc216720447"/>
      <w:r w:rsidRPr="00585170">
        <w:lastRenderedPageBreak/>
        <w:t>Apêndices/Anexos</w:t>
      </w:r>
      <w:bookmarkEnd w:id="101"/>
      <w:bookmarkEnd w:id="102"/>
      <w:bookmarkEnd w:id="103"/>
      <w:bookmarkEnd w:id="104"/>
      <w:bookmarkEnd w:id="105"/>
      <w:bookmarkEnd w:id="106"/>
      <w:bookmarkEnd w:id="107"/>
    </w:p>
    <w:p w14:paraId="0F7B8202"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1037399B"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xml:space="preserve">O apêndice funciona como um texto de prolongamento da obra e </w:t>
      </w:r>
      <w:r w:rsidRPr="00585170">
        <w:rPr>
          <w:rFonts w:ascii="Arial Narrow" w:hAnsi="Arial Narrow"/>
          <w:highlight w:val="yellow"/>
          <w:u w:val="single"/>
        </w:rPr>
        <w:t>é da autoria do autor da obra</w:t>
      </w:r>
      <w:r w:rsidRPr="00585170">
        <w:rPr>
          <w:rFonts w:ascii="Arial Narrow" w:hAnsi="Arial Narrow"/>
          <w:highlight w:val="yellow"/>
        </w:rPr>
        <w:t>.</w:t>
      </w:r>
    </w:p>
    <w:p w14:paraId="31A9AF99"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xml:space="preserve">O anexo é a compilação de dados, gráficos, ilustrações e outros elementos </w:t>
      </w:r>
      <w:r w:rsidRPr="00585170">
        <w:rPr>
          <w:rFonts w:ascii="Arial Narrow" w:hAnsi="Arial Narrow"/>
          <w:highlight w:val="yellow"/>
          <w:u w:val="single"/>
        </w:rPr>
        <w:t>que não são da responsabilidade do autor</w:t>
      </w:r>
      <w:r w:rsidRPr="00585170">
        <w:rPr>
          <w:rFonts w:ascii="Arial Narrow" w:hAnsi="Arial Narrow"/>
          <w:highlight w:val="yellow"/>
        </w:rPr>
        <w:t xml:space="preserve"> da obra.</w:t>
      </w:r>
    </w:p>
    <w:p w14:paraId="55C25493" w14:textId="77777777" w:rsidR="00B331F9" w:rsidRPr="00585170" w:rsidRDefault="009B33F8" w:rsidP="00585170">
      <w:pPr>
        <w:spacing w:after="0" w:line="360" w:lineRule="auto"/>
        <w:contextualSpacing/>
        <w:jc w:val="both"/>
        <w:rPr>
          <w:rFonts w:ascii="Arial Narrow" w:hAnsi="Arial Narrow"/>
        </w:rPr>
      </w:pPr>
      <w:r w:rsidRPr="00585170">
        <w:rPr>
          <w:rFonts w:ascii="Arial Narrow" w:hAnsi="Arial Narrow"/>
          <w:highlight w:val="yellow"/>
        </w:rPr>
        <w:t>Não é obrigatório inserir.</w:t>
      </w:r>
    </w:p>
    <w:sectPr w:rsidR="00B331F9" w:rsidRPr="00585170" w:rsidSect="001A20AE">
      <w:type w:val="oddPage"/>
      <w:pgSz w:w="11906" w:h="16838" w:code="9"/>
      <w:pgMar w:top="1701" w:right="1418" w:bottom="1701"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0EDBC" w14:textId="77777777" w:rsidR="00875607" w:rsidRDefault="00875607">
      <w:pPr>
        <w:spacing w:after="0" w:line="240" w:lineRule="auto"/>
      </w:pPr>
      <w:r>
        <w:separator/>
      </w:r>
    </w:p>
  </w:endnote>
  <w:endnote w:type="continuationSeparator" w:id="0">
    <w:p w14:paraId="36800285" w14:textId="77777777" w:rsidR="00875607" w:rsidRDefault="00875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AA90" w14:textId="77777777" w:rsidR="001958A3" w:rsidRDefault="001958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79C5" w14:textId="77777777" w:rsidR="001A20AE" w:rsidRPr="00AB5866" w:rsidRDefault="001A20AE" w:rsidP="001A20AE">
    <w:pPr>
      <w:pStyle w:val="Rodap"/>
      <w:tabs>
        <w:tab w:val="clear" w:pos="4252"/>
        <w:tab w:val="clear" w:pos="8504"/>
      </w:tabs>
      <w:spacing w:line="360" w:lineRule="auto"/>
      <w:jc w:val="right"/>
      <w:rPr>
        <w:rFonts w:ascii="Arial Narrow" w:hAnsi="Arial Narrow"/>
        <w:sz w:val="18"/>
        <w:szCs w:val="18"/>
      </w:rPr>
    </w:pP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41895167" w14:textId="77777777" w:rsidTr="00075658">
      <w:trPr>
        <w:cantSplit/>
        <w:trHeight w:val="794"/>
      </w:trPr>
      <w:tc>
        <w:tcPr>
          <w:tcW w:w="283" w:type="dxa"/>
          <w:tcMar>
            <w:left w:w="0" w:type="dxa"/>
            <w:right w:w="0" w:type="dxa"/>
          </w:tcMar>
          <w:textDirection w:val="btLr"/>
        </w:tcPr>
        <w:p w14:paraId="51B26364"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439BD197"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59741E0A" wp14:editId="56B14C22">
                <wp:extent cx="900000" cy="425263"/>
                <wp:effectExtent l="0" t="0" r="0" b="0"/>
                <wp:docPr id="1147348628"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4BC454AA"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6AC2A0C5" wp14:editId="479E9F66">
                <wp:extent cx="864000" cy="315361"/>
                <wp:effectExtent l="0" t="0" r="0" b="8890"/>
                <wp:docPr id="452495118"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45F0CA2F"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2B55F33C" wp14:editId="1B60FCD9">
                <wp:extent cx="3646416" cy="316800"/>
                <wp:effectExtent l="0" t="0" r="0" b="7620"/>
                <wp:docPr id="5200600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4C04BE93" w14:textId="77777777" w:rsidR="001A20AE" w:rsidRPr="00226165" w:rsidRDefault="001A20AE" w:rsidP="001A20AE">
    <w:pPr>
      <w:pStyle w:val="Rodap"/>
      <w:tabs>
        <w:tab w:val="clear" w:pos="4252"/>
        <w:tab w:val="clear" w:pos="8504"/>
      </w:tabs>
      <w:jc w:val="both"/>
      <w:rPr>
        <w:rFonts w:ascii="Arial Narrow" w:hAnsi="Arial Narrow"/>
        <w:sz w:val="12"/>
        <w:szCs w:val="14"/>
      </w:rPr>
    </w:pPr>
    <w:r w:rsidRPr="00226165">
      <w:rPr>
        <w:rFonts w:ascii="Arial Narrow" w:hAnsi="Arial Narrow"/>
        <w:noProof/>
        <w:sz w:val="12"/>
        <w:szCs w:val="14"/>
      </w:rPr>
      <w:drawing>
        <wp:anchor distT="0" distB="0" distL="114300" distR="114300" simplePos="0" relativeHeight="251659264" behindDoc="1" locked="0" layoutInCell="1" allowOverlap="1" wp14:anchorId="72D0BF36" wp14:editId="4D44652A">
          <wp:simplePos x="0" y="0"/>
          <wp:positionH relativeFrom="margin">
            <wp:posOffset>3853180</wp:posOffset>
          </wp:positionH>
          <wp:positionV relativeFrom="page">
            <wp:posOffset>7884795</wp:posOffset>
          </wp:positionV>
          <wp:extent cx="2807970" cy="2807970"/>
          <wp:effectExtent l="0" t="0" r="0" b="0"/>
          <wp:wrapNone/>
          <wp:docPr id="716887472" name="Imagem 29" descr="ColégioGaia_PapelCart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Gaia_PapelCarta-0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62318" t="73368" r="1513" b="873"/>
                  <a:stretch/>
                </pic:blipFill>
                <pic:spPr bwMode="auto">
                  <a:xfrm>
                    <a:off x="0" y="0"/>
                    <a:ext cx="2807970" cy="280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94F9" w14:textId="77777777" w:rsidR="001958A3" w:rsidRDefault="001958A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4996" w14:textId="77777777" w:rsidR="00EE41D8" w:rsidRPr="00FD5781" w:rsidRDefault="00EE41D8"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sidR="00272A8A">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78DBA803" w14:textId="77777777" w:rsidTr="00A810CE">
      <w:trPr>
        <w:cantSplit/>
        <w:trHeight w:val="794"/>
        <w:jc w:val="center"/>
      </w:trPr>
      <w:tc>
        <w:tcPr>
          <w:tcW w:w="3118" w:type="dxa"/>
          <w:vAlign w:val="bottom"/>
        </w:tcPr>
        <w:p w14:paraId="5441F31B"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53E9E17C" wp14:editId="4E7C3B19">
                <wp:extent cx="1785600" cy="360000"/>
                <wp:effectExtent l="0" t="0" r="5715" b="2540"/>
                <wp:docPr id="200195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01183711"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0EF3FAE3" wp14:editId="40EC90E9">
                <wp:extent cx="662400" cy="255600"/>
                <wp:effectExtent l="0" t="0" r="4445" b="0"/>
                <wp:docPr id="464307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19053C01"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F33A65">
            <w:rPr>
              <w:rFonts w:ascii="Arial Narrow" w:hAnsi="Arial Narrow"/>
              <w:noProof/>
              <w:sz w:val="16"/>
              <w:szCs w:val="20"/>
            </w:rPr>
            <w:t>E</w:t>
          </w:r>
          <w:r>
            <w:rPr>
              <w:rFonts w:ascii="Arial Narrow" w:hAnsi="Arial Narrow"/>
              <w:noProof/>
              <w:sz w:val="16"/>
              <w:szCs w:val="20"/>
            </w:rPr>
            <w:t>/</w:t>
          </w:r>
          <w:r w:rsidR="00F33A65">
            <w:rPr>
              <w:rFonts w:ascii="Arial Narrow" w:hAnsi="Arial Narrow"/>
              <w:noProof/>
              <w:sz w:val="16"/>
              <w:szCs w:val="20"/>
            </w:rPr>
            <w:t>FCT</w:t>
          </w:r>
          <w:r w:rsidRPr="00FD5781">
            <w:rPr>
              <w:rFonts w:ascii="Arial Narrow" w:hAnsi="Arial Narrow"/>
              <w:noProof/>
              <w:sz w:val="16"/>
              <w:szCs w:val="20"/>
            </w:rPr>
            <w:t>.0</w:t>
          </w:r>
          <w:r w:rsidR="00F33A65">
            <w:rPr>
              <w:rFonts w:ascii="Arial Narrow" w:hAnsi="Arial Narrow"/>
              <w:noProof/>
              <w:sz w:val="16"/>
              <w:szCs w:val="20"/>
            </w:rPr>
            <w:t>1</w:t>
          </w:r>
        </w:p>
      </w:tc>
    </w:tr>
  </w:tbl>
  <w:p w14:paraId="1DC96288"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54B5" w14:textId="77777777" w:rsidR="001A20AE" w:rsidRPr="00AB5866" w:rsidRDefault="00C749C5" w:rsidP="001A20AE">
    <w:pPr>
      <w:pStyle w:val="Rodap"/>
      <w:tabs>
        <w:tab w:val="clear" w:pos="4252"/>
        <w:tab w:val="clear" w:pos="8504"/>
      </w:tabs>
      <w:spacing w:line="360" w:lineRule="auto"/>
      <w:jc w:val="right"/>
      <w:rPr>
        <w:rFonts w:ascii="Arial Narrow" w:hAnsi="Arial Narrow"/>
        <w:sz w:val="18"/>
        <w:szCs w:val="18"/>
      </w:rPr>
    </w:pPr>
    <w:r>
      <w:rPr>
        <w:rFonts w:ascii="Arial Narrow" w:hAnsi="Arial Narrow"/>
        <w:sz w:val="18"/>
        <w:szCs w:val="18"/>
      </w:rPr>
      <w:fldChar w:fldCharType="begin"/>
    </w:r>
    <w:r>
      <w:rPr>
        <w:rFonts w:ascii="Arial Narrow" w:hAnsi="Arial Narrow"/>
        <w:sz w:val="18"/>
        <w:szCs w:val="18"/>
      </w:rPr>
      <w:instrText xml:space="preserve"> PAGE  \* roman  \* MERGEFORMAT </w:instrText>
    </w:r>
    <w:r>
      <w:rPr>
        <w:rFonts w:ascii="Arial Narrow" w:hAnsi="Arial Narrow"/>
        <w:sz w:val="18"/>
        <w:szCs w:val="18"/>
      </w:rPr>
      <w:fldChar w:fldCharType="separate"/>
    </w:r>
    <w:r>
      <w:rPr>
        <w:rFonts w:ascii="Arial Narrow" w:hAnsi="Arial Narrow"/>
        <w:noProof/>
        <w:sz w:val="18"/>
        <w:szCs w:val="18"/>
      </w:rPr>
      <w:t>iii</w:t>
    </w:r>
    <w:r>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31E5D0B5" w14:textId="77777777" w:rsidTr="00075658">
      <w:trPr>
        <w:cantSplit/>
        <w:trHeight w:val="794"/>
      </w:trPr>
      <w:tc>
        <w:tcPr>
          <w:tcW w:w="283" w:type="dxa"/>
          <w:tcMar>
            <w:left w:w="0" w:type="dxa"/>
            <w:right w:w="0" w:type="dxa"/>
          </w:tcMar>
          <w:textDirection w:val="btLr"/>
        </w:tcPr>
        <w:p w14:paraId="19A44FE4"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4F9990C7"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4E800832" wp14:editId="20C73FEE">
                <wp:extent cx="900000" cy="425263"/>
                <wp:effectExtent l="0" t="0" r="0" b="0"/>
                <wp:docPr id="1514369806"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1540FEA"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16EC582B" wp14:editId="03FF20C6">
                <wp:extent cx="864000" cy="315361"/>
                <wp:effectExtent l="0" t="0" r="0" b="8890"/>
                <wp:docPr id="113089360"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20F353E2"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6D98F36A" wp14:editId="1FBF1F26">
                <wp:extent cx="3646416" cy="316800"/>
                <wp:effectExtent l="0" t="0" r="0" b="7620"/>
                <wp:docPr id="127616645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58846DCB" w14:textId="77777777" w:rsidR="001A20AE" w:rsidRPr="00226165" w:rsidRDefault="001A20AE" w:rsidP="001A20AE">
    <w:pPr>
      <w:pStyle w:val="Rodap"/>
      <w:tabs>
        <w:tab w:val="clear" w:pos="4252"/>
        <w:tab w:val="clear" w:pos="8504"/>
      </w:tabs>
      <w:jc w:val="both"/>
      <w:rPr>
        <w:rFonts w:ascii="Arial Narrow" w:hAnsi="Arial Narrow"/>
        <w:sz w:val="12"/>
        <w:szCs w:val="1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8915" w14:textId="77777777" w:rsidR="003B266B" w:rsidRPr="00FD5781" w:rsidRDefault="003B266B"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3B266B" w:rsidRPr="00FD5781" w14:paraId="15A7FEDA" w14:textId="77777777" w:rsidTr="00A810CE">
      <w:trPr>
        <w:cantSplit/>
        <w:trHeight w:val="794"/>
        <w:jc w:val="center"/>
      </w:trPr>
      <w:tc>
        <w:tcPr>
          <w:tcW w:w="3118" w:type="dxa"/>
          <w:vAlign w:val="bottom"/>
        </w:tcPr>
        <w:p w14:paraId="701BC357" w14:textId="77777777" w:rsidR="003B266B" w:rsidRPr="00FD5781" w:rsidRDefault="003B266B"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021AAF2E" wp14:editId="54BF17EE">
                <wp:extent cx="1785600" cy="360000"/>
                <wp:effectExtent l="0" t="0" r="5715" b="2540"/>
                <wp:docPr id="547571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7421E334" w14:textId="77777777" w:rsidR="003B266B" w:rsidRPr="00FD5781" w:rsidRDefault="003B266B"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4205E359" wp14:editId="76EFAEA9">
                <wp:extent cx="662400" cy="255600"/>
                <wp:effectExtent l="0" t="0" r="4445" b="0"/>
                <wp:docPr id="20945946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531632CF" w14:textId="77777777" w:rsidR="003B266B" w:rsidRPr="00FD5781" w:rsidRDefault="003B266B"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Pr>
              <w:rFonts w:ascii="Arial Narrow" w:hAnsi="Arial Narrow"/>
              <w:noProof/>
              <w:sz w:val="16"/>
              <w:szCs w:val="20"/>
            </w:rPr>
            <w:t>E/FCT</w:t>
          </w:r>
          <w:r w:rsidRPr="00FD5781">
            <w:rPr>
              <w:rFonts w:ascii="Arial Narrow" w:hAnsi="Arial Narrow"/>
              <w:noProof/>
              <w:sz w:val="16"/>
              <w:szCs w:val="20"/>
            </w:rPr>
            <w:t>.0</w:t>
          </w:r>
          <w:r>
            <w:rPr>
              <w:rFonts w:ascii="Arial Narrow" w:hAnsi="Arial Narrow"/>
              <w:noProof/>
              <w:sz w:val="16"/>
              <w:szCs w:val="20"/>
            </w:rPr>
            <w:t>1</w:t>
          </w:r>
        </w:p>
      </w:tc>
    </w:tr>
  </w:tbl>
  <w:p w14:paraId="68E8A7E4" w14:textId="77777777" w:rsidR="003B266B" w:rsidRPr="00FD5781" w:rsidRDefault="003B266B" w:rsidP="00104328">
    <w:pPr>
      <w:pStyle w:val="Rodap"/>
      <w:tabs>
        <w:tab w:val="clear" w:pos="4252"/>
        <w:tab w:val="clear" w:pos="8504"/>
      </w:tabs>
      <w:rPr>
        <w:rFonts w:ascii="Arial Narrow" w:hAnsi="Arial Narrow"/>
        <w:sz w:val="18"/>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1FFD" w14:textId="77777777" w:rsidR="00EE41D8" w:rsidRPr="00FD5781" w:rsidRDefault="00EE41D8" w:rsidP="00A810CE">
    <w:pPr>
      <w:pStyle w:val="Rodap"/>
      <w:tabs>
        <w:tab w:val="clear" w:pos="4252"/>
        <w:tab w:val="clear" w:pos="8504"/>
      </w:tabs>
      <w:jc w:val="both"/>
      <w:rPr>
        <w:rFonts w:ascii="Arial Narrow" w:hAnsi="Arial Narrow"/>
        <w:sz w:val="18"/>
        <w:szCs w:val="20"/>
      </w:rPr>
    </w:pPr>
    <w:r w:rsidRPr="00FD5781">
      <w:rPr>
        <w:rFonts w:ascii="Arial Narrow" w:hAnsi="Arial Narrow"/>
        <w:sz w:val="18"/>
        <w:szCs w:val="20"/>
      </w:rPr>
      <w:fldChar w:fldCharType="begin"/>
    </w:r>
    <w:r w:rsidRPr="00FD5781">
      <w:rPr>
        <w:rFonts w:ascii="Arial Narrow" w:hAnsi="Arial Narrow"/>
        <w:sz w:val="18"/>
        <w:szCs w:val="20"/>
      </w:rPr>
      <w:instrText xml:space="preserve"> PAGE  \* Arabic  \* MERGEFORMAT </w:instrText>
    </w:r>
    <w:r w:rsidRPr="00FD5781">
      <w:rPr>
        <w:rFonts w:ascii="Arial Narrow" w:hAnsi="Arial Narrow"/>
        <w:sz w:val="18"/>
        <w:szCs w:val="20"/>
      </w:rPr>
      <w:fldChar w:fldCharType="separate"/>
    </w:r>
    <w:r w:rsidR="00272A8A">
      <w:rPr>
        <w:rFonts w:ascii="Arial Narrow" w:hAnsi="Arial Narrow"/>
        <w:noProof/>
        <w:sz w:val="18"/>
        <w:szCs w:val="20"/>
      </w:rPr>
      <w:t>22</w:t>
    </w:r>
    <w:r w:rsidRPr="00FD5781">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654AAE4E" w14:textId="77777777" w:rsidTr="00A810CE">
      <w:trPr>
        <w:cantSplit/>
        <w:trHeight w:val="794"/>
        <w:jc w:val="center"/>
      </w:trPr>
      <w:tc>
        <w:tcPr>
          <w:tcW w:w="3118" w:type="dxa"/>
          <w:vAlign w:val="bottom"/>
        </w:tcPr>
        <w:p w14:paraId="17BFF55E"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640C87B9" wp14:editId="4FBFA7A3">
                <wp:extent cx="1785600" cy="360000"/>
                <wp:effectExtent l="0" t="0" r="5715" b="2540"/>
                <wp:docPr id="991041871" name="Imagem 99104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3A34E36D"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068EF37B" wp14:editId="351F724D">
                <wp:extent cx="662400" cy="255600"/>
                <wp:effectExtent l="0" t="0" r="4445" b="0"/>
                <wp:docPr id="650096957" name="Imagem 65009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1A05A2FE"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D833BD">
            <w:rPr>
              <w:rFonts w:ascii="Arial Narrow" w:hAnsi="Arial Narrow"/>
              <w:noProof/>
              <w:sz w:val="16"/>
              <w:szCs w:val="20"/>
            </w:rPr>
            <w:t>E</w:t>
          </w:r>
          <w:r>
            <w:rPr>
              <w:rFonts w:ascii="Arial Narrow" w:hAnsi="Arial Narrow"/>
              <w:noProof/>
              <w:sz w:val="16"/>
              <w:szCs w:val="20"/>
            </w:rPr>
            <w:t>/</w:t>
          </w:r>
          <w:r w:rsidR="00D833BD">
            <w:rPr>
              <w:rFonts w:ascii="Arial Narrow" w:hAnsi="Arial Narrow"/>
              <w:noProof/>
              <w:sz w:val="16"/>
              <w:szCs w:val="20"/>
            </w:rPr>
            <w:t>FCT</w:t>
          </w:r>
          <w:r w:rsidRPr="00FD5781">
            <w:rPr>
              <w:rFonts w:ascii="Arial Narrow" w:hAnsi="Arial Narrow"/>
              <w:noProof/>
              <w:sz w:val="16"/>
              <w:szCs w:val="20"/>
            </w:rPr>
            <w:t>.0</w:t>
          </w:r>
          <w:r w:rsidR="00D833BD">
            <w:rPr>
              <w:rFonts w:ascii="Arial Narrow" w:hAnsi="Arial Narrow"/>
              <w:noProof/>
              <w:sz w:val="16"/>
              <w:szCs w:val="20"/>
            </w:rPr>
            <w:t>1</w:t>
          </w:r>
        </w:p>
      </w:tc>
    </w:tr>
  </w:tbl>
  <w:p w14:paraId="7D0DE3D6"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8D4F" w14:textId="77777777" w:rsidR="00C749C5" w:rsidRPr="00AB5866" w:rsidRDefault="00C749C5" w:rsidP="001A20AE">
    <w:pPr>
      <w:pStyle w:val="Rodap"/>
      <w:tabs>
        <w:tab w:val="clear" w:pos="4252"/>
        <w:tab w:val="clear" w:pos="8504"/>
      </w:tabs>
      <w:spacing w:line="360" w:lineRule="auto"/>
      <w:jc w:val="right"/>
      <w:rPr>
        <w:rFonts w:ascii="Arial Narrow" w:hAnsi="Arial Narrow"/>
        <w:sz w:val="18"/>
        <w:szCs w:val="18"/>
      </w:rPr>
    </w:pPr>
    <w:r w:rsidRPr="00AB5866">
      <w:rPr>
        <w:rFonts w:ascii="Arial Narrow" w:hAnsi="Arial Narrow"/>
        <w:sz w:val="18"/>
        <w:szCs w:val="18"/>
      </w:rPr>
      <w:fldChar w:fldCharType="begin"/>
    </w:r>
    <w:r w:rsidRPr="00AB5866">
      <w:rPr>
        <w:rFonts w:ascii="Arial Narrow" w:hAnsi="Arial Narrow"/>
        <w:sz w:val="18"/>
        <w:szCs w:val="18"/>
      </w:rPr>
      <w:instrText xml:space="preserve"> PAGE  \* Arabic  \* MERGEFORMAT </w:instrText>
    </w:r>
    <w:r w:rsidRPr="00AB5866">
      <w:rPr>
        <w:rFonts w:ascii="Arial Narrow" w:hAnsi="Arial Narrow"/>
        <w:sz w:val="18"/>
        <w:szCs w:val="18"/>
      </w:rPr>
      <w:fldChar w:fldCharType="separate"/>
    </w:r>
    <w:r>
      <w:rPr>
        <w:rFonts w:ascii="Arial Narrow" w:hAnsi="Arial Narrow"/>
        <w:sz w:val="18"/>
        <w:szCs w:val="18"/>
      </w:rPr>
      <w:t>1</w:t>
    </w:r>
    <w:r w:rsidRPr="00AB5866">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C749C5" w:rsidRPr="001722F7" w14:paraId="4E6981CA" w14:textId="77777777" w:rsidTr="00075658">
      <w:trPr>
        <w:cantSplit/>
        <w:trHeight w:val="794"/>
      </w:trPr>
      <w:tc>
        <w:tcPr>
          <w:tcW w:w="283" w:type="dxa"/>
          <w:tcMar>
            <w:left w:w="0" w:type="dxa"/>
            <w:right w:w="0" w:type="dxa"/>
          </w:tcMar>
          <w:textDirection w:val="btLr"/>
        </w:tcPr>
        <w:p w14:paraId="289704BD" w14:textId="77777777" w:rsidR="00C749C5" w:rsidRPr="00694B29" w:rsidRDefault="00C749C5"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449D9602" w14:textId="77777777" w:rsidR="00C749C5" w:rsidRPr="001722F7" w:rsidRDefault="00C749C5"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1270CBCB" wp14:editId="0C46D9BB">
                <wp:extent cx="900000" cy="425263"/>
                <wp:effectExtent l="0" t="0" r="0" b="0"/>
                <wp:docPr id="845835234"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6C90B246" w14:textId="77777777" w:rsidR="00C749C5" w:rsidRPr="001722F7" w:rsidRDefault="00C749C5"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151B8A24" wp14:editId="5C8F4B30">
                <wp:extent cx="864000" cy="315361"/>
                <wp:effectExtent l="0" t="0" r="0" b="8890"/>
                <wp:docPr id="367126935"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061428AF" w14:textId="77777777" w:rsidR="00C749C5" w:rsidRPr="001722F7" w:rsidRDefault="00C749C5"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00444E8D" wp14:editId="57863018">
                <wp:extent cx="3646416" cy="316800"/>
                <wp:effectExtent l="0" t="0" r="0" b="7620"/>
                <wp:docPr id="13211444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40A4EF69" w14:textId="77777777" w:rsidR="00C749C5" w:rsidRPr="00226165" w:rsidRDefault="00C749C5" w:rsidP="001A20AE">
    <w:pPr>
      <w:pStyle w:val="Rodap"/>
      <w:tabs>
        <w:tab w:val="clear" w:pos="4252"/>
        <w:tab w:val="clear" w:pos="8504"/>
      </w:tabs>
      <w:jc w:val="both"/>
      <w:rPr>
        <w:rFonts w:ascii="Arial Narrow" w:hAnsi="Arial Narrow"/>
        <w:sz w:val="12"/>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BA82" w14:textId="77777777" w:rsidR="00875607" w:rsidRDefault="00875607">
      <w:pPr>
        <w:spacing w:after="0" w:line="240" w:lineRule="auto"/>
      </w:pPr>
      <w:r>
        <w:separator/>
      </w:r>
    </w:p>
  </w:footnote>
  <w:footnote w:type="continuationSeparator" w:id="0">
    <w:p w14:paraId="32A39789" w14:textId="77777777" w:rsidR="00875607" w:rsidRDefault="00875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A63A" w14:textId="77777777" w:rsidR="001958A3" w:rsidRDefault="001958A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EF00" w14:textId="77777777" w:rsidR="00EE41D8" w:rsidRPr="00FD5781" w:rsidRDefault="00EE41D8" w:rsidP="00CA24E6">
    <w:pPr>
      <w:pStyle w:val="Rodap"/>
      <w:tabs>
        <w:tab w:val="clear" w:pos="4252"/>
        <w:tab w:val="clear" w:pos="8504"/>
      </w:tabs>
      <w:jc w:val="both"/>
      <w:rPr>
        <w:rFonts w:ascii="Arial Narrow" w:hAnsi="Arial Narrow"/>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B975" w14:textId="77777777" w:rsidR="001958A3" w:rsidRDefault="001958A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C5D7" w14:textId="77777777" w:rsidR="00EE41D8" w:rsidRPr="00145836" w:rsidRDefault="00EE41D8"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 xml:space="preserve">Regulamento </w:t>
    </w:r>
    <w:r w:rsidR="000C580D">
      <w:rPr>
        <w:rFonts w:ascii="Arial Narrow" w:hAnsi="Arial Narrow"/>
        <w:sz w:val="18"/>
      </w:rPr>
      <w:t>específico da formação em contexto de trabalho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B77E" w14:textId="77777777" w:rsidR="00EE41D8" w:rsidRPr="00145836" w:rsidRDefault="00C36315" w:rsidP="00237B86">
    <w:pPr>
      <w:pStyle w:val="Rodap"/>
      <w:pBdr>
        <w:bottom w:val="single" w:sz="4" w:space="1" w:color="auto"/>
      </w:pBdr>
      <w:tabs>
        <w:tab w:val="clear" w:pos="4252"/>
        <w:tab w:val="clear" w:pos="8504"/>
      </w:tabs>
      <w:jc w:val="center"/>
      <w:rPr>
        <w:rFonts w:ascii="Arial Narrow" w:hAnsi="Arial Narrow"/>
        <w:sz w:val="18"/>
      </w:rPr>
    </w:pPr>
    <w:r>
      <w:rPr>
        <w:rFonts w:ascii="Arial Narrow" w:hAnsi="Arial Narrow"/>
        <w:sz w:val="18"/>
      </w:rPr>
      <w:t xml:space="preserve">Relatório da </w:t>
    </w:r>
    <w:r w:rsidR="00501571">
      <w:rPr>
        <w:rFonts w:ascii="Arial Narrow" w:hAnsi="Arial Narrow"/>
        <w:sz w:val="18"/>
      </w:rPr>
      <w:t>prova de aptidão profissional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57C7" w14:textId="77777777" w:rsidR="00EE41D8" w:rsidRDefault="00EE41D8">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6DB6" w14:textId="77777777" w:rsidR="003B266B" w:rsidRPr="00145836" w:rsidRDefault="003B266B"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Regulamento específico da formação em contexto de trabalho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9D38" w14:textId="77777777" w:rsidR="003B266B" w:rsidRDefault="003B26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FE1"/>
    <w:multiLevelType w:val="hybridMultilevel"/>
    <w:tmpl w:val="AB44E6F6"/>
    <w:lvl w:ilvl="0" w:tplc="9C9ED93E">
      <w:numFmt w:val="bullet"/>
      <w:lvlText w:val="•"/>
      <w:lvlJc w:val="left"/>
      <w:pPr>
        <w:ind w:left="644" w:hanging="360"/>
      </w:pPr>
      <w:rPr>
        <w:rFonts w:ascii="Arial Narrow" w:eastAsiaTheme="minorHAnsi" w:hAnsi="Arial Narrow" w:cstheme="minorBidi" w:hint="default"/>
      </w:rPr>
    </w:lvl>
    <w:lvl w:ilvl="1" w:tplc="08160003" w:tentative="1">
      <w:start w:val="1"/>
      <w:numFmt w:val="bullet"/>
      <w:lvlText w:val="o"/>
      <w:lvlJc w:val="left"/>
      <w:pPr>
        <w:ind w:left="1364" w:hanging="360"/>
      </w:pPr>
      <w:rPr>
        <w:rFonts w:ascii="Courier New" w:hAnsi="Courier New" w:cs="Courier New" w:hint="default"/>
      </w:rPr>
    </w:lvl>
    <w:lvl w:ilvl="2" w:tplc="08160005" w:tentative="1">
      <w:start w:val="1"/>
      <w:numFmt w:val="bullet"/>
      <w:lvlText w:val=""/>
      <w:lvlJc w:val="left"/>
      <w:pPr>
        <w:ind w:left="2084" w:hanging="360"/>
      </w:pPr>
      <w:rPr>
        <w:rFonts w:ascii="Wingdings" w:hAnsi="Wingdings" w:hint="default"/>
      </w:rPr>
    </w:lvl>
    <w:lvl w:ilvl="3" w:tplc="08160001" w:tentative="1">
      <w:start w:val="1"/>
      <w:numFmt w:val="bullet"/>
      <w:lvlText w:val=""/>
      <w:lvlJc w:val="left"/>
      <w:pPr>
        <w:ind w:left="2804" w:hanging="360"/>
      </w:pPr>
      <w:rPr>
        <w:rFonts w:ascii="Symbol" w:hAnsi="Symbol" w:hint="default"/>
      </w:rPr>
    </w:lvl>
    <w:lvl w:ilvl="4" w:tplc="08160003" w:tentative="1">
      <w:start w:val="1"/>
      <w:numFmt w:val="bullet"/>
      <w:lvlText w:val="o"/>
      <w:lvlJc w:val="left"/>
      <w:pPr>
        <w:ind w:left="3524" w:hanging="360"/>
      </w:pPr>
      <w:rPr>
        <w:rFonts w:ascii="Courier New" w:hAnsi="Courier New" w:cs="Courier New" w:hint="default"/>
      </w:rPr>
    </w:lvl>
    <w:lvl w:ilvl="5" w:tplc="08160005" w:tentative="1">
      <w:start w:val="1"/>
      <w:numFmt w:val="bullet"/>
      <w:lvlText w:val=""/>
      <w:lvlJc w:val="left"/>
      <w:pPr>
        <w:ind w:left="4244" w:hanging="360"/>
      </w:pPr>
      <w:rPr>
        <w:rFonts w:ascii="Wingdings" w:hAnsi="Wingdings" w:hint="default"/>
      </w:rPr>
    </w:lvl>
    <w:lvl w:ilvl="6" w:tplc="08160001" w:tentative="1">
      <w:start w:val="1"/>
      <w:numFmt w:val="bullet"/>
      <w:lvlText w:val=""/>
      <w:lvlJc w:val="left"/>
      <w:pPr>
        <w:ind w:left="4964" w:hanging="360"/>
      </w:pPr>
      <w:rPr>
        <w:rFonts w:ascii="Symbol" w:hAnsi="Symbol" w:hint="default"/>
      </w:rPr>
    </w:lvl>
    <w:lvl w:ilvl="7" w:tplc="08160003" w:tentative="1">
      <w:start w:val="1"/>
      <w:numFmt w:val="bullet"/>
      <w:lvlText w:val="o"/>
      <w:lvlJc w:val="left"/>
      <w:pPr>
        <w:ind w:left="5684" w:hanging="360"/>
      </w:pPr>
      <w:rPr>
        <w:rFonts w:ascii="Courier New" w:hAnsi="Courier New" w:cs="Courier New" w:hint="default"/>
      </w:rPr>
    </w:lvl>
    <w:lvl w:ilvl="8" w:tplc="08160005" w:tentative="1">
      <w:start w:val="1"/>
      <w:numFmt w:val="bullet"/>
      <w:lvlText w:val=""/>
      <w:lvlJc w:val="left"/>
      <w:pPr>
        <w:ind w:left="6404" w:hanging="360"/>
      </w:pPr>
      <w:rPr>
        <w:rFonts w:ascii="Wingdings" w:hAnsi="Wingdings" w:hint="default"/>
      </w:rPr>
    </w:lvl>
  </w:abstractNum>
  <w:abstractNum w:abstractNumId="1" w15:restartNumberingAfterBreak="0">
    <w:nsid w:val="05C175A8"/>
    <w:multiLevelType w:val="hybridMultilevel"/>
    <w:tmpl w:val="9FC4D356"/>
    <w:lvl w:ilvl="0" w:tplc="214259A6">
      <w:numFmt w:val="bullet"/>
      <w:lvlText w:val="•"/>
      <w:lvlJc w:val="left"/>
      <w:pPr>
        <w:ind w:left="1065" w:hanging="705"/>
      </w:pPr>
      <w:rPr>
        <w:rFonts w:ascii="Arial Narrow" w:eastAsiaTheme="minorHAnsi" w:hAnsi="Arial Narrow"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8EF6919"/>
    <w:multiLevelType w:val="hybridMultilevel"/>
    <w:tmpl w:val="59021084"/>
    <w:lvl w:ilvl="0" w:tplc="370EA692">
      <w:start w:val="1"/>
      <w:numFmt w:val="bullet"/>
      <w:lvlText w:val=""/>
      <w:lvlJc w:val="left"/>
      <w:pPr>
        <w:ind w:left="1080" w:hanging="360"/>
      </w:pPr>
      <w:rPr>
        <w:rFonts w:ascii="Symbol" w:hAnsi="Symbol" w:hint="default"/>
        <w:sz w:val="20"/>
        <w:szCs w:val="20"/>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10B110B9"/>
    <w:multiLevelType w:val="multilevel"/>
    <w:tmpl w:val="CD1E84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336824"/>
    <w:multiLevelType w:val="hybridMultilevel"/>
    <w:tmpl w:val="95A09736"/>
    <w:lvl w:ilvl="0" w:tplc="9B081DAC">
      <w:start w:val="1"/>
      <w:numFmt w:val="decimal"/>
      <w:suff w:val="nothing"/>
      <w:lvlText w:val="%1 – "/>
      <w:lvlJc w:val="left"/>
      <w:pPr>
        <w:ind w:left="284" w:firstLine="0"/>
      </w:pPr>
      <w:rPr>
        <w:rFonts w:ascii="Arial Narrow" w:hAnsi="Arial Narrow" w:hint="default"/>
        <w:b w:val="0"/>
        <w:i w:val="0"/>
        <w:color w:val="auto"/>
        <w:sz w:val="2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E6005B1"/>
    <w:multiLevelType w:val="hybridMultilevel"/>
    <w:tmpl w:val="204EB7CE"/>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B7D17EB"/>
    <w:multiLevelType w:val="multilevel"/>
    <w:tmpl w:val="7E4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92C1B"/>
    <w:multiLevelType w:val="hybridMultilevel"/>
    <w:tmpl w:val="9CC01F54"/>
    <w:lvl w:ilvl="0" w:tplc="370EA692">
      <w:start w:val="1"/>
      <w:numFmt w:val="bullet"/>
      <w:lvlText w:val=""/>
      <w:lvlJc w:val="left"/>
      <w:pPr>
        <w:ind w:left="704" w:hanging="420"/>
      </w:pPr>
      <w:rPr>
        <w:rFonts w:ascii="Symbol" w:hAnsi="Symbol" w:hint="default"/>
        <w:sz w:val="20"/>
        <w:szCs w:val="2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8" w15:restartNumberingAfterBreak="0">
    <w:nsid w:val="37741B62"/>
    <w:multiLevelType w:val="hybridMultilevel"/>
    <w:tmpl w:val="D0806ECA"/>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512F94"/>
    <w:multiLevelType w:val="hybridMultilevel"/>
    <w:tmpl w:val="744A95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0DD187D"/>
    <w:multiLevelType w:val="hybridMultilevel"/>
    <w:tmpl w:val="9334B886"/>
    <w:lvl w:ilvl="0" w:tplc="9798300C">
      <w:numFmt w:val="bullet"/>
      <w:lvlText w:val="•"/>
      <w:lvlJc w:val="left"/>
      <w:pPr>
        <w:ind w:left="1065" w:hanging="705"/>
      </w:pPr>
      <w:rPr>
        <w:rFonts w:ascii="Arial Narrow" w:eastAsiaTheme="minorHAnsi" w:hAnsi="Arial Narrow"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43B4952"/>
    <w:multiLevelType w:val="hybridMultilevel"/>
    <w:tmpl w:val="366E6EBE"/>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DE1F8A"/>
    <w:multiLevelType w:val="hybridMultilevel"/>
    <w:tmpl w:val="E064FB92"/>
    <w:lvl w:ilvl="0" w:tplc="C3B6D704">
      <w:start w:val="1"/>
      <w:numFmt w:val="bullet"/>
      <w:lvlText w:val=""/>
      <w:lvlJc w:val="left"/>
      <w:pPr>
        <w:ind w:left="1004" w:hanging="360"/>
      </w:pPr>
      <w:rPr>
        <w:rFonts w:ascii="Symbol" w:hAnsi="Symbol" w:hint="default"/>
        <w:sz w:val="20"/>
        <w:szCs w:val="20"/>
      </w:rPr>
    </w:lvl>
    <w:lvl w:ilvl="1" w:tplc="08160003">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3" w15:restartNumberingAfterBreak="0">
    <w:nsid w:val="475670CA"/>
    <w:multiLevelType w:val="multilevel"/>
    <w:tmpl w:val="7C2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64FA4"/>
    <w:multiLevelType w:val="multilevel"/>
    <w:tmpl w:val="FF4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B0F62"/>
    <w:multiLevelType w:val="hybridMultilevel"/>
    <w:tmpl w:val="0C9ABD68"/>
    <w:lvl w:ilvl="0" w:tplc="4872A652">
      <w:numFmt w:val="bullet"/>
      <w:lvlText w:val="•"/>
      <w:lvlJc w:val="left"/>
      <w:pPr>
        <w:ind w:left="1065" w:hanging="705"/>
      </w:pPr>
      <w:rPr>
        <w:rFonts w:ascii="Arial Narrow" w:eastAsiaTheme="minorHAnsi" w:hAnsi="Arial Narrow"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24A7B7D"/>
    <w:multiLevelType w:val="hybridMultilevel"/>
    <w:tmpl w:val="5A0E3FC4"/>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63E50997"/>
    <w:multiLevelType w:val="hybridMultilevel"/>
    <w:tmpl w:val="4C806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C181212"/>
    <w:multiLevelType w:val="hybridMultilevel"/>
    <w:tmpl w:val="01A8F332"/>
    <w:lvl w:ilvl="0" w:tplc="8E5E3E2E">
      <w:start w:val="1"/>
      <w:numFmt w:val="decimal"/>
      <w:pStyle w:val="Ttulo3"/>
      <w:suff w:val="nothing"/>
      <w:lvlText w:val="Artigo %1.º – "/>
      <w:lvlJc w:val="left"/>
      <w:pPr>
        <w:ind w:left="0" w:firstLine="0"/>
      </w:pPr>
      <w:rPr>
        <w:rFonts w:ascii="Arial Narrow" w:hAnsi="Arial Narrow" w:hint="default"/>
        <w:b/>
        <w:i w:val="0"/>
        <w:color w:val="auto"/>
        <w:sz w:val="22"/>
      </w:rPr>
    </w:lvl>
    <w:lvl w:ilvl="1" w:tplc="08160019" w:tentative="1">
      <w:start w:val="1"/>
      <w:numFmt w:val="lowerLetter"/>
      <w:pStyle w:val="Ttulo3"/>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6D681010"/>
    <w:multiLevelType w:val="hybridMultilevel"/>
    <w:tmpl w:val="AD7C0832"/>
    <w:lvl w:ilvl="0" w:tplc="370EA692">
      <w:start w:val="1"/>
      <w:numFmt w:val="bullet"/>
      <w:lvlText w:val=""/>
      <w:lvlJc w:val="left"/>
      <w:pPr>
        <w:ind w:left="1004" w:hanging="360"/>
      </w:pPr>
      <w:rPr>
        <w:rFonts w:ascii="Symbol" w:hAnsi="Symbol" w:hint="default"/>
        <w:sz w:val="20"/>
        <w:szCs w:val="20"/>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0" w15:restartNumberingAfterBreak="0">
    <w:nsid w:val="73A9730F"/>
    <w:multiLevelType w:val="hybridMultilevel"/>
    <w:tmpl w:val="A5B24846"/>
    <w:lvl w:ilvl="0" w:tplc="08160005">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1" w15:restartNumberingAfterBreak="0">
    <w:nsid w:val="740C34D8"/>
    <w:multiLevelType w:val="hybridMultilevel"/>
    <w:tmpl w:val="9B408E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8C27231"/>
    <w:multiLevelType w:val="hybridMultilevel"/>
    <w:tmpl w:val="2A8ECCAC"/>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E4E3B86"/>
    <w:multiLevelType w:val="hybridMultilevel"/>
    <w:tmpl w:val="71B6B406"/>
    <w:lvl w:ilvl="0" w:tplc="D8467BF2">
      <w:numFmt w:val="bullet"/>
      <w:lvlText w:val="•"/>
      <w:lvlJc w:val="left"/>
      <w:pPr>
        <w:ind w:left="1065" w:hanging="705"/>
      </w:pPr>
      <w:rPr>
        <w:rFonts w:ascii="Arial Narrow" w:eastAsiaTheme="minorHAnsi" w:hAnsi="Arial Narrow"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7F4A16B6"/>
    <w:multiLevelType w:val="hybridMultilevel"/>
    <w:tmpl w:val="DB04A61C"/>
    <w:lvl w:ilvl="0" w:tplc="9C9ED93E">
      <w:numFmt w:val="bullet"/>
      <w:lvlText w:val="•"/>
      <w:lvlJc w:val="left"/>
      <w:pPr>
        <w:ind w:left="644" w:hanging="360"/>
      </w:pPr>
      <w:rPr>
        <w:rFonts w:ascii="Arial Narrow" w:eastAsiaTheme="minorHAnsi" w:hAnsi="Arial Narrow"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753896540">
    <w:abstractNumId w:val="18"/>
  </w:num>
  <w:num w:numId="2" w16cid:durableId="21983799">
    <w:abstractNumId w:val="7"/>
  </w:num>
  <w:num w:numId="3" w16cid:durableId="787167846">
    <w:abstractNumId w:val="12"/>
  </w:num>
  <w:num w:numId="4" w16cid:durableId="703136450">
    <w:abstractNumId w:val="3"/>
  </w:num>
  <w:num w:numId="5" w16cid:durableId="1440560939">
    <w:abstractNumId w:val="3"/>
  </w:num>
  <w:num w:numId="6" w16cid:durableId="1729108425">
    <w:abstractNumId w:val="3"/>
  </w:num>
  <w:num w:numId="7" w16cid:durableId="1800108179">
    <w:abstractNumId w:val="3"/>
  </w:num>
  <w:num w:numId="8" w16cid:durableId="100728883">
    <w:abstractNumId w:val="3"/>
  </w:num>
  <w:num w:numId="9" w16cid:durableId="1198273091">
    <w:abstractNumId w:val="3"/>
  </w:num>
  <w:num w:numId="10" w16cid:durableId="1381323502">
    <w:abstractNumId w:val="3"/>
  </w:num>
  <w:num w:numId="11" w16cid:durableId="1417634775">
    <w:abstractNumId w:val="4"/>
  </w:num>
  <w:num w:numId="12" w16cid:durableId="2055962390">
    <w:abstractNumId w:val="3"/>
  </w:num>
  <w:num w:numId="13" w16cid:durableId="815874619">
    <w:abstractNumId w:val="3"/>
  </w:num>
  <w:num w:numId="14" w16cid:durableId="1509248282">
    <w:abstractNumId w:val="3"/>
  </w:num>
  <w:num w:numId="15" w16cid:durableId="1724134755">
    <w:abstractNumId w:val="3"/>
  </w:num>
  <w:num w:numId="16" w16cid:durableId="1872525542">
    <w:abstractNumId w:val="3"/>
  </w:num>
  <w:num w:numId="17" w16cid:durableId="2109038502">
    <w:abstractNumId w:val="3"/>
  </w:num>
  <w:num w:numId="18" w16cid:durableId="2017684650">
    <w:abstractNumId w:val="3"/>
  </w:num>
  <w:num w:numId="19" w16cid:durableId="1411077671">
    <w:abstractNumId w:val="3"/>
  </w:num>
  <w:num w:numId="20" w16cid:durableId="1680307788">
    <w:abstractNumId w:val="3"/>
  </w:num>
  <w:num w:numId="21" w16cid:durableId="244414437">
    <w:abstractNumId w:val="3"/>
  </w:num>
  <w:num w:numId="22" w16cid:durableId="1624072201">
    <w:abstractNumId w:val="3"/>
  </w:num>
  <w:num w:numId="23" w16cid:durableId="1319723971">
    <w:abstractNumId w:val="3"/>
  </w:num>
  <w:num w:numId="24" w16cid:durableId="269972458">
    <w:abstractNumId w:val="3"/>
  </w:num>
  <w:num w:numId="25" w16cid:durableId="2064139905">
    <w:abstractNumId w:val="3"/>
  </w:num>
  <w:num w:numId="26" w16cid:durableId="329909297">
    <w:abstractNumId w:val="3"/>
  </w:num>
  <w:num w:numId="27" w16cid:durableId="1134830467">
    <w:abstractNumId w:val="3"/>
  </w:num>
  <w:num w:numId="28" w16cid:durableId="932780016">
    <w:abstractNumId w:val="3"/>
  </w:num>
  <w:num w:numId="29" w16cid:durableId="1706251302">
    <w:abstractNumId w:val="19"/>
  </w:num>
  <w:num w:numId="30" w16cid:durableId="1258979208">
    <w:abstractNumId w:val="0"/>
  </w:num>
  <w:num w:numId="31" w16cid:durableId="920531523">
    <w:abstractNumId w:val="24"/>
  </w:num>
  <w:num w:numId="32" w16cid:durableId="1474179776">
    <w:abstractNumId w:val="15"/>
  </w:num>
  <w:num w:numId="33" w16cid:durableId="1023364817">
    <w:abstractNumId w:val="8"/>
  </w:num>
  <w:num w:numId="34" w16cid:durableId="1882202500">
    <w:abstractNumId w:val="22"/>
  </w:num>
  <w:num w:numId="35" w16cid:durableId="1509445849">
    <w:abstractNumId w:val="10"/>
  </w:num>
  <w:num w:numId="36" w16cid:durableId="370765314">
    <w:abstractNumId w:val="11"/>
  </w:num>
  <w:num w:numId="37" w16cid:durableId="1778136860">
    <w:abstractNumId w:val="16"/>
  </w:num>
  <w:num w:numId="38" w16cid:durableId="301732968">
    <w:abstractNumId w:val="1"/>
  </w:num>
  <w:num w:numId="39" w16cid:durableId="610817122">
    <w:abstractNumId w:val="2"/>
  </w:num>
  <w:num w:numId="40" w16cid:durableId="1628127563">
    <w:abstractNumId w:val="5"/>
  </w:num>
  <w:num w:numId="41" w16cid:durableId="890268645">
    <w:abstractNumId w:val="23"/>
  </w:num>
  <w:num w:numId="42" w16cid:durableId="639775182">
    <w:abstractNumId w:val="17"/>
  </w:num>
  <w:num w:numId="43" w16cid:durableId="142621797">
    <w:abstractNumId w:val="9"/>
  </w:num>
  <w:num w:numId="44" w16cid:durableId="876283049">
    <w:abstractNumId w:val="21"/>
  </w:num>
  <w:num w:numId="45" w16cid:durableId="1340159729">
    <w:abstractNumId w:val="20"/>
  </w:num>
  <w:num w:numId="46" w16cid:durableId="359203137">
    <w:abstractNumId w:val="13"/>
  </w:num>
  <w:num w:numId="47" w16cid:durableId="2064061585">
    <w:abstractNumId w:val="14"/>
  </w:num>
  <w:num w:numId="48" w16cid:durableId="165198485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ttachedTemplate r:id="rId1"/>
  <w:documentProtection w:edit="forms" w:enforcement="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F3"/>
    <w:rsid w:val="0000684E"/>
    <w:rsid w:val="00006A12"/>
    <w:rsid w:val="00013F8C"/>
    <w:rsid w:val="00016B8D"/>
    <w:rsid w:val="00023E8E"/>
    <w:rsid w:val="0002485C"/>
    <w:rsid w:val="00025E6C"/>
    <w:rsid w:val="000300B6"/>
    <w:rsid w:val="0003205C"/>
    <w:rsid w:val="000341CB"/>
    <w:rsid w:val="00034220"/>
    <w:rsid w:val="00040B77"/>
    <w:rsid w:val="00041246"/>
    <w:rsid w:val="000429BC"/>
    <w:rsid w:val="00044080"/>
    <w:rsid w:val="000500A4"/>
    <w:rsid w:val="00050E59"/>
    <w:rsid w:val="00052367"/>
    <w:rsid w:val="00052592"/>
    <w:rsid w:val="000576F8"/>
    <w:rsid w:val="00065F57"/>
    <w:rsid w:val="00067001"/>
    <w:rsid w:val="0007195B"/>
    <w:rsid w:val="00072132"/>
    <w:rsid w:val="00081C6B"/>
    <w:rsid w:val="000846ED"/>
    <w:rsid w:val="000853E5"/>
    <w:rsid w:val="00086C13"/>
    <w:rsid w:val="00092815"/>
    <w:rsid w:val="00092C82"/>
    <w:rsid w:val="00096C6B"/>
    <w:rsid w:val="000A1291"/>
    <w:rsid w:val="000A3747"/>
    <w:rsid w:val="000A401F"/>
    <w:rsid w:val="000A5652"/>
    <w:rsid w:val="000A71FC"/>
    <w:rsid w:val="000B0F38"/>
    <w:rsid w:val="000B126A"/>
    <w:rsid w:val="000B1C14"/>
    <w:rsid w:val="000B505F"/>
    <w:rsid w:val="000B7364"/>
    <w:rsid w:val="000C2E81"/>
    <w:rsid w:val="000C580D"/>
    <w:rsid w:val="000C771E"/>
    <w:rsid w:val="000D412E"/>
    <w:rsid w:val="000D57EA"/>
    <w:rsid w:val="000E0F4E"/>
    <w:rsid w:val="000E299F"/>
    <w:rsid w:val="000E46D9"/>
    <w:rsid w:val="000E4BEE"/>
    <w:rsid w:val="000E7770"/>
    <w:rsid w:val="000F3283"/>
    <w:rsid w:val="000F3B0F"/>
    <w:rsid w:val="000F4B98"/>
    <w:rsid w:val="000F56BD"/>
    <w:rsid w:val="00102B22"/>
    <w:rsid w:val="00104328"/>
    <w:rsid w:val="00114759"/>
    <w:rsid w:val="00122876"/>
    <w:rsid w:val="001241C9"/>
    <w:rsid w:val="001258B3"/>
    <w:rsid w:val="00125C47"/>
    <w:rsid w:val="001351A1"/>
    <w:rsid w:val="0013706B"/>
    <w:rsid w:val="00137C1B"/>
    <w:rsid w:val="0014146C"/>
    <w:rsid w:val="00143888"/>
    <w:rsid w:val="0014388A"/>
    <w:rsid w:val="00143E16"/>
    <w:rsid w:val="00145667"/>
    <w:rsid w:val="001540A5"/>
    <w:rsid w:val="00155B95"/>
    <w:rsid w:val="00155C09"/>
    <w:rsid w:val="00164878"/>
    <w:rsid w:val="0016490F"/>
    <w:rsid w:val="0016589F"/>
    <w:rsid w:val="00170705"/>
    <w:rsid w:val="00171763"/>
    <w:rsid w:val="001751CD"/>
    <w:rsid w:val="00175D2B"/>
    <w:rsid w:val="001768D9"/>
    <w:rsid w:val="00176B82"/>
    <w:rsid w:val="001770FE"/>
    <w:rsid w:val="00184764"/>
    <w:rsid w:val="001958A3"/>
    <w:rsid w:val="00196518"/>
    <w:rsid w:val="00197779"/>
    <w:rsid w:val="001A20AE"/>
    <w:rsid w:val="001A3EC4"/>
    <w:rsid w:val="001A456F"/>
    <w:rsid w:val="001A596D"/>
    <w:rsid w:val="001A666F"/>
    <w:rsid w:val="001B4BF2"/>
    <w:rsid w:val="001B6E83"/>
    <w:rsid w:val="001C441B"/>
    <w:rsid w:val="001C5710"/>
    <w:rsid w:val="001C6586"/>
    <w:rsid w:val="001D3463"/>
    <w:rsid w:val="001D65EA"/>
    <w:rsid w:val="001D6D0E"/>
    <w:rsid w:val="001E3D82"/>
    <w:rsid w:val="001F149F"/>
    <w:rsid w:val="001F2732"/>
    <w:rsid w:val="001F48D6"/>
    <w:rsid w:val="00204E8E"/>
    <w:rsid w:val="00205F41"/>
    <w:rsid w:val="00206D4D"/>
    <w:rsid w:val="00207F71"/>
    <w:rsid w:val="002117EE"/>
    <w:rsid w:val="00213C84"/>
    <w:rsid w:val="0021469D"/>
    <w:rsid w:val="00222C61"/>
    <w:rsid w:val="0022506E"/>
    <w:rsid w:val="00226B3F"/>
    <w:rsid w:val="00231B19"/>
    <w:rsid w:val="00234BE1"/>
    <w:rsid w:val="00237B86"/>
    <w:rsid w:val="00241460"/>
    <w:rsid w:val="00241A44"/>
    <w:rsid w:val="002435C3"/>
    <w:rsid w:val="002436F7"/>
    <w:rsid w:val="00247E34"/>
    <w:rsid w:val="0025066D"/>
    <w:rsid w:val="00250C30"/>
    <w:rsid w:val="00260C51"/>
    <w:rsid w:val="002645EB"/>
    <w:rsid w:val="002671DE"/>
    <w:rsid w:val="00267575"/>
    <w:rsid w:val="00272A8A"/>
    <w:rsid w:val="002734A9"/>
    <w:rsid w:val="00274155"/>
    <w:rsid w:val="002741A1"/>
    <w:rsid w:val="00280524"/>
    <w:rsid w:val="00282E3C"/>
    <w:rsid w:val="002852A7"/>
    <w:rsid w:val="0028739C"/>
    <w:rsid w:val="002913B8"/>
    <w:rsid w:val="00293D83"/>
    <w:rsid w:val="00294FE3"/>
    <w:rsid w:val="00297A85"/>
    <w:rsid w:val="002A06F1"/>
    <w:rsid w:val="002A14E7"/>
    <w:rsid w:val="002B0803"/>
    <w:rsid w:val="002B0EF5"/>
    <w:rsid w:val="002B3F35"/>
    <w:rsid w:val="002B47C4"/>
    <w:rsid w:val="002B4DF3"/>
    <w:rsid w:val="002B5E9F"/>
    <w:rsid w:val="002B66DA"/>
    <w:rsid w:val="002B7163"/>
    <w:rsid w:val="002C2787"/>
    <w:rsid w:val="002C3434"/>
    <w:rsid w:val="002C5887"/>
    <w:rsid w:val="002D0FC8"/>
    <w:rsid w:val="002D2178"/>
    <w:rsid w:val="002D6E15"/>
    <w:rsid w:val="002E0CA3"/>
    <w:rsid w:val="002F0327"/>
    <w:rsid w:val="002F193F"/>
    <w:rsid w:val="002F2F29"/>
    <w:rsid w:val="002F417B"/>
    <w:rsid w:val="002F57EE"/>
    <w:rsid w:val="002F5B3F"/>
    <w:rsid w:val="0030046D"/>
    <w:rsid w:val="00301717"/>
    <w:rsid w:val="0030415E"/>
    <w:rsid w:val="00306421"/>
    <w:rsid w:val="003068B6"/>
    <w:rsid w:val="003100F6"/>
    <w:rsid w:val="003107E0"/>
    <w:rsid w:val="00311D43"/>
    <w:rsid w:val="003122E9"/>
    <w:rsid w:val="003134FE"/>
    <w:rsid w:val="00315737"/>
    <w:rsid w:val="003162A5"/>
    <w:rsid w:val="00321A8B"/>
    <w:rsid w:val="003237A4"/>
    <w:rsid w:val="00333759"/>
    <w:rsid w:val="00335800"/>
    <w:rsid w:val="00336AA1"/>
    <w:rsid w:val="00337171"/>
    <w:rsid w:val="003431DF"/>
    <w:rsid w:val="003444FE"/>
    <w:rsid w:val="00344A13"/>
    <w:rsid w:val="00354716"/>
    <w:rsid w:val="00355DA1"/>
    <w:rsid w:val="00357E57"/>
    <w:rsid w:val="00360704"/>
    <w:rsid w:val="003704F6"/>
    <w:rsid w:val="00370D0A"/>
    <w:rsid w:val="00370DA2"/>
    <w:rsid w:val="00370E60"/>
    <w:rsid w:val="003725D4"/>
    <w:rsid w:val="00374789"/>
    <w:rsid w:val="0038352E"/>
    <w:rsid w:val="00385D27"/>
    <w:rsid w:val="00385FC3"/>
    <w:rsid w:val="00387BCF"/>
    <w:rsid w:val="00397AF9"/>
    <w:rsid w:val="003A3C88"/>
    <w:rsid w:val="003A42C7"/>
    <w:rsid w:val="003A6B5E"/>
    <w:rsid w:val="003A6D56"/>
    <w:rsid w:val="003B218E"/>
    <w:rsid w:val="003B266B"/>
    <w:rsid w:val="003B2A57"/>
    <w:rsid w:val="003B3BB5"/>
    <w:rsid w:val="003B4767"/>
    <w:rsid w:val="003B57CB"/>
    <w:rsid w:val="003B615C"/>
    <w:rsid w:val="003C028B"/>
    <w:rsid w:val="003C1347"/>
    <w:rsid w:val="003C24FB"/>
    <w:rsid w:val="003C2D24"/>
    <w:rsid w:val="003C38BB"/>
    <w:rsid w:val="003C3BD7"/>
    <w:rsid w:val="003D37B5"/>
    <w:rsid w:val="003D5B2A"/>
    <w:rsid w:val="003D73C1"/>
    <w:rsid w:val="003E0206"/>
    <w:rsid w:val="003E44A1"/>
    <w:rsid w:val="003E6828"/>
    <w:rsid w:val="003F0738"/>
    <w:rsid w:val="003F1F28"/>
    <w:rsid w:val="004006A3"/>
    <w:rsid w:val="00405014"/>
    <w:rsid w:val="0040535F"/>
    <w:rsid w:val="00405C46"/>
    <w:rsid w:val="00407AB5"/>
    <w:rsid w:val="00411D60"/>
    <w:rsid w:val="00412A3C"/>
    <w:rsid w:val="00413998"/>
    <w:rsid w:val="00421AE9"/>
    <w:rsid w:val="004227FE"/>
    <w:rsid w:val="00425AE3"/>
    <w:rsid w:val="00426A74"/>
    <w:rsid w:val="00432371"/>
    <w:rsid w:val="0043567E"/>
    <w:rsid w:val="00436264"/>
    <w:rsid w:val="00440060"/>
    <w:rsid w:val="00441463"/>
    <w:rsid w:val="00441875"/>
    <w:rsid w:val="00442F80"/>
    <w:rsid w:val="00445145"/>
    <w:rsid w:val="004453C3"/>
    <w:rsid w:val="00445E1F"/>
    <w:rsid w:val="0045270D"/>
    <w:rsid w:val="00452C41"/>
    <w:rsid w:val="00454609"/>
    <w:rsid w:val="00457259"/>
    <w:rsid w:val="00462C2A"/>
    <w:rsid w:val="00462DB5"/>
    <w:rsid w:val="004672A1"/>
    <w:rsid w:val="004701E0"/>
    <w:rsid w:val="00470767"/>
    <w:rsid w:val="00471538"/>
    <w:rsid w:val="00473359"/>
    <w:rsid w:val="004744D1"/>
    <w:rsid w:val="004765A6"/>
    <w:rsid w:val="00480CA1"/>
    <w:rsid w:val="00481109"/>
    <w:rsid w:val="004831C6"/>
    <w:rsid w:val="00483FF3"/>
    <w:rsid w:val="00484E01"/>
    <w:rsid w:val="004946E9"/>
    <w:rsid w:val="00496500"/>
    <w:rsid w:val="004A0A00"/>
    <w:rsid w:val="004A2065"/>
    <w:rsid w:val="004A3CF7"/>
    <w:rsid w:val="004A460D"/>
    <w:rsid w:val="004B711B"/>
    <w:rsid w:val="004C3F3D"/>
    <w:rsid w:val="004C5652"/>
    <w:rsid w:val="004D1EF0"/>
    <w:rsid w:val="004D2C5D"/>
    <w:rsid w:val="004E50A0"/>
    <w:rsid w:val="004F54A8"/>
    <w:rsid w:val="004F59F9"/>
    <w:rsid w:val="00501571"/>
    <w:rsid w:val="00506CD8"/>
    <w:rsid w:val="00510762"/>
    <w:rsid w:val="00510F14"/>
    <w:rsid w:val="00512AC5"/>
    <w:rsid w:val="005139FB"/>
    <w:rsid w:val="00516D67"/>
    <w:rsid w:val="00522AB5"/>
    <w:rsid w:val="005238CB"/>
    <w:rsid w:val="00533F6C"/>
    <w:rsid w:val="0053422D"/>
    <w:rsid w:val="005364C0"/>
    <w:rsid w:val="00536FEB"/>
    <w:rsid w:val="0054566A"/>
    <w:rsid w:val="00545E00"/>
    <w:rsid w:val="0054608E"/>
    <w:rsid w:val="00546BCF"/>
    <w:rsid w:val="00552319"/>
    <w:rsid w:val="005541AE"/>
    <w:rsid w:val="005553E0"/>
    <w:rsid w:val="00556794"/>
    <w:rsid w:val="00560B66"/>
    <w:rsid w:val="005613CE"/>
    <w:rsid w:val="0056280E"/>
    <w:rsid w:val="00564831"/>
    <w:rsid w:val="005759D5"/>
    <w:rsid w:val="00582B3B"/>
    <w:rsid w:val="00583D56"/>
    <w:rsid w:val="00585170"/>
    <w:rsid w:val="005857F8"/>
    <w:rsid w:val="00585DD0"/>
    <w:rsid w:val="00586A0A"/>
    <w:rsid w:val="005905AE"/>
    <w:rsid w:val="00590901"/>
    <w:rsid w:val="0059391B"/>
    <w:rsid w:val="005A0339"/>
    <w:rsid w:val="005A1062"/>
    <w:rsid w:val="005A20A8"/>
    <w:rsid w:val="005A238E"/>
    <w:rsid w:val="005A32A4"/>
    <w:rsid w:val="005A3AC0"/>
    <w:rsid w:val="005A4B0D"/>
    <w:rsid w:val="005A5B51"/>
    <w:rsid w:val="005A5F7B"/>
    <w:rsid w:val="005A76C6"/>
    <w:rsid w:val="005B105B"/>
    <w:rsid w:val="005B24D1"/>
    <w:rsid w:val="005B31D2"/>
    <w:rsid w:val="005B3CB3"/>
    <w:rsid w:val="005B5A96"/>
    <w:rsid w:val="005B6932"/>
    <w:rsid w:val="005C193B"/>
    <w:rsid w:val="005C1E60"/>
    <w:rsid w:val="005C1F0B"/>
    <w:rsid w:val="005C1F79"/>
    <w:rsid w:val="005C2557"/>
    <w:rsid w:val="005C2F77"/>
    <w:rsid w:val="005C3903"/>
    <w:rsid w:val="005C4501"/>
    <w:rsid w:val="005C6415"/>
    <w:rsid w:val="005D138C"/>
    <w:rsid w:val="005D165D"/>
    <w:rsid w:val="005D1FC7"/>
    <w:rsid w:val="005D2C1D"/>
    <w:rsid w:val="005D742E"/>
    <w:rsid w:val="005E31C9"/>
    <w:rsid w:val="005E6560"/>
    <w:rsid w:val="005F154F"/>
    <w:rsid w:val="005F577A"/>
    <w:rsid w:val="005F7AA4"/>
    <w:rsid w:val="005F7E93"/>
    <w:rsid w:val="00600B35"/>
    <w:rsid w:val="00603E27"/>
    <w:rsid w:val="006164EA"/>
    <w:rsid w:val="00622675"/>
    <w:rsid w:val="006269E8"/>
    <w:rsid w:val="006303FA"/>
    <w:rsid w:val="00631C0F"/>
    <w:rsid w:val="00634EFF"/>
    <w:rsid w:val="00635E4B"/>
    <w:rsid w:val="006443F1"/>
    <w:rsid w:val="00646A2A"/>
    <w:rsid w:val="00653ACB"/>
    <w:rsid w:val="00655B18"/>
    <w:rsid w:val="00657B08"/>
    <w:rsid w:val="006727B1"/>
    <w:rsid w:val="00674D2B"/>
    <w:rsid w:val="006772DF"/>
    <w:rsid w:val="00680913"/>
    <w:rsid w:val="00683A7C"/>
    <w:rsid w:val="0068615D"/>
    <w:rsid w:val="00686D38"/>
    <w:rsid w:val="0069234A"/>
    <w:rsid w:val="006A1239"/>
    <w:rsid w:val="006A1F8D"/>
    <w:rsid w:val="006A2EDD"/>
    <w:rsid w:val="006A3C0E"/>
    <w:rsid w:val="006A55E5"/>
    <w:rsid w:val="006A64FA"/>
    <w:rsid w:val="006B4347"/>
    <w:rsid w:val="006B5DB6"/>
    <w:rsid w:val="006C5159"/>
    <w:rsid w:val="006C5266"/>
    <w:rsid w:val="006C68BF"/>
    <w:rsid w:val="006C76FF"/>
    <w:rsid w:val="006C7E3D"/>
    <w:rsid w:val="006D056F"/>
    <w:rsid w:val="006D1C6C"/>
    <w:rsid w:val="006D79BA"/>
    <w:rsid w:val="006E153E"/>
    <w:rsid w:val="006E2672"/>
    <w:rsid w:val="006E2CAB"/>
    <w:rsid w:val="006E30D7"/>
    <w:rsid w:val="006E352A"/>
    <w:rsid w:val="006E36C9"/>
    <w:rsid w:val="006E5859"/>
    <w:rsid w:val="006E6D12"/>
    <w:rsid w:val="006F1E27"/>
    <w:rsid w:val="0070344A"/>
    <w:rsid w:val="00704D1C"/>
    <w:rsid w:val="00705540"/>
    <w:rsid w:val="00706797"/>
    <w:rsid w:val="00711A01"/>
    <w:rsid w:val="00712A70"/>
    <w:rsid w:val="00714452"/>
    <w:rsid w:val="007147B7"/>
    <w:rsid w:val="007179F7"/>
    <w:rsid w:val="00720D2C"/>
    <w:rsid w:val="00722714"/>
    <w:rsid w:val="00723C60"/>
    <w:rsid w:val="00725388"/>
    <w:rsid w:val="00730618"/>
    <w:rsid w:val="00730777"/>
    <w:rsid w:val="00731121"/>
    <w:rsid w:val="0073295F"/>
    <w:rsid w:val="0073405E"/>
    <w:rsid w:val="00735AF6"/>
    <w:rsid w:val="00740CE9"/>
    <w:rsid w:val="007410BF"/>
    <w:rsid w:val="007439B2"/>
    <w:rsid w:val="00746360"/>
    <w:rsid w:val="0075376C"/>
    <w:rsid w:val="00760FF6"/>
    <w:rsid w:val="00763F82"/>
    <w:rsid w:val="007649D3"/>
    <w:rsid w:val="00766229"/>
    <w:rsid w:val="00766CD0"/>
    <w:rsid w:val="007674A9"/>
    <w:rsid w:val="0077162D"/>
    <w:rsid w:val="007717C4"/>
    <w:rsid w:val="00771927"/>
    <w:rsid w:val="007730A5"/>
    <w:rsid w:val="00775B6A"/>
    <w:rsid w:val="0078684B"/>
    <w:rsid w:val="00794639"/>
    <w:rsid w:val="0079479C"/>
    <w:rsid w:val="007956FE"/>
    <w:rsid w:val="00796500"/>
    <w:rsid w:val="007A36AA"/>
    <w:rsid w:val="007A4FB9"/>
    <w:rsid w:val="007A6F67"/>
    <w:rsid w:val="007B003E"/>
    <w:rsid w:val="007B73EA"/>
    <w:rsid w:val="007C1C67"/>
    <w:rsid w:val="007C26D5"/>
    <w:rsid w:val="007C2FBF"/>
    <w:rsid w:val="007C3C1D"/>
    <w:rsid w:val="007C41F8"/>
    <w:rsid w:val="007C6BFD"/>
    <w:rsid w:val="007C7D3D"/>
    <w:rsid w:val="007D0E69"/>
    <w:rsid w:val="007D3995"/>
    <w:rsid w:val="007E1A7A"/>
    <w:rsid w:val="007E3CF9"/>
    <w:rsid w:val="007E4976"/>
    <w:rsid w:val="007F034F"/>
    <w:rsid w:val="007F2CFF"/>
    <w:rsid w:val="007F34AE"/>
    <w:rsid w:val="008040AE"/>
    <w:rsid w:val="00813BB4"/>
    <w:rsid w:val="0082101C"/>
    <w:rsid w:val="00821F41"/>
    <w:rsid w:val="00822B66"/>
    <w:rsid w:val="00826E0C"/>
    <w:rsid w:val="008273D0"/>
    <w:rsid w:val="00833A28"/>
    <w:rsid w:val="00833EE9"/>
    <w:rsid w:val="00837BA2"/>
    <w:rsid w:val="00843AB4"/>
    <w:rsid w:val="00845291"/>
    <w:rsid w:val="00845AC2"/>
    <w:rsid w:val="00851D47"/>
    <w:rsid w:val="008550A8"/>
    <w:rsid w:val="00856A14"/>
    <w:rsid w:val="0086043A"/>
    <w:rsid w:val="00861CA6"/>
    <w:rsid w:val="008632D2"/>
    <w:rsid w:val="00866323"/>
    <w:rsid w:val="008709EF"/>
    <w:rsid w:val="00870F03"/>
    <w:rsid w:val="00872471"/>
    <w:rsid w:val="00874C06"/>
    <w:rsid w:val="00874E7E"/>
    <w:rsid w:val="00875607"/>
    <w:rsid w:val="00877739"/>
    <w:rsid w:val="00890F90"/>
    <w:rsid w:val="00895670"/>
    <w:rsid w:val="008A0663"/>
    <w:rsid w:val="008A53C6"/>
    <w:rsid w:val="008A5801"/>
    <w:rsid w:val="008A683B"/>
    <w:rsid w:val="008A750A"/>
    <w:rsid w:val="008A75E7"/>
    <w:rsid w:val="008B1EB1"/>
    <w:rsid w:val="008B35D8"/>
    <w:rsid w:val="008C13AE"/>
    <w:rsid w:val="008C2396"/>
    <w:rsid w:val="008C2D8F"/>
    <w:rsid w:val="008C6A1B"/>
    <w:rsid w:val="008C6FE4"/>
    <w:rsid w:val="008D0550"/>
    <w:rsid w:val="008E121E"/>
    <w:rsid w:val="008E1EE4"/>
    <w:rsid w:val="008E1F51"/>
    <w:rsid w:val="008E39F6"/>
    <w:rsid w:val="008E3B2B"/>
    <w:rsid w:val="008E3D49"/>
    <w:rsid w:val="008E3EAD"/>
    <w:rsid w:val="008E3F6C"/>
    <w:rsid w:val="008F0492"/>
    <w:rsid w:val="008F0BCF"/>
    <w:rsid w:val="008F30FD"/>
    <w:rsid w:val="008F62BF"/>
    <w:rsid w:val="00902205"/>
    <w:rsid w:val="0090259C"/>
    <w:rsid w:val="009037DE"/>
    <w:rsid w:val="00905E72"/>
    <w:rsid w:val="00907C37"/>
    <w:rsid w:val="00916427"/>
    <w:rsid w:val="009213A6"/>
    <w:rsid w:val="00921E7A"/>
    <w:rsid w:val="00923049"/>
    <w:rsid w:val="00923374"/>
    <w:rsid w:val="00924B10"/>
    <w:rsid w:val="00925AB1"/>
    <w:rsid w:val="00925ADB"/>
    <w:rsid w:val="00931CD5"/>
    <w:rsid w:val="009362F9"/>
    <w:rsid w:val="00937E6D"/>
    <w:rsid w:val="00940CFE"/>
    <w:rsid w:val="00943DF9"/>
    <w:rsid w:val="00943E8B"/>
    <w:rsid w:val="00945A17"/>
    <w:rsid w:val="009464C1"/>
    <w:rsid w:val="00946674"/>
    <w:rsid w:val="00946B57"/>
    <w:rsid w:val="00946CE8"/>
    <w:rsid w:val="00950D6E"/>
    <w:rsid w:val="00953E80"/>
    <w:rsid w:val="00963C4C"/>
    <w:rsid w:val="00966A00"/>
    <w:rsid w:val="009742A5"/>
    <w:rsid w:val="00974746"/>
    <w:rsid w:val="009747B4"/>
    <w:rsid w:val="009762D4"/>
    <w:rsid w:val="00977430"/>
    <w:rsid w:val="00977573"/>
    <w:rsid w:val="00981044"/>
    <w:rsid w:val="009817CD"/>
    <w:rsid w:val="00984A56"/>
    <w:rsid w:val="00987AE7"/>
    <w:rsid w:val="00993CDA"/>
    <w:rsid w:val="00994C6B"/>
    <w:rsid w:val="009A2841"/>
    <w:rsid w:val="009A2FFB"/>
    <w:rsid w:val="009A4568"/>
    <w:rsid w:val="009A6F10"/>
    <w:rsid w:val="009B1C1B"/>
    <w:rsid w:val="009B265A"/>
    <w:rsid w:val="009B33F8"/>
    <w:rsid w:val="009B53A8"/>
    <w:rsid w:val="009C0BD6"/>
    <w:rsid w:val="009C1AAB"/>
    <w:rsid w:val="009C3EB3"/>
    <w:rsid w:val="009C5583"/>
    <w:rsid w:val="009C59C6"/>
    <w:rsid w:val="009C7AEF"/>
    <w:rsid w:val="009D24A0"/>
    <w:rsid w:val="009D324E"/>
    <w:rsid w:val="009D3525"/>
    <w:rsid w:val="009D63AE"/>
    <w:rsid w:val="009E180C"/>
    <w:rsid w:val="009E2441"/>
    <w:rsid w:val="009E26C2"/>
    <w:rsid w:val="009E465A"/>
    <w:rsid w:val="009E6415"/>
    <w:rsid w:val="009E6578"/>
    <w:rsid w:val="009F40D2"/>
    <w:rsid w:val="00A0247D"/>
    <w:rsid w:val="00A02978"/>
    <w:rsid w:val="00A061B4"/>
    <w:rsid w:val="00A06C77"/>
    <w:rsid w:val="00A07792"/>
    <w:rsid w:val="00A1062B"/>
    <w:rsid w:val="00A10F11"/>
    <w:rsid w:val="00A1306A"/>
    <w:rsid w:val="00A136B6"/>
    <w:rsid w:val="00A13D47"/>
    <w:rsid w:val="00A14A79"/>
    <w:rsid w:val="00A178E1"/>
    <w:rsid w:val="00A23A47"/>
    <w:rsid w:val="00A317AD"/>
    <w:rsid w:val="00A36081"/>
    <w:rsid w:val="00A4527A"/>
    <w:rsid w:val="00A45A5A"/>
    <w:rsid w:val="00A46749"/>
    <w:rsid w:val="00A46F19"/>
    <w:rsid w:val="00A516DD"/>
    <w:rsid w:val="00A54338"/>
    <w:rsid w:val="00A5594F"/>
    <w:rsid w:val="00A619B8"/>
    <w:rsid w:val="00A61BDE"/>
    <w:rsid w:val="00A70151"/>
    <w:rsid w:val="00A810CE"/>
    <w:rsid w:val="00A8542E"/>
    <w:rsid w:val="00A8680A"/>
    <w:rsid w:val="00A86F8E"/>
    <w:rsid w:val="00A87444"/>
    <w:rsid w:val="00A91C60"/>
    <w:rsid w:val="00A95C3D"/>
    <w:rsid w:val="00AA15D5"/>
    <w:rsid w:val="00AA767F"/>
    <w:rsid w:val="00AB12A4"/>
    <w:rsid w:val="00AB6235"/>
    <w:rsid w:val="00AB72F2"/>
    <w:rsid w:val="00AC05BF"/>
    <w:rsid w:val="00AC1E6E"/>
    <w:rsid w:val="00AC29E9"/>
    <w:rsid w:val="00AC4D58"/>
    <w:rsid w:val="00AC5982"/>
    <w:rsid w:val="00AD31C0"/>
    <w:rsid w:val="00AD45EF"/>
    <w:rsid w:val="00AE301D"/>
    <w:rsid w:val="00AF2072"/>
    <w:rsid w:val="00AF3CF1"/>
    <w:rsid w:val="00AF53D4"/>
    <w:rsid w:val="00AF6738"/>
    <w:rsid w:val="00B02179"/>
    <w:rsid w:val="00B10B92"/>
    <w:rsid w:val="00B129FB"/>
    <w:rsid w:val="00B140FF"/>
    <w:rsid w:val="00B143E6"/>
    <w:rsid w:val="00B16A22"/>
    <w:rsid w:val="00B16F05"/>
    <w:rsid w:val="00B239D4"/>
    <w:rsid w:val="00B25F38"/>
    <w:rsid w:val="00B26C34"/>
    <w:rsid w:val="00B331F9"/>
    <w:rsid w:val="00B36CB9"/>
    <w:rsid w:val="00B43938"/>
    <w:rsid w:val="00B521B8"/>
    <w:rsid w:val="00B52984"/>
    <w:rsid w:val="00B54474"/>
    <w:rsid w:val="00B548ED"/>
    <w:rsid w:val="00B54A7F"/>
    <w:rsid w:val="00B552DE"/>
    <w:rsid w:val="00B62021"/>
    <w:rsid w:val="00B667F9"/>
    <w:rsid w:val="00B668BD"/>
    <w:rsid w:val="00B706BB"/>
    <w:rsid w:val="00B70AE9"/>
    <w:rsid w:val="00B725C3"/>
    <w:rsid w:val="00B75357"/>
    <w:rsid w:val="00B75750"/>
    <w:rsid w:val="00B77223"/>
    <w:rsid w:val="00B777AD"/>
    <w:rsid w:val="00B816FB"/>
    <w:rsid w:val="00B82134"/>
    <w:rsid w:val="00B82B12"/>
    <w:rsid w:val="00B870D6"/>
    <w:rsid w:val="00B9099E"/>
    <w:rsid w:val="00BA0EE3"/>
    <w:rsid w:val="00BA4994"/>
    <w:rsid w:val="00BA6851"/>
    <w:rsid w:val="00BA69CC"/>
    <w:rsid w:val="00BA7A7E"/>
    <w:rsid w:val="00BB1CC3"/>
    <w:rsid w:val="00BB46E3"/>
    <w:rsid w:val="00BC16D2"/>
    <w:rsid w:val="00BC19D7"/>
    <w:rsid w:val="00BC380E"/>
    <w:rsid w:val="00BC39CD"/>
    <w:rsid w:val="00BC3E2A"/>
    <w:rsid w:val="00BC6CAF"/>
    <w:rsid w:val="00BD2C44"/>
    <w:rsid w:val="00BD698A"/>
    <w:rsid w:val="00BE36DB"/>
    <w:rsid w:val="00BE3DA9"/>
    <w:rsid w:val="00BE5EA5"/>
    <w:rsid w:val="00BE7999"/>
    <w:rsid w:val="00BF0A60"/>
    <w:rsid w:val="00BF354F"/>
    <w:rsid w:val="00BF50DB"/>
    <w:rsid w:val="00C00781"/>
    <w:rsid w:val="00C07145"/>
    <w:rsid w:val="00C133E8"/>
    <w:rsid w:val="00C1633C"/>
    <w:rsid w:val="00C16AD3"/>
    <w:rsid w:val="00C1706E"/>
    <w:rsid w:val="00C177E1"/>
    <w:rsid w:val="00C23F3A"/>
    <w:rsid w:val="00C24A88"/>
    <w:rsid w:val="00C263F3"/>
    <w:rsid w:val="00C2785A"/>
    <w:rsid w:val="00C278F9"/>
    <w:rsid w:val="00C312FA"/>
    <w:rsid w:val="00C35598"/>
    <w:rsid w:val="00C35B74"/>
    <w:rsid w:val="00C36315"/>
    <w:rsid w:val="00C36ACA"/>
    <w:rsid w:val="00C45D29"/>
    <w:rsid w:val="00C54729"/>
    <w:rsid w:val="00C5748A"/>
    <w:rsid w:val="00C57502"/>
    <w:rsid w:val="00C61C7B"/>
    <w:rsid w:val="00C6265F"/>
    <w:rsid w:val="00C62971"/>
    <w:rsid w:val="00C63C55"/>
    <w:rsid w:val="00C642C1"/>
    <w:rsid w:val="00C658F2"/>
    <w:rsid w:val="00C67840"/>
    <w:rsid w:val="00C70BE1"/>
    <w:rsid w:val="00C73B77"/>
    <w:rsid w:val="00C749C5"/>
    <w:rsid w:val="00C75A8D"/>
    <w:rsid w:val="00C812D6"/>
    <w:rsid w:val="00C828C8"/>
    <w:rsid w:val="00C84740"/>
    <w:rsid w:val="00C876F5"/>
    <w:rsid w:val="00C968F6"/>
    <w:rsid w:val="00C96D20"/>
    <w:rsid w:val="00CA16CA"/>
    <w:rsid w:val="00CA24E6"/>
    <w:rsid w:val="00CA2955"/>
    <w:rsid w:val="00CA4E8B"/>
    <w:rsid w:val="00CA6E62"/>
    <w:rsid w:val="00CA7E35"/>
    <w:rsid w:val="00CB179A"/>
    <w:rsid w:val="00CB1F55"/>
    <w:rsid w:val="00CB375B"/>
    <w:rsid w:val="00CC043D"/>
    <w:rsid w:val="00CC2AB0"/>
    <w:rsid w:val="00CC3600"/>
    <w:rsid w:val="00CC572B"/>
    <w:rsid w:val="00CC7086"/>
    <w:rsid w:val="00CC7EA7"/>
    <w:rsid w:val="00CD02DB"/>
    <w:rsid w:val="00CD0655"/>
    <w:rsid w:val="00CD4B5E"/>
    <w:rsid w:val="00CE165F"/>
    <w:rsid w:val="00CE3219"/>
    <w:rsid w:val="00CE3EC2"/>
    <w:rsid w:val="00CE436B"/>
    <w:rsid w:val="00CE4C8C"/>
    <w:rsid w:val="00CE679B"/>
    <w:rsid w:val="00CF0A03"/>
    <w:rsid w:val="00CF3DBF"/>
    <w:rsid w:val="00D02635"/>
    <w:rsid w:val="00D03414"/>
    <w:rsid w:val="00D037D6"/>
    <w:rsid w:val="00D038C5"/>
    <w:rsid w:val="00D077C2"/>
    <w:rsid w:val="00D078AC"/>
    <w:rsid w:val="00D13CF9"/>
    <w:rsid w:val="00D15A33"/>
    <w:rsid w:val="00D163EB"/>
    <w:rsid w:val="00D201BC"/>
    <w:rsid w:val="00D21E1B"/>
    <w:rsid w:val="00D278BA"/>
    <w:rsid w:val="00D31EC6"/>
    <w:rsid w:val="00D35E00"/>
    <w:rsid w:val="00D36F07"/>
    <w:rsid w:val="00D37EBE"/>
    <w:rsid w:val="00D42A83"/>
    <w:rsid w:val="00D4556C"/>
    <w:rsid w:val="00D45B82"/>
    <w:rsid w:val="00D46469"/>
    <w:rsid w:val="00D52B47"/>
    <w:rsid w:val="00D538FA"/>
    <w:rsid w:val="00D53DC3"/>
    <w:rsid w:val="00D54223"/>
    <w:rsid w:val="00D54725"/>
    <w:rsid w:val="00D54BB2"/>
    <w:rsid w:val="00D5504F"/>
    <w:rsid w:val="00D554DC"/>
    <w:rsid w:val="00D570A3"/>
    <w:rsid w:val="00D62A40"/>
    <w:rsid w:val="00D64700"/>
    <w:rsid w:val="00D703D1"/>
    <w:rsid w:val="00D717C4"/>
    <w:rsid w:val="00D742A9"/>
    <w:rsid w:val="00D75023"/>
    <w:rsid w:val="00D75E0B"/>
    <w:rsid w:val="00D83037"/>
    <w:rsid w:val="00D833BD"/>
    <w:rsid w:val="00D835D5"/>
    <w:rsid w:val="00D84D9A"/>
    <w:rsid w:val="00D94755"/>
    <w:rsid w:val="00D95692"/>
    <w:rsid w:val="00D9666D"/>
    <w:rsid w:val="00D973CC"/>
    <w:rsid w:val="00DA02E5"/>
    <w:rsid w:val="00DA07C3"/>
    <w:rsid w:val="00DA2225"/>
    <w:rsid w:val="00DA5264"/>
    <w:rsid w:val="00DA6B9B"/>
    <w:rsid w:val="00DB4062"/>
    <w:rsid w:val="00DB5E98"/>
    <w:rsid w:val="00DB6BD7"/>
    <w:rsid w:val="00DC1EC8"/>
    <w:rsid w:val="00DC2E8E"/>
    <w:rsid w:val="00DC3D12"/>
    <w:rsid w:val="00DC46BD"/>
    <w:rsid w:val="00DC5501"/>
    <w:rsid w:val="00DC65CD"/>
    <w:rsid w:val="00DD003A"/>
    <w:rsid w:val="00DD2413"/>
    <w:rsid w:val="00DD2727"/>
    <w:rsid w:val="00DD48F5"/>
    <w:rsid w:val="00DD7889"/>
    <w:rsid w:val="00DD7E92"/>
    <w:rsid w:val="00DE375F"/>
    <w:rsid w:val="00DF160F"/>
    <w:rsid w:val="00DF3D2E"/>
    <w:rsid w:val="00DF40F0"/>
    <w:rsid w:val="00DF6853"/>
    <w:rsid w:val="00DF697D"/>
    <w:rsid w:val="00DF6EF8"/>
    <w:rsid w:val="00E00E16"/>
    <w:rsid w:val="00E07A4E"/>
    <w:rsid w:val="00E100E0"/>
    <w:rsid w:val="00E1051C"/>
    <w:rsid w:val="00E11FAB"/>
    <w:rsid w:val="00E12C30"/>
    <w:rsid w:val="00E153A6"/>
    <w:rsid w:val="00E1736A"/>
    <w:rsid w:val="00E2730D"/>
    <w:rsid w:val="00E30244"/>
    <w:rsid w:val="00E312FA"/>
    <w:rsid w:val="00E36C55"/>
    <w:rsid w:val="00E4106A"/>
    <w:rsid w:val="00E4644B"/>
    <w:rsid w:val="00E46D26"/>
    <w:rsid w:val="00E523B4"/>
    <w:rsid w:val="00E55384"/>
    <w:rsid w:val="00E55635"/>
    <w:rsid w:val="00E56131"/>
    <w:rsid w:val="00E63503"/>
    <w:rsid w:val="00E640FE"/>
    <w:rsid w:val="00E65937"/>
    <w:rsid w:val="00E66644"/>
    <w:rsid w:val="00E678CD"/>
    <w:rsid w:val="00E67BC4"/>
    <w:rsid w:val="00E71D33"/>
    <w:rsid w:val="00E72024"/>
    <w:rsid w:val="00E75C59"/>
    <w:rsid w:val="00E7635C"/>
    <w:rsid w:val="00E80984"/>
    <w:rsid w:val="00E8381C"/>
    <w:rsid w:val="00E83EE6"/>
    <w:rsid w:val="00E8424C"/>
    <w:rsid w:val="00E9636A"/>
    <w:rsid w:val="00E963BB"/>
    <w:rsid w:val="00E96AE1"/>
    <w:rsid w:val="00EA535E"/>
    <w:rsid w:val="00EA7442"/>
    <w:rsid w:val="00EB030A"/>
    <w:rsid w:val="00EB322B"/>
    <w:rsid w:val="00EB3F06"/>
    <w:rsid w:val="00EB4073"/>
    <w:rsid w:val="00EB47D0"/>
    <w:rsid w:val="00EC00EB"/>
    <w:rsid w:val="00EC1E75"/>
    <w:rsid w:val="00EC32D4"/>
    <w:rsid w:val="00ED1673"/>
    <w:rsid w:val="00ED472E"/>
    <w:rsid w:val="00EE1183"/>
    <w:rsid w:val="00EE3561"/>
    <w:rsid w:val="00EE3C5D"/>
    <w:rsid w:val="00EE41D8"/>
    <w:rsid w:val="00EE7E69"/>
    <w:rsid w:val="00EF11E0"/>
    <w:rsid w:val="00EF5643"/>
    <w:rsid w:val="00EF7120"/>
    <w:rsid w:val="00F003AC"/>
    <w:rsid w:val="00F024E1"/>
    <w:rsid w:val="00F03394"/>
    <w:rsid w:val="00F11B5F"/>
    <w:rsid w:val="00F14A68"/>
    <w:rsid w:val="00F15325"/>
    <w:rsid w:val="00F23244"/>
    <w:rsid w:val="00F2424A"/>
    <w:rsid w:val="00F24BE0"/>
    <w:rsid w:val="00F26176"/>
    <w:rsid w:val="00F263F4"/>
    <w:rsid w:val="00F30B15"/>
    <w:rsid w:val="00F32FB1"/>
    <w:rsid w:val="00F33A65"/>
    <w:rsid w:val="00F350CE"/>
    <w:rsid w:val="00F360B2"/>
    <w:rsid w:val="00F4110B"/>
    <w:rsid w:val="00F4249A"/>
    <w:rsid w:val="00F44B38"/>
    <w:rsid w:val="00F45AD3"/>
    <w:rsid w:val="00F50A32"/>
    <w:rsid w:val="00F5770E"/>
    <w:rsid w:val="00F60D9B"/>
    <w:rsid w:val="00F669AE"/>
    <w:rsid w:val="00F66D1F"/>
    <w:rsid w:val="00F70616"/>
    <w:rsid w:val="00F71212"/>
    <w:rsid w:val="00F73D63"/>
    <w:rsid w:val="00F7483F"/>
    <w:rsid w:val="00F7718B"/>
    <w:rsid w:val="00F80261"/>
    <w:rsid w:val="00F83C8E"/>
    <w:rsid w:val="00F84909"/>
    <w:rsid w:val="00F8515C"/>
    <w:rsid w:val="00F85E54"/>
    <w:rsid w:val="00F909AB"/>
    <w:rsid w:val="00F91DBB"/>
    <w:rsid w:val="00F925FF"/>
    <w:rsid w:val="00F93631"/>
    <w:rsid w:val="00F93A1E"/>
    <w:rsid w:val="00F9411A"/>
    <w:rsid w:val="00F941D1"/>
    <w:rsid w:val="00F94A3D"/>
    <w:rsid w:val="00FA0022"/>
    <w:rsid w:val="00FA3B0D"/>
    <w:rsid w:val="00FA674D"/>
    <w:rsid w:val="00FA67C8"/>
    <w:rsid w:val="00FA6E84"/>
    <w:rsid w:val="00FA7C1F"/>
    <w:rsid w:val="00FB199C"/>
    <w:rsid w:val="00FB19D1"/>
    <w:rsid w:val="00FB20BC"/>
    <w:rsid w:val="00FB2EDE"/>
    <w:rsid w:val="00FB30F2"/>
    <w:rsid w:val="00FB5864"/>
    <w:rsid w:val="00FC5ACB"/>
    <w:rsid w:val="00FD15C0"/>
    <w:rsid w:val="00FD2CDE"/>
    <w:rsid w:val="00FD31E3"/>
    <w:rsid w:val="00FD64FC"/>
    <w:rsid w:val="00FD78CE"/>
    <w:rsid w:val="00FE0A25"/>
    <w:rsid w:val="00FE4E66"/>
    <w:rsid w:val="00FE6B80"/>
    <w:rsid w:val="00FF03EF"/>
    <w:rsid w:val="00FF1A7F"/>
    <w:rsid w:val="00FF3391"/>
    <w:rsid w:val="00FF3A2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D10ED"/>
  <w15:chartTrackingRefBased/>
  <w15:docId w15:val="{8C074430-3597-4684-B98A-33992454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170"/>
  </w:style>
  <w:style w:type="paragraph" w:styleId="Ttulo1">
    <w:name w:val="heading 1"/>
    <w:basedOn w:val="PargrafodaLista"/>
    <w:next w:val="Normal"/>
    <w:link w:val="Ttulo1Carter"/>
    <w:uiPriority w:val="9"/>
    <w:qFormat/>
    <w:rsid w:val="00445E1F"/>
    <w:pPr>
      <w:spacing w:after="240" w:line="360" w:lineRule="auto"/>
      <w:ind w:left="0"/>
      <w:jc w:val="both"/>
      <w:outlineLvl w:val="0"/>
    </w:pPr>
    <w:rPr>
      <w:rFonts w:ascii="Arial Narrow" w:hAnsi="Arial Narrow"/>
      <w:b/>
      <w:bCs/>
      <w:sz w:val="24"/>
      <w:szCs w:val="24"/>
    </w:rPr>
  </w:style>
  <w:style w:type="paragraph" w:styleId="Ttulo2">
    <w:name w:val="heading 2"/>
    <w:basedOn w:val="Ttulo1"/>
    <w:next w:val="Normal"/>
    <w:link w:val="Ttulo2Carter"/>
    <w:uiPriority w:val="9"/>
    <w:unhideWhenUsed/>
    <w:qFormat/>
    <w:rsid w:val="00170705"/>
    <w:pPr>
      <w:spacing w:after="120"/>
      <w:ind w:left="425" w:hanging="425"/>
      <w:outlineLvl w:val="1"/>
    </w:pPr>
  </w:style>
  <w:style w:type="paragraph" w:styleId="Ttulo3">
    <w:name w:val="heading 3"/>
    <w:basedOn w:val="Ttulo2"/>
    <w:next w:val="Normal"/>
    <w:link w:val="Ttulo3Carter"/>
    <w:uiPriority w:val="9"/>
    <w:unhideWhenUsed/>
    <w:qFormat/>
    <w:rsid w:val="00953E80"/>
    <w:pPr>
      <w:numPr>
        <w:numId w:val="1"/>
      </w:numPr>
      <w:outlineLvl w:val="2"/>
    </w:p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D324E"/>
    <w:pPr>
      <w:ind w:left="720"/>
      <w:contextualSpacing/>
    </w:pPr>
  </w:style>
  <w:style w:type="character" w:customStyle="1" w:styleId="Ttulo1Carter">
    <w:name w:val="Título 1 Caráter"/>
    <w:basedOn w:val="Tipodeletrapredefinidodopargrafo"/>
    <w:link w:val="Ttulo1"/>
    <w:uiPriority w:val="9"/>
    <w:rsid w:val="00D64700"/>
    <w:rPr>
      <w:rFonts w:ascii="Arial Narrow" w:hAnsi="Arial Narrow"/>
      <w:b/>
      <w:bCs/>
      <w:sz w:val="24"/>
      <w:szCs w:val="24"/>
    </w:rPr>
  </w:style>
  <w:style w:type="character" w:customStyle="1" w:styleId="Ttulo2Carter">
    <w:name w:val="Título 2 Caráter"/>
    <w:basedOn w:val="Tipodeletrapredefinidodopargrafo"/>
    <w:link w:val="Ttulo2"/>
    <w:uiPriority w:val="9"/>
    <w:rsid w:val="00170705"/>
    <w:rPr>
      <w:rFonts w:ascii="Arial Narrow" w:hAnsi="Arial Narrow"/>
      <w:b/>
      <w:bCs/>
      <w:sz w:val="24"/>
      <w:szCs w:val="24"/>
    </w:rPr>
  </w:style>
  <w:style w:type="character" w:customStyle="1" w:styleId="Ttulo3Carter">
    <w:name w:val="Título 3 Caráter"/>
    <w:basedOn w:val="Tipodeletrapredefinidodopargrafo"/>
    <w:link w:val="Ttulo3"/>
    <w:uiPriority w:val="9"/>
    <w:rsid w:val="00953E80"/>
    <w:rPr>
      <w:rFonts w:ascii="Arial Narrow" w:hAnsi="Arial Narrow"/>
      <w:b/>
      <w:bCs/>
    </w:rPr>
  </w:style>
  <w:style w:type="paragraph" w:styleId="Cabealho">
    <w:name w:val="header"/>
    <w:basedOn w:val="Normal"/>
    <w:link w:val="CabealhoCarter"/>
    <w:uiPriority w:val="99"/>
    <w:unhideWhenUsed/>
    <w:rsid w:val="009D324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D324E"/>
  </w:style>
  <w:style w:type="paragraph" w:styleId="Rodap">
    <w:name w:val="footer"/>
    <w:basedOn w:val="Normal"/>
    <w:link w:val="RodapCarter"/>
    <w:uiPriority w:val="99"/>
    <w:unhideWhenUsed/>
    <w:rsid w:val="009D324E"/>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D324E"/>
  </w:style>
  <w:style w:type="character" w:styleId="TextodoMarcadordePosio">
    <w:name w:val="Placeholder Text"/>
    <w:basedOn w:val="Tipodeletrapredefinidodopargrafo"/>
    <w:uiPriority w:val="99"/>
    <w:semiHidden/>
    <w:rsid w:val="009D324E"/>
    <w:rPr>
      <w:color w:val="808080"/>
    </w:rPr>
  </w:style>
  <w:style w:type="table" w:styleId="TabelacomGrelha">
    <w:name w:val="Table Grid"/>
    <w:basedOn w:val="Tabelanormal"/>
    <w:uiPriority w:val="99"/>
    <w:rsid w:val="009D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9D324E"/>
    <w:pPr>
      <w:spacing w:after="200" w:line="240" w:lineRule="auto"/>
    </w:pPr>
    <w:rPr>
      <w:i/>
      <w:iCs/>
      <w:color w:val="44546A" w:themeColor="text2"/>
      <w:sz w:val="18"/>
      <w:szCs w:val="18"/>
    </w:rPr>
  </w:style>
  <w:style w:type="paragraph" w:styleId="ndice1">
    <w:name w:val="toc 1"/>
    <w:basedOn w:val="Normal"/>
    <w:next w:val="Normal"/>
    <w:autoRedefine/>
    <w:uiPriority w:val="39"/>
    <w:unhideWhenUsed/>
    <w:rsid w:val="00125C47"/>
    <w:pPr>
      <w:tabs>
        <w:tab w:val="left" w:pos="284"/>
        <w:tab w:val="right" w:leader="dot" w:pos="9072"/>
      </w:tabs>
      <w:spacing w:after="0" w:line="360" w:lineRule="auto"/>
    </w:pPr>
    <w:rPr>
      <w:rFonts w:ascii="Arial Narrow" w:hAnsi="Arial Narrow"/>
    </w:rPr>
  </w:style>
  <w:style w:type="paragraph" w:styleId="ndice2">
    <w:name w:val="toc 2"/>
    <w:basedOn w:val="Normal"/>
    <w:next w:val="Normal"/>
    <w:autoRedefine/>
    <w:uiPriority w:val="39"/>
    <w:unhideWhenUsed/>
    <w:rsid w:val="00585170"/>
    <w:pPr>
      <w:tabs>
        <w:tab w:val="right" w:leader="dot" w:pos="9060"/>
      </w:tabs>
      <w:spacing w:after="0" w:line="360" w:lineRule="auto"/>
      <w:ind w:left="709" w:hanging="425"/>
    </w:pPr>
    <w:rPr>
      <w:rFonts w:ascii="Arial Narrow" w:hAnsi="Arial Narrow"/>
    </w:rPr>
  </w:style>
  <w:style w:type="paragraph" w:styleId="ndice3">
    <w:name w:val="toc 3"/>
    <w:basedOn w:val="Normal"/>
    <w:next w:val="Normal"/>
    <w:autoRedefine/>
    <w:uiPriority w:val="39"/>
    <w:unhideWhenUsed/>
    <w:rsid w:val="009D324E"/>
    <w:pPr>
      <w:spacing w:after="0" w:line="276" w:lineRule="auto"/>
      <w:ind w:left="851" w:hanging="284"/>
    </w:pPr>
    <w:rPr>
      <w:rFonts w:ascii="Arial Narrow" w:hAnsi="Arial Narrow"/>
    </w:rPr>
  </w:style>
  <w:style w:type="paragraph" w:styleId="ndice4">
    <w:name w:val="toc 4"/>
    <w:basedOn w:val="Normal"/>
    <w:next w:val="Normal"/>
    <w:autoRedefine/>
    <w:uiPriority w:val="39"/>
    <w:unhideWhenUsed/>
    <w:rsid w:val="009D324E"/>
    <w:pPr>
      <w:spacing w:after="100"/>
      <w:ind w:left="660"/>
    </w:pPr>
  </w:style>
  <w:style w:type="paragraph" w:styleId="Textodebalo">
    <w:name w:val="Balloon Text"/>
    <w:basedOn w:val="Normal"/>
    <w:link w:val="TextodebaloCarter"/>
    <w:uiPriority w:val="99"/>
    <w:semiHidden/>
    <w:unhideWhenUsed/>
    <w:rsid w:val="009D324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D324E"/>
    <w:rPr>
      <w:rFonts w:ascii="Segoe UI" w:hAnsi="Segoe UI" w:cs="Segoe UI"/>
      <w:sz w:val="18"/>
      <w:szCs w:val="18"/>
    </w:rPr>
  </w:style>
  <w:style w:type="paragraph" w:styleId="Reviso">
    <w:name w:val="Revision"/>
    <w:hidden/>
    <w:uiPriority w:val="99"/>
    <w:semiHidden/>
    <w:rsid w:val="009D324E"/>
    <w:pPr>
      <w:spacing w:after="0" w:line="240" w:lineRule="auto"/>
    </w:pPr>
  </w:style>
  <w:style w:type="character" w:styleId="Hiperligao">
    <w:name w:val="Hyperlink"/>
    <w:basedOn w:val="Tipodeletrapredefinidodopargrafo"/>
    <w:uiPriority w:val="99"/>
    <w:unhideWhenUsed/>
    <w:rsid w:val="00FB20BC"/>
    <w:rPr>
      <w:color w:val="0563C1" w:themeColor="hyperlink"/>
      <w:u w:val="single"/>
    </w:rPr>
  </w:style>
  <w:style w:type="paragraph" w:styleId="ndice5">
    <w:name w:val="toc 5"/>
    <w:basedOn w:val="Normal"/>
    <w:next w:val="Normal"/>
    <w:autoRedefine/>
    <w:uiPriority w:val="39"/>
    <w:unhideWhenUsed/>
    <w:rsid w:val="00FE4E66"/>
    <w:pPr>
      <w:spacing w:after="100"/>
      <w:ind w:left="880"/>
    </w:pPr>
    <w:rPr>
      <w:rFonts w:eastAsiaTheme="minorEastAsia"/>
      <w:lang w:eastAsia="pt-PT"/>
    </w:rPr>
  </w:style>
  <w:style w:type="paragraph" w:styleId="ndice6">
    <w:name w:val="toc 6"/>
    <w:basedOn w:val="Normal"/>
    <w:next w:val="Normal"/>
    <w:autoRedefine/>
    <w:uiPriority w:val="39"/>
    <w:unhideWhenUsed/>
    <w:rsid w:val="00FE4E66"/>
    <w:pPr>
      <w:spacing w:after="100"/>
      <w:ind w:left="1100"/>
    </w:pPr>
    <w:rPr>
      <w:rFonts w:eastAsiaTheme="minorEastAsia"/>
      <w:lang w:eastAsia="pt-PT"/>
    </w:rPr>
  </w:style>
  <w:style w:type="paragraph" w:styleId="ndice7">
    <w:name w:val="toc 7"/>
    <w:basedOn w:val="Normal"/>
    <w:next w:val="Normal"/>
    <w:autoRedefine/>
    <w:uiPriority w:val="39"/>
    <w:unhideWhenUsed/>
    <w:rsid w:val="00FE4E66"/>
    <w:pPr>
      <w:spacing w:after="100"/>
      <w:ind w:left="1320"/>
    </w:pPr>
    <w:rPr>
      <w:rFonts w:eastAsiaTheme="minorEastAsia"/>
      <w:lang w:eastAsia="pt-PT"/>
    </w:rPr>
  </w:style>
  <w:style w:type="paragraph" w:styleId="ndice8">
    <w:name w:val="toc 8"/>
    <w:basedOn w:val="Normal"/>
    <w:next w:val="Normal"/>
    <w:autoRedefine/>
    <w:uiPriority w:val="39"/>
    <w:unhideWhenUsed/>
    <w:rsid w:val="00FE4E66"/>
    <w:pPr>
      <w:spacing w:after="100"/>
      <w:ind w:left="1540"/>
    </w:pPr>
    <w:rPr>
      <w:rFonts w:eastAsiaTheme="minorEastAsia"/>
      <w:lang w:eastAsia="pt-PT"/>
    </w:rPr>
  </w:style>
  <w:style w:type="paragraph" w:styleId="ndice9">
    <w:name w:val="toc 9"/>
    <w:basedOn w:val="Normal"/>
    <w:next w:val="Normal"/>
    <w:autoRedefine/>
    <w:uiPriority w:val="39"/>
    <w:unhideWhenUsed/>
    <w:rsid w:val="00FE4E66"/>
    <w:pPr>
      <w:spacing w:after="100"/>
      <w:ind w:left="1760"/>
    </w:pPr>
    <w:rPr>
      <w:rFonts w:eastAsiaTheme="minorEastAsia"/>
      <w:lang w:eastAsia="pt-PT"/>
    </w:rPr>
  </w:style>
  <w:style w:type="paragraph" w:styleId="ndicedeilustraes">
    <w:name w:val="table of figures"/>
    <w:basedOn w:val="Normal"/>
    <w:next w:val="Normal"/>
    <w:uiPriority w:val="99"/>
    <w:unhideWhenUsed/>
    <w:rsid w:val="00D64700"/>
    <w:pPr>
      <w:spacing w:after="0" w:line="360" w:lineRule="auto"/>
    </w:pPr>
    <w:rPr>
      <w:rFonts w:ascii="Arial Narrow" w:hAnsi="Arial Narrow"/>
      <w:color w:val="000000" w:themeColor="text1"/>
    </w:rPr>
  </w:style>
  <w:style w:type="paragraph" w:styleId="Cabealhodondice">
    <w:name w:val="TOC Heading"/>
    <w:basedOn w:val="Ttulo1"/>
    <w:next w:val="Normal"/>
    <w:uiPriority w:val="39"/>
    <w:unhideWhenUsed/>
    <w:qFormat/>
    <w:rsid w:val="00385D27"/>
    <w:pPr>
      <w:keepNext/>
      <w:keepLines/>
      <w:spacing w:before="240" w:after="0" w:line="259" w:lineRule="auto"/>
      <w:contextualSpacing w:val="0"/>
      <w:jc w:val="left"/>
      <w:outlineLvl w:val="9"/>
    </w:pPr>
    <w:rPr>
      <w:rFonts w:asciiTheme="majorHAnsi" w:eastAsiaTheme="majorEastAsia" w:hAnsiTheme="majorHAnsi" w:cstheme="majorBidi"/>
      <w:b w:val="0"/>
      <w:bCs w:val="0"/>
      <w:color w:val="2E74B5" w:themeColor="accent1" w:themeShade="BF"/>
      <w:sz w:val="32"/>
      <w:szCs w:val="32"/>
      <w:lang w:eastAsia="pt-PT"/>
    </w:rPr>
  </w:style>
  <w:style w:type="character" w:styleId="MenoNoResolvida">
    <w:name w:val="Unresolved Mention"/>
    <w:basedOn w:val="Tipodeletrapredefinidodopargrafo"/>
    <w:uiPriority w:val="99"/>
    <w:semiHidden/>
    <w:unhideWhenUsed/>
    <w:rsid w:val="00D554DC"/>
    <w:rPr>
      <w:color w:val="605E5C"/>
      <w:shd w:val="clear" w:color="auto" w:fill="E1DFDD"/>
    </w:rPr>
  </w:style>
  <w:style w:type="character" w:styleId="Hiperligaovisitada">
    <w:name w:val="FollowedHyperlink"/>
    <w:basedOn w:val="Tipodeletrapredefinidodopargrafo"/>
    <w:uiPriority w:val="99"/>
    <w:semiHidden/>
    <w:unhideWhenUsed/>
    <w:rsid w:val="00A5594F"/>
    <w:rPr>
      <w:color w:val="954F72" w:themeColor="followedHyperlink"/>
      <w:u w:val="single"/>
    </w:rPr>
  </w:style>
  <w:style w:type="paragraph" w:styleId="SemEspaamento">
    <w:name w:val="No Spacing"/>
    <w:rsid w:val="002B4DF3"/>
    <w:pPr>
      <w:autoSpaceDN w:val="0"/>
      <w:spacing w:after="0" w:line="240" w:lineRule="auto"/>
    </w:pPr>
    <w:rPr>
      <w:rFonts w:ascii="Aptos" w:eastAsia="Times New Roman" w:hAnsi="Aptos" w:cs="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diagramData" Target="diagrams/data4.xml"/><Relationship Id="rId47" Type="http://schemas.openxmlformats.org/officeDocument/2006/relationships/diagramData" Target="diagrams/data5.xml"/><Relationship Id="rId63" Type="http://schemas.openxmlformats.org/officeDocument/2006/relationships/image" Target="media/image9.png"/><Relationship Id="rId68" Type="http://schemas.openxmlformats.org/officeDocument/2006/relationships/hyperlink" Target="https://d0i.0rg/l%200.1016/S0022-%205371(72)80001-X" TargetMode="Externa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diagramQuickStyle" Target="diagrams/quickStyle1.xml"/><Relationship Id="rId11" Type="http://schemas.openxmlformats.org/officeDocument/2006/relationships/image" Target="media/image1.png"/><Relationship Id="rId24" Type="http://schemas.openxmlformats.org/officeDocument/2006/relationships/footer" Target="footer6.xml"/><Relationship Id="rId32" Type="http://schemas.openxmlformats.org/officeDocument/2006/relationships/diagramData" Target="diagrams/data2.xml"/><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diagramColors" Target="diagrams/colors4.xml"/><Relationship Id="rId53" Type="http://schemas.openxmlformats.org/officeDocument/2006/relationships/diagramLayout" Target="diagrams/layout6.xml"/><Relationship Id="rId58" Type="http://schemas.openxmlformats.org/officeDocument/2006/relationships/diagramLayout" Target="diagrams/layout7.xml"/><Relationship Id="rId66" Type="http://schemas.openxmlformats.org/officeDocument/2006/relationships/hyperlink" Target="https://ria.ua.pt/handle/10773/26809" TargetMode="External"/><Relationship Id="rId74" Type="http://schemas.openxmlformats.org/officeDocument/2006/relationships/theme" Target="theme/theme1.xml"/><Relationship Id="rId5" Type="http://schemas.openxmlformats.org/officeDocument/2006/relationships/numbering" Target="numbering.xml"/><Relationship Id="rId61" Type="http://schemas.microsoft.com/office/2007/relationships/diagramDrawing" Target="diagrams/drawing7.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Colors" Target="diagrams/colors2.xml"/><Relationship Id="rId43" Type="http://schemas.openxmlformats.org/officeDocument/2006/relationships/diagramLayout" Target="diagrams/layout4.xml"/><Relationship Id="rId48" Type="http://schemas.openxmlformats.org/officeDocument/2006/relationships/diagramLayout" Target="diagrams/layout5.xml"/><Relationship Id="rId56" Type="http://schemas.microsoft.com/office/2007/relationships/diagramDrawing" Target="diagrams/drawing6.xml"/><Relationship Id="rId64" Type="http://schemas.openxmlformats.org/officeDocument/2006/relationships/image" Target="media/image10.png"/><Relationship Id="rId69" Type="http://schemas.openxmlformats.org/officeDocument/2006/relationships/hyperlink" Target="https://dre.pt/application/file/1010956" TargetMode="External"/><Relationship Id="rId8" Type="http://schemas.openxmlformats.org/officeDocument/2006/relationships/webSettings" Target="webSettings.xml"/><Relationship Id="rId51" Type="http://schemas.microsoft.com/office/2007/relationships/diagramDrawing" Target="diagrams/drawing5.xml"/><Relationship Id="rId72"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diagramLayout" Target="diagrams/layout2.xml"/><Relationship Id="rId38" Type="http://schemas.openxmlformats.org/officeDocument/2006/relationships/diagramLayout" Target="diagrams/layout3.xml"/><Relationship Id="rId46" Type="http://schemas.microsoft.com/office/2007/relationships/diagramDrawing" Target="diagrams/drawing4.xml"/><Relationship Id="rId59" Type="http://schemas.openxmlformats.org/officeDocument/2006/relationships/diagramQuickStyle" Target="diagrams/quickStyle7.xml"/><Relationship Id="rId67" Type="http://schemas.openxmlformats.org/officeDocument/2006/relationships/hyperlink" Target="http://books.google.pt/books?id=FCTyAgAAQBAJ" TargetMode="External"/><Relationship Id="rId20" Type="http://schemas.openxmlformats.org/officeDocument/2006/relationships/footer" Target="footer4.xml"/><Relationship Id="rId41" Type="http://schemas.microsoft.com/office/2007/relationships/diagramDrawing" Target="diagrams/drawing3.xml"/><Relationship Id="rId54" Type="http://schemas.openxmlformats.org/officeDocument/2006/relationships/diagramQuickStyle" Target="diagrams/quickStyle6.xml"/><Relationship Id="rId62" Type="http://schemas.openxmlformats.org/officeDocument/2006/relationships/image" Target="media/image8.png"/><Relationship Id="rId70" Type="http://schemas.openxmlformats.org/officeDocument/2006/relationships/hyperlink" Target="https://medium.com/the-business-of-wellness/why-we-are-%20so-obsessed-with-personality-types-577450f9aee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diagramLayout" Target="diagrams/layout1.xml"/><Relationship Id="rId36" Type="http://schemas.microsoft.com/office/2007/relationships/diagramDrawing" Target="diagrams/drawing2.xml"/><Relationship Id="rId49" Type="http://schemas.openxmlformats.org/officeDocument/2006/relationships/diagramQuickStyle" Target="diagrams/quickStyle5.xml"/><Relationship Id="rId57" Type="http://schemas.openxmlformats.org/officeDocument/2006/relationships/diagramData" Target="diagrams/data7.xml"/><Relationship Id="rId10" Type="http://schemas.openxmlformats.org/officeDocument/2006/relationships/endnotes" Target="endnotes.xml"/><Relationship Id="rId31" Type="http://schemas.microsoft.com/office/2007/relationships/diagramDrawing" Target="diagrams/drawing1.xml"/><Relationship Id="rId44" Type="http://schemas.openxmlformats.org/officeDocument/2006/relationships/diagramQuickStyle" Target="diagrams/quickStyle4.xml"/><Relationship Id="rId52" Type="http://schemas.openxmlformats.org/officeDocument/2006/relationships/diagramData" Target="diagrams/data6.xml"/><Relationship Id="rId60" Type="http://schemas.openxmlformats.org/officeDocument/2006/relationships/diagramColors" Target="diagrams/colors7.xml"/><Relationship Id="rId65" Type="http://schemas.openxmlformats.org/officeDocument/2006/relationships/image" Target="media/image11.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diagramQuickStyle" Target="diagrams/quickStyle3.xml"/><Relationship Id="rId34" Type="http://schemas.openxmlformats.org/officeDocument/2006/relationships/diagramQuickStyle" Target="diagrams/quickStyle2.xml"/><Relationship Id="rId50" Type="http://schemas.openxmlformats.org/officeDocument/2006/relationships/diagramColors" Target="diagrams/colors5.xml"/><Relationship Id="rId55" Type="http://schemas.openxmlformats.org/officeDocument/2006/relationships/diagramColors" Target="diagrams/colors6.xml"/><Relationship Id="rId7" Type="http://schemas.openxmlformats.org/officeDocument/2006/relationships/settings" Target="settings.xml"/><Relationship Id="rId71" Type="http://schemas.openxmlformats.org/officeDocument/2006/relationships/hyperlink" Target="https://www.ua.pt/pt/apoio-%20ensino"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PAP\relatorio\MOD274.4%20PAP%20Relat&#243;rio.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EE84C63-BFC4-4277-8ED8-38D6B90B0F42}"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pt-PT"/>
        </a:p>
      </dgm:t>
    </dgm:pt>
    <dgm:pt modelId="{48B5DFE4-6FD9-41FD-89EF-9D81722FF7EB}">
      <dgm:prSet phldrT="[Texto]"/>
      <dgm:spPr/>
      <dgm:t>
        <a:bodyPr/>
        <a:lstStyle/>
        <a:p>
          <a:pPr>
            <a:buNone/>
          </a:pPr>
          <a:r>
            <a:rPr lang="pt-PT" b="1"/>
            <a:t>Vendas online 24/7 </a:t>
          </a:r>
        </a:p>
        <a:p>
          <a:pPr>
            <a:buNone/>
          </a:pPr>
          <a:r>
            <a:rPr lang="pt-PT"/>
            <a:t>Permite aos clientes comprar produtos a qualquer hora, com diferentes métodos de pagamento, aumentando a conveniência e as vendas.</a:t>
          </a:r>
        </a:p>
      </dgm:t>
    </dgm:pt>
    <dgm:pt modelId="{0AFC739E-3957-42ED-B1EF-2677DBDB3B62}" type="parTrans" cxnId="{8A6904E8-3450-4364-9598-DC909313F50D}">
      <dgm:prSet/>
      <dgm:spPr/>
      <dgm:t>
        <a:bodyPr/>
        <a:lstStyle/>
        <a:p>
          <a:endParaRPr lang="pt-PT"/>
        </a:p>
      </dgm:t>
    </dgm:pt>
    <dgm:pt modelId="{C8619D13-B77B-4D59-B28E-5BC84C3DC3EC}" type="sibTrans" cxnId="{8A6904E8-3450-4364-9598-DC909313F50D}">
      <dgm:prSet/>
      <dgm:spPr/>
      <dgm:t>
        <a:bodyPr/>
        <a:lstStyle/>
        <a:p>
          <a:endParaRPr lang="pt-PT"/>
        </a:p>
      </dgm:t>
    </dgm:pt>
    <dgm:pt modelId="{24567FDB-AD37-4254-B28A-186FC8CC5424}">
      <dgm:prSet phldrT="[Texto]"/>
      <dgm:spPr/>
      <dgm:t>
        <a:bodyPr/>
        <a:lstStyle/>
        <a:p>
          <a:pPr>
            <a:buNone/>
          </a:pPr>
          <a:r>
            <a:rPr lang="pt-PT" b="1"/>
            <a:t>Gestão de stock em tempo real</a:t>
          </a:r>
        </a:p>
        <a:p>
          <a:pPr>
            <a:buNone/>
          </a:pPr>
          <a:r>
            <a:rPr lang="pt-PT"/>
            <a:t>O stock é atualizado automaticamente sempre que ocorre uma venda, evitando a comercialização de produtos esgotados.</a:t>
          </a:r>
        </a:p>
      </dgm:t>
    </dgm:pt>
    <dgm:pt modelId="{492BCF6C-71E7-4664-A616-1B82CF9681A7}" type="parTrans" cxnId="{035E1CE0-7D8F-400D-B161-2DB6BF28F18A}">
      <dgm:prSet/>
      <dgm:spPr/>
      <dgm:t>
        <a:bodyPr/>
        <a:lstStyle/>
        <a:p>
          <a:endParaRPr lang="pt-PT"/>
        </a:p>
      </dgm:t>
    </dgm:pt>
    <dgm:pt modelId="{D45316A3-12D7-4AF8-8613-40E487E865FF}" type="sibTrans" cxnId="{035E1CE0-7D8F-400D-B161-2DB6BF28F18A}">
      <dgm:prSet/>
      <dgm:spPr/>
      <dgm:t>
        <a:bodyPr/>
        <a:lstStyle/>
        <a:p>
          <a:endParaRPr lang="pt-PT"/>
        </a:p>
      </dgm:t>
    </dgm:pt>
    <dgm:pt modelId="{08AED211-1EFA-46BF-A9CE-B17736DBEDE3}">
      <dgm:prSet phldrT="[Texto]"/>
      <dgm:spPr/>
      <dgm:t>
        <a:bodyPr/>
        <a:lstStyle/>
        <a:p>
          <a:pPr>
            <a:buNone/>
          </a:pPr>
          <a:r>
            <a:rPr lang="pt-PT" b="1"/>
            <a:t>Integração de sistemas</a:t>
          </a:r>
        </a:p>
        <a:p>
          <a:pPr>
            <a:buNone/>
          </a:pPr>
          <a:r>
            <a:rPr lang="pt-PT"/>
            <a:t>Liga a loja online a outros sistemas, como faturação, contabilidade e logística, facilitando a organização e o controlo da informação.</a:t>
          </a:r>
        </a:p>
      </dgm:t>
    </dgm:pt>
    <dgm:pt modelId="{BE104227-9328-4BC7-A4FD-B270CD78C024}" type="parTrans" cxnId="{3966EF8E-3FD5-4310-92FF-7DECCFABD10F}">
      <dgm:prSet/>
      <dgm:spPr/>
      <dgm:t>
        <a:bodyPr/>
        <a:lstStyle/>
        <a:p>
          <a:endParaRPr lang="pt-PT"/>
        </a:p>
      </dgm:t>
    </dgm:pt>
    <dgm:pt modelId="{5F05C585-C986-4C5C-B585-6E5AA2BB7F9C}" type="sibTrans" cxnId="{3966EF8E-3FD5-4310-92FF-7DECCFABD10F}">
      <dgm:prSet/>
      <dgm:spPr/>
      <dgm:t>
        <a:bodyPr/>
        <a:lstStyle/>
        <a:p>
          <a:endParaRPr lang="pt-PT"/>
        </a:p>
      </dgm:t>
    </dgm:pt>
    <dgm:pt modelId="{99CBD19A-2EA0-436E-965E-AADCC2E2C2D3}">
      <dgm:prSet phldrT="[Texto]"/>
      <dgm:spPr/>
      <dgm:t>
        <a:bodyPr/>
        <a:lstStyle/>
        <a:p>
          <a:pPr>
            <a:buNone/>
          </a:pPr>
          <a:r>
            <a:rPr lang="pt-PT" b="1"/>
            <a:t>Integração de sistemas</a:t>
          </a:r>
        </a:p>
        <a:p>
          <a:pPr>
            <a:buNone/>
          </a:pPr>
          <a:r>
            <a:rPr lang="pt-PT"/>
            <a:t> Liga a loja online a outros sistemas, como faturação, contabilidade e logística, facilitando a organização e o controlo da informação.</a:t>
          </a:r>
        </a:p>
      </dgm:t>
    </dgm:pt>
    <dgm:pt modelId="{5C534DA0-AB7F-41B9-A53C-91A28A8DF8C8}" type="parTrans" cxnId="{ED150C7F-A191-43E1-AA84-6CCDF28A9FE1}">
      <dgm:prSet/>
      <dgm:spPr/>
      <dgm:t>
        <a:bodyPr/>
        <a:lstStyle/>
        <a:p>
          <a:endParaRPr lang="pt-PT"/>
        </a:p>
      </dgm:t>
    </dgm:pt>
    <dgm:pt modelId="{FD649D65-AA6F-4DD4-9A29-ECC969084E1E}" type="sibTrans" cxnId="{ED150C7F-A191-43E1-AA84-6CCDF28A9FE1}">
      <dgm:prSet/>
      <dgm:spPr/>
      <dgm:t>
        <a:bodyPr/>
        <a:lstStyle/>
        <a:p>
          <a:endParaRPr lang="pt-PT"/>
        </a:p>
      </dgm:t>
    </dgm:pt>
    <dgm:pt modelId="{ABF21FA0-15F2-4E88-8E0E-EDC86F1DC987}">
      <dgm:prSet phldrT="[Texto]"/>
      <dgm:spPr/>
      <dgm:t>
        <a:bodyPr/>
        <a:lstStyle/>
        <a:p>
          <a:pPr>
            <a:buNone/>
          </a:pPr>
          <a:r>
            <a:rPr lang="pt-PT" b="1"/>
            <a:t>Emissão de faturas e pagamentos</a:t>
          </a:r>
        </a:p>
        <a:p>
          <a:pPr>
            <a:buNone/>
          </a:pPr>
          <a:r>
            <a:rPr lang="pt-PT"/>
            <a:t>Gera automaticamente a fatura e regista o pagamento após cada encomenda, garantindo controlo financeiro e cumprimento das obrigações fiscais.</a:t>
          </a:r>
        </a:p>
      </dgm:t>
    </dgm:pt>
    <dgm:pt modelId="{6F835CED-B319-4690-A8E3-BEA71C0FF825}" type="parTrans" cxnId="{319AE4B9-E0A5-4F95-BEA1-495D9FF85974}">
      <dgm:prSet/>
      <dgm:spPr/>
      <dgm:t>
        <a:bodyPr/>
        <a:lstStyle/>
        <a:p>
          <a:endParaRPr lang="pt-PT"/>
        </a:p>
      </dgm:t>
    </dgm:pt>
    <dgm:pt modelId="{84EFE350-2478-47CF-9D3C-F35CCD4801DF}" type="sibTrans" cxnId="{319AE4B9-E0A5-4F95-BEA1-495D9FF85974}">
      <dgm:prSet/>
      <dgm:spPr/>
      <dgm:t>
        <a:bodyPr/>
        <a:lstStyle/>
        <a:p>
          <a:endParaRPr lang="pt-PT"/>
        </a:p>
      </dgm:t>
    </dgm:pt>
    <dgm:pt modelId="{4A827BD9-4E4F-4DE3-8F68-0FA1354F769D}">
      <dgm:prSet phldrT="[Texto]"/>
      <dgm:spPr/>
      <dgm:t>
        <a:bodyPr/>
        <a:lstStyle/>
        <a:p>
          <a:pPr>
            <a:buNone/>
          </a:pPr>
          <a:r>
            <a:rPr lang="pt-PT" b="1"/>
            <a:t>Gestão de clientes e catálogo</a:t>
          </a:r>
        </a:p>
        <a:p>
          <a:pPr>
            <a:buNone/>
          </a:pPr>
          <a:r>
            <a:rPr lang="pt-PT"/>
            <a:t>Mantém os dados dos clientes e apresenta o catálogo de produtos organizado por categorias, com imagens, descrições e preços.</a:t>
          </a:r>
        </a:p>
      </dgm:t>
    </dgm:pt>
    <dgm:pt modelId="{84614576-4F05-4B14-919B-9635B8E958D1}" type="parTrans" cxnId="{B6C98DE1-0CF2-4579-8C40-60A44474F49C}">
      <dgm:prSet/>
      <dgm:spPr/>
      <dgm:t>
        <a:bodyPr/>
        <a:lstStyle/>
        <a:p>
          <a:endParaRPr lang="pt-PT"/>
        </a:p>
      </dgm:t>
    </dgm:pt>
    <dgm:pt modelId="{BBD3B5C5-DBE5-4382-8917-C16B0EF9EEDF}" type="sibTrans" cxnId="{B6C98DE1-0CF2-4579-8C40-60A44474F49C}">
      <dgm:prSet/>
      <dgm:spPr/>
      <dgm:t>
        <a:bodyPr/>
        <a:lstStyle/>
        <a:p>
          <a:endParaRPr lang="pt-PT"/>
        </a:p>
      </dgm:t>
    </dgm:pt>
    <dgm:pt modelId="{0B7BDDBD-EF98-4B6B-A617-CD4B45725798}" type="pres">
      <dgm:prSet presAssocID="{6EE84C63-BFC4-4277-8ED8-38D6B90B0F42}" presName="diagram" presStyleCnt="0">
        <dgm:presLayoutVars>
          <dgm:dir/>
          <dgm:resizeHandles val="exact"/>
        </dgm:presLayoutVars>
      </dgm:prSet>
      <dgm:spPr/>
    </dgm:pt>
    <dgm:pt modelId="{C93D30FF-C1C5-476E-8A61-8F42B64275D3}" type="pres">
      <dgm:prSet presAssocID="{48B5DFE4-6FD9-41FD-89EF-9D81722FF7EB}" presName="node" presStyleLbl="node1" presStyleIdx="0" presStyleCnt="6" custScaleY="128463">
        <dgm:presLayoutVars>
          <dgm:bulletEnabled val="1"/>
        </dgm:presLayoutVars>
      </dgm:prSet>
      <dgm:spPr/>
    </dgm:pt>
    <dgm:pt modelId="{61C367EE-925A-4C9C-BEC0-7B022E5E7BBF}" type="pres">
      <dgm:prSet presAssocID="{C8619D13-B77B-4D59-B28E-5BC84C3DC3EC}" presName="sibTrans" presStyleCnt="0"/>
      <dgm:spPr/>
    </dgm:pt>
    <dgm:pt modelId="{9797D610-E662-4365-BC7C-14E1FBD628AE}" type="pres">
      <dgm:prSet presAssocID="{24567FDB-AD37-4254-B28A-186FC8CC5424}" presName="node" presStyleLbl="node1" presStyleIdx="1" presStyleCnt="6" custScaleY="128355">
        <dgm:presLayoutVars>
          <dgm:bulletEnabled val="1"/>
        </dgm:presLayoutVars>
      </dgm:prSet>
      <dgm:spPr/>
    </dgm:pt>
    <dgm:pt modelId="{28E6A16A-65A4-42F0-A35B-473C03CF2A18}" type="pres">
      <dgm:prSet presAssocID="{D45316A3-12D7-4AF8-8613-40E487E865FF}" presName="sibTrans" presStyleCnt="0"/>
      <dgm:spPr/>
    </dgm:pt>
    <dgm:pt modelId="{C07BDE44-CF52-4DAE-8887-565D3270266E}" type="pres">
      <dgm:prSet presAssocID="{08AED211-1EFA-46BF-A9CE-B17736DBEDE3}" presName="node" presStyleLbl="node1" presStyleIdx="2" presStyleCnt="6" custScaleY="128355">
        <dgm:presLayoutVars>
          <dgm:bulletEnabled val="1"/>
        </dgm:presLayoutVars>
      </dgm:prSet>
      <dgm:spPr/>
    </dgm:pt>
    <dgm:pt modelId="{083FA84A-913E-4181-9BA9-F6BCB70C90A6}" type="pres">
      <dgm:prSet presAssocID="{5F05C585-C986-4C5C-B585-6E5AA2BB7F9C}" presName="sibTrans" presStyleCnt="0"/>
      <dgm:spPr/>
    </dgm:pt>
    <dgm:pt modelId="{85438071-3B99-48B6-9D9A-E9347966EC03}" type="pres">
      <dgm:prSet presAssocID="{99CBD19A-2EA0-436E-965E-AADCC2E2C2D3}" presName="node" presStyleLbl="node1" presStyleIdx="3" presStyleCnt="6" custScaleY="128355">
        <dgm:presLayoutVars>
          <dgm:bulletEnabled val="1"/>
        </dgm:presLayoutVars>
      </dgm:prSet>
      <dgm:spPr/>
    </dgm:pt>
    <dgm:pt modelId="{7F154333-8261-46F0-A506-B2B8F3715824}" type="pres">
      <dgm:prSet presAssocID="{FD649D65-AA6F-4DD4-9A29-ECC969084E1E}" presName="sibTrans" presStyleCnt="0"/>
      <dgm:spPr/>
    </dgm:pt>
    <dgm:pt modelId="{3E7B7686-9FBC-40F9-AE00-6C0D77EA5BDA}" type="pres">
      <dgm:prSet presAssocID="{ABF21FA0-15F2-4E88-8E0E-EDC86F1DC987}" presName="node" presStyleLbl="node1" presStyleIdx="4" presStyleCnt="6" custScaleY="128355">
        <dgm:presLayoutVars>
          <dgm:bulletEnabled val="1"/>
        </dgm:presLayoutVars>
      </dgm:prSet>
      <dgm:spPr/>
    </dgm:pt>
    <dgm:pt modelId="{F3F4C533-620A-4A96-AC06-7956C524E572}" type="pres">
      <dgm:prSet presAssocID="{84EFE350-2478-47CF-9D3C-F35CCD4801DF}" presName="sibTrans" presStyleCnt="0"/>
      <dgm:spPr/>
    </dgm:pt>
    <dgm:pt modelId="{2E3A84BA-F36F-4545-B4FD-62E4662237BD}" type="pres">
      <dgm:prSet presAssocID="{4A827BD9-4E4F-4DE3-8F68-0FA1354F769D}" presName="node" presStyleLbl="node1" presStyleIdx="5" presStyleCnt="6" custScaleY="128355">
        <dgm:presLayoutVars>
          <dgm:bulletEnabled val="1"/>
        </dgm:presLayoutVars>
      </dgm:prSet>
      <dgm:spPr/>
    </dgm:pt>
  </dgm:ptLst>
  <dgm:cxnLst>
    <dgm:cxn modelId="{C67CAF69-0FA4-4E8F-9FD4-D8CD6C73DA9A}" type="presOf" srcId="{48B5DFE4-6FD9-41FD-89EF-9D81722FF7EB}" destId="{C93D30FF-C1C5-476E-8A61-8F42B64275D3}" srcOrd="0" destOrd="0" presId="urn:microsoft.com/office/officeart/2005/8/layout/default"/>
    <dgm:cxn modelId="{2800E24E-3EEA-404A-A114-C1D849C69327}" type="presOf" srcId="{4A827BD9-4E4F-4DE3-8F68-0FA1354F769D}" destId="{2E3A84BA-F36F-4545-B4FD-62E4662237BD}" srcOrd="0" destOrd="0" presId="urn:microsoft.com/office/officeart/2005/8/layout/default"/>
    <dgm:cxn modelId="{ED150C7F-A191-43E1-AA84-6CCDF28A9FE1}" srcId="{6EE84C63-BFC4-4277-8ED8-38D6B90B0F42}" destId="{99CBD19A-2EA0-436E-965E-AADCC2E2C2D3}" srcOrd="3" destOrd="0" parTransId="{5C534DA0-AB7F-41B9-A53C-91A28A8DF8C8}" sibTransId="{FD649D65-AA6F-4DD4-9A29-ECC969084E1E}"/>
    <dgm:cxn modelId="{3966EF8E-3FD5-4310-92FF-7DECCFABD10F}" srcId="{6EE84C63-BFC4-4277-8ED8-38D6B90B0F42}" destId="{08AED211-1EFA-46BF-A9CE-B17736DBEDE3}" srcOrd="2" destOrd="0" parTransId="{BE104227-9328-4BC7-A4FD-B270CD78C024}" sibTransId="{5F05C585-C986-4C5C-B585-6E5AA2BB7F9C}"/>
    <dgm:cxn modelId="{44138895-1A2D-417B-BB8D-603F90EE775D}" type="presOf" srcId="{99CBD19A-2EA0-436E-965E-AADCC2E2C2D3}" destId="{85438071-3B99-48B6-9D9A-E9347966EC03}" srcOrd="0" destOrd="0" presId="urn:microsoft.com/office/officeart/2005/8/layout/default"/>
    <dgm:cxn modelId="{D88236AA-B212-4E45-A549-E0279071C14F}" type="presOf" srcId="{ABF21FA0-15F2-4E88-8E0E-EDC86F1DC987}" destId="{3E7B7686-9FBC-40F9-AE00-6C0D77EA5BDA}" srcOrd="0" destOrd="0" presId="urn:microsoft.com/office/officeart/2005/8/layout/default"/>
    <dgm:cxn modelId="{9FFDBEAA-49CB-4BF8-B670-5E81144D4A83}" type="presOf" srcId="{08AED211-1EFA-46BF-A9CE-B17736DBEDE3}" destId="{C07BDE44-CF52-4DAE-8887-565D3270266E}" srcOrd="0" destOrd="0" presId="urn:microsoft.com/office/officeart/2005/8/layout/default"/>
    <dgm:cxn modelId="{319AE4B9-E0A5-4F95-BEA1-495D9FF85974}" srcId="{6EE84C63-BFC4-4277-8ED8-38D6B90B0F42}" destId="{ABF21FA0-15F2-4E88-8E0E-EDC86F1DC987}" srcOrd="4" destOrd="0" parTransId="{6F835CED-B319-4690-A8E3-BEA71C0FF825}" sibTransId="{84EFE350-2478-47CF-9D3C-F35CCD4801DF}"/>
    <dgm:cxn modelId="{035E1CE0-7D8F-400D-B161-2DB6BF28F18A}" srcId="{6EE84C63-BFC4-4277-8ED8-38D6B90B0F42}" destId="{24567FDB-AD37-4254-B28A-186FC8CC5424}" srcOrd="1" destOrd="0" parTransId="{492BCF6C-71E7-4664-A616-1B82CF9681A7}" sibTransId="{D45316A3-12D7-4AF8-8613-40E487E865FF}"/>
    <dgm:cxn modelId="{B6C98DE1-0CF2-4579-8C40-60A44474F49C}" srcId="{6EE84C63-BFC4-4277-8ED8-38D6B90B0F42}" destId="{4A827BD9-4E4F-4DE3-8F68-0FA1354F769D}" srcOrd="5" destOrd="0" parTransId="{84614576-4F05-4B14-919B-9635B8E958D1}" sibTransId="{BBD3B5C5-DBE5-4382-8917-C16B0EF9EEDF}"/>
    <dgm:cxn modelId="{58EE4BE7-5935-4F55-A322-7700AE881A80}" type="presOf" srcId="{24567FDB-AD37-4254-B28A-186FC8CC5424}" destId="{9797D610-E662-4365-BC7C-14E1FBD628AE}" srcOrd="0" destOrd="0" presId="urn:microsoft.com/office/officeart/2005/8/layout/default"/>
    <dgm:cxn modelId="{8A6904E8-3450-4364-9598-DC909313F50D}" srcId="{6EE84C63-BFC4-4277-8ED8-38D6B90B0F42}" destId="{48B5DFE4-6FD9-41FD-89EF-9D81722FF7EB}" srcOrd="0" destOrd="0" parTransId="{0AFC739E-3957-42ED-B1EF-2677DBDB3B62}" sibTransId="{C8619D13-B77B-4D59-B28E-5BC84C3DC3EC}"/>
    <dgm:cxn modelId="{E75E21EB-65D3-42FE-97FB-6DB409C01F93}" type="presOf" srcId="{6EE84C63-BFC4-4277-8ED8-38D6B90B0F42}" destId="{0B7BDDBD-EF98-4B6B-A617-CD4B45725798}" srcOrd="0" destOrd="0" presId="urn:microsoft.com/office/officeart/2005/8/layout/default"/>
    <dgm:cxn modelId="{8369EC47-1003-487D-9363-D581FEDA29CE}" type="presParOf" srcId="{0B7BDDBD-EF98-4B6B-A617-CD4B45725798}" destId="{C93D30FF-C1C5-476E-8A61-8F42B64275D3}" srcOrd="0" destOrd="0" presId="urn:microsoft.com/office/officeart/2005/8/layout/default"/>
    <dgm:cxn modelId="{989A6124-8FE4-4F0E-AE73-A1E17CDBE9E1}" type="presParOf" srcId="{0B7BDDBD-EF98-4B6B-A617-CD4B45725798}" destId="{61C367EE-925A-4C9C-BEC0-7B022E5E7BBF}" srcOrd="1" destOrd="0" presId="urn:microsoft.com/office/officeart/2005/8/layout/default"/>
    <dgm:cxn modelId="{A340D998-763F-4E70-B49B-B345E7E3F351}" type="presParOf" srcId="{0B7BDDBD-EF98-4B6B-A617-CD4B45725798}" destId="{9797D610-E662-4365-BC7C-14E1FBD628AE}" srcOrd="2" destOrd="0" presId="urn:microsoft.com/office/officeart/2005/8/layout/default"/>
    <dgm:cxn modelId="{12FC0335-1F24-4202-99EC-28F771A0ABD1}" type="presParOf" srcId="{0B7BDDBD-EF98-4B6B-A617-CD4B45725798}" destId="{28E6A16A-65A4-42F0-A35B-473C03CF2A18}" srcOrd="3" destOrd="0" presId="urn:microsoft.com/office/officeart/2005/8/layout/default"/>
    <dgm:cxn modelId="{44734435-2D83-43DC-AEAA-72702D7B1F8A}" type="presParOf" srcId="{0B7BDDBD-EF98-4B6B-A617-CD4B45725798}" destId="{C07BDE44-CF52-4DAE-8887-565D3270266E}" srcOrd="4" destOrd="0" presId="urn:microsoft.com/office/officeart/2005/8/layout/default"/>
    <dgm:cxn modelId="{A0870BA5-461D-433A-9D7E-364DB39E241C}" type="presParOf" srcId="{0B7BDDBD-EF98-4B6B-A617-CD4B45725798}" destId="{083FA84A-913E-4181-9BA9-F6BCB70C90A6}" srcOrd="5" destOrd="0" presId="urn:microsoft.com/office/officeart/2005/8/layout/default"/>
    <dgm:cxn modelId="{F2D35F91-4105-4B05-8F9D-8A2FECB1E72E}" type="presParOf" srcId="{0B7BDDBD-EF98-4B6B-A617-CD4B45725798}" destId="{85438071-3B99-48B6-9D9A-E9347966EC03}" srcOrd="6" destOrd="0" presId="urn:microsoft.com/office/officeart/2005/8/layout/default"/>
    <dgm:cxn modelId="{2DA3DD6D-B998-4324-8BC8-3F82A5FC169A}" type="presParOf" srcId="{0B7BDDBD-EF98-4B6B-A617-CD4B45725798}" destId="{7F154333-8261-46F0-A506-B2B8F3715824}" srcOrd="7" destOrd="0" presId="urn:microsoft.com/office/officeart/2005/8/layout/default"/>
    <dgm:cxn modelId="{17BC9901-9C6D-42F9-BCBA-25B2279989C7}" type="presParOf" srcId="{0B7BDDBD-EF98-4B6B-A617-CD4B45725798}" destId="{3E7B7686-9FBC-40F9-AE00-6C0D77EA5BDA}" srcOrd="8" destOrd="0" presId="urn:microsoft.com/office/officeart/2005/8/layout/default"/>
    <dgm:cxn modelId="{E9FD5FBB-C152-40E3-86E7-7C183C1D3238}" type="presParOf" srcId="{0B7BDDBD-EF98-4B6B-A617-CD4B45725798}" destId="{F3F4C533-620A-4A96-AC06-7956C524E572}" srcOrd="9" destOrd="0" presId="urn:microsoft.com/office/officeart/2005/8/layout/default"/>
    <dgm:cxn modelId="{89081727-8214-4E28-8754-6337513178E2}" type="presParOf" srcId="{0B7BDDBD-EF98-4B6B-A617-CD4B45725798}" destId="{2E3A84BA-F36F-4545-B4FD-62E4662237BD}" srcOrd="10" destOrd="0" presId="urn:microsoft.com/office/officeart/2005/8/layout/defaul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15EF100-2975-4C68-8B32-5CF38F57F838}"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pt-PT"/>
        </a:p>
      </dgm:t>
    </dgm:pt>
    <dgm:pt modelId="{90CB059A-F975-4BC7-A1E8-7A87B141B716}">
      <dgm:prSet phldrT="[Texto]"/>
      <dgm:spPr/>
      <dgm:t>
        <a:bodyPr/>
        <a:lstStyle/>
        <a:p>
          <a:pPr>
            <a:buSzPts val="1000"/>
            <a:buFont typeface="Symbol" panose="05050102010706020507" pitchFamily="18" charset="2"/>
            <a:buChar char=""/>
          </a:pPr>
          <a:r>
            <a:rPr lang="pt-PT"/>
            <a:t>Cliente: representa o consumidor registado que compra na loja. Armazena dados como nome, email, morada e histórico de compras. Controla autenticação e perfil de utilizador.</a:t>
          </a:r>
        </a:p>
      </dgm:t>
    </dgm:pt>
    <dgm:pt modelId="{89FD4537-ECC5-4296-9FB4-E25A299AAB28}" type="parTrans" cxnId="{FAEB14D0-E015-474E-AED9-83D3E1FAD53F}">
      <dgm:prSet/>
      <dgm:spPr/>
      <dgm:t>
        <a:bodyPr/>
        <a:lstStyle/>
        <a:p>
          <a:endParaRPr lang="pt-PT"/>
        </a:p>
      </dgm:t>
    </dgm:pt>
    <dgm:pt modelId="{6827BCD7-ADBD-4AD2-AD96-5EFF0B9A4807}" type="sibTrans" cxnId="{FAEB14D0-E015-474E-AED9-83D3E1FAD53F}">
      <dgm:prSet/>
      <dgm:spPr/>
      <dgm:t>
        <a:bodyPr/>
        <a:lstStyle/>
        <a:p>
          <a:endParaRPr lang="pt-PT"/>
        </a:p>
      </dgm:t>
    </dgm:pt>
    <dgm:pt modelId="{E4B91102-64C8-45FD-BC03-580B827FA927}">
      <dgm:prSet phldrT="[Texto]"/>
      <dgm:spPr/>
      <dgm:t>
        <a:bodyPr/>
        <a:lstStyle/>
        <a:p>
          <a:pPr>
            <a:buSzPts val="1000"/>
            <a:buFont typeface="Symbol" panose="05050102010706020507" pitchFamily="18" charset="2"/>
            <a:buChar char=""/>
          </a:pPr>
          <a:r>
            <a:rPr lang="pt-PT"/>
            <a:t>Produto: descreve cada item à venda. Inclui atributos como ID, nome, descrição, preço e imagens. A entidade Produto é central na loja online e é associada ao stock e às categorias.</a:t>
          </a:r>
        </a:p>
      </dgm:t>
    </dgm:pt>
    <dgm:pt modelId="{F50248F6-24AB-451B-A9DF-31EB4B2EA9E9}" type="sibTrans" cxnId="{82F0CE83-0DF2-4DF4-A489-E5D952D67E17}">
      <dgm:prSet/>
      <dgm:spPr/>
      <dgm:t>
        <a:bodyPr/>
        <a:lstStyle/>
        <a:p>
          <a:endParaRPr lang="pt-PT"/>
        </a:p>
      </dgm:t>
    </dgm:pt>
    <dgm:pt modelId="{A4C01BAB-1D69-4369-8DD1-DCE42FB411E7}" type="parTrans" cxnId="{82F0CE83-0DF2-4DF4-A489-E5D952D67E17}">
      <dgm:prSet/>
      <dgm:spPr/>
      <dgm:t>
        <a:bodyPr/>
        <a:lstStyle/>
        <a:p>
          <a:endParaRPr lang="pt-PT"/>
        </a:p>
      </dgm:t>
    </dgm:pt>
    <dgm:pt modelId="{2BC66FB3-A65C-4780-89D8-00EB6C1DAE47}">
      <dgm:prSet phldrT="[Texto]"/>
      <dgm:spPr/>
      <dgm:t>
        <a:bodyPr/>
        <a:lstStyle/>
        <a:p>
          <a:pPr>
            <a:buSzPts val="1000"/>
            <a:buFont typeface="Symbol" panose="05050102010706020507" pitchFamily="18" charset="2"/>
            <a:buChar char=""/>
          </a:pPr>
          <a:r>
            <a:rPr lang="pt-PT"/>
            <a:t>Fatura: documento fiscal emitido para cada encomenda. Contém os detalhes da encomenda (produtos, quantidades, preços, impostos) e é enviado ao cliente. A Fatura assegura a conformidade legal e o registo financeiro da venda.</a:t>
          </a:r>
        </a:p>
      </dgm:t>
    </dgm:pt>
    <dgm:pt modelId="{025F9984-7DB5-4EDE-A61C-6A35C5BB7D41}" type="sibTrans" cxnId="{D82D563B-C2C6-4772-BF7A-E9BC0FE5664D}">
      <dgm:prSet/>
      <dgm:spPr/>
      <dgm:t>
        <a:bodyPr/>
        <a:lstStyle/>
        <a:p>
          <a:endParaRPr lang="pt-PT"/>
        </a:p>
      </dgm:t>
    </dgm:pt>
    <dgm:pt modelId="{8F7DA9BF-B48E-4BC9-8DB3-E9E6AB9C3D96}" type="parTrans" cxnId="{D82D563B-C2C6-4772-BF7A-E9BC0FE5664D}">
      <dgm:prSet/>
      <dgm:spPr/>
      <dgm:t>
        <a:bodyPr/>
        <a:lstStyle/>
        <a:p>
          <a:endParaRPr lang="pt-PT"/>
        </a:p>
      </dgm:t>
    </dgm:pt>
    <dgm:pt modelId="{5248A0FC-E923-4486-9C5A-69FA7D6D119F}">
      <dgm:prSet phldrT="[Texto]"/>
      <dgm:spPr/>
      <dgm:t>
        <a:bodyPr/>
        <a:lstStyle/>
        <a:p>
          <a:pPr>
            <a:buSzPts val="1000"/>
            <a:buFont typeface="Symbol" panose="05050102010706020507" pitchFamily="18" charset="2"/>
            <a:buChar char=""/>
          </a:pPr>
          <a:r>
            <a:rPr lang="pt-PT"/>
            <a:t>Encomenda (ou Pedido): regista cada transação de compra efetuada. Inclui informação de data, total, estado (pendente, enviado, etc.) e liga o Cliente aos Produtos adquiridos. Uma encomenda armazena também detalhes de envio e pagamento.</a:t>
          </a:r>
        </a:p>
      </dgm:t>
    </dgm:pt>
    <dgm:pt modelId="{E6E40F2B-8377-4474-AC4C-7D9108574F65}" type="sibTrans" cxnId="{5A2503B3-9786-4B52-8DFF-BEF43648C5B1}">
      <dgm:prSet/>
      <dgm:spPr/>
      <dgm:t>
        <a:bodyPr/>
        <a:lstStyle/>
        <a:p>
          <a:endParaRPr lang="pt-PT"/>
        </a:p>
      </dgm:t>
    </dgm:pt>
    <dgm:pt modelId="{1231E0FB-0C85-47FB-BA2A-835330A10D14}" type="parTrans" cxnId="{5A2503B3-9786-4B52-8DFF-BEF43648C5B1}">
      <dgm:prSet/>
      <dgm:spPr/>
      <dgm:t>
        <a:bodyPr/>
        <a:lstStyle/>
        <a:p>
          <a:endParaRPr lang="pt-PT"/>
        </a:p>
      </dgm:t>
    </dgm:pt>
    <dgm:pt modelId="{5A2BDB85-D8A7-440B-980E-7AA71BF79F9A}">
      <dgm:prSet phldrT="[Texto]"/>
      <dgm:spPr/>
      <dgm:t>
        <a:bodyPr/>
        <a:lstStyle/>
        <a:p>
          <a:pPr>
            <a:buFont typeface="Symbol" panose="05050102010706020507" pitchFamily="18" charset="2"/>
            <a:buChar char=""/>
          </a:pPr>
          <a:r>
            <a:rPr lang="pt-PT"/>
            <a:t>Categoria de Produto: agrupa produtos em classes. Cada produto pertence a uma categoria principal, facilitando pesquisa e organização.</a:t>
          </a:r>
        </a:p>
      </dgm:t>
    </dgm:pt>
    <dgm:pt modelId="{7A085AFB-E98D-4147-89AF-3AC498A49062}" type="sibTrans" cxnId="{C08B9644-1A59-4945-AFAB-732A7B6B1B5F}">
      <dgm:prSet/>
      <dgm:spPr/>
      <dgm:t>
        <a:bodyPr/>
        <a:lstStyle/>
        <a:p>
          <a:endParaRPr lang="pt-PT"/>
        </a:p>
      </dgm:t>
    </dgm:pt>
    <dgm:pt modelId="{80E1E180-0055-44E6-B419-422C9F8247C5}" type="parTrans" cxnId="{C08B9644-1A59-4945-AFAB-732A7B6B1B5F}">
      <dgm:prSet/>
      <dgm:spPr/>
      <dgm:t>
        <a:bodyPr/>
        <a:lstStyle/>
        <a:p>
          <a:endParaRPr lang="pt-PT"/>
        </a:p>
      </dgm:t>
    </dgm:pt>
    <dgm:pt modelId="{605816AB-D6EC-4EF8-B6B7-46804BD73D38}" type="pres">
      <dgm:prSet presAssocID="{515EF100-2975-4C68-8B32-5CF38F57F838}" presName="diagram" presStyleCnt="0">
        <dgm:presLayoutVars>
          <dgm:dir/>
          <dgm:resizeHandles val="exact"/>
        </dgm:presLayoutVars>
      </dgm:prSet>
      <dgm:spPr/>
    </dgm:pt>
    <dgm:pt modelId="{55330BAB-8C98-4E6C-9A4F-BAADE659B9A6}" type="pres">
      <dgm:prSet presAssocID="{90CB059A-F975-4BC7-A1E8-7A87B141B716}" presName="node" presStyleLbl="node1" presStyleIdx="0" presStyleCnt="5" custScaleX="342750" custScaleY="357980">
        <dgm:presLayoutVars>
          <dgm:bulletEnabled val="1"/>
        </dgm:presLayoutVars>
      </dgm:prSet>
      <dgm:spPr/>
    </dgm:pt>
    <dgm:pt modelId="{06E60EF8-C563-47C6-A642-A83CE0D36EE9}" type="pres">
      <dgm:prSet presAssocID="{6827BCD7-ADBD-4AD2-AD96-5EFF0B9A4807}" presName="sibTrans" presStyleCnt="0"/>
      <dgm:spPr/>
    </dgm:pt>
    <dgm:pt modelId="{0D3CFE45-0D35-4B13-9927-46659099664C}" type="pres">
      <dgm:prSet presAssocID="{E4B91102-64C8-45FD-BC03-580B827FA927}" presName="node" presStyleLbl="node1" presStyleIdx="1" presStyleCnt="5" custScaleX="342782" custScaleY="357980">
        <dgm:presLayoutVars>
          <dgm:bulletEnabled val="1"/>
        </dgm:presLayoutVars>
      </dgm:prSet>
      <dgm:spPr/>
    </dgm:pt>
    <dgm:pt modelId="{AF78A592-D71B-489D-AEF6-3470CCF742D7}" type="pres">
      <dgm:prSet presAssocID="{F50248F6-24AB-451B-A9DF-31EB4B2EA9E9}" presName="sibTrans" presStyleCnt="0"/>
      <dgm:spPr/>
    </dgm:pt>
    <dgm:pt modelId="{7C21180F-50BF-4BC9-8911-FB4079DF921F}" type="pres">
      <dgm:prSet presAssocID="{5A2BDB85-D8A7-440B-980E-7AA71BF79F9A}" presName="node" presStyleLbl="node1" presStyleIdx="2" presStyleCnt="5" custScaleX="329606" custScaleY="357980">
        <dgm:presLayoutVars>
          <dgm:bulletEnabled val="1"/>
        </dgm:presLayoutVars>
      </dgm:prSet>
      <dgm:spPr/>
    </dgm:pt>
    <dgm:pt modelId="{460ACF2A-404C-4F35-AB87-204D2049A8B3}" type="pres">
      <dgm:prSet presAssocID="{7A085AFB-E98D-4147-89AF-3AC498A49062}" presName="sibTrans" presStyleCnt="0"/>
      <dgm:spPr/>
    </dgm:pt>
    <dgm:pt modelId="{B6B004FC-369D-4D8F-B82B-DA5457354349}" type="pres">
      <dgm:prSet presAssocID="{2BC66FB3-A65C-4780-89D8-00EB6C1DAE47}" presName="node" presStyleLbl="node1" presStyleIdx="3" presStyleCnt="5" custScaleX="329606" custScaleY="357980">
        <dgm:presLayoutVars>
          <dgm:bulletEnabled val="1"/>
        </dgm:presLayoutVars>
      </dgm:prSet>
      <dgm:spPr/>
    </dgm:pt>
    <dgm:pt modelId="{D99670D7-CC30-4D0E-82A8-0A62C58B6C1A}" type="pres">
      <dgm:prSet presAssocID="{025F9984-7DB5-4EDE-A61C-6A35C5BB7D41}" presName="sibTrans" presStyleCnt="0"/>
      <dgm:spPr/>
    </dgm:pt>
    <dgm:pt modelId="{06B71EEF-5F8E-460A-971C-6E87A1B3F191}" type="pres">
      <dgm:prSet presAssocID="{5248A0FC-E923-4486-9C5A-69FA7D6D119F}" presName="node" presStyleLbl="node1" presStyleIdx="4" presStyleCnt="5" custScaleX="423144" custScaleY="357980">
        <dgm:presLayoutVars>
          <dgm:bulletEnabled val="1"/>
        </dgm:presLayoutVars>
      </dgm:prSet>
      <dgm:spPr/>
    </dgm:pt>
  </dgm:ptLst>
  <dgm:cxnLst>
    <dgm:cxn modelId="{D82D563B-C2C6-4772-BF7A-E9BC0FE5664D}" srcId="{515EF100-2975-4C68-8B32-5CF38F57F838}" destId="{2BC66FB3-A65C-4780-89D8-00EB6C1DAE47}" srcOrd="3" destOrd="0" parTransId="{8F7DA9BF-B48E-4BC9-8DB3-E9E6AB9C3D96}" sibTransId="{025F9984-7DB5-4EDE-A61C-6A35C5BB7D41}"/>
    <dgm:cxn modelId="{C08B9644-1A59-4945-AFAB-732A7B6B1B5F}" srcId="{515EF100-2975-4C68-8B32-5CF38F57F838}" destId="{5A2BDB85-D8A7-440B-980E-7AA71BF79F9A}" srcOrd="2" destOrd="0" parTransId="{80E1E180-0055-44E6-B419-422C9F8247C5}" sibTransId="{7A085AFB-E98D-4147-89AF-3AC498A49062}"/>
    <dgm:cxn modelId="{B4B0A757-E15C-4E0C-8060-75F546D39AB0}" type="presOf" srcId="{5A2BDB85-D8A7-440B-980E-7AA71BF79F9A}" destId="{7C21180F-50BF-4BC9-8911-FB4079DF921F}" srcOrd="0" destOrd="0" presId="urn:microsoft.com/office/officeart/2005/8/layout/default"/>
    <dgm:cxn modelId="{82F0CE83-0DF2-4DF4-A489-E5D952D67E17}" srcId="{515EF100-2975-4C68-8B32-5CF38F57F838}" destId="{E4B91102-64C8-45FD-BC03-580B827FA927}" srcOrd="1" destOrd="0" parTransId="{A4C01BAB-1D69-4369-8DD1-DCE42FB411E7}" sibTransId="{F50248F6-24AB-451B-A9DF-31EB4B2EA9E9}"/>
    <dgm:cxn modelId="{5A2503B3-9786-4B52-8DFF-BEF43648C5B1}" srcId="{515EF100-2975-4C68-8B32-5CF38F57F838}" destId="{5248A0FC-E923-4486-9C5A-69FA7D6D119F}" srcOrd="4" destOrd="0" parTransId="{1231E0FB-0C85-47FB-BA2A-835330A10D14}" sibTransId="{E6E40F2B-8377-4474-AC4C-7D9108574F65}"/>
    <dgm:cxn modelId="{EC22E7B5-9718-495E-88F2-9534C5B740B9}" type="presOf" srcId="{5248A0FC-E923-4486-9C5A-69FA7D6D119F}" destId="{06B71EEF-5F8E-460A-971C-6E87A1B3F191}" srcOrd="0" destOrd="0" presId="urn:microsoft.com/office/officeart/2005/8/layout/default"/>
    <dgm:cxn modelId="{FAEB14D0-E015-474E-AED9-83D3E1FAD53F}" srcId="{515EF100-2975-4C68-8B32-5CF38F57F838}" destId="{90CB059A-F975-4BC7-A1E8-7A87B141B716}" srcOrd="0" destOrd="0" parTransId="{89FD4537-ECC5-4296-9FB4-E25A299AAB28}" sibTransId="{6827BCD7-ADBD-4AD2-AD96-5EFF0B9A4807}"/>
    <dgm:cxn modelId="{C2F07DE4-99C8-4D16-9AE8-EB67691D0A66}" type="presOf" srcId="{2BC66FB3-A65C-4780-89D8-00EB6C1DAE47}" destId="{B6B004FC-369D-4D8F-B82B-DA5457354349}" srcOrd="0" destOrd="0" presId="urn:microsoft.com/office/officeart/2005/8/layout/default"/>
    <dgm:cxn modelId="{C68883E5-BA21-47F4-B8A6-7BADF07FF165}" type="presOf" srcId="{515EF100-2975-4C68-8B32-5CF38F57F838}" destId="{605816AB-D6EC-4EF8-B6B7-46804BD73D38}" srcOrd="0" destOrd="0" presId="urn:microsoft.com/office/officeart/2005/8/layout/default"/>
    <dgm:cxn modelId="{8DCD5CF5-40F4-4831-88F7-5D9D0F72A7EC}" type="presOf" srcId="{90CB059A-F975-4BC7-A1E8-7A87B141B716}" destId="{55330BAB-8C98-4E6C-9A4F-BAADE659B9A6}" srcOrd="0" destOrd="0" presId="urn:microsoft.com/office/officeart/2005/8/layout/default"/>
    <dgm:cxn modelId="{E1F6FBFD-37F3-47BF-B19E-3325A9315B49}" type="presOf" srcId="{E4B91102-64C8-45FD-BC03-580B827FA927}" destId="{0D3CFE45-0D35-4B13-9927-46659099664C}" srcOrd="0" destOrd="0" presId="urn:microsoft.com/office/officeart/2005/8/layout/default"/>
    <dgm:cxn modelId="{3496BA8B-FEF3-474C-84A4-210202A7DDEF}" type="presParOf" srcId="{605816AB-D6EC-4EF8-B6B7-46804BD73D38}" destId="{55330BAB-8C98-4E6C-9A4F-BAADE659B9A6}" srcOrd="0" destOrd="0" presId="urn:microsoft.com/office/officeart/2005/8/layout/default"/>
    <dgm:cxn modelId="{F46E467D-F021-4632-B21A-D0EF39DA9DAF}" type="presParOf" srcId="{605816AB-D6EC-4EF8-B6B7-46804BD73D38}" destId="{06E60EF8-C563-47C6-A642-A83CE0D36EE9}" srcOrd="1" destOrd="0" presId="urn:microsoft.com/office/officeart/2005/8/layout/default"/>
    <dgm:cxn modelId="{FB8594C0-3136-4C27-A1BB-E5D48E79433D}" type="presParOf" srcId="{605816AB-D6EC-4EF8-B6B7-46804BD73D38}" destId="{0D3CFE45-0D35-4B13-9927-46659099664C}" srcOrd="2" destOrd="0" presId="urn:microsoft.com/office/officeart/2005/8/layout/default"/>
    <dgm:cxn modelId="{D93D09AA-A6D7-49FA-9A64-0652A6CB2513}" type="presParOf" srcId="{605816AB-D6EC-4EF8-B6B7-46804BD73D38}" destId="{AF78A592-D71B-489D-AEF6-3470CCF742D7}" srcOrd="3" destOrd="0" presId="urn:microsoft.com/office/officeart/2005/8/layout/default"/>
    <dgm:cxn modelId="{3547439F-83E7-4F20-A5C4-E2035010A3BB}" type="presParOf" srcId="{605816AB-D6EC-4EF8-B6B7-46804BD73D38}" destId="{7C21180F-50BF-4BC9-8911-FB4079DF921F}" srcOrd="4" destOrd="0" presId="urn:microsoft.com/office/officeart/2005/8/layout/default"/>
    <dgm:cxn modelId="{3246DABD-A0DD-4535-8E84-69B78D56DF42}" type="presParOf" srcId="{605816AB-D6EC-4EF8-B6B7-46804BD73D38}" destId="{460ACF2A-404C-4F35-AB87-204D2049A8B3}" srcOrd="5" destOrd="0" presId="urn:microsoft.com/office/officeart/2005/8/layout/default"/>
    <dgm:cxn modelId="{37A0D0CE-739B-44D3-A3F5-5D5469FF3EF8}" type="presParOf" srcId="{605816AB-D6EC-4EF8-B6B7-46804BD73D38}" destId="{B6B004FC-369D-4D8F-B82B-DA5457354349}" srcOrd="6" destOrd="0" presId="urn:microsoft.com/office/officeart/2005/8/layout/default"/>
    <dgm:cxn modelId="{596E3501-EC5E-4786-9821-101F30CABF82}" type="presParOf" srcId="{605816AB-D6EC-4EF8-B6B7-46804BD73D38}" destId="{D99670D7-CC30-4D0E-82A8-0A62C58B6C1A}" srcOrd="7" destOrd="0" presId="urn:microsoft.com/office/officeart/2005/8/layout/default"/>
    <dgm:cxn modelId="{0D35E80E-3B2B-4C57-9600-2599AED33E91}" type="presParOf" srcId="{605816AB-D6EC-4EF8-B6B7-46804BD73D38}" destId="{06B71EEF-5F8E-460A-971C-6E87A1B3F191}" srcOrd="8" destOrd="0" presId="urn:microsoft.com/office/officeart/2005/8/layout/defaul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E0180F-D251-466A-A7C2-C88076AB438F}" type="doc">
      <dgm:prSet loTypeId="urn:microsoft.com/office/officeart/2005/8/layout/arrow5" loCatId="relationship" qsTypeId="urn:microsoft.com/office/officeart/2005/8/quickstyle/simple1" qsCatId="simple" csTypeId="urn:microsoft.com/office/officeart/2005/8/colors/accent1_2" csCatId="accent1" phldr="1"/>
      <dgm:spPr/>
      <dgm:t>
        <a:bodyPr/>
        <a:lstStyle/>
        <a:p>
          <a:endParaRPr lang="pt-PT"/>
        </a:p>
      </dgm:t>
    </dgm:pt>
    <dgm:pt modelId="{81CFEB56-1693-4960-B4A3-A290390D21D6}">
      <dgm:prSet phldrT="[Texto]"/>
      <dgm:spPr/>
      <dgm:t>
        <a:bodyPr/>
        <a:lstStyle/>
        <a:p>
          <a:pPr>
            <a:buNone/>
          </a:pPr>
          <a:r>
            <a:rPr lang="pt-PT"/>
            <a:t>Cliente </a:t>
          </a:r>
        </a:p>
      </dgm:t>
    </dgm:pt>
    <dgm:pt modelId="{D3DB009B-DA0A-4F7E-A733-3D6AF60CBA5A}" type="parTrans" cxnId="{94BBBFC9-1F2D-4EE8-85CB-EE0D607881E7}">
      <dgm:prSet/>
      <dgm:spPr/>
      <dgm:t>
        <a:bodyPr/>
        <a:lstStyle/>
        <a:p>
          <a:endParaRPr lang="pt-PT"/>
        </a:p>
      </dgm:t>
    </dgm:pt>
    <dgm:pt modelId="{1A0B696C-C7A9-43AA-88DA-38058AF85BFF}" type="sibTrans" cxnId="{94BBBFC9-1F2D-4EE8-85CB-EE0D607881E7}">
      <dgm:prSet/>
      <dgm:spPr/>
      <dgm:t>
        <a:bodyPr/>
        <a:lstStyle/>
        <a:p>
          <a:endParaRPr lang="pt-PT"/>
        </a:p>
      </dgm:t>
    </dgm:pt>
    <dgm:pt modelId="{9F5E40C9-E628-46F4-891B-4BF63378745E}">
      <dgm:prSet phldrT="[Texto]"/>
      <dgm:spPr/>
      <dgm:t>
        <a:bodyPr/>
        <a:lstStyle/>
        <a:p>
          <a:pPr>
            <a:buNone/>
          </a:pPr>
          <a:r>
            <a:rPr lang="pt-PT"/>
            <a:t>Encomenda </a:t>
          </a:r>
        </a:p>
      </dgm:t>
    </dgm:pt>
    <dgm:pt modelId="{25D99E37-94AB-40F6-AD36-7D675664BE4D}" type="parTrans" cxnId="{643463B8-B2EF-46F1-AD96-A0DA56E66B6E}">
      <dgm:prSet/>
      <dgm:spPr/>
      <dgm:t>
        <a:bodyPr/>
        <a:lstStyle/>
        <a:p>
          <a:endParaRPr lang="pt-PT"/>
        </a:p>
      </dgm:t>
    </dgm:pt>
    <dgm:pt modelId="{7513D4B9-8E52-42F1-AEA5-85C7408FFE2A}" type="sibTrans" cxnId="{643463B8-B2EF-46F1-AD96-A0DA56E66B6E}">
      <dgm:prSet/>
      <dgm:spPr/>
      <dgm:t>
        <a:bodyPr/>
        <a:lstStyle/>
        <a:p>
          <a:endParaRPr lang="pt-PT"/>
        </a:p>
      </dgm:t>
    </dgm:pt>
    <dgm:pt modelId="{F9B901C3-7367-44C7-A905-1C807953C3A2}" type="pres">
      <dgm:prSet presAssocID="{F9E0180F-D251-466A-A7C2-C88076AB438F}" presName="diagram" presStyleCnt="0">
        <dgm:presLayoutVars>
          <dgm:dir/>
          <dgm:resizeHandles val="exact"/>
        </dgm:presLayoutVars>
      </dgm:prSet>
      <dgm:spPr/>
    </dgm:pt>
    <dgm:pt modelId="{AF75DFB6-71FB-4AE7-8B85-0CB49FFDBF06}" type="pres">
      <dgm:prSet presAssocID="{81CFEB56-1693-4960-B4A3-A290390D21D6}" presName="arrow" presStyleLbl="node1" presStyleIdx="0" presStyleCnt="2">
        <dgm:presLayoutVars>
          <dgm:bulletEnabled val="1"/>
        </dgm:presLayoutVars>
      </dgm:prSet>
      <dgm:spPr/>
    </dgm:pt>
    <dgm:pt modelId="{9DE3ADC8-2B0D-41B0-AC0B-C0CD9D50902F}" type="pres">
      <dgm:prSet presAssocID="{9F5E40C9-E628-46F4-891B-4BF63378745E}" presName="arrow" presStyleLbl="node1" presStyleIdx="1" presStyleCnt="2">
        <dgm:presLayoutVars>
          <dgm:bulletEnabled val="1"/>
        </dgm:presLayoutVars>
      </dgm:prSet>
      <dgm:spPr/>
    </dgm:pt>
  </dgm:ptLst>
  <dgm:cxnLst>
    <dgm:cxn modelId="{C511C41C-5A73-4BF1-8069-F27FAC0CC45A}" type="presOf" srcId="{81CFEB56-1693-4960-B4A3-A290390D21D6}" destId="{AF75DFB6-71FB-4AE7-8B85-0CB49FFDBF06}" srcOrd="0" destOrd="0" presId="urn:microsoft.com/office/officeart/2005/8/layout/arrow5"/>
    <dgm:cxn modelId="{C6077437-72BD-48E4-9148-E81C7498D8A0}" type="presOf" srcId="{F9E0180F-D251-466A-A7C2-C88076AB438F}" destId="{F9B901C3-7367-44C7-A905-1C807953C3A2}" srcOrd="0" destOrd="0" presId="urn:microsoft.com/office/officeart/2005/8/layout/arrow5"/>
    <dgm:cxn modelId="{A12B1F44-850D-4C38-BF5D-81260DF05BC3}" type="presOf" srcId="{9F5E40C9-E628-46F4-891B-4BF63378745E}" destId="{9DE3ADC8-2B0D-41B0-AC0B-C0CD9D50902F}" srcOrd="0" destOrd="0" presId="urn:microsoft.com/office/officeart/2005/8/layout/arrow5"/>
    <dgm:cxn modelId="{643463B8-B2EF-46F1-AD96-A0DA56E66B6E}" srcId="{F9E0180F-D251-466A-A7C2-C88076AB438F}" destId="{9F5E40C9-E628-46F4-891B-4BF63378745E}" srcOrd="1" destOrd="0" parTransId="{25D99E37-94AB-40F6-AD36-7D675664BE4D}" sibTransId="{7513D4B9-8E52-42F1-AEA5-85C7408FFE2A}"/>
    <dgm:cxn modelId="{94BBBFC9-1F2D-4EE8-85CB-EE0D607881E7}" srcId="{F9E0180F-D251-466A-A7C2-C88076AB438F}" destId="{81CFEB56-1693-4960-B4A3-A290390D21D6}" srcOrd="0" destOrd="0" parTransId="{D3DB009B-DA0A-4F7E-A733-3D6AF60CBA5A}" sibTransId="{1A0B696C-C7A9-43AA-88DA-38058AF85BFF}"/>
    <dgm:cxn modelId="{29AB2EAE-C859-4B14-AD77-21B0A7955B4A}" type="presParOf" srcId="{F9B901C3-7367-44C7-A905-1C807953C3A2}" destId="{AF75DFB6-71FB-4AE7-8B85-0CB49FFDBF06}" srcOrd="0" destOrd="0" presId="urn:microsoft.com/office/officeart/2005/8/layout/arrow5"/>
    <dgm:cxn modelId="{05AFC04B-B53C-4ECC-BFA8-BBB0906539DD}" type="presParOf" srcId="{F9B901C3-7367-44C7-A905-1C807953C3A2}" destId="{9DE3ADC8-2B0D-41B0-AC0B-C0CD9D50902F}" srcOrd="1" destOrd="0" presId="urn:microsoft.com/office/officeart/2005/8/layout/arrow5"/>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9E0180F-D251-466A-A7C2-C88076AB438F}" type="doc">
      <dgm:prSet loTypeId="urn:microsoft.com/office/officeart/2005/8/layout/arrow5" loCatId="relationship" qsTypeId="urn:microsoft.com/office/officeart/2005/8/quickstyle/simple1" qsCatId="simple" csTypeId="urn:microsoft.com/office/officeart/2005/8/colors/accent1_2" csCatId="accent1" phldr="1"/>
      <dgm:spPr/>
      <dgm:t>
        <a:bodyPr/>
        <a:lstStyle/>
        <a:p>
          <a:endParaRPr lang="pt-PT"/>
        </a:p>
      </dgm:t>
    </dgm:pt>
    <dgm:pt modelId="{81CFEB56-1693-4960-B4A3-A290390D21D6}">
      <dgm:prSet phldrT="[Texto]"/>
      <dgm:spPr/>
      <dgm:t>
        <a:bodyPr/>
        <a:lstStyle/>
        <a:p>
          <a:pPr>
            <a:buNone/>
          </a:pPr>
          <a:r>
            <a:rPr lang="pt-PT"/>
            <a:t>Encomenda  </a:t>
          </a:r>
        </a:p>
      </dgm:t>
    </dgm:pt>
    <dgm:pt modelId="{D3DB009B-DA0A-4F7E-A733-3D6AF60CBA5A}" type="parTrans" cxnId="{94BBBFC9-1F2D-4EE8-85CB-EE0D607881E7}">
      <dgm:prSet/>
      <dgm:spPr/>
      <dgm:t>
        <a:bodyPr/>
        <a:lstStyle/>
        <a:p>
          <a:endParaRPr lang="pt-PT"/>
        </a:p>
      </dgm:t>
    </dgm:pt>
    <dgm:pt modelId="{1A0B696C-C7A9-43AA-88DA-38058AF85BFF}" type="sibTrans" cxnId="{94BBBFC9-1F2D-4EE8-85CB-EE0D607881E7}">
      <dgm:prSet/>
      <dgm:spPr/>
      <dgm:t>
        <a:bodyPr/>
        <a:lstStyle/>
        <a:p>
          <a:endParaRPr lang="pt-PT"/>
        </a:p>
      </dgm:t>
    </dgm:pt>
    <dgm:pt modelId="{9F5E40C9-E628-46F4-891B-4BF63378745E}">
      <dgm:prSet phldrT="[Texto]"/>
      <dgm:spPr/>
      <dgm:t>
        <a:bodyPr/>
        <a:lstStyle/>
        <a:p>
          <a:pPr>
            <a:buNone/>
          </a:pPr>
          <a:r>
            <a:rPr lang="pt-PT"/>
            <a:t>Produto  </a:t>
          </a:r>
        </a:p>
      </dgm:t>
    </dgm:pt>
    <dgm:pt modelId="{25D99E37-94AB-40F6-AD36-7D675664BE4D}" type="parTrans" cxnId="{643463B8-B2EF-46F1-AD96-A0DA56E66B6E}">
      <dgm:prSet/>
      <dgm:spPr/>
      <dgm:t>
        <a:bodyPr/>
        <a:lstStyle/>
        <a:p>
          <a:endParaRPr lang="pt-PT"/>
        </a:p>
      </dgm:t>
    </dgm:pt>
    <dgm:pt modelId="{7513D4B9-8E52-42F1-AEA5-85C7408FFE2A}" type="sibTrans" cxnId="{643463B8-B2EF-46F1-AD96-A0DA56E66B6E}">
      <dgm:prSet/>
      <dgm:spPr/>
      <dgm:t>
        <a:bodyPr/>
        <a:lstStyle/>
        <a:p>
          <a:endParaRPr lang="pt-PT"/>
        </a:p>
      </dgm:t>
    </dgm:pt>
    <dgm:pt modelId="{F9B901C3-7367-44C7-A905-1C807953C3A2}" type="pres">
      <dgm:prSet presAssocID="{F9E0180F-D251-466A-A7C2-C88076AB438F}" presName="diagram" presStyleCnt="0">
        <dgm:presLayoutVars>
          <dgm:dir/>
          <dgm:resizeHandles val="exact"/>
        </dgm:presLayoutVars>
      </dgm:prSet>
      <dgm:spPr/>
    </dgm:pt>
    <dgm:pt modelId="{AF75DFB6-71FB-4AE7-8B85-0CB49FFDBF06}" type="pres">
      <dgm:prSet presAssocID="{81CFEB56-1693-4960-B4A3-A290390D21D6}" presName="arrow" presStyleLbl="node1" presStyleIdx="0" presStyleCnt="2" custScaleY="100092">
        <dgm:presLayoutVars>
          <dgm:bulletEnabled val="1"/>
        </dgm:presLayoutVars>
      </dgm:prSet>
      <dgm:spPr/>
    </dgm:pt>
    <dgm:pt modelId="{9DE3ADC8-2B0D-41B0-AC0B-C0CD9D50902F}" type="pres">
      <dgm:prSet presAssocID="{9F5E40C9-E628-46F4-891B-4BF63378745E}" presName="arrow" presStyleLbl="node1" presStyleIdx="1" presStyleCnt="2">
        <dgm:presLayoutVars>
          <dgm:bulletEnabled val="1"/>
        </dgm:presLayoutVars>
      </dgm:prSet>
      <dgm:spPr/>
    </dgm:pt>
  </dgm:ptLst>
  <dgm:cxnLst>
    <dgm:cxn modelId="{C511C41C-5A73-4BF1-8069-F27FAC0CC45A}" type="presOf" srcId="{81CFEB56-1693-4960-B4A3-A290390D21D6}" destId="{AF75DFB6-71FB-4AE7-8B85-0CB49FFDBF06}" srcOrd="0" destOrd="0" presId="urn:microsoft.com/office/officeart/2005/8/layout/arrow5"/>
    <dgm:cxn modelId="{C6077437-72BD-48E4-9148-E81C7498D8A0}" type="presOf" srcId="{F9E0180F-D251-466A-A7C2-C88076AB438F}" destId="{F9B901C3-7367-44C7-A905-1C807953C3A2}" srcOrd="0" destOrd="0" presId="urn:microsoft.com/office/officeart/2005/8/layout/arrow5"/>
    <dgm:cxn modelId="{A12B1F44-850D-4C38-BF5D-81260DF05BC3}" type="presOf" srcId="{9F5E40C9-E628-46F4-891B-4BF63378745E}" destId="{9DE3ADC8-2B0D-41B0-AC0B-C0CD9D50902F}" srcOrd="0" destOrd="0" presId="urn:microsoft.com/office/officeart/2005/8/layout/arrow5"/>
    <dgm:cxn modelId="{643463B8-B2EF-46F1-AD96-A0DA56E66B6E}" srcId="{F9E0180F-D251-466A-A7C2-C88076AB438F}" destId="{9F5E40C9-E628-46F4-891B-4BF63378745E}" srcOrd="1" destOrd="0" parTransId="{25D99E37-94AB-40F6-AD36-7D675664BE4D}" sibTransId="{7513D4B9-8E52-42F1-AEA5-85C7408FFE2A}"/>
    <dgm:cxn modelId="{94BBBFC9-1F2D-4EE8-85CB-EE0D607881E7}" srcId="{F9E0180F-D251-466A-A7C2-C88076AB438F}" destId="{81CFEB56-1693-4960-B4A3-A290390D21D6}" srcOrd="0" destOrd="0" parTransId="{D3DB009B-DA0A-4F7E-A733-3D6AF60CBA5A}" sibTransId="{1A0B696C-C7A9-43AA-88DA-38058AF85BFF}"/>
    <dgm:cxn modelId="{29AB2EAE-C859-4B14-AD77-21B0A7955B4A}" type="presParOf" srcId="{F9B901C3-7367-44C7-A905-1C807953C3A2}" destId="{AF75DFB6-71FB-4AE7-8B85-0CB49FFDBF06}" srcOrd="0" destOrd="0" presId="urn:microsoft.com/office/officeart/2005/8/layout/arrow5"/>
    <dgm:cxn modelId="{05AFC04B-B53C-4ECC-BFA8-BBB0906539DD}" type="presParOf" srcId="{F9B901C3-7367-44C7-A905-1C807953C3A2}" destId="{9DE3ADC8-2B0D-41B0-AC0B-C0CD9D50902F}" srcOrd="1" destOrd="0" presId="urn:microsoft.com/office/officeart/2005/8/layout/arrow5"/>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E0180F-D251-466A-A7C2-C88076AB438F}" type="doc">
      <dgm:prSet loTypeId="urn:microsoft.com/office/officeart/2005/8/layout/arrow5" loCatId="relationship" qsTypeId="urn:microsoft.com/office/officeart/2005/8/quickstyle/simple1" qsCatId="simple" csTypeId="urn:microsoft.com/office/officeart/2005/8/colors/accent1_2" csCatId="accent1" phldr="1"/>
      <dgm:spPr/>
      <dgm:t>
        <a:bodyPr/>
        <a:lstStyle/>
        <a:p>
          <a:endParaRPr lang="pt-PT"/>
        </a:p>
      </dgm:t>
    </dgm:pt>
    <dgm:pt modelId="{81CFEB56-1693-4960-B4A3-A290390D21D6}">
      <dgm:prSet phldrT="[Texto]"/>
      <dgm:spPr/>
      <dgm:t>
        <a:bodyPr/>
        <a:lstStyle/>
        <a:p>
          <a:pPr>
            <a:buNone/>
          </a:pPr>
          <a:r>
            <a:rPr lang="pt-PT"/>
            <a:t>Encomenda  </a:t>
          </a:r>
        </a:p>
      </dgm:t>
    </dgm:pt>
    <dgm:pt modelId="{D3DB009B-DA0A-4F7E-A733-3D6AF60CBA5A}" type="parTrans" cxnId="{94BBBFC9-1F2D-4EE8-85CB-EE0D607881E7}">
      <dgm:prSet/>
      <dgm:spPr/>
      <dgm:t>
        <a:bodyPr/>
        <a:lstStyle/>
        <a:p>
          <a:endParaRPr lang="pt-PT"/>
        </a:p>
      </dgm:t>
    </dgm:pt>
    <dgm:pt modelId="{1A0B696C-C7A9-43AA-88DA-38058AF85BFF}" type="sibTrans" cxnId="{94BBBFC9-1F2D-4EE8-85CB-EE0D607881E7}">
      <dgm:prSet/>
      <dgm:spPr/>
      <dgm:t>
        <a:bodyPr/>
        <a:lstStyle/>
        <a:p>
          <a:endParaRPr lang="pt-PT"/>
        </a:p>
      </dgm:t>
    </dgm:pt>
    <dgm:pt modelId="{9F5E40C9-E628-46F4-891B-4BF63378745E}">
      <dgm:prSet phldrT="[Texto]"/>
      <dgm:spPr/>
      <dgm:t>
        <a:bodyPr/>
        <a:lstStyle/>
        <a:p>
          <a:pPr>
            <a:buNone/>
          </a:pPr>
          <a:r>
            <a:rPr lang="pt-PT"/>
            <a:t>Fatura   </a:t>
          </a:r>
        </a:p>
      </dgm:t>
    </dgm:pt>
    <dgm:pt modelId="{25D99E37-94AB-40F6-AD36-7D675664BE4D}" type="parTrans" cxnId="{643463B8-B2EF-46F1-AD96-A0DA56E66B6E}">
      <dgm:prSet/>
      <dgm:spPr/>
      <dgm:t>
        <a:bodyPr/>
        <a:lstStyle/>
        <a:p>
          <a:endParaRPr lang="pt-PT"/>
        </a:p>
      </dgm:t>
    </dgm:pt>
    <dgm:pt modelId="{7513D4B9-8E52-42F1-AEA5-85C7408FFE2A}" type="sibTrans" cxnId="{643463B8-B2EF-46F1-AD96-A0DA56E66B6E}">
      <dgm:prSet/>
      <dgm:spPr/>
      <dgm:t>
        <a:bodyPr/>
        <a:lstStyle/>
        <a:p>
          <a:endParaRPr lang="pt-PT"/>
        </a:p>
      </dgm:t>
    </dgm:pt>
    <dgm:pt modelId="{F9B901C3-7367-44C7-A905-1C807953C3A2}" type="pres">
      <dgm:prSet presAssocID="{F9E0180F-D251-466A-A7C2-C88076AB438F}" presName="diagram" presStyleCnt="0">
        <dgm:presLayoutVars>
          <dgm:dir/>
          <dgm:resizeHandles val="exact"/>
        </dgm:presLayoutVars>
      </dgm:prSet>
      <dgm:spPr/>
    </dgm:pt>
    <dgm:pt modelId="{AF75DFB6-71FB-4AE7-8B85-0CB49FFDBF06}" type="pres">
      <dgm:prSet presAssocID="{81CFEB56-1693-4960-B4A3-A290390D21D6}" presName="arrow" presStyleLbl="node1" presStyleIdx="0" presStyleCnt="2" custScaleY="100092">
        <dgm:presLayoutVars>
          <dgm:bulletEnabled val="1"/>
        </dgm:presLayoutVars>
      </dgm:prSet>
      <dgm:spPr/>
    </dgm:pt>
    <dgm:pt modelId="{9DE3ADC8-2B0D-41B0-AC0B-C0CD9D50902F}" type="pres">
      <dgm:prSet presAssocID="{9F5E40C9-E628-46F4-891B-4BF63378745E}" presName="arrow" presStyleLbl="node1" presStyleIdx="1" presStyleCnt="2">
        <dgm:presLayoutVars>
          <dgm:bulletEnabled val="1"/>
        </dgm:presLayoutVars>
      </dgm:prSet>
      <dgm:spPr/>
    </dgm:pt>
  </dgm:ptLst>
  <dgm:cxnLst>
    <dgm:cxn modelId="{C511C41C-5A73-4BF1-8069-F27FAC0CC45A}" type="presOf" srcId="{81CFEB56-1693-4960-B4A3-A290390D21D6}" destId="{AF75DFB6-71FB-4AE7-8B85-0CB49FFDBF06}" srcOrd="0" destOrd="0" presId="urn:microsoft.com/office/officeart/2005/8/layout/arrow5"/>
    <dgm:cxn modelId="{C6077437-72BD-48E4-9148-E81C7498D8A0}" type="presOf" srcId="{F9E0180F-D251-466A-A7C2-C88076AB438F}" destId="{F9B901C3-7367-44C7-A905-1C807953C3A2}" srcOrd="0" destOrd="0" presId="urn:microsoft.com/office/officeart/2005/8/layout/arrow5"/>
    <dgm:cxn modelId="{A12B1F44-850D-4C38-BF5D-81260DF05BC3}" type="presOf" srcId="{9F5E40C9-E628-46F4-891B-4BF63378745E}" destId="{9DE3ADC8-2B0D-41B0-AC0B-C0CD9D50902F}" srcOrd="0" destOrd="0" presId="urn:microsoft.com/office/officeart/2005/8/layout/arrow5"/>
    <dgm:cxn modelId="{643463B8-B2EF-46F1-AD96-A0DA56E66B6E}" srcId="{F9E0180F-D251-466A-A7C2-C88076AB438F}" destId="{9F5E40C9-E628-46F4-891B-4BF63378745E}" srcOrd="1" destOrd="0" parTransId="{25D99E37-94AB-40F6-AD36-7D675664BE4D}" sibTransId="{7513D4B9-8E52-42F1-AEA5-85C7408FFE2A}"/>
    <dgm:cxn modelId="{94BBBFC9-1F2D-4EE8-85CB-EE0D607881E7}" srcId="{F9E0180F-D251-466A-A7C2-C88076AB438F}" destId="{81CFEB56-1693-4960-B4A3-A290390D21D6}" srcOrd="0" destOrd="0" parTransId="{D3DB009B-DA0A-4F7E-A733-3D6AF60CBA5A}" sibTransId="{1A0B696C-C7A9-43AA-88DA-38058AF85BFF}"/>
    <dgm:cxn modelId="{29AB2EAE-C859-4B14-AD77-21B0A7955B4A}" type="presParOf" srcId="{F9B901C3-7367-44C7-A905-1C807953C3A2}" destId="{AF75DFB6-71FB-4AE7-8B85-0CB49FFDBF06}" srcOrd="0" destOrd="0" presId="urn:microsoft.com/office/officeart/2005/8/layout/arrow5"/>
    <dgm:cxn modelId="{05AFC04B-B53C-4ECC-BFA8-BBB0906539DD}" type="presParOf" srcId="{F9B901C3-7367-44C7-A905-1C807953C3A2}" destId="{9DE3ADC8-2B0D-41B0-AC0B-C0CD9D50902F}" srcOrd="1" destOrd="0" presId="urn:microsoft.com/office/officeart/2005/8/layout/arrow5"/>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9E0180F-D251-466A-A7C2-C88076AB438F}" type="doc">
      <dgm:prSet loTypeId="urn:microsoft.com/office/officeart/2005/8/layout/arrow5" loCatId="relationship" qsTypeId="urn:microsoft.com/office/officeart/2005/8/quickstyle/simple1" qsCatId="simple" csTypeId="urn:microsoft.com/office/officeart/2005/8/colors/accent1_2" csCatId="accent1" phldr="1"/>
      <dgm:spPr/>
      <dgm:t>
        <a:bodyPr/>
        <a:lstStyle/>
        <a:p>
          <a:endParaRPr lang="pt-PT"/>
        </a:p>
      </dgm:t>
    </dgm:pt>
    <dgm:pt modelId="{81CFEB56-1693-4960-B4A3-A290390D21D6}">
      <dgm:prSet phldrT="[Texto]"/>
      <dgm:spPr/>
      <dgm:t>
        <a:bodyPr/>
        <a:lstStyle/>
        <a:p>
          <a:pPr>
            <a:buNone/>
          </a:pPr>
          <a:r>
            <a:rPr lang="pt-PT"/>
            <a:t>Produto   </a:t>
          </a:r>
        </a:p>
      </dgm:t>
    </dgm:pt>
    <dgm:pt modelId="{D3DB009B-DA0A-4F7E-A733-3D6AF60CBA5A}" type="parTrans" cxnId="{94BBBFC9-1F2D-4EE8-85CB-EE0D607881E7}">
      <dgm:prSet/>
      <dgm:spPr/>
      <dgm:t>
        <a:bodyPr/>
        <a:lstStyle/>
        <a:p>
          <a:endParaRPr lang="pt-PT"/>
        </a:p>
      </dgm:t>
    </dgm:pt>
    <dgm:pt modelId="{1A0B696C-C7A9-43AA-88DA-38058AF85BFF}" type="sibTrans" cxnId="{94BBBFC9-1F2D-4EE8-85CB-EE0D607881E7}">
      <dgm:prSet/>
      <dgm:spPr/>
      <dgm:t>
        <a:bodyPr/>
        <a:lstStyle/>
        <a:p>
          <a:endParaRPr lang="pt-PT"/>
        </a:p>
      </dgm:t>
    </dgm:pt>
    <dgm:pt modelId="{9F5E40C9-E628-46F4-891B-4BF63378745E}">
      <dgm:prSet phldrT="[Texto]"/>
      <dgm:spPr/>
      <dgm:t>
        <a:bodyPr/>
        <a:lstStyle/>
        <a:p>
          <a:pPr>
            <a:buNone/>
          </a:pPr>
          <a:r>
            <a:rPr lang="pt-PT"/>
            <a:t>Stock    </a:t>
          </a:r>
        </a:p>
      </dgm:t>
    </dgm:pt>
    <dgm:pt modelId="{25D99E37-94AB-40F6-AD36-7D675664BE4D}" type="parTrans" cxnId="{643463B8-B2EF-46F1-AD96-A0DA56E66B6E}">
      <dgm:prSet/>
      <dgm:spPr/>
      <dgm:t>
        <a:bodyPr/>
        <a:lstStyle/>
        <a:p>
          <a:endParaRPr lang="pt-PT"/>
        </a:p>
      </dgm:t>
    </dgm:pt>
    <dgm:pt modelId="{7513D4B9-8E52-42F1-AEA5-85C7408FFE2A}" type="sibTrans" cxnId="{643463B8-B2EF-46F1-AD96-A0DA56E66B6E}">
      <dgm:prSet/>
      <dgm:spPr/>
      <dgm:t>
        <a:bodyPr/>
        <a:lstStyle/>
        <a:p>
          <a:endParaRPr lang="pt-PT"/>
        </a:p>
      </dgm:t>
    </dgm:pt>
    <dgm:pt modelId="{F9B901C3-7367-44C7-A905-1C807953C3A2}" type="pres">
      <dgm:prSet presAssocID="{F9E0180F-D251-466A-A7C2-C88076AB438F}" presName="diagram" presStyleCnt="0">
        <dgm:presLayoutVars>
          <dgm:dir/>
          <dgm:resizeHandles val="exact"/>
        </dgm:presLayoutVars>
      </dgm:prSet>
      <dgm:spPr/>
    </dgm:pt>
    <dgm:pt modelId="{AF75DFB6-71FB-4AE7-8B85-0CB49FFDBF06}" type="pres">
      <dgm:prSet presAssocID="{81CFEB56-1693-4960-B4A3-A290390D21D6}" presName="arrow" presStyleLbl="node1" presStyleIdx="0" presStyleCnt="2" custScaleY="100092">
        <dgm:presLayoutVars>
          <dgm:bulletEnabled val="1"/>
        </dgm:presLayoutVars>
      </dgm:prSet>
      <dgm:spPr/>
    </dgm:pt>
    <dgm:pt modelId="{9DE3ADC8-2B0D-41B0-AC0B-C0CD9D50902F}" type="pres">
      <dgm:prSet presAssocID="{9F5E40C9-E628-46F4-891B-4BF63378745E}" presName="arrow" presStyleLbl="node1" presStyleIdx="1" presStyleCnt="2">
        <dgm:presLayoutVars>
          <dgm:bulletEnabled val="1"/>
        </dgm:presLayoutVars>
      </dgm:prSet>
      <dgm:spPr/>
    </dgm:pt>
  </dgm:ptLst>
  <dgm:cxnLst>
    <dgm:cxn modelId="{C511C41C-5A73-4BF1-8069-F27FAC0CC45A}" type="presOf" srcId="{81CFEB56-1693-4960-B4A3-A290390D21D6}" destId="{AF75DFB6-71FB-4AE7-8B85-0CB49FFDBF06}" srcOrd="0" destOrd="0" presId="urn:microsoft.com/office/officeart/2005/8/layout/arrow5"/>
    <dgm:cxn modelId="{C6077437-72BD-48E4-9148-E81C7498D8A0}" type="presOf" srcId="{F9E0180F-D251-466A-A7C2-C88076AB438F}" destId="{F9B901C3-7367-44C7-A905-1C807953C3A2}" srcOrd="0" destOrd="0" presId="urn:microsoft.com/office/officeart/2005/8/layout/arrow5"/>
    <dgm:cxn modelId="{A12B1F44-850D-4C38-BF5D-81260DF05BC3}" type="presOf" srcId="{9F5E40C9-E628-46F4-891B-4BF63378745E}" destId="{9DE3ADC8-2B0D-41B0-AC0B-C0CD9D50902F}" srcOrd="0" destOrd="0" presId="urn:microsoft.com/office/officeart/2005/8/layout/arrow5"/>
    <dgm:cxn modelId="{643463B8-B2EF-46F1-AD96-A0DA56E66B6E}" srcId="{F9E0180F-D251-466A-A7C2-C88076AB438F}" destId="{9F5E40C9-E628-46F4-891B-4BF63378745E}" srcOrd="1" destOrd="0" parTransId="{25D99E37-94AB-40F6-AD36-7D675664BE4D}" sibTransId="{7513D4B9-8E52-42F1-AEA5-85C7408FFE2A}"/>
    <dgm:cxn modelId="{94BBBFC9-1F2D-4EE8-85CB-EE0D607881E7}" srcId="{F9E0180F-D251-466A-A7C2-C88076AB438F}" destId="{81CFEB56-1693-4960-B4A3-A290390D21D6}" srcOrd="0" destOrd="0" parTransId="{D3DB009B-DA0A-4F7E-A733-3D6AF60CBA5A}" sibTransId="{1A0B696C-C7A9-43AA-88DA-38058AF85BFF}"/>
    <dgm:cxn modelId="{29AB2EAE-C859-4B14-AD77-21B0A7955B4A}" type="presParOf" srcId="{F9B901C3-7367-44C7-A905-1C807953C3A2}" destId="{AF75DFB6-71FB-4AE7-8B85-0CB49FFDBF06}" srcOrd="0" destOrd="0" presId="urn:microsoft.com/office/officeart/2005/8/layout/arrow5"/>
    <dgm:cxn modelId="{05AFC04B-B53C-4ECC-BFA8-BBB0906539DD}" type="presParOf" srcId="{F9B901C3-7367-44C7-A905-1C807953C3A2}" destId="{9DE3ADC8-2B0D-41B0-AC0B-C0CD9D50902F}" srcOrd="1" destOrd="0" presId="urn:microsoft.com/office/officeart/2005/8/layout/arrow5"/>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9E0180F-D251-466A-A7C2-C88076AB438F}" type="doc">
      <dgm:prSet loTypeId="urn:microsoft.com/office/officeart/2005/8/layout/arrow5" loCatId="relationship" qsTypeId="urn:microsoft.com/office/officeart/2005/8/quickstyle/simple1" qsCatId="simple" csTypeId="urn:microsoft.com/office/officeart/2005/8/colors/accent1_2" csCatId="accent1" phldr="1"/>
      <dgm:spPr/>
      <dgm:t>
        <a:bodyPr/>
        <a:lstStyle/>
        <a:p>
          <a:endParaRPr lang="pt-PT"/>
        </a:p>
      </dgm:t>
    </dgm:pt>
    <dgm:pt modelId="{81CFEB56-1693-4960-B4A3-A290390D21D6}">
      <dgm:prSet phldrT="[Texto]"/>
      <dgm:spPr/>
      <dgm:t>
        <a:bodyPr/>
        <a:lstStyle/>
        <a:p>
          <a:pPr>
            <a:buNone/>
          </a:pPr>
          <a:r>
            <a:rPr lang="pt-PT"/>
            <a:t>Categoria    </a:t>
          </a:r>
        </a:p>
      </dgm:t>
    </dgm:pt>
    <dgm:pt modelId="{D3DB009B-DA0A-4F7E-A733-3D6AF60CBA5A}" type="parTrans" cxnId="{94BBBFC9-1F2D-4EE8-85CB-EE0D607881E7}">
      <dgm:prSet/>
      <dgm:spPr/>
      <dgm:t>
        <a:bodyPr/>
        <a:lstStyle/>
        <a:p>
          <a:endParaRPr lang="pt-PT"/>
        </a:p>
      </dgm:t>
    </dgm:pt>
    <dgm:pt modelId="{1A0B696C-C7A9-43AA-88DA-38058AF85BFF}" type="sibTrans" cxnId="{94BBBFC9-1F2D-4EE8-85CB-EE0D607881E7}">
      <dgm:prSet/>
      <dgm:spPr/>
      <dgm:t>
        <a:bodyPr/>
        <a:lstStyle/>
        <a:p>
          <a:endParaRPr lang="pt-PT"/>
        </a:p>
      </dgm:t>
    </dgm:pt>
    <dgm:pt modelId="{9F5E40C9-E628-46F4-891B-4BF63378745E}">
      <dgm:prSet phldrT="[Texto]"/>
      <dgm:spPr/>
      <dgm:t>
        <a:bodyPr/>
        <a:lstStyle/>
        <a:p>
          <a:pPr>
            <a:buNone/>
          </a:pPr>
          <a:r>
            <a:rPr lang="pt-PT"/>
            <a:t>Produto     </a:t>
          </a:r>
        </a:p>
      </dgm:t>
    </dgm:pt>
    <dgm:pt modelId="{25D99E37-94AB-40F6-AD36-7D675664BE4D}" type="parTrans" cxnId="{643463B8-B2EF-46F1-AD96-A0DA56E66B6E}">
      <dgm:prSet/>
      <dgm:spPr/>
      <dgm:t>
        <a:bodyPr/>
        <a:lstStyle/>
        <a:p>
          <a:endParaRPr lang="pt-PT"/>
        </a:p>
      </dgm:t>
    </dgm:pt>
    <dgm:pt modelId="{7513D4B9-8E52-42F1-AEA5-85C7408FFE2A}" type="sibTrans" cxnId="{643463B8-B2EF-46F1-AD96-A0DA56E66B6E}">
      <dgm:prSet/>
      <dgm:spPr/>
      <dgm:t>
        <a:bodyPr/>
        <a:lstStyle/>
        <a:p>
          <a:endParaRPr lang="pt-PT"/>
        </a:p>
      </dgm:t>
    </dgm:pt>
    <dgm:pt modelId="{F9B901C3-7367-44C7-A905-1C807953C3A2}" type="pres">
      <dgm:prSet presAssocID="{F9E0180F-D251-466A-A7C2-C88076AB438F}" presName="diagram" presStyleCnt="0">
        <dgm:presLayoutVars>
          <dgm:dir/>
          <dgm:resizeHandles val="exact"/>
        </dgm:presLayoutVars>
      </dgm:prSet>
      <dgm:spPr/>
    </dgm:pt>
    <dgm:pt modelId="{AF75DFB6-71FB-4AE7-8B85-0CB49FFDBF06}" type="pres">
      <dgm:prSet presAssocID="{81CFEB56-1693-4960-B4A3-A290390D21D6}" presName="arrow" presStyleLbl="node1" presStyleIdx="0" presStyleCnt="2" custScaleY="100092">
        <dgm:presLayoutVars>
          <dgm:bulletEnabled val="1"/>
        </dgm:presLayoutVars>
      </dgm:prSet>
      <dgm:spPr/>
    </dgm:pt>
    <dgm:pt modelId="{9DE3ADC8-2B0D-41B0-AC0B-C0CD9D50902F}" type="pres">
      <dgm:prSet presAssocID="{9F5E40C9-E628-46F4-891B-4BF63378745E}" presName="arrow" presStyleLbl="node1" presStyleIdx="1" presStyleCnt="2">
        <dgm:presLayoutVars>
          <dgm:bulletEnabled val="1"/>
        </dgm:presLayoutVars>
      </dgm:prSet>
      <dgm:spPr/>
    </dgm:pt>
  </dgm:ptLst>
  <dgm:cxnLst>
    <dgm:cxn modelId="{C511C41C-5A73-4BF1-8069-F27FAC0CC45A}" type="presOf" srcId="{81CFEB56-1693-4960-B4A3-A290390D21D6}" destId="{AF75DFB6-71FB-4AE7-8B85-0CB49FFDBF06}" srcOrd="0" destOrd="0" presId="urn:microsoft.com/office/officeart/2005/8/layout/arrow5"/>
    <dgm:cxn modelId="{C6077437-72BD-48E4-9148-E81C7498D8A0}" type="presOf" srcId="{F9E0180F-D251-466A-A7C2-C88076AB438F}" destId="{F9B901C3-7367-44C7-A905-1C807953C3A2}" srcOrd="0" destOrd="0" presId="urn:microsoft.com/office/officeart/2005/8/layout/arrow5"/>
    <dgm:cxn modelId="{A12B1F44-850D-4C38-BF5D-81260DF05BC3}" type="presOf" srcId="{9F5E40C9-E628-46F4-891B-4BF63378745E}" destId="{9DE3ADC8-2B0D-41B0-AC0B-C0CD9D50902F}" srcOrd="0" destOrd="0" presId="urn:microsoft.com/office/officeart/2005/8/layout/arrow5"/>
    <dgm:cxn modelId="{643463B8-B2EF-46F1-AD96-A0DA56E66B6E}" srcId="{F9E0180F-D251-466A-A7C2-C88076AB438F}" destId="{9F5E40C9-E628-46F4-891B-4BF63378745E}" srcOrd="1" destOrd="0" parTransId="{25D99E37-94AB-40F6-AD36-7D675664BE4D}" sibTransId="{7513D4B9-8E52-42F1-AEA5-85C7408FFE2A}"/>
    <dgm:cxn modelId="{94BBBFC9-1F2D-4EE8-85CB-EE0D607881E7}" srcId="{F9E0180F-D251-466A-A7C2-C88076AB438F}" destId="{81CFEB56-1693-4960-B4A3-A290390D21D6}" srcOrd="0" destOrd="0" parTransId="{D3DB009B-DA0A-4F7E-A733-3D6AF60CBA5A}" sibTransId="{1A0B696C-C7A9-43AA-88DA-38058AF85BFF}"/>
    <dgm:cxn modelId="{29AB2EAE-C859-4B14-AD77-21B0A7955B4A}" type="presParOf" srcId="{F9B901C3-7367-44C7-A905-1C807953C3A2}" destId="{AF75DFB6-71FB-4AE7-8B85-0CB49FFDBF06}" srcOrd="0" destOrd="0" presId="urn:microsoft.com/office/officeart/2005/8/layout/arrow5"/>
    <dgm:cxn modelId="{05AFC04B-B53C-4ECC-BFA8-BBB0906539DD}" type="presParOf" srcId="{F9B901C3-7367-44C7-A905-1C807953C3A2}" destId="{9DE3ADC8-2B0D-41B0-AC0B-C0CD9D50902F}" srcOrd="1" destOrd="0" presId="urn:microsoft.com/office/officeart/2005/8/layout/arrow5"/>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3D30FF-C1C5-476E-8A61-8F42B64275D3}">
      <dsp:nvSpPr>
        <dsp:cNvPr id="0" name=""/>
        <dsp:cNvSpPr/>
      </dsp:nvSpPr>
      <dsp:spPr>
        <a:xfrm>
          <a:off x="1056438" y="2460"/>
          <a:ext cx="2020096" cy="1557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Vendas online 24/7 </a:t>
          </a:r>
        </a:p>
        <a:p>
          <a:pPr marL="0" lvl="0" indent="0" algn="ctr" defTabSz="533400">
            <a:lnSpc>
              <a:spcPct val="90000"/>
            </a:lnSpc>
            <a:spcBef>
              <a:spcPct val="0"/>
            </a:spcBef>
            <a:spcAft>
              <a:spcPct val="35000"/>
            </a:spcAft>
            <a:buNone/>
          </a:pPr>
          <a:r>
            <a:rPr lang="pt-PT" sz="1200" kern="1200"/>
            <a:t>Permite aos clientes comprar produtos a qualquer hora, com diferentes métodos de pagamento, aumentando a conveniência e as vendas.</a:t>
          </a:r>
        </a:p>
      </dsp:txBody>
      <dsp:txXfrm>
        <a:off x="1056438" y="2460"/>
        <a:ext cx="2020096" cy="1557045"/>
      </dsp:txXfrm>
    </dsp:sp>
    <dsp:sp modelId="{9797D610-E662-4365-BC7C-14E1FBD628AE}">
      <dsp:nvSpPr>
        <dsp:cNvPr id="0" name=""/>
        <dsp:cNvSpPr/>
      </dsp:nvSpPr>
      <dsp:spPr>
        <a:xfrm>
          <a:off x="3278544" y="3115"/>
          <a:ext cx="2020096" cy="15557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Gestão de stock em tempo real</a:t>
          </a:r>
        </a:p>
        <a:p>
          <a:pPr marL="0" lvl="0" indent="0" algn="ctr" defTabSz="533400">
            <a:lnSpc>
              <a:spcPct val="90000"/>
            </a:lnSpc>
            <a:spcBef>
              <a:spcPct val="0"/>
            </a:spcBef>
            <a:spcAft>
              <a:spcPct val="35000"/>
            </a:spcAft>
            <a:buNone/>
          </a:pPr>
          <a:r>
            <a:rPr lang="pt-PT" sz="1200" kern="1200"/>
            <a:t>O stock é atualizado automaticamente sempre que ocorre uma venda, evitando a comercialização de produtos esgotados.</a:t>
          </a:r>
        </a:p>
      </dsp:txBody>
      <dsp:txXfrm>
        <a:off x="3278544" y="3115"/>
        <a:ext cx="2020096" cy="1555736"/>
      </dsp:txXfrm>
    </dsp:sp>
    <dsp:sp modelId="{C07BDE44-CF52-4DAE-8887-565D3270266E}">
      <dsp:nvSpPr>
        <dsp:cNvPr id="0" name=""/>
        <dsp:cNvSpPr/>
      </dsp:nvSpPr>
      <dsp:spPr>
        <a:xfrm>
          <a:off x="1056438" y="1761516"/>
          <a:ext cx="2020096" cy="15557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Integração de sistemas</a:t>
          </a:r>
        </a:p>
        <a:p>
          <a:pPr marL="0" lvl="0" indent="0" algn="ctr" defTabSz="533400">
            <a:lnSpc>
              <a:spcPct val="90000"/>
            </a:lnSpc>
            <a:spcBef>
              <a:spcPct val="0"/>
            </a:spcBef>
            <a:spcAft>
              <a:spcPct val="35000"/>
            </a:spcAft>
            <a:buNone/>
          </a:pPr>
          <a:r>
            <a:rPr lang="pt-PT" sz="1200" kern="1200"/>
            <a:t>Liga a loja online a outros sistemas, como faturação, contabilidade e logística, facilitando a organização e o controlo da informação.</a:t>
          </a:r>
        </a:p>
      </dsp:txBody>
      <dsp:txXfrm>
        <a:off x="1056438" y="1761516"/>
        <a:ext cx="2020096" cy="1555736"/>
      </dsp:txXfrm>
    </dsp:sp>
    <dsp:sp modelId="{85438071-3B99-48B6-9D9A-E9347966EC03}">
      <dsp:nvSpPr>
        <dsp:cNvPr id="0" name=""/>
        <dsp:cNvSpPr/>
      </dsp:nvSpPr>
      <dsp:spPr>
        <a:xfrm>
          <a:off x="3278544" y="1761516"/>
          <a:ext cx="2020096" cy="15557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Integração de sistemas</a:t>
          </a:r>
        </a:p>
        <a:p>
          <a:pPr marL="0" lvl="0" indent="0" algn="ctr" defTabSz="533400">
            <a:lnSpc>
              <a:spcPct val="90000"/>
            </a:lnSpc>
            <a:spcBef>
              <a:spcPct val="0"/>
            </a:spcBef>
            <a:spcAft>
              <a:spcPct val="35000"/>
            </a:spcAft>
            <a:buNone/>
          </a:pPr>
          <a:r>
            <a:rPr lang="pt-PT" sz="1200" kern="1200"/>
            <a:t> Liga a loja online a outros sistemas, como faturação, contabilidade e logística, facilitando a organização e o controlo da informação.</a:t>
          </a:r>
        </a:p>
      </dsp:txBody>
      <dsp:txXfrm>
        <a:off x="3278544" y="1761516"/>
        <a:ext cx="2020096" cy="1555736"/>
      </dsp:txXfrm>
    </dsp:sp>
    <dsp:sp modelId="{3E7B7686-9FBC-40F9-AE00-6C0D77EA5BDA}">
      <dsp:nvSpPr>
        <dsp:cNvPr id="0" name=""/>
        <dsp:cNvSpPr/>
      </dsp:nvSpPr>
      <dsp:spPr>
        <a:xfrm>
          <a:off x="1056438" y="3519262"/>
          <a:ext cx="2020096" cy="15557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Emissão de faturas e pagamentos</a:t>
          </a:r>
        </a:p>
        <a:p>
          <a:pPr marL="0" lvl="0" indent="0" algn="ctr" defTabSz="533400">
            <a:lnSpc>
              <a:spcPct val="90000"/>
            </a:lnSpc>
            <a:spcBef>
              <a:spcPct val="0"/>
            </a:spcBef>
            <a:spcAft>
              <a:spcPct val="35000"/>
            </a:spcAft>
            <a:buNone/>
          </a:pPr>
          <a:r>
            <a:rPr lang="pt-PT" sz="1200" kern="1200"/>
            <a:t>Gera automaticamente a fatura e regista o pagamento após cada encomenda, garantindo controlo financeiro e cumprimento das obrigações fiscais.</a:t>
          </a:r>
        </a:p>
      </dsp:txBody>
      <dsp:txXfrm>
        <a:off x="1056438" y="3519262"/>
        <a:ext cx="2020096" cy="1555736"/>
      </dsp:txXfrm>
    </dsp:sp>
    <dsp:sp modelId="{2E3A84BA-F36F-4545-B4FD-62E4662237BD}">
      <dsp:nvSpPr>
        <dsp:cNvPr id="0" name=""/>
        <dsp:cNvSpPr/>
      </dsp:nvSpPr>
      <dsp:spPr>
        <a:xfrm>
          <a:off x="3278544" y="3519262"/>
          <a:ext cx="2020096" cy="15557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PT" sz="1200" b="1" kern="1200"/>
            <a:t>Gestão de clientes e catálogo</a:t>
          </a:r>
        </a:p>
        <a:p>
          <a:pPr marL="0" lvl="0" indent="0" algn="ctr" defTabSz="533400">
            <a:lnSpc>
              <a:spcPct val="90000"/>
            </a:lnSpc>
            <a:spcBef>
              <a:spcPct val="0"/>
            </a:spcBef>
            <a:spcAft>
              <a:spcPct val="35000"/>
            </a:spcAft>
            <a:buNone/>
          </a:pPr>
          <a:r>
            <a:rPr lang="pt-PT" sz="1200" kern="1200"/>
            <a:t>Mantém os dados dos clientes e apresenta o catálogo de produtos organizado por categorias, com imagens, descrições e preços.</a:t>
          </a:r>
        </a:p>
      </dsp:txBody>
      <dsp:txXfrm>
        <a:off x="3278544" y="3519262"/>
        <a:ext cx="2020096" cy="15557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30BAB-8C98-4E6C-9A4F-BAADE659B9A6}">
      <dsp:nvSpPr>
        <dsp:cNvPr id="0" name=""/>
        <dsp:cNvSpPr/>
      </dsp:nvSpPr>
      <dsp:spPr>
        <a:xfrm>
          <a:off x="4410" y="651446"/>
          <a:ext cx="2834468" cy="17762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pt-PT" sz="1400" kern="1200"/>
            <a:t>Cliente: representa o consumidor registado que compra na loja. Armazena dados como nome, email, morada e histórico de compras. Controla autenticação e perfil de utilizador.</a:t>
          </a:r>
        </a:p>
      </dsp:txBody>
      <dsp:txXfrm>
        <a:off x="4410" y="651446"/>
        <a:ext cx="2834468" cy="1776250"/>
      </dsp:txXfrm>
    </dsp:sp>
    <dsp:sp modelId="{0D3CFE45-0D35-4B13-9927-46659099664C}">
      <dsp:nvSpPr>
        <dsp:cNvPr id="0" name=""/>
        <dsp:cNvSpPr/>
      </dsp:nvSpPr>
      <dsp:spPr>
        <a:xfrm>
          <a:off x="2921576" y="651446"/>
          <a:ext cx="2834732" cy="17762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pt-PT" sz="1400" kern="1200"/>
            <a:t>Produto: descreve cada item à venda. Inclui atributos como ID, nome, descrição, preço e imagens. A entidade Produto é central na loja online e é associada ao stock e às categorias.</a:t>
          </a:r>
        </a:p>
      </dsp:txBody>
      <dsp:txXfrm>
        <a:off x="2921576" y="651446"/>
        <a:ext cx="2834732" cy="1776250"/>
      </dsp:txXfrm>
    </dsp:sp>
    <dsp:sp modelId="{7C21180F-50BF-4BC9-8911-FB4079DF921F}">
      <dsp:nvSpPr>
        <dsp:cNvPr id="0" name=""/>
        <dsp:cNvSpPr/>
      </dsp:nvSpPr>
      <dsp:spPr>
        <a:xfrm>
          <a:off x="113240" y="2510394"/>
          <a:ext cx="2725770" cy="17762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Font typeface="Symbol" panose="05050102010706020507" pitchFamily="18" charset="2"/>
            <a:buNone/>
          </a:pPr>
          <a:r>
            <a:rPr lang="pt-PT" sz="1400" kern="1200"/>
            <a:t>Categoria de Produto: agrupa produtos em classes. Cada produto pertence a uma categoria principal, facilitando pesquisa e organização.</a:t>
          </a:r>
        </a:p>
      </dsp:txBody>
      <dsp:txXfrm>
        <a:off x="113240" y="2510394"/>
        <a:ext cx="2725770" cy="1776250"/>
      </dsp:txXfrm>
    </dsp:sp>
    <dsp:sp modelId="{B6B004FC-369D-4D8F-B82B-DA5457354349}">
      <dsp:nvSpPr>
        <dsp:cNvPr id="0" name=""/>
        <dsp:cNvSpPr/>
      </dsp:nvSpPr>
      <dsp:spPr>
        <a:xfrm>
          <a:off x="2921708" y="2510394"/>
          <a:ext cx="2725770" cy="17762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pt-PT" sz="1400" kern="1200"/>
            <a:t>Fatura: documento fiscal emitido para cada encomenda. Contém os detalhes da encomenda (produtos, quantidades, preços, impostos) e é enviado ao cliente. A Fatura assegura a conformidade legal e o registo financeiro da venda.</a:t>
          </a:r>
        </a:p>
      </dsp:txBody>
      <dsp:txXfrm>
        <a:off x="2921708" y="2510394"/>
        <a:ext cx="2725770" cy="1776250"/>
      </dsp:txXfrm>
    </dsp:sp>
    <dsp:sp modelId="{06B71EEF-5F8E-460A-971C-6E87A1B3F191}">
      <dsp:nvSpPr>
        <dsp:cNvPr id="0" name=""/>
        <dsp:cNvSpPr/>
      </dsp:nvSpPr>
      <dsp:spPr>
        <a:xfrm>
          <a:off x="1130705" y="4369342"/>
          <a:ext cx="3499309" cy="17762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pt-PT" sz="1400" kern="1200"/>
            <a:t>Encomenda (ou Pedido): regista cada transação de compra efetuada. Inclui informação de data, total, estado (pendente, enviado, etc.) e liga o Cliente aos Produtos adquiridos. Uma encomenda armazena também detalhes de envio e pagamento.</a:t>
          </a:r>
        </a:p>
      </dsp:txBody>
      <dsp:txXfrm>
        <a:off x="1130705" y="4369342"/>
        <a:ext cx="3499309" cy="17762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75DFB6-71FB-4AE7-8B85-0CB49FFDBF06}">
      <dsp:nvSpPr>
        <dsp:cNvPr id="0" name=""/>
        <dsp:cNvSpPr/>
      </dsp:nvSpPr>
      <dsp:spPr>
        <a:xfrm rot="16200000">
          <a:off x="277" y="312"/>
          <a:ext cx="559444" cy="559444"/>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Cliente </a:t>
          </a:r>
        </a:p>
      </dsp:txBody>
      <dsp:txXfrm rot="5400000">
        <a:off x="278" y="140172"/>
        <a:ext cx="461541" cy="279722"/>
      </dsp:txXfrm>
    </dsp:sp>
    <dsp:sp modelId="{9DE3ADC8-2B0D-41B0-AC0B-C0CD9D50902F}">
      <dsp:nvSpPr>
        <dsp:cNvPr id="0" name=""/>
        <dsp:cNvSpPr/>
      </dsp:nvSpPr>
      <dsp:spPr>
        <a:xfrm rot="5400000">
          <a:off x="729078" y="312"/>
          <a:ext cx="559444" cy="559444"/>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Encomenda </a:t>
          </a:r>
        </a:p>
      </dsp:txBody>
      <dsp:txXfrm rot="-5400000">
        <a:off x="826982" y="140173"/>
        <a:ext cx="461541" cy="27972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75DFB6-71FB-4AE7-8B85-0CB49FFDBF06}">
      <dsp:nvSpPr>
        <dsp:cNvPr id="0" name=""/>
        <dsp:cNvSpPr/>
      </dsp:nvSpPr>
      <dsp:spPr>
        <a:xfrm rot="16200000">
          <a:off x="277" y="0"/>
          <a:ext cx="559553" cy="560068"/>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Encomenda  </a:t>
          </a:r>
        </a:p>
      </dsp:txBody>
      <dsp:txXfrm rot="5400000">
        <a:off x="20" y="140145"/>
        <a:ext cx="462146" cy="279777"/>
      </dsp:txXfrm>
    </dsp:sp>
    <dsp:sp modelId="{9DE3ADC8-2B0D-41B0-AC0B-C0CD9D50902F}">
      <dsp:nvSpPr>
        <dsp:cNvPr id="0" name=""/>
        <dsp:cNvSpPr/>
      </dsp:nvSpPr>
      <dsp:spPr>
        <a:xfrm rot="5400000">
          <a:off x="729219" y="258"/>
          <a:ext cx="559553" cy="559553"/>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Produto  </a:t>
          </a:r>
        </a:p>
      </dsp:txBody>
      <dsp:txXfrm rot="-5400000">
        <a:off x="827141" y="140146"/>
        <a:ext cx="461631" cy="2797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75DFB6-71FB-4AE7-8B85-0CB49FFDBF06}">
      <dsp:nvSpPr>
        <dsp:cNvPr id="0" name=""/>
        <dsp:cNvSpPr/>
      </dsp:nvSpPr>
      <dsp:spPr>
        <a:xfrm rot="16200000">
          <a:off x="277" y="0"/>
          <a:ext cx="559553" cy="560068"/>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Encomenda  </a:t>
          </a:r>
        </a:p>
      </dsp:txBody>
      <dsp:txXfrm rot="5400000">
        <a:off x="20" y="140145"/>
        <a:ext cx="462146" cy="279777"/>
      </dsp:txXfrm>
    </dsp:sp>
    <dsp:sp modelId="{9DE3ADC8-2B0D-41B0-AC0B-C0CD9D50902F}">
      <dsp:nvSpPr>
        <dsp:cNvPr id="0" name=""/>
        <dsp:cNvSpPr/>
      </dsp:nvSpPr>
      <dsp:spPr>
        <a:xfrm rot="5400000">
          <a:off x="729219" y="258"/>
          <a:ext cx="559553" cy="559553"/>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pt-PT" sz="600" kern="1200"/>
            <a:t>Fatura   </a:t>
          </a:r>
        </a:p>
      </dsp:txBody>
      <dsp:txXfrm rot="-5400000">
        <a:off x="827141" y="140146"/>
        <a:ext cx="461631" cy="27977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75DFB6-71FB-4AE7-8B85-0CB49FFDBF06}">
      <dsp:nvSpPr>
        <dsp:cNvPr id="0" name=""/>
        <dsp:cNvSpPr/>
      </dsp:nvSpPr>
      <dsp:spPr>
        <a:xfrm rot="16200000">
          <a:off x="277" y="0"/>
          <a:ext cx="559553" cy="560068"/>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pt-PT" sz="800" kern="1200"/>
            <a:t>Produto   </a:t>
          </a:r>
        </a:p>
      </dsp:txBody>
      <dsp:txXfrm rot="5400000">
        <a:off x="20" y="140145"/>
        <a:ext cx="462146" cy="279777"/>
      </dsp:txXfrm>
    </dsp:sp>
    <dsp:sp modelId="{9DE3ADC8-2B0D-41B0-AC0B-C0CD9D50902F}">
      <dsp:nvSpPr>
        <dsp:cNvPr id="0" name=""/>
        <dsp:cNvSpPr/>
      </dsp:nvSpPr>
      <dsp:spPr>
        <a:xfrm rot="5400000">
          <a:off x="729219" y="258"/>
          <a:ext cx="559553" cy="559553"/>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pt-PT" sz="800" kern="1200"/>
            <a:t>Stock    </a:t>
          </a:r>
        </a:p>
      </dsp:txBody>
      <dsp:txXfrm rot="-5400000">
        <a:off x="827141" y="140146"/>
        <a:ext cx="461631" cy="27977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75DFB6-71FB-4AE7-8B85-0CB49FFDBF06}">
      <dsp:nvSpPr>
        <dsp:cNvPr id="0" name=""/>
        <dsp:cNvSpPr/>
      </dsp:nvSpPr>
      <dsp:spPr>
        <a:xfrm rot="16200000">
          <a:off x="277" y="0"/>
          <a:ext cx="559553" cy="560068"/>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pt-PT" sz="700" kern="1200"/>
            <a:t>Categoria    </a:t>
          </a:r>
        </a:p>
      </dsp:txBody>
      <dsp:txXfrm rot="5400000">
        <a:off x="20" y="140145"/>
        <a:ext cx="462146" cy="279777"/>
      </dsp:txXfrm>
    </dsp:sp>
    <dsp:sp modelId="{9DE3ADC8-2B0D-41B0-AC0B-C0CD9D50902F}">
      <dsp:nvSpPr>
        <dsp:cNvPr id="0" name=""/>
        <dsp:cNvSpPr/>
      </dsp:nvSpPr>
      <dsp:spPr>
        <a:xfrm rot="5400000">
          <a:off x="729219" y="258"/>
          <a:ext cx="559553" cy="559553"/>
        </a:xfrm>
        <a:prstGeom prst="downArrow">
          <a:avLst>
            <a:gd name="adj1" fmla="val 50000"/>
            <a:gd name="adj2" fmla="val 3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pt-PT" sz="700" kern="1200"/>
            <a:t>Produto     </a:t>
          </a:r>
        </a:p>
      </dsp:txBody>
      <dsp:txXfrm rot="-5400000">
        <a:off x="827141" y="140146"/>
        <a:ext cx="461631" cy="27977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D0485CBDB61B6448D6CF1BA2806E013" ma:contentTypeVersion="13" ma:contentTypeDescription="Criar um novo documento." ma:contentTypeScope="" ma:versionID="beddf1c98c724ca189b2797f904489ca">
  <xsd:schema xmlns:xsd="http://www.w3.org/2001/XMLSchema" xmlns:xs="http://www.w3.org/2001/XMLSchema" xmlns:p="http://schemas.microsoft.com/office/2006/metadata/properties" xmlns:ns2="6fe60ad9-867e-4360-8d73-61693aab5682" xmlns:ns3="c5ef1789-ea93-43be-8533-d3e27e1a3590" targetNamespace="http://schemas.microsoft.com/office/2006/metadata/properties" ma:root="true" ma:fieldsID="457b69ace0c05441270df22391b51910" ns2:_="" ns3:_="">
    <xsd:import namespace="6fe60ad9-867e-4360-8d73-61693aab5682"/>
    <xsd:import namespace="c5ef1789-ea93-43be-8533-d3e27e1a3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e60ad9-867e-4360-8d73-61693aab568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b46719ed-7c58-4598-9aa5-3575c300024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ef1789-ea93-43be-8533-d3e27e1a359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5630790-fdb6-49c5-b434-7a2865b08fae}" ma:internalName="TaxCatchAll" ma:showField="CatchAllData" ma:web="c5ef1789-ea93-43be-8533-d3e27e1a35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fe60ad9-867e-4360-8d73-61693aab5682" xsi:nil="true"/>
    <lcf76f155ced4ddcb4097134ff3c332f xmlns="6fe60ad9-867e-4360-8d73-61693aab5682">
      <Terms xmlns="http://schemas.microsoft.com/office/infopath/2007/PartnerControls"/>
    </lcf76f155ced4ddcb4097134ff3c332f>
    <TaxCatchAll xmlns="c5ef1789-ea93-43be-8533-d3e27e1a3590" xsi:nil="true"/>
  </documentManagement>
</p:properties>
</file>

<file path=customXml/itemProps1.xml><?xml version="1.0" encoding="utf-8"?>
<ds:datastoreItem xmlns:ds="http://schemas.openxmlformats.org/officeDocument/2006/customXml" ds:itemID="{E63A5321-6DE5-46DA-98FF-B158C2EE2488}">
  <ds:schemaRefs>
    <ds:schemaRef ds:uri="http://schemas.openxmlformats.org/officeDocument/2006/bibliography"/>
  </ds:schemaRefs>
</ds:datastoreItem>
</file>

<file path=customXml/itemProps2.xml><?xml version="1.0" encoding="utf-8"?>
<ds:datastoreItem xmlns:ds="http://schemas.openxmlformats.org/officeDocument/2006/customXml" ds:itemID="{067CD9A4-07FC-4407-A98B-ACD1DAC4631C}"/>
</file>

<file path=customXml/itemProps3.xml><?xml version="1.0" encoding="utf-8"?>
<ds:datastoreItem xmlns:ds="http://schemas.openxmlformats.org/officeDocument/2006/customXml" ds:itemID="{3EFCDA1B-A97E-4C67-B09D-5E21B5F0A057}">
  <ds:schemaRefs>
    <ds:schemaRef ds:uri="http://schemas.microsoft.com/sharepoint/v3/contenttype/forms"/>
  </ds:schemaRefs>
</ds:datastoreItem>
</file>

<file path=customXml/itemProps4.xml><?xml version="1.0" encoding="utf-8"?>
<ds:datastoreItem xmlns:ds="http://schemas.openxmlformats.org/officeDocument/2006/customXml" ds:itemID="{7F7C40FA-F4A0-41DB-AFCD-F075667AB7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MOD274.4 PAP Relatório.dotx</Template>
  <TotalTime>59</TotalTime>
  <Pages>35</Pages>
  <Words>4632</Words>
  <Characters>25014</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Filipe Costa Silva</dc:creator>
  <cp:keywords/>
  <dc:description/>
  <cp:lastModifiedBy>Rodrigo Filipe Costa Silva</cp:lastModifiedBy>
  <cp:revision>22</cp:revision>
  <cp:lastPrinted>2025-09-17T10:27:00Z</cp:lastPrinted>
  <dcterms:created xsi:type="dcterms:W3CDTF">2025-11-07T11:48:00Z</dcterms:created>
  <dcterms:modified xsi:type="dcterms:W3CDTF">2025-12-15T19:59:00Z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0x0101008D0485CBDB61B6448D6CF1BA2806E013</vt:lpwstr>
  </property>
  <property fmtid="{D5CDD505-2E9C-101B-9397-08002B2CF9AE}" pid="3" name="MediaServiceImageTags">
    <vt:lpwstr/>
  </property>
</Properties>
</file>