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1A4D2E"/>
          <w:sz w:val="40"/>
        </w:rPr>
        <w:t>3.6 Evolução da Base de Dados</w:t>
      </w:r>
    </w:p>
    <w:p>
      <w:pPr>
        <w:spacing w:after="360"/>
        <w:jc w:val="center"/>
      </w:pPr>
      <w:r>
        <w:rPr>
          <w:rFonts w:ascii="Calibri" w:hAnsi="Calibri"/>
          <w:i/>
          <w:color w:val="5A5A5A"/>
          <w:sz w:val="22"/>
        </w:rPr>
        <w:t>Secção pronta para inserir antes de “3.7 Ferramentas” no relatório Hexomel</w:t>
      </w:r>
    </w:p>
    <w:p>
      <w:pPr>
        <w:pStyle w:val="Heading1"/>
      </w:pPr>
      <w:r>
        <w:t>3.6 Evolução da Base de Dados</w:t>
      </w:r>
    </w:p>
    <w:p>
      <w:pPr>
        <w:jc w:val="both"/>
      </w:pPr>
      <w:r>
        <w:t>A base de dados foi uma das partes que mais evoluiu durante o desenvolvimento da Hexomel. Na fase inicial, o projeto podia ser representado por um modelo simples de loja online, centrado em clientes, produtos, categorias e encomendas. Essa primeira visão era útil para começar, mas tornou-se limitada quando o projeto passou a incluir perfis de apicultor, carrinho persistente, pagamentos, workshops, comunidade, chat privado, analytics e conteúdos educativos.</w:t>
      </w:r>
    </w:p>
    <w:p>
      <w:pPr>
        <w:jc w:val="both"/>
      </w:pPr>
      <w:r>
        <w:t>A análise ao código atual mostra que a Hexomel utiliza MySQL através do pacote mysql2/promise, com uma pool de ligações e um wrapper próprio com métodos get, all, run e exec. O ficheiro backend/hexomel_mysql.sql define a estrutura principal, enquanto o backend/server.js acrescenta migrações automáticas para funcionalidades que foram surgindo durante o desenvolvimento. Isto demonstra uma evolução prática: a base de dados não ficou parada no desenho inicial, mas foi sendo adaptada às necessidades reais da aplicação.</w:t>
      </w:r>
    </w:p>
    <w:p>
      <w:pPr>
        <w:jc w:val="both"/>
      </w:pPr>
      <w:r>
        <w:t>No estado analisado, o modelo final contém 28 tabelas identificadas entre o SQL base e as migrações do backend, com 30 relações por chave estrangeira e 152 rotas Express associadas ao funcionamento geral do site. Estes números mostram que a base de dados deixou de suportar apenas uma loja e passou a sustentar uma plataforma completa.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cao_bd_hexom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sz w:val="18"/>
        </w:rPr>
        <w:t>Figura 1. Comparação entre o modelo inicial pensado e o modelo final implementado.</w:t>
      </w:r>
    </w:p>
    <w:p>
      <w:pPr>
        <w:pStyle w:val="Heading2"/>
      </w:pPr>
      <w:r>
        <w:t>3.6.1 Primeira Versão Pensada</w:t>
      </w:r>
    </w:p>
    <w:p>
      <w:pPr>
        <w:jc w:val="both"/>
      </w:pPr>
      <w:r>
        <w:t>A primeira versão da base de dados estava pensada para responder às necessidades mínimas de uma loja online. O objetivo era guardar clientes, produtos, categorias e encomendas, permitindo que um utilizador pudesse consultar produtos e realizar compras. Esta fase tinha uma lógica mais conceptual e serviu como ponto de partida para organizar as entidades principais.</w:t>
      </w:r>
    </w:p>
    <w:p>
      <w:pPr>
        <w:pStyle w:val="ListBullet"/>
        <w:spacing w:after="80"/>
        <w:ind w:left="720" w:hanging="360"/>
      </w:pPr>
      <w:r>
        <w:t>Cliente: entidade responsável por guardar os dados básicos do utilizador.</w:t>
      </w:r>
    </w:p>
    <w:p>
      <w:pPr>
        <w:pStyle w:val="ListBullet"/>
        <w:spacing w:after="80"/>
        <w:ind w:left="720" w:hanging="360"/>
      </w:pPr>
      <w:r>
        <w:t>Produto: entidade central do catálogo, com nome, preço, descrição e stock.</w:t>
      </w:r>
    </w:p>
    <w:p>
      <w:pPr>
        <w:pStyle w:val="ListBullet"/>
        <w:spacing w:after="80"/>
        <w:ind w:left="720" w:hanging="360"/>
      </w:pPr>
      <w:r>
        <w:t>Categoria: forma simples de organizar produtos por tipo.</w:t>
      </w:r>
    </w:p>
    <w:p>
      <w:pPr>
        <w:pStyle w:val="ListBullet"/>
        <w:spacing w:after="80"/>
        <w:ind w:left="720" w:hanging="360"/>
      </w:pPr>
      <w:r>
        <w:t>Encomenda: registo da compra realizada por um cliente.</w:t>
      </w:r>
    </w:p>
    <w:p>
      <w:pPr>
        <w:pStyle w:val="ListBullet"/>
        <w:spacing w:after="80"/>
        <w:ind w:left="720" w:hanging="360"/>
      </w:pPr>
      <w:r>
        <w:t>Stock/Fatura: conceitos previstos inicialmente para controlo de quantidade e comprovativo.</w:t>
      </w:r>
    </w:p>
    <w:p>
      <w:pPr>
        <w:jc w:val="both"/>
      </w:pPr>
      <w:r>
        <w:t>Esta versão era suficiente para imaginar uma loja funcional, mas ainda não respondia a necessidades como autenticação segura, papéis de utilizador, favoritos, avaliações, carrinho persistente, workshops, moderação, comunidade ou dashboards.</w:t>
      </w:r>
    </w:p>
    <w:p>
      <w:pPr>
        <w:pStyle w:val="Heading2"/>
      </w:pPr>
      <w:r>
        <w:t>3.6.2 Nova Versão Implementada</w:t>
      </w:r>
    </w:p>
    <w:p>
      <w:pPr>
        <w:jc w:val="both"/>
      </w:pPr>
      <w:r>
        <w:t>A versão final implementada é bastante mais completa. A tabela cliente passou a ser o ponto central do sistema, relacionando-se com encomendas, carrinho, favoritos, avaliações, pedidos de upgrade, workshops, perguntas, respostas, mensagens, denúncias, pontuações de quiz e interações. Esta centralidade permite representar diferentes papéis: cliente, apicultor e administrador.</w:t>
      </w:r>
    </w:p>
    <w:p>
      <w:pPr>
        <w:jc w:val="both"/>
      </w:pPr>
      <w:r>
        <w:t>A estrutura comercial foi reforçada com tabelas próprias para carrinho, item_carrinho, encomenda e item_encomenda. Esta separação é importante porque evita guardar vários conceitos numa só tabela e permite registar corretamente cada produto comprado, quantidade e preço unitário no momento da compra. Assim, se o preço de um produto mudar no futuro, o histórico da encomenda continua coerente.</w:t>
      </w:r>
    </w:p>
    <w:p>
      <w:pPr>
        <w:jc w:val="both"/>
      </w:pPr>
      <w:r>
        <w:t>A plataforma também ganhou áreas novas. Para os apicultores foram adicionadas tabelas de workshops e reservas. Para a comunidade foram criadas perguntas, respostas, mensagens privadas, bloqueios e denúncias. Para a secção Aprender foram adicionadas perguntas de quiz, pontuações, factos educativos e glossário. Para a gestão foram criadas tabelas de analytics, slugs, definições do site, menu dinâmico e conteúdos CMS.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modular_bd_hexom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sz w:val="18"/>
        </w:rPr>
        <w:t>Figura 2. Mapa modular da base de dados final da Hexomel.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Módulo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Tabelas principais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Função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Comércio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produto, categoria, origem, carrinho, item_carrinho, encomenda, item_encomenda, favoritos, avaliacao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Suporta catálogo, carrinho, encomendas, favoritos e avaliações.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Utilizadores e segurança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cliente, password_recovery, upgrade_requests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Guarda perfis, recuperação de password e pedidos para se tornar apicultor.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Apicultores e workshops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workshop, reserva_workshop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Permite criar workshops e registar reservas dos utilizadores.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Comunidade social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pergunta_comunidade, resposta_comunidade, mensagem_privada, bloqueio, denuncia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Gere perguntas, respostas, chat privado, bloqueios e denúncias.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Aprendizagem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quiz_pergunta, quiz_score, aprender_facto, aprender_glossario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Suporta factos educativos, glossário, quiz e leaderboard.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Gestão e SEO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interacao, site_slugs, site_settings, menu_nav, cms_content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Apoia analytics, slugs, definições, menu e CMS.</w:t>
            </w:r>
          </w:p>
        </w:tc>
      </w:tr>
    </w:tbl>
    <w:p/>
    <w:p>
      <w:pPr>
        <w:pStyle w:val="Heading2"/>
      </w:pPr>
      <w:r>
        <w:t>3.6.3 Comparação e Melhorias Realizadas</w:t>
      </w:r>
    </w:p>
    <w:p>
      <w:pPr>
        <w:jc w:val="both"/>
      </w:pPr>
      <w:r>
        <w:t>A principal melhoria foi a passagem de um modelo básico para um modelo relacional modular. Em vez de uma base de dados limitada a produtos e compras, a Hexomel passou a ter uma estrutura capaz de acompanhar o funcionamento real do website. Isto permitiu separar responsabilidades, reduzir repetição de dados e representar melhor os fluxos da aplicação.</w:t>
      </w:r>
    </w:p>
    <w:p>
      <w:pPr>
        <w:pStyle w:val="ListBullet"/>
        <w:spacing w:after="80"/>
        <w:ind w:left="720" w:hanging="360"/>
      </w:pPr>
      <w:r>
        <w:t>A relação entre encomendas e produtos foi normalizada através de item_encomenda.</w:t>
      </w:r>
    </w:p>
    <w:p>
      <w:pPr>
        <w:pStyle w:val="ListBullet"/>
        <w:spacing w:after="80"/>
        <w:ind w:left="720" w:hanging="360"/>
      </w:pPr>
      <w:r>
        <w:t>O carrinho passou a ter tabelas próprias, permitindo persistência e sincronização.</w:t>
      </w:r>
    </w:p>
    <w:p>
      <w:pPr>
        <w:pStyle w:val="ListBullet"/>
        <w:spacing w:after="80"/>
        <w:ind w:left="720" w:hanging="360"/>
      </w:pPr>
      <w:r>
        <w:t>Os produtos passaram a ter categoria, origem, apicultor, estado, tags, destaque e slug.</w:t>
      </w:r>
    </w:p>
    <w:p>
      <w:pPr>
        <w:pStyle w:val="ListBullet"/>
        <w:spacing w:after="80"/>
        <w:ind w:left="720" w:hanging="360"/>
      </w:pPr>
      <w:r>
        <w:t>Os utilizadores passaram a ter papéis, perfil público, avatar, privacidade, verificação e 2FA de checkout.</w:t>
      </w:r>
    </w:p>
    <w:p>
      <w:pPr>
        <w:pStyle w:val="ListBullet"/>
        <w:spacing w:after="80"/>
        <w:ind w:left="720" w:hanging="360"/>
      </w:pPr>
      <w:r>
        <w:t>A plataforma passou a suportar funcionalidades sociais, educativas e administrativas.</w:t>
      </w:r>
    </w:p>
    <w:p>
      <w:pPr>
        <w:pStyle w:val="ListBullet"/>
        <w:spacing w:after="80"/>
        <w:ind w:left="720" w:hanging="360"/>
      </w:pPr>
      <w:r>
        <w:t>Foram adicionadas tabelas de suporte a SEO, CMS e analytics, aproximando o projeto de uma aplicação real.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Aspeto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Modelo inicial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Modelo final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Objetivo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Loja online simples.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Plataforma completa de e-commerce, comunidade e aprendizagem.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Utilizadores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Cliente básico.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Cliente, apicultor e administrador com permissões diferentes.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Produtos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Produto associado a categoria.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Produto com categoria, origem, apicultor, tags, status, destaque e slug.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Compras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Encomenda simples.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Carrinho, itens, encomenda, itens de encomenda, envio, pagamento e recibos.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Comunidade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Não prevista.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Perguntas, respostas, chat, bloqueios e denúncias.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Educação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Não prevista.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Quiz, leaderboard, factos e glossário apícola.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Gestão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Administração reduzida.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CMS, menu dinâmico, slugs, analytics e moderação.</w:t>
            </w:r>
          </w:p>
        </w:tc>
      </w:tr>
    </w:tbl>
    <w:p/>
    <w:p>
      <w:pPr>
        <w:pStyle w:val="Heading2"/>
      </w:pPr>
      <w:r>
        <w:t>3.6.4 Análise crítica e melhorias recomendadas</w:t>
      </w:r>
    </w:p>
    <w:p>
      <w:pPr>
        <w:jc w:val="both"/>
      </w:pPr>
      <w:r>
        <w:t>A estrutura atual está adequada ao tamanho e ambição da PAP, mas a análise ao código permite identificar melhorias que poderiam ser aplicadas numa fase futura. A mais importante seria consolidar todas as migrações num sistema próprio de versionamento da base de dados, em vez de manter várias instruções CREATE TABLE e ALTER TABLE diretamente no server.js. Isto tornaria o backend mais limpo e permitiria saber exatamente que alterações foram aplicadas em cada versão.</w:t>
      </w:r>
    </w:p>
    <w:p>
      <w:pPr>
        <w:pStyle w:val="ListBullet"/>
        <w:spacing w:after="80"/>
        <w:ind w:left="720" w:hanging="360"/>
      </w:pPr>
      <w:r>
        <w:t>Criar uma pasta de migrations numeradas, por exemplo 001_initial_schema.sql, 002_learning_tables.sql e 003_social_tables.sql.</w:t>
      </w:r>
    </w:p>
    <w:p>
      <w:pPr>
        <w:pStyle w:val="ListBullet"/>
        <w:spacing w:after="80"/>
        <w:ind w:left="720" w:hanging="360"/>
      </w:pPr>
      <w:r>
        <w:t>Atualizar o ficheiro hexomel_mysql.sql para incluir também as tabelas criadas dinamicamente, como quiz_pergunta, quiz_score, aprender_facto, aprender_glossario, site_slugs, site_settings, menu_nav, password_recovery, cms_content e reserva_workshop.</w:t>
      </w:r>
    </w:p>
    <w:p>
      <w:pPr>
        <w:pStyle w:val="ListBullet"/>
        <w:spacing w:after="80"/>
        <w:ind w:left="720" w:hanging="360"/>
      </w:pPr>
      <w:r>
        <w:t>Uniformizar nomes de colunas, evitando misturar português, inglês e pequenas gralhas como Data_Resgistro.</w:t>
      </w:r>
    </w:p>
    <w:p>
      <w:pPr>
        <w:pStyle w:val="ListBullet"/>
        <w:spacing w:after="80"/>
        <w:ind w:left="720" w:hanging="360"/>
      </w:pPr>
      <w:r>
        <w:t>Adicionar índices em campos muito pesquisados, como Email, Slug, Status, ID_Apicultor e datas de encomenda/interação.</w:t>
      </w:r>
    </w:p>
    <w:p>
      <w:pPr>
        <w:pStyle w:val="ListBullet"/>
        <w:spacing w:after="80"/>
        <w:ind w:left="720" w:hanging="360"/>
      </w:pPr>
      <w:r>
        <w:t>Separar melhor o backend por módulos ou routers, porque o ficheiro server.js concentra muitas responsabilidades.</w:t>
      </w:r>
    </w:p>
    <w:p>
      <w:pPr>
        <w:jc w:val="both"/>
      </w:pPr>
      <w:r>
        <w:t>Estas melhorias não retiram valor ao trabalho realizado. Pelo contrário, mostram que o projeto já atingiu uma dimensão em que práticas mais profissionais de organização seriam úteis. Para uma PAP, a evolução da base de dados demonstra aprendizagem, adaptação e capacidade de transformar uma ideia inicial num sistema funcional.</w:t>
      </w:r>
    </w:p>
    <w:p>
      <w:pPr>
        <w:pStyle w:val="Heading2"/>
      </w:pPr>
      <w:r>
        <w:t>3.6.5 Síntese</w:t>
      </w:r>
    </w:p>
    <w:p>
      <w:pPr>
        <w:jc w:val="both"/>
      </w:pPr>
      <w:r>
        <w:t>A evolução da base de dados acompanha a evolução da própria Hexomel. A primeira versão respondia a uma loja simples; a versão final sustenta uma plataforma com vendas, perfis, apicultores, workshops, comunidade, chat, denúncias, aprendizagem, analytics e administração. Esta transformação é uma das partes mais importantes do projeto, porque mostra que a base de dados foi pensada em função das funcionalidades reais implementadas.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Secção 3.6 - Evolução da Base de Dados | Página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Secção 3.6 - Evolução da Base de Dados Hexomel</dc:title>
  <dc:subject>Relatório PAP Hexomel</dc:subject>
  <dc:creator>Rodrigo Filipe Costa Silva</dc:creator>
  <cp:keywords>Hexomel, base de dados, MySQL, PAP, e-commerce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