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1F32" w14:textId="77777777" w:rsidR="00451A09" w:rsidRDefault="00B63EA3">
      <w:pPr>
        <w:pStyle w:val="Ttulo1"/>
      </w:pPr>
      <w:bookmarkStart w:id="0" w:name="Xab19171b3313710ad2964208d1331e32fbd3c06"/>
      <w:r>
        <w:t>Guion para explicar el notebook: Lab 7 · IA sobre grafos para detectar anomalías de red</w:t>
      </w:r>
    </w:p>
    <w:p w14:paraId="708B1F33" w14:textId="77777777" w:rsidR="00451A09" w:rsidRDefault="00B63EA3">
      <w:pPr>
        <w:pStyle w:val="Ttulo2"/>
      </w:pPr>
      <w:bookmarkStart w:id="1" w:name="introducción-general-del-notebook"/>
      <w:r>
        <w:t>Introducción general del notebook</w:t>
      </w:r>
    </w:p>
    <w:p w14:paraId="708B1F34" w14:textId="77777777" w:rsidR="00451A09" w:rsidRDefault="00B63EA3">
      <w:pPr>
        <w:pStyle w:val="FirstParagraph"/>
      </w:pPr>
      <w:r>
        <w:t xml:space="preserve">En este laboratorio vamos a trabajar con un ejemplo de </w:t>
      </w:r>
      <w:r>
        <w:rPr>
          <w:b/>
          <w:bCs/>
        </w:rPr>
        <w:t>inteligencia artificial aplicada a grafos</w:t>
      </w:r>
      <w:r>
        <w:t xml:space="preserve"> en una red de telecomunicaciones.</w:t>
      </w:r>
    </w:p>
    <w:p w14:paraId="708B1F35" w14:textId="77777777" w:rsidR="00451A09" w:rsidRDefault="00B63EA3">
      <w:pPr>
        <w:pStyle w:val="Textoindependiente"/>
      </w:pPr>
      <w:r>
        <w:t xml:space="preserve">En los laboratorios anteriores habíamos representado una red telco como un grafo y habíamos analizado su criticidad y resiliencia. Ahora vamos un paso más allá: vamos a intentar detectar </w:t>
      </w:r>
      <w:r>
        <w:rPr>
          <w:b/>
          <w:bCs/>
        </w:rPr>
        <w:t>nodos anómalos</w:t>
      </w:r>
      <w:r>
        <w:t>.</w:t>
      </w:r>
    </w:p>
    <w:p w14:paraId="708B1F36" w14:textId="77777777" w:rsidR="00451A09" w:rsidRDefault="00B63EA3">
      <w:pPr>
        <w:pStyle w:val="Textoindependiente"/>
      </w:pPr>
      <w:r>
        <w:t>Una anomalía es un comportamiento extraño o poco habitual. En una red telco podría ser, por ejemplo:</w:t>
      </w:r>
    </w:p>
    <w:p w14:paraId="708B1F37" w14:textId="77777777" w:rsidR="00451A09" w:rsidRDefault="00B63EA3">
      <w:pPr>
        <w:pStyle w:val="Compact"/>
        <w:numPr>
          <w:ilvl w:val="0"/>
          <w:numId w:val="2"/>
        </w:numPr>
      </w:pPr>
      <w:r>
        <w:t>Un nodo con demasiados errores.</w:t>
      </w:r>
    </w:p>
    <w:p w14:paraId="708B1F38" w14:textId="77777777" w:rsidR="00451A09" w:rsidRDefault="00B63EA3">
      <w:pPr>
        <w:pStyle w:val="Compact"/>
        <w:numPr>
          <w:ilvl w:val="0"/>
          <w:numId w:val="2"/>
        </w:numPr>
      </w:pPr>
      <w:r>
        <w:t>Un nodo con una latencia muy alta.</w:t>
      </w:r>
    </w:p>
    <w:p w14:paraId="708B1F39" w14:textId="77777777" w:rsidR="00451A09" w:rsidRDefault="00B63EA3">
      <w:pPr>
        <w:pStyle w:val="Compact"/>
        <w:numPr>
          <w:ilvl w:val="0"/>
          <w:numId w:val="2"/>
        </w:numPr>
      </w:pPr>
      <w:r>
        <w:t>Un nodo con demasiados eventos de redirección.</w:t>
      </w:r>
    </w:p>
    <w:p w14:paraId="708B1F3A" w14:textId="77777777" w:rsidR="00451A09" w:rsidRDefault="00B63EA3">
      <w:pPr>
        <w:pStyle w:val="Compact"/>
        <w:numPr>
          <w:ilvl w:val="0"/>
          <w:numId w:val="2"/>
        </w:numPr>
      </w:pPr>
      <w:r>
        <w:t>Un nodo con una utilización muy superior a la normal.</w:t>
      </w:r>
    </w:p>
    <w:p w14:paraId="708B1F3B" w14:textId="77777777" w:rsidR="00451A09" w:rsidRDefault="00B63EA3">
      <w:pPr>
        <w:pStyle w:val="Compact"/>
        <w:numPr>
          <w:ilvl w:val="0"/>
          <w:numId w:val="2"/>
        </w:numPr>
      </w:pPr>
      <w:r>
        <w:t>Un nodo que se comporta de forma diferente al resto de nodos similares.</w:t>
      </w:r>
    </w:p>
    <w:p w14:paraId="708B1F3C" w14:textId="77777777" w:rsidR="00451A09" w:rsidRDefault="00B63EA3">
      <w:pPr>
        <w:pStyle w:val="FirstParagraph"/>
      </w:pPr>
      <w:r>
        <w:t>La idea principal del notebook es aplicar dos enfoques:</w:t>
      </w:r>
    </w:p>
    <w:p w14:paraId="708B1F3D" w14:textId="77777777" w:rsidR="00451A09" w:rsidRDefault="00B63EA3">
      <w:pPr>
        <w:pStyle w:val="Compact"/>
        <w:numPr>
          <w:ilvl w:val="0"/>
          <w:numId w:val="3"/>
        </w:numPr>
      </w:pPr>
      <w:r>
        <w:rPr>
          <w:b/>
          <w:bCs/>
        </w:rPr>
        <w:t>Detección global de anomalías con Isolation Forest.</w:t>
      </w:r>
    </w:p>
    <w:p w14:paraId="708B1F3E" w14:textId="77777777" w:rsidR="00451A09" w:rsidRDefault="00B63EA3">
      <w:pPr>
        <w:pStyle w:val="Compact"/>
        <w:numPr>
          <w:ilvl w:val="0"/>
          <w:numId w:val="3"/>
        </w:numPr>
      </w:pPr>
      <w:r>
        <w:rPr>
          <w:b/>
          <w:bCs/>
        </w:rPr>
        <w:t>Detección contextual con z-scores por tipo de nodo.</w:t>
      </w:r>
    </w:p>
    <w:p w14:paraId="708B1F3F" w14:textId="77777777" w:rsidR="00451A09" w:rsidRDefault="00B63EA3">
      <w:pPr>
        <w:pStyle w:val="FirstParagraph"/>
      </w:pPr>
      <w:r>
        <w:t xml:space="preserve">Esto es importante porque en una red compleja no todos los nodos son comparables entre sí. No podemos comparar directamente un nodo </w:t>
      </w:r>
      <w:r>
        <w:rPr>
          <w:rStyle w:val="VerbatimChar"/>
        </w:rPr>
        <w:t>core</w:t>
      </w:r>
      <w:r>
        <w:t xml:space="preserve"> con un nodo de </w:t>
      </w:r>
      <w:r>
        <w:rPr>
          <w:rStyle w:val="VerbatimChar"/>
        </w:rPr>
        <w:t>access</w:t>
      </w:r>
      <w:r>
        <w:t>, porque tienen funciones distintas.</w:t>
      </w:r>
    </w:p>
    <w:p w14:paraId="708B1F40" w14:textId="77777777" w:rsidR="00451A09" w:rsidRDefault="00B63EA3">
      <w:r>
        <w:pict w14:anchorId="708B208C">
          <v:rect id="_x0000_i1025" style="width:0;height:1.5pt" o:hralign="center" o:hrstd="t" o:hr="t"/>
        </w:pict>
      </w:r>
    </w:p>
    <w:p w14:paraId="708B1F41" w14:textId="77777777" w:rsidR="00451A09" w:rsidRDefault="00B63EA3">
      <w:pPr>
        <w:pStyle w:val="Ttulo2"/>
      </w:pPr>
      <w:bookmarkStart w:id="2" w:name="X537e1cba15de9e4ba35a5d975eba601bf733aff"/>
      <w:bookmarkEnd w:id="1"/>
      <w:r>
        <w:t>Celda 1. Título y objetivo del laboratorio</w:t>
      </w:r>
    </w:p>
    <w:p w14:paraId="708B1F42" w14:textId="77777777" w:rsidR="00451A09" w:rsidRDefault="00B63EA3">
      <w:pPr>
        <w:pStyle w:val="FirstParagraph"/>
      </w:pPr>
      <w:r>
        <w:t>La primera celda es una celda de texto:</w:t>
      </w:r>
    </w:p>
    <w:p w14:paraId="708B1F43" w14:textId="77777777" w:rsidR="00451A09" w:rsidRDefault="00B63EA3">
      <w:pPr>
        <w:pStyle w:val="SourceCode"/>
      </w:pPr>
      <w:r>
        <w:rPr>
          <w:rStyle w:val="VerbatimChar"/>
        </w:rPr>
        <w:t>Lab 7 · IA sobre grafos para detectar anomalías de red</w:t>
      </w:r>
    </w:p>
    <w:p w14:paraId="708B1F44" w14:textId="77777777" w:rsidR="00451A09" w:rsidRDefault="00B63EA3">
      <w:pPr>
        <w:pStyle w:val="FirstParagraph"/>
      </w:pPr>
      <w:r>
        <w:t xml:space="preserve">El notebook indica que se va a aplicar detección de anomalías no supervisada con </w:t>
      </w:r>
      <w:r>
        <w:rPr>
          <w:b/>
          <w:bCs/>
        </w:rPr>
        <w:t>Isolation Forest</w:t>
      </w:r>
      <w:r>
        <w:t xml:space="preserve"> y también con </w:t>
      </w:r>
      <w:r>
        <w:rPr>
          <w:b/>
          <w:bCs/>
        </w:rPr>
        <w:t>z-scores contextuales por tipo de nodo</w:t>
      </w:r>
      <w:r>
        <w:t>.</w:t>
      </w:r>
    </w:p>
    <w:p w14:paraId="708B1F45" w14:textId="77777777" w:rsidR="00451A09" w:rsidRDefault="00B63EA3">
      <w:pPr>
        <w:pStyle w:val="Textoindependiente"/>
      </w:pPr>
      <w:r>
        <w:t>También se menciona el fichero principal:</w:t>
      </w:r>
    </w:p>
    <w:p w14:paraId="708B1F46" w14:textId="77777777" w:rsidR="00451A09" w:rsidRDefault="00B63EA3">
      <w:pPr>
        <w:pStyle w:val="SourceCode"/>
      </w:pPr>
      <w:r>
        <w:rPr>
          <w:rStyle w:val="VerbatimChar"/>
        </w:rPr>
        <w:t>node_features.csv</w:t>
      </w:r>
    </w:p>
    <w:p w14:paraId="708B1F47" w14:textId="77777777" w:rsidR="00451A09" w:rsidRDefault="00B63EA3">
      <w:pPr>
        <w:pStyle w:val="FirstParagraph"/>
      </w:pPr>
      <w:r>
        <w:t>Este fichero contiene variables estructurales y operativas de los nodos.</w:t>
      </w:r>
    </w:p>
    <w:p w14:paraId="708B1F48" w14:textId="77777777" w:rsidR="00451A09" w:rsidRDefault="00B63EA3">
      <w:pPr>
        <w:pStyle w:val="Textoindependiente"/>
      </w:pPr>
      <w:r>
        <w:lastRenderedPageBreak/>
        <w:t>Guion para explicarlo:</w:t>
      </w:r>
    </w:p>
    <w:p w14:paraId="708B1F49" w14:textId="77777777" w:rsidR="00451A09" w:rsidRDefault="00B63EA3">
      <w:pPr>
        <w:pStyle w:val="Textodebloque"/>
      </w:pPr>
      <w:r>
        <w:t>En este laboratorio vamos a ver cómo la IA puede ayudarnos a detectar comportamientos extraños dentro de una red. No vamos a predecir una etiqueta como en un modelo supervisado clásico, sino que vamos a buscar nodos que se salen de lo normal.</w:t>
      </w:r>
    </w:p>
    <w:p w14:paraId="708B1F4A" w14:textId="77777777" w:rsidR="00451A09" w:rsidRDefault="00B63EA3">
      <w:pPr>
        <w:pStyle w:val="Textodebloque"/>
      </w:pPr>
      <w:r>
        <w:t>La idea es muy útil en sistemas complejos, porque muchas veces no sabemos de antemano qué nodo va a fallar, pero sí podemos detectar patrones raros en su comportamiento.</w:t>
      </w:r>
    </w:p>
    <w:p w14:paraId="708B1F4B" w14:textId="77777777" w:rsidR="00451A09" w:rsidRDefault="00B63EA3">
      <w:pPr>
        <w:pStyle w:val="FirstParagraph"/>
      </w:pPr>
      <w:r>
        <w:t>Concepto clave para alumnos:</w:t>
      </w:r>
    </w:p>
    <w:p w14:paraId="708B1F4C" w14:textId="77777777" w:rsidR="00451A09" w:rsidRDefault="00B63EA3">
      <w:pPr>
        <w:pStyle w:val="Textodebloque"/>
      </w:pPr>
      <w:r>
        <w:t>Una anomalía estadística no significa automáticamente que haya una avería real. Significa que el nodo merece ser revisado.</w:t>
      </w:r>
    </w:p>
    <w:p w14:paraId="708B1F4D" w14:textId="77777777" w:rsidR="00451A09" w:rsidRDefault="00B63EA3">
      <w:r>
        <w:pict w14:anchorId="708B208D">
          <v:rect id="_x0000_i1026" style="width:0;height:1.5pt" o:hralign="center" o:hrstd="t" o:hr="t"/>
        </w:pict>
      </w:r>
    </w:p>
    <w:p w14:paraId="708B1F4E" w14:textId="77777777" w:rsidR="00451A09" w:rsidRDefault="00B63EA3">
      <w:pPr>
        <w:pStyle w:val="Ttulo2"/>
      </w:pPr>
      <w:bookmarkStart w:id="3" w:name="Xfe58729d635d52ebd64c76259a685a3b321fc05"/>
      <w:bookmarkEnd w:id="2"/>
      <w:r>
        <w:t>Celda 2. Instalación de librerías y configuración inicial</w:t>
      </w:r>
    </w:p>
    <w:p w14:paraId="708B1F4F" w14:textId="77777777" w:rsidR="00451A09" w:rsidRDefault="00B63EA3">
      <w:pPr>
        <w:pStyle w:val="FirstParagraph"/>
      </w:pPr>
      <w:r>
        <w:t>Esta celda prepara el entorno de trabajo.</w:t>
      </w:r>
    </w:p>
    <w:p w14:paraId="708B1F50" w14:textId="77777777" w:rsidR="00451A09" w:rsidRDefault="00B63EA3">
      <w:pPr>
        <w:pStyle w:val="Textoindependiente"/>
      </w:pPr>
      <w:r>
        <w:t>Primero instala dependencias:</w:t>
      </w:r>
    </w:p>
    <w:p w14:paraId="708B1F51" w14:textId="77777777" w:rsidR="00451A09" w:rsidRDefault="00B63EA3">
      <w:pPr>
        <w:pStyle w:val="SourceCode"/>
      </w:pPr>
      <w:r>
        <w:rPr>
          <w:rStyle w:val="OperatorTok"/>
        </w:rPr>
        <w:t>%</w:t>
      </w:r>
      <w:r>
        <w:rPr>
          <w:rStyle w:val="NormalTok"/>
        </w:rPr>
        <w:t xml:space="preserve">pip </w:t>
      </w:r>
      <w:r>
        <w:rPr>
          <w:rStyle w:val="OperatorTok"/>
        </w:rPr>
        <w:t>-</w:t>
      </w:r>
      <w:r>
        <w:rPr>
          <w:rStyle w:val="NormalTok"/>
        </w:rPr>
        <w:t>q install pandas numpy matplotlib networkx scikit</w:t>
      </w:r>
      <w:r>
        <w:rPr>
          <w:rStyle w:val="OperatorTok"/>
        </w:rPr>
        <w:t>-</w:t>
      </w:r>
      <w:r>
        <w:rPr>
          <w:rStyle w:val="NormalTok"/>
        </w:rPr>
        <w:t>learn s3fs</w:t>
      </w:r>
    </w:p>
    <w:p w14:paraId="708B1F52" w14:textId="77777777" w:rsidR="00451A09" w:rsidRDefault="00B63EA3">
      <w:pPr>
        <w:pStyle w:val="FirstParagraph"/>
      </w:pPr>
      <w:r>
        <w:t>Después importa librerías:</w:t>
      </w:r>
    </w:p>
    <w:p w14:paraId="708B1F53" w14:textId="77777777" w:rsidR="00451A09" w:rsidRDefault="00B63EA3">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networkx </w:t>
      </w:r>
      <w:r>
        <w:rPr>
          <w:rStyle w:val="ImportTok"/>
        </w:rPr>
        <w:t>as</w:t>
      </w:r>
      <w:r>
        <w:rPr>
          <w:rStyle w:val="NormalTok"/>
        </w:rPr>
        <w:t xml:space="preserve"> nx</w:t>
      </w:r>
    </w:p>
    <w:p w14:paraId="708B1F54" w14:textId="77777777" w:rsidR="00451A09" w:rsidRDefault="00B63EA3">
      <w:pPr>
        <w:pStyle w:val="FirstParagraph"/>
      </w:pPr>
      <w:r>
        <w:t>También importa herramientas de machine learning:</w:t>
      </w:r>
    </w:p>
    <w:p w14:paraId="708B1F55" w14:textId="77777777" w:rsidR="00451A09" w:rsidRDefault="00B63EA3">
      <w:pPr>
        <w:pStyle w:val="SourceCode"/>
      </w:pPr>
      <w:r>
        <w:rPr>
          <w:rStyle w:val="ImportTok"/>
        </w:rPr>
        <w:t>from</w:t>
      </w:r>
      <w:r>
        <w:rPr>
          <w:rStyle w:val="NormalTok"/>
        </w:rPr>
        <w:t xml:space="preserve"> sklearn.ensemble </w:t>
      </w:r>
      <w:r>
        <w:rPr>
          <w:rStyle w:val="ImportTok"/>
        </w:rPr>
        <w:t>import</w:t>
      </w:r>
      <w:r>
        <w:rPr>
          <w:rStyle w:val="NormalTok"/>
        </w:rPr>
        <w:t xml:space="preserve"> IsolationForest</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sklearn.metrics </w:t>
      </w:r>
      <w:r>
        <w:rPr>
          <w:rStyle w:val="ImportTok"/>
        </w:rPr>
        <w:t>import</w:t>
      </w:r>
      <w:r>
        <w:rPr>
          <w:rStyle w:val="NormalTok"/>
        </w:rPr>
        <w:t xml:space="preserve"> precision_score, recall_score, confusion_matrix</w:t>
      </w:r>
    </w:p>
    <w:p w14:paraId="708B1F56" w14:textId="77777777" w:rsidR="00451A09" w:rsidRDefault="00B63EA3">
      <w:pPr>
        <w:pStyle w:val="Ttulo3"/>
      </w:pPr>
      <w:bookmarkStart w:id="4" w:name="para-qué-sirve-cada-librería"/>
      <w:r>
        <w:t>¿Para qué sirve cada librería?</w:t>
      </w:r>
    </w:p>
    <w:p w14:paraId="708B1F57" w14:textId="77777777" w:rsidR="00451A09" w:rsidRDefault="00B63EA3">
      <w:pPr>
        <w:pStyle w:val="FirstParagraph"/>
      </w:pPr>
      <w:r>
        <w:rPr>
          <w:rStyle w:val="VerbatimChar"/>
        </w:rPr>
        <w:t>pandas</w:t>
      </w:r>
      <w:r>
        <w:t xml:space="preserve"> sirve para leer y analizar tablas CSV.</w:t>
      </w:r>
    </w:p>
    <w:p w14:paraId="708B1F58" w14:textId="77777777" w:rsidR="00451A09" w:rsidRDefault="00B63EA3">
      <w:pPr>
        <w:pStyle w:val="Textoindependiente"/>
      </w:pPr>
      <w:r>
        <w:rPr>
          <w:rStyle w:val="VerbatimChar"/>
        </w:rPr>
        <w:t>numpy</w:t>
      </w:r>
      <w:r>
        <w:t xml:space="preserve"> sirve para cálculos numéricos.</w:t>
      </w:r>
    </w:p>
    <w:p w14:paraId="708B1F59" w14:textId="77777777" w:rsidR="00451A09" w:rsidRDefault="00B63EA3">
      <w:pPr>
        <w:pStyle w:val="Textoindependiente"/>
      </w:pPr>
      <w:r>
        <w:rPr>
          <w:rStyle w:val="VerbatimChar"/>
        </w:rPr>
        <w:t>matplotlib</w:t>
      </w:r>
      <w:r>
        <w:t xml:space="preserve"> sirve para generar gráficos.</w:t>
      </w:r>
    </w:p>
    <w:p w14:paraId="708B1F5A" w14:textId="77777777" w:rsidR="00451A09" w:rsidRDefault="00B63EA3">
      <w:pPr>
        <w:pStyle w:val="Textoindependiente"/>
      </w:pPr>
      <w:r>
        <w:rPr>
          <w:rStyle w:val="VerbatimChar"/>
        </w:rPr>
        <w:t>networkx</w:t>
      </w:r>
      <w:r>
        <w:t xml:space="preserve"> sirve para trabajar con grafos.</w:t>
      </w:r>
    </w:p>
    <w:p w14:paraId="708B1F5B" w14:textId="77777777" w:rsidR="00451A09" w:rsidRDefault="00B63EA3">
      <w:pPr>
        <w:pStyle w:val="Textoindependiente"/>
      </w:pPr>
      <w:r>
        <w:rPr>
          <w:rStyle w:val="VerbatimChar"/>
        </w:rPr>
        <w:t>IsolationForest</w:t>
      </w:r>
      <w:r>
        <w:t xml:space="preserve"> es el algoritmo de IA que se utilizará para detectar anomalías.</w:t>
      </w:r>
    </w:p>
    <w:p w14:paraId="708B1F5C" w14:textId="77777777" w:rsidR="00451A09" w:rsidRDefault="00B63EA3">
      <w:pPr>
        <w:pStyle w:val="Textoindependiente"/>
      </w:pPr>
      <w:r>
        <w:rPr>
          <w:rStyle w:val="VerbatimChar"/>
        </w:rPr>
        <w:lastRenderedPageBreak/>
        <w:t>StandardScaler</w:t>
      </w:r>
      <w:r>
        <w:t xml:space="preserve"> sirve para normalizar los datos antes de entrenar el modelo.</w:t>
      </w:r>
    </w:p>
    <w:p w14:paraId="708B1F5D" w14:textId="77777777" w:rsidR="00451A09" w:rsidRDefault="00B63EA3">
      <w:pPr>
        <w:pStyle w:val="Textoindependiente"/>
      </w:pPr>
      <w:r>
        <w:rPr>
          <w:rStyle w:val="VerbatimChar"/>
        </w:rPr>
        <w:t>precision_score</w:t>
      </w:r>
      <w:r>
        <w:t xml:space="preserve">, </w:t>
      </w:r>
      <w:r>
        <w:rPr>
          <w:rStyle w:val="VerbatimChar"/>
        </w:rPr>
        <w:t>recall_score</w:t>
      </w:r>
      <w:r>
        <w:t xml:space="preserve"> y </w:t>
      </w:r>
      <w:r>
        <w:rPr>
          <w:rStyle w:val="VerbatimChar"/>
        </w:rPr>
        <w:t>confusion_matrix</w:t>
      </w:r>
      <w:r>
        <w:t xml:space="preserve"> sirven para evaluar los resultados.</w:t>
      </w:r>
    </w:p>
    <w:p w14:paraId="708B1F5E" w14:textId="77777777" w:rsidR="00451A09" w:rsidRDefault="00B63EA3">
      <w:pPr>
        <w:pStyle w:val="Textoindependiente"/>
      </w:pPr>
      <w:r>
        <w:t>También se configura la ruta de los datos:</w:t>
      </w:r>
    </w:p>
    <w:p w14:paraId="708B1F5F" w14:textId="77777777" w:rsidR="00451A09" w:rsidRDefault="00B63EA3">
      <w:pPr>
        <w:pStyle w:val="SourceCode"/>
      </w:pPr>
      <w:r>
        <w:rPr>
          <w:rStyle w:val="NormalTok"/>
        </w:rPr>
        <w:t xml:space="preserve">USE_S3 </w:t>
      </w:r>
      <w:r>
        <w:rPr>
          <w:rStyle w:val="OperatorTok"/>
        </w:rPr>
        <w:t>=</w:t>
      </w:r>
      <w:r>
        <w:rPr>
          <w:rStyle w:val="NormalTok"/>
        </w:rPr>
        <w:t xml:space="preserve"> </w:t>
      </w:r>
      <w:r>
        <w:rPr>
          <w:rStyle w:val="VariableTok"/>
        </w:rPr>
        <w:t>False</w:t>
      </w:r>
      <w:r>
        <w:br/>
      </w:r>
      <w:r>
        <w:rPr>
          <w:rStyle w:val="NormalTok"/>
        </w:rPr>
        <w:t xml:space="preserve">DATA_DIR </w:t>
      </w:r>
      <w:r>
        <w:rPr>
          <w:rStyle w:val="OperatorTok"/>
        </w:rPr>
        <w:t>=</w:t>
      </w:r>
      <w:r>
        <w:rPr>
          <w:rStyle w:val="NormalTok"/>
        </w:rPr>
        <w:t xml:space="preserve"> Path(</w:t>
      </w:r>
      <w:r>
        <w:rPr>
          <w:rStyle w:val="StringTok"/>
        </w:rPr>
        <w:t>'data'</w:t>
      </w:r>
      <w:r>
        <w:rPr>
          <w:rStyle w:val="NormalTok"/>
        </w:rPr>
        <w:t>)</w:t>
      </w:r>
      <w:r>
        <w:br/>
      </w:r>
      <w:r>
        <w:rPr>
          <w:rStyle w:val="NormalTok"/>
        </w:rPr>
        <w:t xml:space="preserve">S3_PREFIX </w:t>
      </w:r>
      <w:r>
        <w:rPr>
          <w:rStyle w:val="OperatorTok"/>
        </w:rPr>
        <w:t>=</w:t>
      </w:r>
      <w:r>
        <w:rPr>
          <w:rStyle w:val="NormalTok"/>
        </w:rPr>
        <w:t xml:space="preserve"> </w:t>
      </w:r>
      <w:r>
        <w:rPr>
          <w:rStyle w:val="StringTok"/>
        </w:rPr>
        <w:t>'s3://TU_BUCKET/TU_CARPETA'</w:t>
      </w:r>
    </w:p>
    <w:p w14:paraId="708B1F60" w14:textId="77777777" w:rsidR="00451A09" w:rsidRDefault="00B63EA3">
      <w:pPr>
        <w:pStyle w:val="FirstParagraph"/>
      </w:pPr>
      <w:r>
        <w:t>Guion para explicarlo:</w:t>
      </w:r>
    </w:p>
    <w:p w14:paraId="708B1F61" w14:textId="77777777" w:rsidR="00451A09" w:rsidRDefault="00B63EA3">
      <w:pPr>
        <w:pStyle w:val="Textodebloque"/>
      </w:pPr>
      <w:r>
        <w:t>Esta celda prepara todas las herramientas que vamos a utilizar. En un notebook de análisis de datos es habitual empezar cargando librerías y definiendo dónde están los datos.</w:t>
      </w:r>
    </w:p>
    <w:p w14:paraId="708B1F62" w14:textId="77777777" w:rsidR="00451A09" w:rsidRDefault="00B63EA3">
      <w:pPr>
        <w:pStyle w:val="Textodebloque"/>
      </w:pPr>
      <w:r>
        <w:t xml:space="preserve">Por defecto, el notebook lee los CSV desde una carpeta local llamada </w:t>
      </w:r>
      <w:r>
        <w:rPr>
          <w:rStyle w:val="VerbatimChar"/>
        </w:rPr>
        <w:t>data</w:t>
      </w:r>
      <w:r>
        <w:t xml:space="preserve">. Si se quisiera trabajar desde S3, habría que cambiar </w:t>
      </w:r>
      <w:r>
        <w:rPr>
          <w:rStyle w:val="VerbatimChar"/>
        </w:rPr>
        <w:t>USE_S3</w:t>
      </w:r>
      <w:r>
        <w:t xml:space="preserve"> a </w:t>
      </w:r>
      <w:r>
        <w:rPr>
          <w:rStyle w:val="VerbatimChar"/>
        </w:rPr>
        <w:t>True</w:t>
      </w:r>
      <w:r>
        <w:t xml:space="preserve"> y configurar el bucket.</w:t>
      </w:r>
    </w:p>
    <w:p w14:paraId="708B1F63" w14:textId="77777777" w:rsidR="00451A09" w:rsidRDefault="00B63EA3">
      <w:pPr>
        <w:pStyle w:val="FirstParagraph"/>
      </w:pPr>
      <w:r>
        <w:t>Resultado que puede aparecer:</w:t>
      </w:r>
    </w:p>
    <w:p w14:paraId="708B1F64" w14:textId="77777777" w:rsidR="00451A09" w:rsidRDefault="00B63EA3">
      <w:pPr>
        <w:pStyle w:val="SourceCode"/>
      </w:pPr>
      <w:r>
        <w:rPr>
          <w:rStyle w:val="VerbatimChar"/>
        </w:rPr>
        <w:t>Note: you may need to restart the kernel to use updated packages.</w:t>
      </w:r>
    </w:p>
    <w:p w14:paraId="708B1F65" w14:textId="77777777" w:rsidR="00451A09" w:rsidRDefault="00B63EA3">
      <w:pPr>
        <w:pStyle w:val="FirstParagraph"/>
      </w:pPr>
      <w:r>
        <w:t>Explicación del resultado:</w:t>
      </w:r>
    </w:p>
    <w:p w14:paraId="708B1F66" w14:textId="77777777" w:rsidR="00451A09" w:rsidRDefault="00B63EA3">
      <w:pPr>
        <w:pStyle w:val="Textodebloque"/>
      </w:pPr>
      <w:r>
        <w:t>Este mensaje es normal en Jupyter. Simplemente avisa de que, si se han instalado librerías nuevas, quizá sería necesario reiniciar el kernel. Si las siguientes celdas funcionan, no hace falta hacer nada.</w:t>
      </w:r>
    </w:p>
    <w:p w14:paraId="708B1F67" w14:textId="77777777" w:rsidR="00451A09" w:rsidRDefault="00B63EA3">
      <w:r>
        <w:pict w14:anchorId="708B208E">
          <v:rect id="_x0000_i1027" style="width:0;height:1.5pt" o:hralign="center" o:hrstd="t" o:hr="t"/>
        </w:pict>
      </w:r>
    </w:p>
    <w:p w14:paraId="708B1F68" w14:textId="77777777" w:rsidR="00451A09" w:rsidRDefault="00B63EA3">
      <w:pPr>
        <w:pStyle w:val="Ttulo2"/>
      </w:pPr>
      <w:bookmarkStart w:id="5" w:name="X1fb59b895db0c601498eb93d4e434632d4545d4"/>
      <w:bookmarkEnd w:id="3"/>
      <w:bookmarkEnd w:id="4"/>
      <w:r>
        <w:t>Celda 3. Parte A: cargar y explorar features</w:t>
      </w:r>
    </w:p>
    <w:p w14:paraId="708B1F69" w14:textId="77777777" w:rsidR="00451A09" w:rsidRDefault="00B63EA3">
      <w:pPr>
        <w:pStyle w:val="FirstParagraph"/>
      </w:pPr>
      <w:r>
        <w:t>Esta celda es de texto:</w:t>
      </w:r>
    </w:p>
    <w:p w14:paraId="708B1F6A" w14:textId="77777777" w:rsidR="00451A09" w:rsidRDefault="00B63EA3">
      <w:pPr>
        <w:pStyle w:val="SourceCode"/>
      </w:pPr>
      <w:r>
        <w:rPr>
          <w:rStyle w:val="VerbatimChar"/>
        </w:rPr>
        <w:t>Parte A. Cargar y explorar features</w:t>
      </w:r>
    </w:p>
    <w:p w14:paraId="708B1F6B" w14:textId="77777777" w:rsidR="00451A09" w:rsidRDefault="00B63EA3">
      <w:pPr>
        <w:pStyle w:val="FirstParagraph"/>
      </w:pPr>
      <w:r>
        <w:t>Aquí se introduce la primera parte del laboratorio: cargar las características de los nodos.</w:t>
      </w:r>
    </w:p>
    <w:p w14:paraId="708B1F6C" w14:textId="77777777" w:rsidR="00451A09" w:rsidRDefault="00B63EA3">
      <w:pPr>
        <w:pStyle w:val="Textoindependiente"/>
      </w:pPr>
      <w:r>
        <w:t>Guion para explicarlo:</w:t>
      </w:r>
    </w:p>
    <w:p w14:paraId="708B1F6D" w14:textId="77777777" w:rsidR="00451A09" w:rsidRDefault="00B63EA3">
      <w:pPr>
        <w:pStyle w:val="Textodebloque"/>
      </w:pPr>
      <w:r>
        <w:t>Antes de aplicar IA, necesitamos conocer los datos. Esta parte sirve para cargar el fichero con las variables de cada nodo y explorar cómo son.</w:t>
      </w:r>
    </w:p>
    <w:p w14:paraId="708B1F6E" w14:textId="77777777" w:rsidR="00451A09" w:rsidRDefault="00B63EA3">
      <w:pPr>
        <w:pStyle w:val="Textodebloque"/>
      </w:pPr>
      <w:r>
        <w:t>En machine learning, una “feature” es una variable que describe un elemento. En este caso, cada nodo de la red tendrá variables como tráfico, utilización, errores, latencia o eventos de redirección.</w:t>
      </w:r>
    </w:p>
    <w:p w14:paraId="708B1F6F" w14:textId="77777777" w:rsidR="00451A09" w:rsidRDefault="00B63EA3">
      <w:r>
        <w:pict w14:anchorId="708B208F">
          <v:rect id="_x0000_i1028" style="width:0;height:1.5pt" o:hralign="center" o:hrstd="t" o:hr="t"/>
        </w:pict>
      </w:r>
    </w:p>
    <w:p w14:paraId="708B1F70" w14:textId="77777777" w:rsidR="00451A09" w:rsidRDefault="00B63EA3">
      <w:pPr>
        <w:pStyle w:val="Ttulo2"/>
      </w:pPr>
      <w:bookmarkStart w:id="6" w:name="Xeb02b6c18efc36e1d0081407361ce6cd2fb857b"/>
      <w:bookmarkEnd w:id="5"/>
      <w:r>
        <w:lastRenderedPageBreak/>
        <w:t>Celda 4. Carga y exploración de los datos</w:t>
      </w:r>
    </w:p>
    <w:p w14:paraId="708B1F71" w14:textId="77777777" w:rsidR="00451A09" w:rsidRDefault="00B63EA3">
      <w:pPr>
        <w:pStyle w:val="FirstParagraph"/>
      </w:pPr>
      <w:r>
        <w:t>Esta celda lee el fichero:</w:t>
      </w:r>
    </w:p>
    <w:p w14:paraId="708B1F72" w14:textId="77777777" w:rsidR="00451A09" w:rsidRDefault="00B63EA3">
      <w:pPr>
        <w:pStyle w:val="SourceCode"/>
      </w:pPr>
      <w:r>
        <w:rPr>
          <w:rStyle w:val="NormalTok"/>
        </w:rPr>
        <w:t xml:space="preserve">feat </w:t>
      </w:r>
      <w:r>
        <w:rPr>
          <w:rStyle w:val="OperatorTok"/>
        </w:rPr>
        <w:t>=</w:t>
      </w:r>
      <w:r>
        <w:rPr>
          <w:rStyle w:val="NormalTok"/>
        </w:rPr>
        <w:t xml:space="preserve"> pd.read_csv(data_path(</w:t>
      </w:r>
      <w:r>
        <w:rPr>
          <w:rStyle w:val="StringTok"/>
        </w:rPr>
        <w:t>'node_features.csv'</w:t>
      </w:r>
      <w:r>
        <w:rPr>
          <w:rStyle w:val="NormalTok"/>
        </w:rPr>
        <w:t>))</w:t>
      </w:r>
    </w:p>
    <w:p w14:paraId="708B1F73" w14:textId="77777777" w:rsidR="00451A09" w:rsidRDefault="00B63EA3">
      <w:pPr>
        <w:pStyle w:val="FirstParagraph"/>
      </w:pPr>
      <w:r>
        <w:t>Después muestra el tamaño de la tabla:</w:t>
      </w:r>
    </w:p>
    <w:p w14:paraId="708B1F74" w14:textId="77777777" w:rsidR="00451A09" w:rsidRDefault="00B63EA3">
      <w:pPr>
        <w:pStyle w:val="SourceCode"/>
      </w:pPr>
      <w:r>
        <w:rPr>
          <w:rStyle w:val="BuiltInTok"/>
        </w:rPr>
        <w:t>print</w:t>
      </w:r>
      <w:r>
        <w:rPr>
          <w:rStyle w:val="NormalTok"/>
        </w:rPr>
        <w:t>(feat.shape)</w:t>
      </w:r>
    </w:p>
    <w:p w14:paraId="708B1F75" w14:textId="77777777" w:rsidR="00451A09" w:rsidRDefault="00B63EA3">
      <w:pPr>
        <w:pStyle w:val="FirstParagraph"/>
      </w:pPr>
      <w:r>
        <w:t>También muestra las primeras filas:</w:t>
      </w:r>
    </w:p>
    <w:p w14:paraId="708B1F76" w14:textId="77777777" w:rsidR="00451A09" w:rsidRDefault="00B63EA3">
      <w:pPr>
        <w:pStyle w:val="SourceCode"/>
      </w:pPr>
      <w:r>
        <w:rPr>
          <w:rStyle w:val="NormalTok"/>
        </w:rPr>
        <w:t>display(feat.head())</w:t>
      </w:r>
    </w:p>
    <w:p w14:paraId="708B1F77" w14:textId="77777777" w:rsidR="00451A09" w:rsidRDefault="00B63EA3">
      <w:pPr>
        <w:pStyle w:val="FirstParagraph"/>
      </w:pPr>
      <w:r>
        <w:t>Y calcula medias por tipo de nodo:</w:t>
      </w:r>
    </w:p>
    <w:p w14:paraId="708B1F78" w14:textId="77777777" w:rsidR="00451A09" w:rsidRDefault="00B63EA3">
      <w:pPr>
        <w:pStyle w:val="SourceCode"/>
      </w:pPr>
      <w:r>
        <w:rPr>
          <w:rStyle w:val="NormalTok"/>
        </w:rPr>
        <w:t>display(</w:t>
      </w:r>
      <w:r>
        <w:br/>
      </w:r>
      <w:r>
        <w:rPr>
          <w:rStyle w:val="NormalTok"/>
        </w:rPr>
        <w:t xml:space="preserve">    feat.groupby(</w:t>
      </w:r>
      <w:r>
        <w:rPr>
          <w:rStyle w:val="StringTok"/>
        </w:rPr>
        <w:t>'node_type'</w:t>
      </w:r>
      <w:r>
        <w:rPr>
          <w:rStyle w:val="NormalTok"/>
        </w:rPr>
        <w:t>)[</w:t>
      </w:r>
      <w:r>
        <w:br/>
      </w:r>
      <w:r>
        <w:rPr>
          <w:rStyle w:val="NormalTok"/>
        </w:rPr>
        <w:t xml:space="preserve">        [</w:t>
      </w:r>
      <w:r>
        <w:rPr>
          <w:rStyle w:val="StringTok"/>
        </w:rPr>
        <w:t>'traffic_gbps'</w:t>
      </w:r>
      <w:r>
        <w:rPr>
          <w:rStyle w:val="NormalTok"/>
        </w:rPr>
        <w:t>,</w:t>
      </w:r>
      <w:r>
        <w:rPr>
          <w:rStyle w:val="StringTok"/>
        </w:rPr>
        <w:t>'utilization'</w:t>
      </w:r>
      <w:r>
        <w:rPr>
          <w:rStyle w:val="NormalTok"/>
        </w:rPr>
        <w:t>,</w:t>
      </w:r>
      <w:r>
        <w:rPr>
          <w:rStyle w:val="StringTok"/>
        </w:rPr>
        <w:t>'error_count_24h'</w:t>
      </w:r>
      <w:r>
        <w:rPr>
          <w:rStyle w:val="NormalTok"/>
        </w:rPr>
        <w:t>,</w:t>
      </w:r>
      <w:r>
        <w:rPr>
          <w:rStyle w:val="StringTok"/>
        </w:rPr>
        <w:t>'avg_latency_ms'</w:t>
      </w:r>
      <w:r>
        <w:rPr>
          <w:rStyle w:val="NormalTok"/>
        </w:rPr>
        <w:t>,</w:t>
      </w:r>
      <w:r>
        <w:rPr>
          <w:rStyle w:val="StringTok"/>
        </w:rPr>
        <w:t>'reroute_events_24h'</w:t>
      </w:r>
      <w:r>
        <w:rPr>
          <w:rStyle w:val="NormalTok"/>
        </w:rPr>
        <w:t>]</w:t>
      </w:r>
      <w:r>
        <w:br/>
      </w:r>
      <w:r>
        <w:rPr>
          <w:rStyle w:val="NormalTok"/>
        </w:rPr>
        <w:t xml:space="preserve">    ].mean().</w:t>
      </w:r>
      <w:r>
        <w:rPr>
          <w:rStyle w:val="BuiltInTok"/>
        </w:rPr>
        <w:t>round</w:t>
      </w:r>
      <w:r>
        <w:rPr>
          <w:rStyle w:val="NormalTok"/>
        </w:rPr>
        <w:t>(</w:t>
      </w:r>
      <w:r>
        <w:rPr>
          <w:rStyle w:val="DecValTok"/>
        </w:rPr>
        <w:t>2</w:t>
      </w:r>
      <w:r>
        <w:rPr>
          <w:rStyle w:val="NormalTok"/>
        </w:rPr>
        <w:t>)</w:t>
      </w:r>
      <w:r>
        <w:br/>
      </w:r>
      <w:r>
        <w:rPr>
          <w:rStyle w:val="NormalTok"/>
        </w:rPr>
        <w:t>)</w:t>
      </w:r>
    </w:p>
    <w:p w14:paraId="708B1F79" w14:textId="77777777" w:rsidR="00451A09" w:rsidRDefault="00B63EA3">
      <w:pPr>
        <w:pStyle w:val="Ttulo3"/>
      </w:pPr>
      <w:bookmarkStart w:id="7" w:name="resultado-que-aparece"/>
      <w:r>
        <w:t>Resultado que aparece</w:t>
      </w:r>
    </w:p>
    <w:p w14:paraId="708B1F7A" w14:textId="77777777" w:rsidR="00451A09" w:rsidRDefault="00B63EA3">
      <w:pPr>
        <w:pStyle w:val="FirstParagraph"/>
      </w:pPr>
      <w:r>
        <w:t>Primero aparece una salida similar a:</w:t>
      </w:r>
    </w:p>
    <w:p w14:paraId="708B1F7B" w14:textId="77777777" w:rsidR="00451A09" w:rsidRDefault="00B63EA3">
      <w:pPr>
        <w:pStyle w:val="SourceCode"/>
      </w:pPr>
      <w:r>
        <w:rPr>
          <w:rStyle w:val="VerbatimChar"/>
        </w:rPr>
        <w:t>(filas, columnas)</w:t>
      </w:r>
    </w:p>
    <w:p w14:paraId="708B1F7C" w14:textId="77777777" w:rsidR="00451A09" w:rsidRDefault="00B63EA3">
      <w:pPr>
        <w:pStyle w:val="FirstParagraph"/>
      </w:pPr>
      <w:r>
        <w:t>Por ejemplo, si hay 50 nodos y varias variables, podría aparecer algo como:</w:t>
      </w:r>
    </w:p>
    <w:p w14:paraId="708B1F7D" w14:textId="77777777" w:rsidR="00451A09" w:rsidRDefault="00B63EA3">
      <w:pPr>
        <w:pStyle w:val="SourceCode"/>
      </w:pPr>
      <w:r>
        <w:rPr>
          <w:rStyle w:val="VerbatimChar"/>
        </w:rPr>
        <w:t>(50, 10)</w:t>
      </w:r>
    </w:p>
    <w:p w14:paraId="708B1F7E" w14:textId="77777777" w:rsidR="00451A09" w:rsidRDefault="00B63EA3">
      <w:pPr>
        <w:pStyle w:val="FirstParagraph"/>
      </w:pPr>
      <w:r>
        <w:t>El número exacto dependerá del CSV.</w:t>
      </w:r>
    </w:p>
    <w:p w14:paraId="708B1F7F" w14:textId="77777777" w:rsidR="00451A09" w:rsidRDefault="00B63EA3">
      <w:pPr>
        <w:pStyle w:val="Textoindependiente"/>
      </w:pPr>
      <w:r>
        <w:t>Después aparece una tabla con las primeras filas del dataset.</w:t>
      </w:r>
    </w:p>
    <w:p w14:paraId="708B1F80" w14:textId="77777777" w:rsidR="00451A09" w:rsidRDefault="00B63EA3">
      <w:pPr>
        <w:pStyle w:val="Textoindependiente"/>
      </w:pPr>
      <w:r>
        <w:t>Esa tabla debería incluir columnas como:</w:t>
      </w:r>
    </w:p>
    <w:p w14:paraId="708B1F81" w14:textId="77777777" w:rsidR="00451A09" w:rsidRDefault="00B63EA3">
      <w:pPr>
        <w:pStyle w:val="Compact"/>
        <w:numPr>
          <w:ilvl w:val="0"/>
          <w:numId w:val="4"/>
        </w:numPr>
      </w:pPr>
      <w:r>
        <w:rPr>
          <w:rStyle w:val="VerbatimChar"/>
        </w:rPr>
        <w:t>node_id</w:t>
      </w:r>
      <w:r>
        <w:t>: identificador del nodo.</w:t>
      </w:r>
    </w:p>
    <w:p w14:paraId="708B1F82" w14:textId="77777777" w:rsidR="00451A09" w:rsidRDefault="00B63EA3">
      <w:pPr>
        <w:pStyle w:val="Compact"/>
        <w:numPr>
          <w:ilvl w:val="0"/>
          <w:numId w:val="4"/>
        </w:numPr>
      </w:pPr>
      <w:r>
        <w:rPr>
          <w:rStyle w:val="VerbatimChar"/>
        </w:rPr>
        <w:t>node_type</w:t>
      </w:r>
      <w:r>
        <w:t>: tipo de nodo.</w:t>
      </w:r>
    </w:p>
    <w:p w14:paraId="708B1F83" w14:textId="77777777" w:rsidR="00451A09" w:rsidRDefault="00B63EA3">
      <w:pPr>
        <w:pStyle w:val="Compact"/>
        <w:numPr>
          <w:ilvl w:val="0"/>
          <w:numId w:val="4"/>
        </w:numPr>
      </w:pPr>
      <w:r>
        <w:rPr>
          <w:rStyle w:val="VerbatimChar"/>
        </w:rPr>
        <w:t>region</w:t>
      </w:r>
      <w:r>
        <w:t>: región.</w:t>
      </w:r>
    </w:p>
    <w:p w14:paraId="708B1F84" w14:textId="77777777" w:rsidR="00451A09" w:rsidRDefault="00B63EA3">
      <w:pPr>
        <w:pStyle w:val="Compact"/>
        <w:numPr>
          <w:ilvl w:val="0"/>
          <w:numId w:val="4"/>
        </w:numPr>
      </w:pPr>
      <w:r>
        <w:rPr>
          <w:rStyle w:val="VerbatimChar"/>
        </w:rPr>
        <w:t>traffic_gbps</w:t>
      </w:r>
      <w:r>
        <w:t>: tráfico en Gbps.</w:t>
      </w:r>
    </w:p>
    <w:p w14:paraId="708B1F85" w14:textId="77777777" w:rsidR="00451A09" w:rsidRDefault="00B63EA3">
      <w:pPr>
        <w:pStyle w:val="Compact"/>
        <w:numPr>
          <w:ilvl w:val="0"/>
          <w:numId w:val="4"/>
        </w:numPr>
      </w:pPr>
      <w:r>
        <w:rPr>
          <w:rStyle w:val="VerbatimChar"/>
        </w:rPr>
        <w:t>utilization</w:t>
      </w:r>
      <w:r>
        <w:t>: utilización.</w:t>
      </w:r>
    </w:p>
    <w:p w14:paraId="708B1F86" w14:textId="77777777" w:rsidR="00451A09" w:rsidRDefault="00B63EA3">
      <w:pPr>
        <w:pStyle w:val="Compact"/>
        <w:numPr>
          <w:ilvl w:val="0"/>
          <w:numId w:val="4"/>
        </w:numPr>
      </w:pPr>
      <w:r>
        <w:rPr>
          <w:rStyle w:val="VerbatimChar"/>
        </w:rPr>
        <w:t>error_count_24h</w:t>
      </w:r>
      <w:r>
        <w:t>: errores en las últimas 24 horas.</w:t>
      </w:r>
    </w:p>
    <w:p w14:paraId="708B1F87" w14:textId="77777777" w:rsidR="00451A09" w:rsidRDefault="00B63EA3">
      <w:pPr>
        <w:pStyle w:val="Compact"/>
        <w:numPr>
          <w:ilvl w:val="0"/>
          <w:numId w:val="4"/>
        </w:numPr>
      </w:pPr>
      <w:r>
        <w:rPr>
          <w:rStyle w:val="VerbatimChar"/>
        </w:rPr>
        <w:t>avg_latency_ms</w:t>
      </w:r>
      <w:r>
        <w:t>: latencia media.</w:t>
      </w:r>
    </w:p>
    <w:p w14:paraId="708B1F88" w14:textId="77777777" w:rsidR="00451A09" w:rsidRDefault="00B63EA3">
      <w:pPr>
        <w:pStyle w:val="Compact"/>
        <w:numPr>
          <w:ilvl w:val="0"/>
          <w:numId w:val="4"/>
        </w:numPr>
      </w:pPr>
      <w:r>
        <w:rPr>
          <w:rStyle w:val="VerbatimChar"/>
        </w:rPr>
        <w:t>reroute_events_24h</w:t>
      </w:r>
      <w:r>
        <w:t>: eventos de redirección.</w:t>
      </w:r>
    </w:p>
    <w:p w14:paraId="708B1F89" w14:textId="77777777" w:rsidR="00451A09" w:rsidRDefault="00B63EA3">
      <w:pPr>
        <w:pStyle w:val="Compact"/>
        <w:numPr>
          <w:ilvl w:val="0"/>
          <w:numId w:val="4"/>
        </w:numPr>
      </w:pPr>
      <w:r>
        <w:rPr>
          <w:rStyle w:val="VerbatimChar"/>
        </w:rPr>
        <w:t>is_anomaly</w:t>
      </w:r>
      <w:r>
        <w:t>: si el nodo fue marcado como anomalía inyectada o conocida.</w:t>
      </w:r>
    </w:p>
    <w:p w14:paraId="708B1F8A" w14:textId="77777777" w:rsidR="00451A09" w:rsidRDefault="00B63EA3">
      <w:pPr>
        <w:pStyle w:val="FirstParagraph"/>
      </w:pPr>
      <w:r>
        <w:lastRenderedPageBreak/>
        <w:t>Luego aparece una tabla de medias agrupadas por tipo de nodo.</w:t>
      </w:r>
    </w:p>
    <w:p w14:paraId="708B1F8B" w14:textId="77777777" w:rsidR="00451A09" w:rsidRDefault="00B63EA3">
      <w:pPr>
        <w:pStyle w:val="Textoindependiente"/>
      </w:pPr>
      <w:r>
        <w:t>Ejemplo conceptual:</w:t>
      </w:r>
    </w:p>
    <w:p w14:paraId="708B1F8C" w14:textId="77777777" w:rsidR="00451A09" w:rsidRDefault="00B63EA3">
      <w:pPr>
        <w:pStyle w:val="SourceCode"/>
      </w:pPr>
      <w:r>
        <w:rPr>
          <w:rStyle w:val="VerbatimChar"/>
        </w:rPr>
        <w:t>node_type      traffic_gbps   utilization   error_count_24h   avg_latency_ms   reroute_events_24h</w:t>
      </w:r>
      <w:r>
        <w:br/>
      </w:r>
      <w:r>
        <w:rPr>
          <w:rStyle w:val="VerbatimChar"/>
        </w:rPr>
        <w:t>access              ...            ...              ...              ...                ...</w:t>
      </w:r>
      <w:r>
        <w:br/>
      </w:r>
      <w:r>
        <w:rPr>
          <w:rStyle w:val="VerbatimChar"/>
        </w:rPr>
        <w:t>aggregation         ...            ...              ...              ...                ...</w:t>
      </w:r>
      <w:r>
        <w:br/>
      </w:r>
      <w:r>
        <w:rPr>
          <w:rStyle w:val="VerbatimChar"/>
        </w:rPr>
        <w:t>core                ...            ...              ...              ...                ...</w:t>
      </w:r>
    </w:p>
    <w:p w14:paraId="708B1F8D" w14:textId="77777777" w:rsidR="00451A09" w:rsidRDefault="00B63EA3">
      <w:pPr>
        <w:pStyle w:val="FirstParagraph"/>
      </w:pPr>
      <w:r>
        <w:t>Guion para explicarlo:</w:t>
      </w:r>
    </w:p>
    <w:p w14:paraId="708B1F8E" w14:textId="77777777" w:rsidR="00451A09" w:rsidRDefault="00B63EA3">
      <w:pPr>
        <w:pStyle w:val="Textodebloque"/>
      </w:pPr>
      <w:r>
        <w:t>En esta celda vemos cuántos registros tenemos y cómo son las primeras filas. Cada fila representa un nodo de la red y cada columna representa una característica del nodo.</w:t>
      </w:r>
    </w:p>
    <w:p w14:paraId="708B1F8F" w14:textId="77777777" w:rsidR="00451A09" w:rsidRDefault="00B63EA3">
      <w:pPr>
        <w:pStyle w:val="Textodebloque"/>
      </w:pPr>
      <w:r>
        <w:t>Después agrupamos por tipo de nodo. Esto es importante porque no todos los nodos se comportan igual. Un nodo core puede tener más tráfico que un nodo access y eso no significa necesariamente que sea anómalo.</w:t>
      </w:r>
    </w:p>
    <w:p w14:paraId="708B1F90" w14:textId="77777777" w:rsidR="00451A09" w:rsidRDefault="00B63EA3">
      <w:pPr>
        <w:pStyle w:val="FirstParagraph"/>
      </w:pPr>
      <w:r>
        <w:t>Mensaje didáctico importante:</w:t>
      </w:r>
    </w:p>
    <w:p w14:paraId="708B1F91" w14:textId="77777777" w:rsidR="00451A09" w:rsidRDefault="00B63EA3">
      <w:pPr>
        <w:pStyle w:val="Textodebloque"/>
      </w:pPr>
      <w:r>
        <w:t>En detección de anomalías no basta con mirar si un valor es alto o bajo. Hay que compararlo con su contexto.</w:t>
      </w:r>
    </w:p>
    <w:p w14:paraId="708B1F92" w14:textId="77777777" w:rsidR="00451A09" w:rsidRDefault="00B63EA3">
      <w:r>
        <w:pict w14:anchorId="708B2090">
          <v:rect id="_x0000_i1029" style="width:0;height:1.5pt" o:hralign="center" o:hrstd="t" o:hr="t"/>
        </w:pict>
      </w:r>
    </w:p>
    <w:p w14:paraId="708B1F93" w14:textId="77777777" w:rsidR="00451A09" w:rsidRDefault="00B63EA3">
      <w:pPr>
        <w:pStyle w:val="Ttulo2"/>
      </w:pPr>
      <w:bookmarkStart w:id="8" w:name="Xba69b22f8de9b7514c7240584e0b87e6ecead89"/>
      <w:bookmarkEnd w:id="6"/>
      <w:bookmarkEnd w:id="7"/>
      <w:r>
        <w:t>Celda 5. Parte B: detección global con Isolation Forest</w:t>
      </w:r>
    </w:p>
    <w:p w14:paraId="708B1F94" w14:textId="77777777" w:rsidR="00451A09" w:rsidRDefault="00B63EA3">
      <w:pPr>
        <w:pStyle w:val="FirstParagraph"/>
      </w:pPr>
      <w:r>
        <w:t>Esta celda introduce la detección de anomalías usando IA:</w:t>
      </w:r>
    </w:p>
    <w:p w14:paraId="708B1F95" w14:textId="77777777" w:rsidR="00451A09" w:rsidRDefault="00B63EA3">
      <w:pPr>
        <w:pStyle w:val="SourceCode"/>
      </w:pPr>
      <w:r>
        <w:rPr>
          <w:rStyle w:val="VerbatimChar"/>
        </w:rPr>
        <w:t>Parte B. Detección global con Isolation Forest</w:t>
      </w:r>
    </w:p>
    <w:p w14:paraId="708B1F96" w14:textId="77777777" w:rsidR="00451A09" w:rsidRDefault="00B63EA3">
      <w:pPr>
        <w:pStyle w:val="FirstParagraph"/>
      </w:pPr>
      <w:r>
        <w:t>Guion para explicarlo:</w:t>
      </w:r>
    </w:p>
    <w:p w14:paraId="708B1F97" w14:textId="77777777" w:rsidR="00451A09" w:rsidRDefault="00B63EA3">
      <w:pPr>
        <w:pStyle w:val="Textodebloque"/>
      </w:pPr>
      <w:r>
        <w:t>Ahora vamos a usar un algoritmo de machine learning llamado Isolation Forest. Es un algoritmo de detección de anomalías no supervisado.</w:t>
      </w:r>
    </w:p>
    <w:p w14:paraId="708B1F98" w14:textId="77777777" w:rsidR="00451A09" w:rsidRDefault="00B63EA3">
      <w:pPr>
        <w:pStyle w:val="Textodebloque"/>
      </w:pPr>
      <w:r>
        <w:t>No supervisado significa que el modelo no necesita que le digamos exactamente qué nodos son buenos o malos para aprender. Intenta encontrar observaciones raras en función de sus variables.</w:t>
      </w:r>
    </w:p>
    <w:p w14:paraId="708B1F99" w14:textId="77777777" w:rsidR="00451A09" w:rsidRDefault="00B63EA3">
      <w:r>
        <w:pict w14:anchorId="708B2091">
          <v:rect id="_x0000_i1030" style="width:0;height:1.5pt" o:hralign="center" o:hrstd="t" o:hr="t"/>
        </w:pict>
      </w:r>
    </w:p>
    <w:p w14:paraId="708B1F9A" w14:textId="77777777" w:rsidR="00451A09" w:rsidRDefault="00B63EA3">
      <w:pPr>
        <w:pStyle w:val="Ttulo2"/>
      </w:pPr>
      <w:bookmarkStart w:id="9" w:name="celda-6.-aplicación-de-isolation-forest"/>
      <w:bookmarkEnd w:id="8"/>
      <w:r>
        <w:t>Celda 6. Aplicación de Isolation Forest</w:t>
      </w:r>
    </w:p>
    <w:p w14:paraId="708B1F9B" w14:textId="77777777" w:rsidR="00451A09" w:rsidRDefault="00B63EA3">
      <w:pPr>
        <w:pStyle w:val="FirstParagraph"/>
      </w:pPr>
      <w:r>
        <w:t>Primero se seleccionan las variables de comportamiento:</w:t>
      </w:r>
    </w:p>
    <w:p w14:paraId="708B1F9C" w14:textId="77777777" w:rsidR="00451A09" w:rsidRDefault="00B63EA3">
      <w:pPr>
        <w:pStyle w:val="SourceCode"/>
      </w:pPr>
      <w:r>
        <w:rPr>
          <w:rStyle w:val="NormalTok"/>
        </w:rPr>
        <w:lastRenderedPageBreak/>
        <w:t xml:space="preserve">vars_comportamiento </w:t>
      </w:r>
      <w:r>
        <w:rPr>
          <w:rStyle w:val="OperatorTok"/>
        </w:rPr>
        <w:t>=</w:t>
      </w:r>
      <w:r>
        <w:rPr>
          <w:rStyle w:val="NormalTok"/>
        </w:rPr>
        <w:t xml:space="preserve"> [</w:t>
      </w:r>
      <w:r>
        <w:br/>
      </w:r>
      <w:r>
        <w:rPr>
          <w:rStyle w:val="NormalTok"/>
        </w:rPr>
        <w:t xml:space="preserve">    </w:t>
      </w:r>
      <w:r>
        <w:rPr>
          <w:rStyle w:val="StringTok"/>
        </w:rPr>
        <w:t>'traffic_gbps'</w:t>
      </w:r>
      <w:r>
        <w:rPr>
          <w:rStyle w:val="NormalTok"/>
        </w:rPr>
        <w:t>,</w:t>
      </w:r>
      <w:r>
        <w:br/>
      </w:r>
      <w:r>
        <w:rPr>
          <w:rStyle w:val="NormalTok"/>
        </w:rPr>
        <w:t xml:space="preserve">    </w:t>
      </w:r>
      <w:r>
        <w:rPr>
          <w:rStyle w:val="StringTok"/>
        </w:rPr>
        <w:t>'utilization'</w:t>
      </w:r>
      <w:r>
        <w:rPr>
          <w:rStyle w:val="NormalTok"/>
        </w:rPr>
        <w:t>,</w:t>
      </w:r>
      <w:r>
        <w:br/>
      </w:r>
      <w:r>
        <w:rPr>
          <w:rStyle w:val="NormalTok"/>
        </w:rPr>
        <w:t xml:space="preserve">    </w:t>
      </w:r>
      <w:r>
        <w:rPr>
          <w:rStyle w:val="StringTok"/>
        </w:rPr>
        <w:t>'error_count_24h'</w:t>
      </w:r>
      <w:r>
        <w:rPr>
          <w:rStyle w:val="NormalTok"/>
        </w:rPr>
        <w:t>,</w:t>
      </w:r>
      <w:r>
        <w:br/>
      </w:r>
      <w:r>
        <w:rPr>
          <w:rStyle w:val="NormalTok"/>
        </w:rPr>
        <w:t xml:space="preserve">    </w:t>
      </w:r>
      <w:r>
        <w:rPr>
          <w:rStyle w:val="StringTok"/>
        </w:rPr>
        <w:t>'avg_latency_ms'</w:t>
      </w:r>
      <w:r>
        <w:rPr>
          <w:rStyle w:val="NormalTok"/>
        </w:rPr>
        <w:t>,</w:t>
      </w:r>
      <w:r>
        <w:br/>
      </w:r>
      <w:r>
        <w:rPr>
          <w:rStyle w:val="NormalTok"/>
        </w:rPr>
        <w:t xml:space="preserve">    </w:t>
      </w:r>
      <w:r>
        <w:rPr>
          <w:rStyle w:val="StringTok"/>
        </w:rPr>
        <w:t>'reroute_events_24h'</w:t>
      </w:r>
      <w:r>
        <w:br/>
      </w:r>
      <w:r>
        <w:rPr>
          <w:rStyle w:val="NormalTok"/>
        </w:rPr>
        <w:t>]</w:t>
      </w:r>
    </w:p>
    <w:p w14:paraId="708B1F9D" w14:textId="77777777" w:rsidR="00451A09" w:rsidRDefault="00B63EA3">
      <w:pPr>
        <w:pStyle w:val="FirstParagraph"/>
      </w:pPr>
      <w:r>
        <w:t>Estas son las variables que se usarán para detectar anomalías.</w:t>
      </w:r>
    </w:p>
    <w:p w14:paraId="708B1F9E" w14:textId="77777777" w:rsidR="00451A09" w:rsidRDefault="00B63EA3">
      <w:pPr>
        <w:pStyle w:val="Textoindependiente"/>
      </w:pPr>
      <w:r>
        <w:t>Después se normalizan los datos:</w:t>
      </w:r>
    </w:p>
    <w:p w14:paraId="708B1F9F" w14:textId="77777777" w:rsidR="00451A09" w:rsidRDefault="00B63EA3">
      <w:pPr>
        <w:pStyle w:val="SourceCode"/>
      </w:pPr>
      <w:r>
        <w:rPr>
          <w:rStyle w:val="NormalTok"/>
        </w:rPr>
        <w:t xml:space="preserve">X </w:t>
      </w:r>
      <w:r>
        <w:rPr>
          <w:rStyle w:val="OperatorTok"/>
        </w:rPr>
        <w:t>=</w:t>
      </w:r>
      <w:r>
        <w:rPr>
          <w:rStyle w:val="NormalTok"/>
        </w:rPr>
        <w:t xml:space="preserve"> StandardScaler().fit_transform(feat[vars_comportamiento])</w:t>
      </w:r>
    </w:p>
    <w:p w14:paraId="708B1FA0" w14:textId="77777777" w:rsidR="00451A09" w:rsidRDefault="00B63EA3">
      <w:pPr>
        <w:pStyle w:val="Ttulo3"/>
      </w:pPr>
      <w:bookmarkStart w:id="10" w:name="por-qué-se-normaliza"/>
      <w:r>
        <w:t>¿Por qué se normaliza?</w:t>
      </w:r>
    </w:p>
    <w:p w14:paraId="708B1FA1" w14:textId="77777777" w:rsidR="00451A09" w:rsidRDefault="00B63EA3">
      <w:pPr>
        <w:pStyle w:val="FirstParagraph"/>
      </w:pPr>
      <w:r>
        <w:t>Porque las variables están en escalas diferentes.</w:t>
      </w:r>
    </w:p>
    <w:p w14:paraId="708B1FA2" w14:textId="77777777" w:rsidR="00451A09" w:rsidRDefault="00B63EA3">
      <w:pPr>
        <w:pStyle w:val="Textoindependiente"/>
      </w:pPr>
      <w:r>
        <w:t>Por ejemplo:</w:t>
      </w:r>
    </w:p>
    <w:p w14:paraId="708B1FA3" w14:textId="77777777" w:rsidR="00451A09" w:rsidRDefault="00B63EA3">
      <w:pPr>
        <w:pStyle w:val="Compact"/>
        <w:numPr>
          <w:ilvl w:val="0"/>
          <w:numId w:val="5"/>
        </w:numPr>
      </w:pPr>
      <w:r>
        <w:t>La latencia puede estar en milisegundos.</w:t>
      </w:r>
    </w:p>
    <w:p w14:paraId="708B1FA4" w14:textId="77777777" w:rsidR="00451A09" w:rsidRDefault="00B63EA3">
      <w:pPr>
        <w:pStyle w:val="Compact"/>
        <w:numPr>
          <w:ilvl w:val="0"/>
          <w:numId w:val="5"/>
        </w:numPr>
      </w:pPr>
      <w:r>
        <w:t>El tráfico puede estar en Gbps.</w:t>
      </w:r>
    </w:p>
    <w:p w14:paraId="708B1FA5" w14:textId="77777777" w:rsidR="00451A09" w:rsidRDefault="00B63EA3">
      <w:pPr>
        <w:pStyle w:val="Compact"/>
        <w:numPr>
          <w:ilvl w:val="0"/>
          <w:numId w:val="5"/>
        </w:numPr>
      </w:pPr>
      <w:r>
        <w:t>Los errores son contadores.</w:t>
      </w:r>
    </w:p>
    <w:p w14:paraId="708B1FA6" w14:textId="77777777" w:rsidR="00451A09" w:rsidRDefault="00B63EA3">
      <w:pPr>
        <w:pStyle w:val="Compact"/>
        <w:numPr>
          <w:ilvl w:val="0"/>
          <w:numId w:val="5"/>
        </w:numPr>
      </w:pPr>
      <w:r>
        <w:t>La utilización puede ser un porcentaje o proporción.</w:t>
      </w:r>
    </w:p>
    <w:p w14:paraId="708B1FA7" w14:textId="77777777" w:rsidR="00451A09" w:rsidRDefault="00B63EA3">
      <w:pPr>
        <w:pStyle w:val="FirstParagraph"/>
      </w:pPr>
      <w:r>
        <w:t>Guion:</w:t>
      </w:r>
    </w:p>
    <w:p w14:paraId="708B1FA8" w14:textId="77777777" w:rsidR="00451A09" w:rsidRDefault="00B63EA3">
      <w:pPr>
        <w:pStyle w:val="Textodebloque"/>
      </w:pPr>
      <w:r>
        <w:t>Si no normalizamos, una variable con números más grandes podría pesar demasiado en el modelo. StandardScaler pone las variables en una escala comparable.</w:t>
      </w:r>
    </w:p>
    <w:p w14:paraId="708B1FA9" w14:textId="77777777" w:rsidR="00451A09" w:rsidRDefault="00B63EA3">
      <w:pPr>
        <w:pStyle w:val="FirstParagraph"/>
      </w:pPr>
      <w:r>
        <w:t>Después se crea el modelo:</w:t>
      </w:r>
    </w:p>
    <w:p w14:paraId="708B1FAA" w14:textId="77777777" w:rsidR="00451A09" w:rsidRDefault="00B63EA3">
      <w:pPr>
        <w:pStyle w:val="SourceCode"/>
      </w:pPr>
      <w:r>
        <w:rPr>
          <w:rStyle w:val="NormalTok"/>
        </w:rPr>
        <w:t xml:space="preserve">iso </w:t>
      </w:r>
      <w:r>
        <w:rPr>
          <w:rStyle w:val="OperatorTok"/>
        </w:rPr>
        <w:t>=</w:t>
      </w:r>
      <w:r>
        <w:rPr>
          <w:rStyle w:val="NormalTok"/>
        </w:rPr>
        <w:t xml:space="preserve"> IsolationForest(contamination</w:t>
      </w:r>
      <w:r>
        <w:rPr>
          <w:rStyle w:val="OperatorTok"/>
        </w:rPr>
        <w:t>=</w:t>
      </w:r>
      <w:r>
        <w:rPr>
          <w:rStyle w:val="FloatTok"/>
        </w:rPr>
        <w:t>0.10</w:t>
      </w:r>
      <w:r>
        <w:rPr>
          <w:rStyle w:val="NormalTok"/>
        </w:rPr>
        <w:t>, random_state</w:t>
      </w:r>
      <w:r>
        <w:rPr>
          <w:rStyle w:val="OperatorTok"/>
        </w:rPr>
        <w:t>=</w:t>
      </w:r>
      <w:r>
        <w:rPr>
          <w:rStyle w:val="DecValTok"/>
        </w:rPr>
        <w:t>42</w:t>
      </w:r>
      <w:r>
        <w:rPr>
          <w:rStyle w:val="NormalTok"/>
        </w:rPr>
        <w:t>)</w:t>
      </w:r>
    </w:p>
    <w:p w14:paraId="708B1FAB" w14:textId="77777777" w:rsidR="00451A09" w:rsidRDefault="00B63EA3">
      <w:pPr>
        <w:pStyle w:val="FirstParagraph"/>
      </w:pPr>
      <w:r>
        <w:rPr>
          <w:rStyle w:val="VerbatimChar"/>
        </w:rPr>
        <w:t>contamination=0.10</w:t>
      </w:r>
      <w:r>
        <w:t xml:space="preserve"> significa:</w:t>
      </w:r>
    </w:p>
    <w:p w14:paraId="708B1FAC" w14:textId="77777777" w:rsidR="00451A09" w:rsidRDefault="00B63EA3">
      <w:pPr>
        <w:pStyle w:val="Textodebloque"/>
      </w:pPr>
      <w:r>
        <w:t>Le estamos diciendo al modelo que aproximadamente un 10 % de los nodos podrían ser anomalías.</w:t>
      </w:r>
    </w:p>
    <w:p w14:paraId="708B1FAD" w14:textId="77777777" w:rsidR="00451A09" w:rsidRDefault="00B63EA3">
      <w:pPr>
        <w:pStyle w:val="FirstParagraph"/>
      </w:pPr>
      <w:r>
        <w:t>Después se entrena y predice:</w:t>
      </w:r>
    </w:p>
    <w:p w14:paraId="708B1FAE" w14:textId="77777777" w:rsidR="00451A09" w:rsidRDefault="00B63EA3">
      <w:pPr>
        <w:pStyle w:val="SourceCode"/>
      </w:pPr>
      <w:r>
        <w:rPr>
          <w:rStyle w:val="NormalTok"/>
        </w:rPr>
        <w:t>feat[</w:t>
      </w:r>
      <w:r>
        <w:rPr>
          <w:rStyle w:val="StringTok"/>
        </w:rPr>
        <w:t>'anomaly_score_raw'</w:t>
      </w:r>
      <w:r>
        <w:rPr>
          <w:rStyle w:val="NormalTok"/>
        </w:rPr>
        <w:t xml:space="preserve">] </w:t>
      </w:r>
      <w:r>
        <w:rPr>
          <w:rStyle w:val="OperatorTok"/>
        </w:rPr>
        <w:t>=</w:t>
      </w:r>
      <w:r>
        <w:rPr>
          <w:rStyle w:val="NormalTok"/>
        </w:rPr>
        <w:t xml:space="preserve"> iso.fit_predict(X)</w:t>
      </w:r>
    </w:p>
    <w:p w14:paraId="708B1FAF" w14:textId="77777777" w:rsidR="00451A09" w:rsidRDefault="00B63EA3">
      <w:pPr>
        <w:pStyle w:val="FirstParagraph"/>
      </w:pPr>
      <w:r>
        <w:t>Isolation Forest devuelve:</w:t>
      </w:r>
    </w:p>
    <w:p w14:paraId="708B1FB0" w14:textId="77777777" w:rsidR="00451A09" w:rsidRDefault="00B63EA3">
      <w:pPr>
        <w:pStyle w:val="Compact"/>
        <w:numPr>
          <w:ilvl w:val="0"/>
          <w:numId w:val="6"/>
        </w:numPr>
      </w:pPr>
      <w:r>
        <w:rPr>
          <w:rStyle w:val="VerbatimChar"/>
        </w:rPr>
        <w:t>1</w:t>
      </w:r>
      <w:r>
        <w:t>: comportamiento normal.</w:t>
      </w:r>
    </w:p>
    <w:p w14:paraId="708B1FB1" w14:textId="77777777" w:rsidR="00451A09" w:rsidRDefault="00B63EA3">
      <w:pPr>
        <w:pStyle w:val="Compact"/>
        <w:numPr>
          <w:ilvl w:val="0"/>
          <w:numId w:val="6"/>
        </w:numPr>
      </w:pPr>
      <w:r>
        <w:rPr>
          <w:rStyle w:val="VerbatimChar"/>
        </w:rPr>
        <w:t>-1</w:t>
      </w:r>
      <w:r>
        <w:t>: anomalía.</w:t>
      </w:r>
    </w:p>
    <w:p w14:paraId="708B1FB2" w14:textId="77777777" w:rsidR="00451A09" w:rsidRDefault="00B63EA3">
      <w:pPr>
        <w:pStyle w:val="FirstParagraph"/>
      </w:pPr>
      <w:r>
        <w:t>Luego se convierte a una columna más fácil de leer:</w:t>
      </w:r>
    </w:p>
    <w:p w14:paraId="708B1FB3" w14:textId="77777777" w:rsidR="00451A09" w:rsidRDefault="00B63EA3">
      <w:pPr>
        <w:pStyle w:val="SourceCode"/>
      </w:pPr>
      <w:r>
        <w:rPr>
          <w:rStyle w:val="NormalTok"/>
        </w:rPr>
        <w:lastRenderedPageBreak/>
        <w:t>feat[</w:t>
      </w:r>
      <w:r>
        <w:rPr>
          <w:rStyle w:val="StringTok"/>
        </w:rPr>
        <w:t>'anomaly_iso'</w:t>
      </w:r>
      <w:r>
        <w:rPr>
          <w:rStyle w:val="NormalTok"/>
        </w:rPr>
        <w:t xml:space="preserve">] </w:t>
      </w:r>
      <w:r>
        <w:rPr>
          <w:rStyle w:val="OperatorTok"/>
        </w:rPr>
        <w:t>=</w:t>
      </w:r>
      <w:r>
        <w:rPr>
          <w:rStyle w:val="NormalTok"/>
        </w:rPr>
        <w:t xml:space="preserve"> (feat[</w:t>
      </w:r>
      <w:r>
        <w:rPr>
          <w:rStyle w:val="StringTok"/>
        </w:rPr>
        <w:t>'anomaly_score_raw'</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).astype(</w:t>
      </w:r>
      <w:r>
        <w:rPr>
          <w:rStyle w:val="BuiltInTok"/>
        </w:rPr>
        <w:t>int</w:t>
      </w:r>
      <w:r>
        <w:rPr>
          <w:rStyle w:val="NormalTok"/>
        </w:rPr>
        <w:t>)</w:t>
      </w:r>
    </w:p>
    <w:p w14:paraId="708B1FB4" w14:textId="77777777" w:rsidR="00451A09" w:rsidRDefault="00B63EA3">
      <w:pPr>
        <w:pStyle w:val="FirstParagraph"/>
      </w:pPr>
      <w:r>
        <w:t>Ahora:</w:t>
      </w:r>
    </w:p>
    <w:p w14:paraId="708B1FB5" w14:textId="77777777" w:rsidR="00451A09" w:rsidRDefault="00B63EA3">
      <w:pPr>
        <w:pStyle w:val="Compact"/>
        <w:numPr>
          <w:ilvl w:val="0"/>
          <w:numId w:val="7"/>
        </w:numPr>
      </w:pPr>
      <w:r>
        <w:rPr>
          <w:rStyle w:val="VerbatimChar"/>
        </w:rPr>
        <w:t>1</w:t>
      </w:r>
      <w:r>
        <w:t xml:space="preserve"> significa anomalía.</w:t>
      </w:r>
    </w:p>
    <w:p w14:paraId="708B1FB6" w14:textId="77777777" w:rsidR="00451A09" w:rsidRDefault="00B63EA3">
      <w:pPr>
        <w:pStyle w:val="Compact"/>
        <w:numPr>
          <w:ilvl w:val="0"/>
          <w:numId w:val="7"/>
        </w:numPr>
      </w:pPr>
      <w:r>
        <w:rPr>
          <w:rStyle w:val="VerbatimChar"/>
        </w:rPr>
        <w:t>0</w:t>
      </w:r>
      <w:r>
        <w:t xml:space="preserve"> </w:t>
      </w:r>
      <w:r>
        <w:t>significa normal.</w:t>
      </w:r>
    </w:p>
    <w:p w14:paraId="708B1FB7" w14:textId="77777777" w:rsidR="00451A09" w:rsidRDefault="00B63EA3">
      <w:pPr>
        <w:pStyle w:val="FirstParagraph"/>
      </w:pPr>
      <w:r>
        <w:t>Finalmente se muestran los nodos detectados como anómalos:</w:t>
      </w:r>
    </w:p>
    <w:p w14:paraId="708B1FB8" w14:textId="77777777" w:rsidR="00451A09" w:rsidRDefault="00B63EA3">
      <w:pPr>
        <w:pStyle w:val="SourceCode"/>
      </w:pPr>
      <w:r>
        <w:rPr>
          <w:rStyle w:val="NormalTok"/>
        </w:rPr>
        <w:t>display(</w:t>
      </w:r>
      <w:r>
        <w:br/>
      </w:r>
      <w:r>
        <w:rPr>
          <w:rStyle w:val="NormalTok"/>
        </w:rPr>
        <w:t xml:space="preserve">    feat[feat[</w:t>
      </w:r>
      <w:r>
        <w:rPr>
          <w:rStyle w:val="StringTok"/>
        </w:rPr>
        <w:t>'anomaly_iso'</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StringTok"/>
        </w:rPr>
        <w:t>'node_id'</w:t>
      </w:r>
      <w:r>
        <w:rPr>
          <w:rStyle w:val="NormalTok"/>
        </w:rPr>
        <w:t>,</w:t>
      </w:r>
      <w:r>
        <w:rPr>
          <w:rStyle w:val="StringTok"/>
        </w:rPr>
        <w:t>'node_type'</w:t>
      </w:r>
      <w:r>
        <w:rPr>
          <w:rStyle w:val="NormalTok"/>
        </w:rPr>
        <w:t>,</w:t>
      </w:r>
      <w:r>
        <w:rPr>
          <w:rStyle w:val="StringTok"/>
        </w:rPr>
        <w:t>'region'</w:t>
      </w:r>
      <w:r>
        <w:rPr>
          <w:rStyle w:val="NormalTok"/>
        </w:rPr>
        <w:t>,</w:t>
      </w:r>
      <w:r>
        <w:rPr>
          <w:rStyle w:val="StringTok"/>
        </w:rPr>
        <w:t>'utilization'</w:t>
      </w:r>
      <w:r>
        <w:rPr>
          <w:rStyle w:val="NormalTok"/>
        </w:rPr>
        <w:t>,</w:t>
      </w:r>
      <w:r>
        <w:br/>
      </w:r>
      <w:r>
        <w:rPr>
          <w:rStyle w:val="NormalTok"/>
        </w:rPr>
        <w:t xml:space="preserve">         </w:t>
      </w:r>
      <w:r>
        <w:rPr>
          <w:rStyle w:val="StringTok"/>
        </w:rPr>
        <w:t>'error_count_24h'</w:t>
      </w:r>
      <w:r>
        <w:rPr>
          <w:rStyle w:val="NormalTok"/>
        </w:rPr>
        <w:t>,</w:t>
      </w:r>
      <w:r>
        <w:rPr>
          <w:rStyle w:val="StringTok"/>
        </w:rPr>
        <w:t>'avg_latency_ms'</w:t>
      </w:r>
      <w:r>
        <w:rPr>
          <w:rStyle w:val="NormalTok"/>
        </w:rPr>
        <w:t>,</w:t>
      </w:r>
      <w:r>
        <w:rPr>
          <w:rStyle w:val="StringTok"/>
        </w:rPr>
        <w:t>'reroute_events_24h'</w:t>
      </w:r>
      <w:r>
        <w:rPr>
          <w:rStyle w:val="NormalTok"/>
        </w:rPr>
        <w:t>]</w:t>
      </w:r>
      <w:r>
        <w:br/>
      </w:r>
      <w:r>
        <w:rPr>
          <w:rStyle w:val="NormalTok"/>
        </w:rPr>
        <w:t xml:space="preserve">    ]</w:t>
      </w:r>
      <w:r>
        <w:br/>
      </w:r>
      <w:r>
        <w:rPr>
          <w:rStyle w:val="NormalTok"/>
        </w:rPr>
        <w:t>)</w:t>
      </w:r>
    </w:p>
    <w:p w14:paraId="708B1FB9" w14:textId="77777777" w:rsidR="00451A09" w:rsidRDefault="00B63EA3">
      <w:pPr>
        <w:pStyle w:val="Ttulo3"/>
      </w:pPr>
      <w:bookmarkStart w:id="11" w:name="resultado-que-aparece-1"/>
      <w:bookmarkEnd w:id="10"/>
      <w:r>
        <w:t>Resultado que aparece</w:t>
      </w:r>
    </w:p>
    <w:p w14:paraId="708B1FBA" w14:textId="77777777" w:rsidR="00451A09" w:rsidRDefault="00B63EA3">
      <w:pPr>
        <w:pStyle w:val="FirstParagraph"/>
      </w:pPr>
      <w:r>
        <w:t>Aparece una tabla con los nodos que Isolation Forest considera anómalos.</w:t>
      </w:r>
    </w:p>
    <w:p w14:paraId="708B1FBB" w14:textId="77777777" w:rsidR="00451A09" w:rsidRDefault="00B63EA3">
      <w:pPr>
        <w:pStyle w:val="Textoindependiente"/>
      </w:pPr>
      <w:r>
        <w:t>La tabla tendrá columnas como:</w:t>
      </w:r>
    </w:p>
    <w:p w14:paraId="708B1FBC" w14:textId="77777777" w:rsidR="00451A09" w:rsidRDefault="00B63EA3">
      <w:pPr>
        <w:pStyle w:val="SourceCode"/>
      </w:pPr>
      <w:r>
        <w:rPr>
          <w:rStyle w:val="VerbatimChar"/>
        </w:rPr>
        <w:t>node_id | node_type | region | utilization | error_count_24h | avg_latency_ms | reroute_events_24h</w:t>
      </w:r>
    </w:p>
    <w:p w14:paraId="708B1FBD" w14:textId="77777777" w:rsidR="00451A09" w:rsidRDefault="00B63EA3">
      <w:pPr>
        <w:pStyle w:val="FirstParagraph"/>
      </w:pPr>
      <w:r>
        <w:t>Guion para explicarlo:</w:t>
      </w:r>
    </w:p>
    <w:p w14:paraId="708B1FBE" w14:textId="77777777" w:rsidR="00451A09" w:rsidRDefault="00B63EA3">
      <w:pPr>
        <w:pStyle w:val="Textodebloque"/>
      </w:pPr>
      <w:r>
        <w:t>Esta tabla muestra los nodos que el modelo considera raros si mira toda la red de forma global.</w:t>
      </w:r>
    </w:p>
    <w:p w14:paraId="708B1FBF" w14:textId="77777777" w:rsidR="00451A09" w:rsidRDefault="00B63EA3">
      <w:pPr>
        <w:pStyle w:val="Textodebloque"/>
      </w:pPr>
      <w:r>
        <w:t>Por ejemplo, un nodo podría aparecer como anómalo porque tiene una latencia muy alta, demasiados errores o muchos eventos de redirección.</w:t>
      </w:r>
    </w:p>
    <w:p w14:paraId="708B1FC0" w14:textId="77777777" w:rsidR="00451A09" w:rsidRDefault="00B63EA3">
      <w:pPr>
        <w:pStyle w:val="FirstParagraph"/>
      </w:pPr>
      <w:r>
        <w:t>Precaución didáctica:</w:t>
      </w:r>
    </w:p>
    <w:p w14:paraId="708B1FC1" w14:textId="77777777" w:rsidR="00451A09" w:rsidRDefault="00B63EA3">
      <w:pPr>
        <w:pStyle w:val="Textodebloque"/>
      </w:pPr>
      <w:r>
        <w:t>Este método compara todos los nodos juntos. Eso puede ser útil, pero también puede generar falsos positivos si compara nodos de tipos muy diferentes.</w:t>
      </w:r>
    </w:p>
    <w:p w14:paraId="708B1FC2" w14:textId="77777777" w:rsidR="00451A09" w:rsidRDefault="00B63EA3">
      <w:pPr>
        <w:pStyle w:val="FirstParagraph"/>
      </w:pPr>
      <w:r>
        <w:t>Ejemplo para alumnos:</w:t>
      </w:r>
    </w:p>
    <w:p w14:paraId="708B1FC3" w14:textId="77777777" w:rsidR="00451A09" w:rsidRDefault="00B63EA3">
      <w:pPr>
        <w:pStyle w:val="Textodebloque"/>
      </w:pPr>
      <w:r>
        <w:t>Si un nodo core tiene mucho tráfico, puede parecer raro comparado con un nodo de acceso, pero puede ser normal para un core. Por eso luego vamos a hacer una detección contextual.</w:t>
      </w:r>
    </w:p>
    <w:p w14:paraId="708B1FC4" w14:textId="77777777" w:rsidR="00451A09" w:rsidRDefault="00B63EA3">
      <w:r>
        <w:pict w14:anchorId="708B2092">
          <v:rect id="_x0000_i1031" style="width:0;height:1.5pt" o:hralign="center" o:hrstd="t" o:hr="t"/>
        </w:pict>
      </w:r>
    </w:p>
    <w:p w14:paraId="708B1FC5" w14:textId="77777777" w:rsidR="00451A09" w:rsidRDefault="00B63EA3">
      <w:pPr>
        <w:pStyle w:val="Ttulo2"/>
      </w:pPr>
      <w:bookmarkStart w:id="12" w:name="Xc77ed315a8837060f02ce15764229e5c09831a2"/>
      <w:bookmarkEnd w:id="9"/>
      <w:bookmarkEnd w:id="11"/>
      <w:r>
        <w:t>Celda 7. Parte C: detección contextual con z-scores por tipo</w:t>
      </w:r>
    </w:p>
    <w:p w14:paraId="708B1FC6" w14:textId="77777777" w:rsidR="00451A09" w:rsidRDefault="00B63EA3">
      <w:pPr>
        <w:pStyle w:val="FirstParagraph"/>
      </w:pPr>
      <w:r>
        <w:t>Esta celda introduce el segundo método:</w:t>
      </w:r>
    </w:p>
    <w:p w14:paraId="708B1FC7" w14:textId="77777777" w:rsidR="00451A09" w:rsidRDefault="00B63EA3">
      <w:pPr>
        <w:pStyle w:val="SourceCode"/>
      </w:pPr>
      <w:r>
        <w:rPr>
          <w:rStyle w:val="VerbatimChar"/>
        </w:rPr>
        <w:t>Parte C. Detección contextual con z-scores por tipo</w:t>
      </w:r>
    </w:p>
    <w:p w14:paraId="708B1FC8" w14:textId="77777777" w:rsidR="00451A09" w:rsidRDefault="00B63EA3">
      <w:pPr>
        <w:pStyle w:val="FirstParagraph"/>
      </w:pPr>
      <w:r>
        <w:lastRenderedPageBreak/>
        <w:t>Guion para explicarlo:</w:t>
      </w:r>
    </w:p>
    <w:p w14:paraId="708B1FC9" w14:textId="77777777" w:rsidR="00451A09" w:rsidRDefault="00B63EA3">
      <w:pPr>
        <w:pStyle w:val="Textodebloque"/>
      </w:pPr>
      <w:r>
        <w:t>Ahora vamos a hacer una detección más contextual. En lugar de comparar todos los nodos entre sí, vamos a comparar cada nodo con otros nodos de su mismo tipo.</w:t>
      </w:r>
    </w:p>
    <w:p w14:paraId="708B1FCA" w14:textId="77777777" w:rsidR="00451A09" w:rsidRDefault="00B63EA3">
      <w:pPr>
        <w:pStyle w:val="Textodebloque"/>
      </w:pPr>
      <w:r>
        <w:t>Esto es más justo, porque un nodo access se compara con otros access, un aggregation con otros aggregation y un core con otros core.</w:t>
      </w:r>
    </w:p>
    <w:p w14:paraId="708B1FCB" w14:textId="77777777" w:rsidR="00451A09" w:rsidRDefault="00B63EA3">
      <w:r>
        <w:pict w14:anchorId="708B2093">
          <v:rect id="_x0000_i1032" style="width:0;height:1.5pt" o:hralign="center" o:hrstd="t" o:hr="t"/>
        </w:pict>
      </w:r>
    </w:p>
    <w:p w14:paraId="708B1FCC" w14:textId="77777777" w:rsidR="00451A09" w:rsidRDefault="00B63EA3">
      <w:pPr>
        <w:pStyle w:val="Ttulo2"/>
      </w:pPr>
      <w:bookmarkStart w:id="13" w:name="X8d5ea082a1862cfa47a62c3bf0e24519da82fb8"/>
      <w:bookmarkEnd w:id="12"/>
      <w:r>
        <w:t>Celda 8. Cálculo de z-scores contextuales</w:t>
      </w:r>
    </w:p>
    <w:p w14:paraId="708B1FCD" w14:textId="77777777" w:rsidR="00451A09" w:rsidRDefault="00B63EA3">
      <w:pPr>
        <w:pStyle w:val="FirstParagraph"/>
      </w:pPr>
      <w:r>
        <w:t>Primero se define una función:</w:t>
      </w:r>
    </w:p>
    <w:p w14:paraId="708B1FCE" w14:textId="77777777" w:rsidR="00451A09" w:rsidRDefault="00B63EA3">
      <w:pPr>
        <w:pStyle w:val="SourceCode"/>
      </w:pPr>
      <w:r>
        <w:rPr>
          <w:rStyle w:val="KeywordTok"/>
        </w:rPr>
        <w:t>def</w:t>
      </w:r>
      <w:r>
        <w:rPr>
          <w:rStyle w:val="NormalTok"/>
        </w:rPr>
        <w:t xml:space="preserve"> zscore_por_tipo(df, col):</w:t>
      </w:r>
      <w:r>
        <w:br/>
      </w:r>
      <w:r>
        <w:rPr>
          <w:rStyle w:val="NormalTok"/>
        </w:rPr>
        <w:t xml:space="preserve">    media </w:t>
      </w:r>
      <w:r>
        <w:rPr>
          <w:rStyle w:val="OperatorTok"/>
        </w:rPr>
        <w:t>=</w:t>
      </w:r>
      <w:r>
        <w:rPr>
          <w:rStyle w:val="NormalTok"/>
        </w:rPr>
        <w:t xml:space="preserve"> df.groupby(</w:t>
      </w:r>
      <w:r>
        <w:rPr>
          <w:rStyle w:val="StringTok"/>
        </w:rPr>
        <w:t>'node_type'</w:t>
      </w:r>
      <w:r>
        <w:rPr>
          <w:rStyle w:val="NormalTok"/>
        </w:rPr>
        <w:t>)[col].transform(</w:t>
      </w:r>
      <w:r>
        <w:rPr>
          <w:rStyle w:val="StringTok"/>
        </w:rPr>
        <w:t>'mean'</w:t>
      </w:r>
      <w:r>
        <w:rPr>
          <w:rStyle w:val="NormalTok"/>
        </w:rPr>
        <w:t>)</w:t>
      </w:r>
      <w:r>
        <w:br/>
      </w:r>
      <w:r>
        <w:rPr>
          <w:rStyle w:val="NormalTok"/>
        </w:rPr>
        <w:t xml:space="preserve">    std </w:t>
      </w:r>
      <w:r>
        <w:rPr>
          <w:rStyle w:val="OperatorTok"/>
        </w:rPr>
        <w:t>=</w:t>
      </w:r>
      <w:r>
        <w:rPr>
          <w:rStyle w:val="NormalTok"/>
        </w:rPr>
        <w:t xml:space="preserve"> df.groupby(</w:t>
      </w:r>
      <w:r>
        <w:rPr>
          <w:rStyle w:val="StringTok"/>
        </w:rPr>
        <w:t>'node_type'</w:t>
      </w:r>
      <w:r>
        <w:rPr>
          <w:rStyle w:val="NormalTok"/>
        </w:rPr>
        <w:t>)[col].transform(</w:t>
      </w:r>
      <w:r>
        <w:rPr>
          <w:rStyle w:val="StringTok"/>
        </w:rPr>
        <w:t>'std'</w:t>
      </w:r>
      <w:r>
        <w:rPr>
          <w:rStyle w:val="NormalTok"/>
        </w:rPr>
        <w:t>).replace(</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(df[col] </w:t>
      </w:r>
      <w:r>
        <w:rPr>
          <w:rStyle w:val="OperatorTok"/>
        </w:rPr>
        <w:t>-</w:t>
      </w:r>
      <w:r>
        <w:rPr>
          <w:rStyle w:val="NormalTok"/>
        </w:rPr>
        <w:t xml:space="preserve"> media) </w:t>
      </w:r>
      <w:r>
        <w:rPr>
          <w:rStyle w:val="OperatorTok"/>
        </w:rPr>
        <w:t>/</w:t>
      </w:r>
      <w:r>
        <w:rPr>
          <w:rStyle w:val="NormalTok"/>
        </w:rPr>
        <w:t xml:space="preserve"> std</w:t>
      </w:r>
    </w:p>
    <w:p w14:paraId="708B1FCF" w14:textId="77777777" w:rsidR="00451A09" w:rsidRDefault="00B63EA3">
      <w:pPr>
        <w:pStyle w:val="FirstParagraph"/>
      </w:pPr>
      <w:r>
        <w:t>Esta función calcula cuánto se aleja un valor de la media de su grupo.</w:t>
      </w:r>
    </w:p>
    <w:p w14:paraId="708B1FD0" w14:textId="77777777" w:rsidR="00451A09" w:rsidRDefault="00B63EA3">
      <w:pPr>
        <w:pStyle w:val="Textoindependiente"/>
      </w:pPr>
      <w:r>
        <w:t>La fórmula conceptual es:</w:t>
      </w:r>
    </w:p>
    <w:p w14:paraId="708B1FD1" w14:textId="77777777" w:rsidR="00451A09" w:rsidRDefault="00B63EA3">
      <w:pPr>
        <w:pStyle w:val="SourceCode"/>
      </w:pPr>
      <w:r>
        <w:rPr>
          <w:rStyle w:val="VerbatimChar"/>
        </w:rPr>
        <w:t>z-score = (valor - media del grupo) / desviación típica del grupo</w:t>
      </w:r>
    </w:p>
    <w:p w14:paraId="708B1FD2" w14:textId="77777777" w:rsidR="00451A09" w:rsidRDefault="00B63EA3">
      <w:pPr>
        <w:pStyle w:val="FirstParagraph"/>
      </w:pPr>
      <w:r>
        <w:t>Guion para explicarlo:</w:t>
      </w:r>
    </w:p>
    <w:p w14:paraId="708B1FD3" w14:textId="77777777" w:rsidR="00451A09" w:rsidRDefault="00B63EA3">
      <w:pPr>
        <w:pStyle w:val="Textodebloque"/>
      </w:pPr>
      <w:r>
        <w:t>El z-score nos dice cuántas desviaciones típicas se aleja un valor respecto a la media. Si un nodo tiene un z-score muy alto, significa que está muy por encima de lo habitual dentro de su tipo de nodo.</w:t>
      </w:r>
    </w:p>
    <w:p w14:paraId="708B1FD4" w14:textId="77777777" w:rsidR="00451A09" w:rsidRDefault="00B63EA3">
      <w:pPr>
        <w:pStyle w:val="FirstParagraph"/>
      </w:pPr>
      <w:r>
        <w:t>Después se calcula el z-score para varias columnas:</w:t>
      </w:r>
    </w:p>
    <w:p w14:paraId="708B1FD5" w14:textId="77777777" w:rsidR="00451A09" w:rsidRDefault="00B63EA3">
      <w:pPr>
        <w:pStyle w:val="SourceCode"/>
      </w:pPr>
      <w:r>
        <w:rPr>
          <w:rStyle w:val="ControlFlowTok"/>
        </w:rPr>
        <w:t>for</w:t>
      </w:r>
      <w:r>
        <w:rPr>
          <w:rStyle w:val="NormalTok"/>
        </w:rPr>
        <w:t xml:space="preserve"> c </w:t>
      </w:r>
      <w:r>
        <w:rPr>
          <w:rStyle w:val="KeywordTok"/>
        </w:rPr>
        <w:t>in</w:t>
      </w:r>
      <w:r>
        <w:rPr>
          <w:rStyle w:val="NormalTok"/>
        </w:rPr>
        <w:t xml:space="preserve"> [</w:t>
      </w:r>
      <w:r>
        <w:rPr>
          <w:rStyle w:val="StringTok"/>
        </w:rPr>
        <w:t>'utilization'</w:t>
      </w:r>
      <w:r>
        <w:rPr>
          <w:rStyle w:val="NormalTok"/>
        </w:rPr>
        <w:t>,</w:t>
      </w:r>
      <w:r>
        <w:rPr>
          <w:rStyle w:val="StringTok"/>
        </w:rPr>
        <w:t>'error_count_24h'</w:t>
      </w:r>
      <w:r>
        <w:rPr>
          <w:rStyle w:val="NormalTok"/>
        </w:rPr>
        <w:t>,</w:t>
      </w:r>
      <w:r>
        <w:rPr>
          <w:rStyle w:val="StringTok"/>
        </w:rPr>
        <w:t>'avg_latency_ms'</w:t>
      </w:r>
      <w:r>
        <w:rPr>
          <w:rStyle w:val="NormalTok"/>
        </w:rPr>
        <w:t>,</w:t>
      </w:r>
      <w:r>
        <w:rPr>
          <w:rStyle w:val="StringTok"/>
        </w:rPr>
        <w:t>'reroute_events_24h'</w:t>
      </w:r>
      <w:r>
        <w:rPr>
          <w:rStyle w:val="NormalTok"/>
        </w:rPr>
        <w:t>]:</w:t>
      </w:r>
      <w:r>
        <w:br/>
      </w:r>
      <w:r>
        <w:rPr>
          <w:rStyle w:val="NormalTok"/>
        </w:rPr>
        <w:t xml:space="preserve">    feat[</w:t>
      </w:r>
      <w:r>
        <w:rPr>
          <w:rStyle w:val="SpecialStringTok"/>
        </w:rPr>
        <w:t>f'z_</w:t>
      </w:r>
      <w:r>
        <w:rPr>
          <w:rStyle w:val="SpecialCharTok"/>
        </w:rPr>
        <w:t>{</w:t>
      </w:r>
      <w:r>
        <w:rPr>
          <w:rStyle w:val="NormalTok"/>
        </w:rPr>
        <w:t>c</w:t>
      </w:r>
      <w:r>
        <w:rPr>
          <w:rStyle w:val="SpecialCharTok"/>
        </w:rPr>
        <w:t>}</w:t>
      </w:r>
      <w:r>
        <w:rPr>
          <w:rStyle w:val="SpecialStringTok"/>
        </w:rPr>
        <w:t>'</w:t>
      </w:r>
      <w:r>
        <w:rPr>
          <w:rStyle w:val="NormalTok"/>
        </w:rPr>
        <w:t xml:space="preserve">] </w:t>
      </w:r>
      <w:r>
        <w:rPr>
          <w:rStyle w:val="OperatorTok"/>
        </w:rPr>
        <w:t>=</w:t>
      </w:r>
      <w:r>
        <w:rPr>
          <w:rStyle w:val="NormalTok"/>
        </w:rPr>
        <w:t xml:space="preserve"> zscore_por_tipo(feat, c)</w:t>
      </w:r>
    </w:p>
    <w:p w14:paraId="708B1FD6" w14:textId="77777777" w:rsidR="00451A09" w:rsidRDefault="00B63EA3">
      <w:pPr>
        <w:pStyle w:val="FirstParagraph"/>
      </w:pPr>
      <w:r>
        <w:t>Se calcula el máximo z-score de cada nodo:</w:t>
      </w:r>
    </w:p>
    <w:p w14:paraId="708B1FD7" w14:textId="77777777" w:rsidR="00451A09" w:rsidRDefault="00B63EA3">
      <w:pPr>
        <w:pStyle w:val="SourceCode"/>
      </w:pPr>
      <w:r>
        <w:rPr>
          <w:rStyle w:val="NormalTok"/>
        </w:rPr>
        <w:t>feat[</w:t>
      </w:r>
      <w:r>
        <w:rPr>
          <w:rStyle w:val="StringTok"/>
        </w:rPr>
        <w:t>'z_max'</w:t>
      </w:r>
      <w:r>
        <w:rPr>
          <w:rStyle w:val="NormalTok"/>
        </w:rPr>
        <w:t xml:space="preserve">] </w:t>
      </w:r>
      <w:r>
        <w:rPr>
          <w:rStyle w:val="OperatorTok"/>
        </w:rPr>
        <w:t>=</w:t>
      </w:r>
      <w:r>
        <w:rPr>
          <w:rStyle w:val="NormalTok"/>
        </w:rPr>
        <w:t xml:space="preserve"> feat[</w:t>
      </w:r>
      <w:r>
        <w:br/>
      </w:r>
      <w:r>
        <w:rPr>
          <w:rStyle w:val="NormalTok"/>
        </w:rPr>
        <w:t xml:space="preserve">    [</w:t>
      </w:r>
      <w:r>
        <w:rPr>
          <w:rStyle w:val="StringTok"/>
        </w:rPr>
        <w:t>'z_utilization'</w:t>
      </w:r>
      <w:r>
        <w:rPr>
          <w:rStyle w:val="NormalTok"/>
        </w:rPr>
        <w:t>,</w:t>
      </w:r>
      <w:r>
        <w:rPr>
          <w:rStyle w:val="StringTok"/>
        </w:rPr>
        <w:t>'z_error_count_24h'</w:t>
      </w:r>
      <w:r>
        <w:rPr>
          <w:rStyle w:val="NormalTok"/>
        </w:rPr>
        <w:t>,</w:t>
      </w:r>
      <w:r>
        <w:rPr>
          <w:rStyle w:val="StringTok"/>
        </w:rPr>
        <w:t>'z_avg_latency_ms'</w:t>
      </w:r>
      <w:r>
        <w:rPr>
          <w:rStyle w:val="NormalTok"/>
        </w:rPr>
        <w:t>,</w:t>
      </w:r>
      <w:r>
        <w:rPr>
          <w:rStyle w:val="StringTok"/>
        </w:rPr>
        <w:t>'z_reroute_events_24h'</w:t>
      </w:r>
      <w:r>
        <w:rPr>
          <w:rStyle w:val="NormalTok"/>
        </w:rPr>
        <w:t>]</w:t>
      </w:r>
      <w:r>
        <w:br/>
      </w:r>
      <w:r>
        <w:rPr>
          <w:rStyle w:val="NormalTok"/>
        </w:rPr>
        <w:t>].</w:t>
      </w:r>
      <w:r>
        <w:rPr>
          <w:rStyle w:val="BuiltInTok"/>
        </w:rPr>
        <w:t>max</w:t>
      </w:r>
      <w:r>
        <w:rPr>
          <w:rStyle w:val="NormalTok"/>
        </w:rPr>
        <w:t>(axis</w:t>
      </w:r>
      <w:r>
        <w:rPr>
          <w:rStyle w:val="OperatorTok"/>
        </w:rPr>
        <w:t>=</w:t>
      </w:r>
      <w:r>
        <w:rPr>
          <w:rStyle w:val="DecValTok"/>
        </w:rPr>
        <w:t>1</w:t>
      </w:r>
      <w:r>
        <w:rPr>
          <w:rStyle w:val="NormalTok"/>
        </w:rPr>
        <w:t>)</w:t>
      </w:r>
    </w:p>
    <w:p w14:paraId="708B1FD8" w14:textId="77777777" w:rsidR="00451A09" w:rsidRDefault="00B63EA3">
      <w:pPr>
        <w:pStyle w:val="FirstParagraph"/>
      </w:pPr>
      <w:r>
        <w:t>Y se marca como anomalía si supera 2.5:</w:t>
      </w:r>
    </w:p>
    <w:p w14:paraId="708B1FD9" w14:textId="77777777" w:rsidR="00451A09" w:rsidRDefault="00B63EA3">
      <w:pPr>
        <w:pStyle w:val="SourceCode"/>
      </w:pPr>
      <w:r>
        <w:rPr>
          <w:rStyle w:val="NormalTok"/>
        </w:rPr>
        <w:t>feat[</w:t>
      </w:r>
      <w:r>
        <w:rPr>
          <w:rStyle w:val="StringTok"/>
        </w:rPr>
        <w:t>'anomaly_z'</w:t>
      </w:r>
      <w:r>
        <w:rPr>
          <w:rStyle w:val="NormalTok"/>
        </w:rPr>
        <w:t xml:space="preserve">] </w:t>
      </w:r>
      <w:r>
        <w:rPr>
          <w:rStyle w:val="OperatorTok"/>
        </w:rPr>
        <w:t>=</w:t>
      </w:r>
      <w:r>
        <w:rPr>
          <w:rStyle w:val="NormalTok"/>
        </w:rPr>
        <w:t xml:space="preserve"> (feat[</w:t>
      </w:r>
      <w:r>
        <w:rPr>
          <w:rStyle w:val="StringTok"/>
        </w:rPr>
        <w:t>'z_max'</w:t>
      </w:r>
      <w:r>
        <w:rPr>
          <w:rStyle w:val="NormalTok"/>
        </w:rPr>
        <w:t xml:space="preserve">] </w:t>
      </w:r>
      <w:r>
        <w:rPr>
          <w:rStyle w:val="OperatorTok"/>
        </w:rPr>
        <w:t>&gt;</w:t>
      </w:r>
      <w:r>
        <w:rPr>
          <w:rStyle w:val="NormalTok"/>
        </w:rPr>
        <w:t xml:space="preserve"> </w:t>
      </w:r>
      <w:r>
        <w:rPr>
          <w:rStyle w:val="FloatTok"/>
        </w:rPr>
        <w:t>2.5</w:t>
      </w:r>
      <w:r>
        <w:rPr>
          <w:rStyle w:val="NormalTok"/>
        </w:rPr>
        <w:t>).astype(</w:t>
      </w:r>
      <w:r>
        <w:rPr>
          <w:rStyle w:val="BuiltInTok"/>
        </w:rPr>
        <w:t>int</w:t>
      </w:r>
      <w:r>
        <w:rPr>
          <w:rStyle w:val="NormalTok"/>
        </w:rPr>
        <w:t>)</w:t>
      </w:r>
    </w:p>
    <w:p w14:paraId="708B1FDA" w14:textId="77777777" w:rsidR="00451A09" w:rsidRDefault="00B63EA3">
      <w:pPr>
        <w:pStyle w:val="FirstParagraph"/>
      </w:pPr>
      <w:r>
        <w:t>Esto significa:</w:t>
      </w:r>
    </w:p>
    <w:p w14:paraId="708B1FDB" w14:textId="77777777" w:rsidR="00451A09" w:rsidRDefault="00B63EA3">
      <w:pPr>
        <w:pStyle w:val="Textodebloque"/>
      </w:pPr>
      <w:r>
        <w:lastRenderedPageBreak/>
        <w:t>Si un nodo está más de 2.5 desviaciones típicas por encima de lo normal en alguna variable, lo marcamos como posible anomalía.</w:t>
      </w:r>
    </w:p>
    <w:p w14:paraId="708B1FDC" w14:textId="77777777" w:rsidR="00451A09" w:rsidRDefault="00B63EA3">
      <w:pPr>
        <w:pStyle w:val="FirstParagraph"/>
      </w:pPr>
      <w:r>
        <w:t>Finalmente se muestran los nodos detectados:</w:t>
      </w:r>
    </w:p>
    <w:p w14:paraId="708B1FDD" w14:textId="77777777" w:rsidR="00451A09" w:rsidRDefault="00B63EA3">
      <w:pPr>
        <w:pStyle w:val="SourceCode"/>
      </w:pPr>
      <w:r>
        <w:rPr>
          <w:rStyle w:val="NormalTok"/>
        </w:rPr>
        <w:t>display(</w:t>
      </w:r>
      <w:r>
        <w:br/>
      </w:r>
      <w:r>
        <w:rPr>
          <w:rStyle w:val="NormalTok"/>
        </w:rPr>
        <w:t xml:space="preserve">    feat[feat[</w:t>
      </w:r>
      <w:r>
        <w:rPr>
          <w:rStyle w:val="StringTok"/>
        </w:rPr>
        <w:t>'anomaly_z'</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StringTok"/>
        </w:rPr>
        <w:t>'node_id'</w:t>
      </w:r>
      <w:r>
        <w:rPr>
          <w:rStyle w:val="NormalTok"/>
        </w:rPr>
        <w:t>,</w:t>
      </w:r>
      <w:r>
        <w:rPr>
          <w:rStyle w:val="StringTok"/>
        </w:rPr>
        <w:t>'node_type'</w:t>
      </w:r>
      <w:r>
        <w:rPr>
          <w:rStyle w:val="NormalTok"/>
        </w:rPr>
        <w:t>,</w:t>
      </w:r>
      <w:r>
        <w:rPr>
          <w:rStyle w:val="StringTok"/>
        </w:rPr>
        <w:t>'region'</w:t>
      </w:r>
      <w:r>
        <w:rPr>
          <w:rStyle w:val="NormalTok"/>
        </w:rPr>
        <w:t>,</w:t>
      </w:r>
      <w:r>
        <w:rPr>
          <w:rStyle w:val="StringTok"/>
        </w:rPr>
        <w:t>'z_max'</w:t>
      </w:r>
      <w:r>
        <w:rPr>
          <w:rStyle w:val="NormalTok"/>
        </w:rPr>
        <w:t>]</w:t>
      </w:r>
      <w:r>
        <w:br/>
      </w:r>
      <w:r>
        <w:rPr>
          <w:rStyle w:val="NormalTok"/>
        </w:rPr>
        <w:t xml:space="preserve">    ].sort_values(</w:t>
      </w:r>
      <w:r>
        <w:rPr>
          <w:rStyle w:val="StringTok"/>
        </w:rPr>
        <w:t>'z_max'</w:t>
      </w:r>
      <w:r>
        <w:rPr>
          <w:rStyle w:val="NormalTok"/>
        </w:rPr>
        <w:t>, ascending</w:t>
      </w:r>
      <w:r>
        <w:rPr>
          <w:rStyle w:val="OperatorTok"/>
        </w:rPr>
        <w:t>=</w:t>
      </w:r>
      <w:r>
        <w:rPr>
          <w:rStyle w:val="VariableTok"/>
        </w:rPr>
        <w:t>False</w:t>
      </w:r>
      <w:r>
        <w:rPr>
          <w:rStyle w:val="NormalTok"/>
        </w:rPr>
        <w:t>)</w:t>
      </w:r>
      <w:r>
        <w:br/>
      </w:r>
      <w:r>
        <w:rPr>
          <w:rStyle w:val="NormalTok"/>
        </w:rPr>
        <w:t>)</w:t>
      </w:r>
    </w:p>
    <w:p w14:paraId="708B1FDE" w14:textId="77777777" w:rsidR="00451A09" w:rsidRDefault="00B63EA3">
      <w:pPr>
        <w:pStyle w:val="Ttulo3"/>
      </w:pPr>
      <w:bookmarkStart w:id="14" w:name="resultado-que-aparece-2"/>
      <w:r>
        <w:t>Resultado que aparece</w:t>
      </w:r>
    </w:p>
    <w:p w14:paraId="708B1FDF" w14:textId="77777777" w:rsidR="00451A09" w:rsidRDefault="00B63EA3">
      <w:pPr>
        <w:pStyle w:val="FirstParagraph"/>
      </w:pPr>
      <w:r>
        <w:t>Aparece una tabla con los nodos detectados como anómalos por z-score contextual.</w:t>
      </w:r>
    </w:p>
    <w:p w14:paraId="708B1FE0" w14:textId="77777777" w:rsidR="00451A09" w:rsidRDefault="00B63EA3">
      <w:pPr>
        <w:pStyle w:val="Textoindependiente"/>
      </w:pPr>
      <w:r>
        <w:t>Columnas principales:</w:t>
      </w:r>
    </w:p>
    <w:p w14:paraId="708B1FE1" w14:textId="77777777" w:rsidR="00451A09" w:rsidRDefault="00B63EA3">
      <w:pPr>
        <w:pStyle w:val="SourceCode"/>
      </w:pPr>
      <w:r>
        <w:rPr>
          <w:rStyle w:val="VerbatimChar"/>
        </w:rPr>
        <w:t>node_id | node_type | region | z_max</w:t>
      </w:r>
    </w:p>
    <w:p w14:paraId="708B1FE2" w14:textId="77777777" w:rsidR="00451A09" w:rsidRDefault="00B63EA3">
      <w:pPr>
        <w:pStyle w:val="FirstParagraph"/>
      </w:pPr>
      <w:r>
        <w:t>Guion para explicar el resultado:</w:t>
      </w:r>
    </w:p>
    <w:p w14:paraId="708B1FE3" w14:textId="77777777" w:rsidR="00451A09" w:rsidRDefault="00B63EA3">
      <w:pPr>
        <w:pStyle w:val="Textodebloque"/>
      </w:pPr>
      <w:r>
        <w:t>Esta tabla muestra los nodos que se salen mucho de lo normal, pero comparados solo con nodos de su mismo tipo.</w:t>
      </w:r>
    </w:p>
    <w:p w14:paraId="708B1FE4" w14:textId="77777777" w:rsidR="00451A09" w:rsidRDefault="00B63EA3">
      <w:pPr>
        <w:pStyle w:val="Textodebloque"/>
      </w:pPr>
      <w:r>
        <w:t xml:space="preserve">El valor </w:t>
      </w:r>
      <w:r>
        <w:rPr>
          <w:rStyle w:val="VerbatimChar"/>
        </w:rPr>
        <w:t>z_max</w:t>
      </w:r>
      <w:r>
        <w:t xml:space="preserve"> indica el mayor desvío encontrado entre las variables analizadas. Cuanto más alto sea </w:t>
      </w:r>
      <w:r>
        <w:rPr>
          <w:rStyle w:val="VerbatimChar"/>
        </w:rPr>
        <w:t>z_max</w:t>
      </w:r>
      <w:r>
        <w:t>, más raro es el comportamiento del nodo.</w:t>
      </w:r>
    </w:p>
    <w:p w14:paraId="708B1FE5" w14:textId="77777777" w:rsidR="00451A09" w:rsidRDefault="00B63EA3">
      <w:pPr>
        <w:pStyle w:val="FirstParagraph"/>
      </w:pPr>
      <w:r>
        <w:t>Ejemplo de interpretación:</w:t>
      </w:r>
    </w:p>
    <w:p w14:paraId="708B1FE6" w14:textId="77777777" w:rsidR="00451A09" w:rsidRDefault="00B63EA3">
      <w:pPr>
        <w:pStyle w:val="Textodebloque"/>
      </w:pPr>
      <w:r>
        <w:t xml:space="preserve">Si un nodo access tiene un </w:t>
      </w:r>
      <w:r>
        <w:rPr>
          <w:rStyle w:val="VerbatimChar"/>
        </w:rPr>
        <w:t>z_max</w:t>
      </w:r>
      <w:r>
        <w:t xml:space="preserve"> alto, significa que, dentro de los nodos access, tiene algún valor muy superior al resto: demasiados errores, demasiada latencia, demasiada utilización o demasiados eventos de redirección.</w:t>
      </w:r>
    </w:p>
    <w:p w14:paraId="708B1FE7" w14:textId="77777777" w:rsidR="00451A09" w:rsidRDefault="00B63EA3">
      <w:pPr>
        <w:pStyle w:val="FirstParagraph"/>
      </w:pPr>
      <w:r>
        <w:t>Mensaje importante:</w:t>
      </w:r>
    </w:p>
    <w:p w14:paraId="708B1FE8" w14:textId="77777777" w:rsidR="00451A09" w:rsidRDefault="00B63EA3">
      <w:pPr>
        <w:pStyle w:val="Textodebloque"/>
      </w:pPr>
      <w:r>
        <w:t>Este enfoque puede ser más interpretable que Isolation Forest, porque podemos explicar mejor por qué un nodo ha sido marcado como anómalo.</w:t>
      </w:r>
    </w:p>
    <w:p w14:paraId="708B1FE9" w14:textId="77777777" w:rsidR="00451A09" w:rsidRDefault="00B63EA3">
      <w:r>
        <w:pict w14:anchorId="708B2094">
          <v:rect id="_x0000_i1033" style="width:0;height:1.5pt" o:hralign="center" o:hrstd="t" o:hr="t"/>
        </w:pict>
      </w:r>
    </w:p>
    <w:p w14:paraId="708B1FEA" w14:textId="77777777" w:rsidR="00451A09" w:rsidRDefault="00B63EA3">
      <w:pPr>
        <w:pStyle w:val="Ttulo2"/>
      </w:pPr>
      <w:bookmarkStart w:id="15" w:name="X1c43c261269b13dcb8334d152adaaada741102b"/>
      <w:bookmarkEnd w:id="13"/>
      <w:bookmarkEnd w:id="14"/>
      <w:r>
        <w:t>Celda 9. Parte D: validar contra anomalías inyectadas</w:t>
      </w:r>
    </w:p>
    <w:p w14:paraId="708B1FEB" w14:textId="77777777" w:rsidR="00451A09" w:rsidRDefault="00B63EA3">
      <w:pPr>
        <w:pStyle w:val="FirstParagraph"/>
      </w:pPr>
      <w:r>
        <w:t>Esta celda introduce la evaluación:</w:t>
      </w:r>
    </w:p>
    <w:p w14:paraId="708B1FEC" w14:textId="77777777" w:rsidR="00451A09" w:rsidRDefault="00B63EA3">
      <w:pPr>
        <w:pStyle w:val="SourceCode"/>
      </w:pPr>
      <w:r>
        <w:rPr>
          <w:rStyle w:val="VerbatimChar"/>
        </w:rPr>
        <w:t>Parte D. Validar contra anomalías inyectadas</w:t>
      </w:r>
    </w:p>
    <w:p w14:paraId="708B1FED" w14:textId="77777777" w:rsidR="00451A09" w:rsidRDefault="00B63EA3">
      <w:pPr>
        <w:pStyle w:val="FirstParagraph"/>
      </w:pPr>
      <w:r>
        <w:t>Guion para explicarlo:</w:t>
      </w:r>
    </w:p>
    <w:p w14:paraId="708B1FEE" w14:textId="77777777" w:rsidR="00451A09" w:rsidRDefault="00B63EA3">
      <w:pPr>
        <w:pStyle w:val="Textodebloque"/>
      </w:pPr>
      <w:r>
        <w:lastRenderedPageBreak/>
        <w:t xml:space="preserve">En un caso real, muchas veces no sabemos con seguridad qué nodos son anomalías. Pero en este laboratorio parece que tenemos una columna llamada </w:t>
      </w:r>
      <w:r>
        <w:rPr>
          <w:rStyle w:val="VerbatimChar"/>
        </w:rPr>
        <w:t>is_anomaly</w:t>
      </w:r>
      <w:r>
        <w:t>, que actúa como referencia o verdad conocida.</w:t>
      </w:r>
    </w:p>
    <w:p w14:paraId="708B1FEF" w14:textId="77777777" w:rsidR="00451A09" w:rsidRDefault="00B63EA3">
      <w:pPr>
        <w:pStyle w:val="Textodebloque"/>
      </w:pPr>
      <w:r>
        <w:t>Esto nos permite comparar los métodos y ver si detectan bien las anomalías.</w:t>
      </w:r>
    </w:p>
    <w:p w14:paraId="708B1FF0" w14:textId="77777777" w:rsidR="00451A09" w:rsidRDefault="00B63EA3">
      <w:r>
        <w:pict w14:anchorId="708B2095">
          <v:rect id="_x0000_i1034" style="width:0;height:1.5pt" o:hralign="center" o:hrstd="t" o:hr="t"/>
        </w:pict>
      </w:r>
    </w:p>
    <w:p w14:paraId="708B1FF1" w14:textId="77777777" w:rsidR="00451A09" w:rsidRDefault="00B63EA3">
      <w:pPr>
        <w:pStyle w:val="Ttulo2"/>
      </w:pPr>
      <w:bookmarkStart w:id="16" w:name="celda-10.-evaluación-de-los-métodos"/>
      <w:bookmarkEnd w:id="15"/>
      <w:r>
        <w:t>Celda 10. Evaluación de los métodos</w:t>
      </w:r>
    </w:p>
    <w:p w14:paraId="708B1FF2" w14:textId="77777777" w:rsidR="00451A09" w:rsidRDefault="00B63EA3">
      <w:pPr>
        <w:pStyle w:val="FirstParagraph"/>
      </w:pPr>
      <w:r>
        <w:t>Esta celda evalúa primero dos métodos:</w:t>
      </w:r>
    </w:p>
    <w:p w14:paraId="708B1FF3" w14:textId="77777777" w:rsidR="00451A09" w:rsidRDefault="00B63EA3">
      <w:pPr>
        <w:pStyle w:val="SourceCode"/>
      </w:pPr>
      <w:r>
        <w:rPr>
          <w:rStyle w:val="ControlFlowTok"/>
        </w:rPr>
        <w:t>for</w:t>
      </w:r>
      <w:r>
        <w:rPr>
          <w:rStyle w:val="NormalTok"/>
        </w:rPr>
        <w:t xml:space="preserve"> metodo </w:t>
      </w:r>
      <w:r>
        <w:rPr>
          <w:rStyle w:val="KeywordTok"/>
        </w:rPr>
        <w:t>in</w:t>
      </w:r>
      <w:r>
        <w:rPr>
          <w:rStyle w:val="NormalTok"/>
        </w:rPr>
        <w:t xml:space="preserve"> [</w:t>
      </w:r>
      <w:r>
        <w:rPr>
          <w:rStyle w:val="StringTok"/>
        </w:rPr>
        <w:t>'anomaly_iso'</w:t>
      </w:r>
      <w:r>
        <w:rPr>
          <w:rStyle w:val="NormalTok"/>
        </w:rPr>
        <w:t>,</w:t>
      </w:r>
      <w:r>
        <w:rPr>
          <w:rStyle w:val="StringTok"/>
        </w:rPr>
        <w:t>'anomaly_z'</w:t>
      </w:r>
      <w:r>
        <w:rPr>
          <w:rStyle w:val="NormalTok"/>
        </w:rPr>
        <w:t>]:</w:t>
      </w:r>
    </w:p>
    <w:p w14:paraId="708B1FF4" w14:textId="77777777" w:rsidR="00451A09" w:rsidRDefault="00B63EA3">
      <w:pPr>
        <w:pStyle w:val="FirstParagraph"/>
      </w:pPr>
      <w:r>
        <w:t>Para cada método calcula:</w:t>
      </w:r>
    </w:p>
    <w:p w14:paraId="708B1FF5" w14:textId="77777777" w:rsidR="00451A09" w:rsidRDefault="00B63EA3">
      <w:pPr>
        <w:pStyle w:val="SourceCode"/>
      </w:pPr>
      <w:r>
        <w:rPr>
          <w:rStyle w:val="NormalTok"/>
        </w:rPr>
        <w:t xml:space="preserve">p </w:t>
      </w:r>
      <w:r>
        <w:rPr>
          <w:rStyle w:val="OperatorTok"/>
        </w:rPr>
        <w:t>=</w:t>
      </w:r>
      <w:r>
        <w:rPr>
          <w:rStyle w:val="NormalTok"/>
        </w:rPr>
        <w:t xml:space="preserve"> precision_score(feat[</w:t>
      </w:r>
      <w:r>
        <w:rPr>
          <w:rStyle w:val="StringTok"/>
        </w:rPr>
        <w:t>'is_anomaly'</w:t>
      </w:r>
      <w:r>
        <w:rPr>
          <w:rStyle w:val="NormalTok"/>
        </w:rPr>
        <w:t>], feat[metodo], zero_division</w:t>
      </w:r>
      <w:r>
        <w:rPr>
          <w:rStyle w:val="OperatorTok"/>
        </w:rPr>
        <w:t>=</w:t>
      </w:r>
      <w:r>
        <w:rPr>
          <w:rStyle w:val="DecValTok"/>
        </w:rPr>
        <w:t>0</w:t>
      </w:r>
      <w:r>
        <w:rPr>
          <w:rStyle w:val="NormalTok"/>
        </w:rPr>
        <w:t>)</w:t>
      </w:r>
      <w:r>
        <w:br/>
      </w:r>
      <w:r>
        <w:rPr>
          <w:rStyle w:val="NormalTok"/>
        </w:rPr>
        <w:t xml:space="preserve">r </w:t>
      </w:r>
      <w:r>
        <w:rPr>
          <w:rStyle w:val="OperatorTok"/>
        </w:rPr>
        <w:t>=</w:t>
      </w:r>
      <w:r>
        <w:rPr>
          <w:rStyle w:val="NormalTok"/>
        </w:rPr>
        <w:t xml:space="preserve"> recall_score(feat[</w:t>
      </w:r>
      <w:r>
        <w:rPr>
          <w:rStyle w:val="StringTok"/>
        </w:rPr>
        <w:t>'is_anomaly'</w:t>
      </w:r>
      <w:r>
        <w:rPr>
          <w:rStyle w:val="NormalTok"/>
        </w:rPr>
        <w:t>], feat[metodo], zero_division</w:t>
      </w:r>
      <w:r>
        <w:rPr>
          <w:rStyle w:val="OperatorTok"/>
        </w:rPr>
        <w:t>=</w:t>
      </w:r>
      <w:r>
        <w:rPr>
          <w:rStyle w:val="DecValTok"/>
        </w:rPr>
        <w:t>0</w:t>
      </w:r>
      <w:r>
        <w:rPr>
          <w:rStyle w:val="NormalTok"/>
        </w:rPr>
        <w:t>)</w:t>
      </w:r>
    </w:p>
    <w:p w14:paraId="708B1FF6" w14:textId="77777777" w:rsidR="00451A09" w:rsidRDefault="00B63EA3">
      <w:pPr>
        <w:pStyle w:val="Ttulo3"/>
      </w:pPr>
      <w:bookmarkStart w:id="17" w:name="qué-es-la-precisión"/>
      <w:r>
        <w:t>¿Qué es la precisión?</w:t>
      </w:r>
    </w:p>
    <w:p w14:paraId="708B1FF7" w14:textId="77777777" w:rsidR="00451A09" w:rsidRDefault="00B63EA3">
      <w:pPr>
        <w:pStyle w:val="FirstParagraph"/>
      </w:pPr>
      <w:r>
        <w:t>La precisión responde a esta pregunta:</w:t>
      </w:r>
    </w:p>
    <w:p w14:paraId="708B1FF8" w14:textId="77777777" w:rsidR="00451A09" w:rsidRDefault="00B63EA3">
      <w:pPr>
        <w:pStyle w:val="Textodebloque"/>
      </w:pPr>
      <w:r>
        <w:t>De todos los nodos que el modelo ha marcado como anomalía, ¿cuántos eran realmente anomalías?</w:t>
      </w:r>
    </w:p>
    <w:p w14:paraId="708B1FF9" w14:textId="77777777" w:rsidR="00451A09" w:rsidRDefault="00B63EA3">
      <w:pPr>
        <w:pStyle w:val="FirstParagraph"/>
      </w:pPr>
      <w:r>
        <w:t>Si la precisión es alta, hay pocos falsos positivos.</w:t>
      </w:r>
    </w:p>
    <w:p w14:paraId="708B1FFA" w14:textId="77777777" w:rsidR="00451A09" w:rsidRDefault="00B63EA3">
      <w:pPr>
        <w:pStyle w:val="Ttulo3"/>
      </w:pPr>
      <w:bookmarkStart w:id="18" w:name="qué-es-el-recall"/>
      <w:bookmarkEnd w:id="17"/>
      <w:r>
        <w:t>¿Qué es el recall?</w:t>
      </w:r>
    </w:p>
    <w:p w14:paraId="708B1FFB" w14:textId="77777777" w:rsidR="00451A09" w:rsidRDefault="00B63EA3">
      <w:pPr>
        <w:pStyle w:val="FirstParagraph"/>
      </w:pPr>
      <w:r>
        <w:t>El recall responde a esta pregunta:</w:t>
      </w:r>
    </w:p>
    <w:p w14:paraId="708B1FFC" w14:textId="77777777" w:rsidR="00451A09" w:rsidRDefault="00B63EA3">
      <w:pPr>
        <w:pStyle w:val="Textodebloque"/>
      </w:pPr>
      <w:r>
        <w:t>De todas las anomalías reales, ¿cuántas ha sido capaz de encontrar el modelo?</w:t>
      </w:r>
    </w:p>
    <w:p w14:paraId="708B1FFD" w14:textId="77777777" w:rsidR="00451A09" w:rsidRDefault="00B63EA3">
      <w:pPr>
        <w:pStyle w:val="FirstParagraph"/>
      </w:pPr>
      <w:r>
        <w:t>Si el recall es alto, se escapan pocas anomalías.</w:t>
      </w:r>
    </w:p>
    <w:p w14:paraId="708B1FFE" w14:textId="77777777" w:rsidR="00451A09" w:rsidRDefault="00B63EA3">
      <w:pPr>
        <w:pStyle w:val="Textoindependiente"/>
      </w:pPr>
      <w:r>
        <w:t>Después imprime la matriz de confusión:</w:t>
      </w:r>
    </w:p>
    <w:p w14:paraId="708B1FFF" w14:textId="77777777" w:rsidR="00451A09" w:rsidRDefault="00B63EA3">
      <w:pPr>
        <w:pStyle w:val="SourceCode"/>
      </w:pPr>
      <w:r>
        <w:rPr>
          <w:rStyle w:val="BuiltInTok"/>
        </w:rPr>
        <w:t>print</w:t>
      </w:r>
      <w:r>
        <w:rPr>
          <w:rStyle w:val="NormalTok"/>
        </w:rPr>
        <w:t>(confusion_matrix(feat[</w:t>
      </w:r>
      <w:r>
        <w:rPr>
          <w:rStyle w:val="StringTok"/>
        </w:rPr>
        <w:t>'is_anomaly'</w:t>
      </w:r>
      <w:r>
        <w:rPr>
          <w:rStyle w:val="NormalTok"/>
        </w:rPr>
        <w:t>], feat[metodo]))</w:t>
      </w:r>
    </w:p>
    <w:p w14:paraId="708B2000" w14:textId="77777777" w:rsidR="00451A09" w:rsidRDefault="00B63EA3">
      <w:pPr>
        <w:pStyle w:val="FirstParagraph"/>
      </w:pPr>
      <w:r>
        <w:t>La matriz de confusión suele tener esta forma:</w:t>
      </w:r>
    </w:p>
    <w:p w14:paraId="708B2001" w14:textId="77777777" w:rsidR="00451A09" w:rsidRDefault="00B63EA3">
      <w:pPr>
        <w:pStyle w:val="SourceCode"/>
      </w:pPr>
      <w:r>
        <w:rPr>
          <w:rStyle w:val="VerbatimChar"/>
        </w:rPr>
        <w:t>[[TN FP]</w:t>
      </w:r>
      <w:r>
        <w:br/>
      </w:r>
      <w:r>
        <w:rPr>
          <w:rStyle w:val="VerbatimChar"/>
        </w:rPr>
        <w:t xml:space="preserve"> [FN TP]]</w:t>
      </w:r>
    </w:p>
    <w:p w14:paraId="708B2002" w14:textId="77777777" w:rsidR="00451A09" w:rsidRDefault="00B63EA3">
      <w:pPr>
        <w:pStyle w:val="FirstParagraph"/>
      </w:pPr>
      <w:r>
        <w:t>Donde:</w:t>
      </w:r>
    </w:p>
    <w:p w14:paraId="708B2003" w14:textId="77777777" w:rsidR="00451A09" w:rsidRDefault="00B63EA3">
      <w:pPr>
        <w:pStyle w:val="Compact"/>
        <w:numPr>
          <w:ilvl w:val="0"/>
          <w:numId w:val="8"/>
        </w:numPr>
      </w:pPr>
      <w:r>
        <w:rPr>
          <w:rStyle w:val="VerbatimChar"/>
        </w:rPr>
        <w:t>TN</w:t>
      </w:r>
      <w:r>
        <w:t>: normales detectados como normales.</w:t>
      </w:r>
    </w:p>
    <w:p w14:paraId="708B2004" w14:textId="77777777" w:rsidR="00451A09" w:rsidRDefault="00B63EA3">
      <w:pPr>
        <w:pStyle w:val="Compact"/>
        <w:numPr>
          <w:ilvl w:val="0"/>
          <w:numId w:val="8"/>
        </w:numPr>
      </w:pPr>
      <w:r>
        <w:rPr>
          <w:rStyle w:val="VerbatimChar"/>
        </w:rPr>
        <w:t>FP</w:t>
      </w:r>
      <w:r>
        <w:t>: normales marcados erróneamente como anomalías.</w:t>
      </w:r>
    </w:p>
    <w:p w14:paraId="708B2005" w14:textId="77777777" w:rsidR="00451A09" w:rsidRDefault="00B63EA3">
      <w:pPr>
        <w:pStyle w:val="Compact"/>
        <w:numPr>
          <w:ilvl w:val="0"/>
          <w:numId w:val="8"/>
        </w:numPr>
      </w:pPr>
      <w:r>
        <w:rPr>
          <w:rStyle w:val="VerbatimChar"/>
        </w:rPr>
        <w:t>FN</w:t>
      </w:r>
      <w:r>
        <w:t>: anomalías reales que el modelo no detectó.</w:t>
      </w:r>
    </w:p>
    <w:p w14:paraId="708B2006" w14:textId="77777777" w:rsidR="00451A09" w:rsidRDefault="00B63EA3">
      <w:pPr>
        <w:pStyle w:val="Compact"/>
        <w:numPr>
          <w:ilvl w:val="0"/>
          <w:numId w:val="8"/>
        </w:numPr>
      </w:pPr>
      <w:r>
        <w:rPr>
          <w:rStyle w:val="VerbatimChar"/>
        </w:rPr>
        <w:lastRenderedPageBreak/>
        <w:t>TP</w:t>
      </w:r>
      <w:r>
        <w:t>: anomalías reales detectadas correctamente.</w:t>
      </w:r>
    </w:p>
    <w:p w14:paraId="708B2007" w14:textId="77777777" w:rsidR="00451A09" w:rsidRDefault="00B63EA3">
      <w:pPr>
        <w:pStyle w:val="FirstParagraph"/>
      </w:pPr>
      <w:r>
        <w:t>Después crea dos combinaciones:</w:t>
      </w:r>
    </w:p>
    <w:p w14:paraId="708B2008" w14:textId="77777777" w:rsidR="00451A09" w:rsidRDefault="00B63EA3">
      <w:pPr>
        <w:pStyle w:val="SourceCode"/>
      </w:pPr>
      <w:r>
        <w:rPr>
          <w:rStyle w:val="NormalTok"/>
        </w:rPr>
        <w:t>feat[</w:t>
      </w:r>
      <w:r>
        <w:rPr>
          <w:rStyle w:val="StringTok"/>
        </w:rPr>
        <w:t>'anomaly_combo_or'</w:t>
      </w:r>
      <w:r>
        <w:rPr>
          <w:rStyle w:val="NormalTok"/>
        </w:rPr>
        <w:t xml:space="preserve">] </w:t>
      </w:r>
      <w:r>
        <w:rPr>
          <w:rStyle w:val="OperatorTok"/>
        </w:rPr>
        <w:t>=</w:t>
      </w:r>
      <w:r>
        <w:rPr>
          <w:rStyle w:val="NormalTok"/>
        </w:rPr>
        <w:t xml:space="preserve"> ((feat[</w:t>
      </w:r>
      <w:r>
        <w:rPr>
          <w:rStyle w:val="StringTok"/>
        </w:rPr>
        <w:t>'anomaly_iso'</w:t>
      </w:r>
      <w:r>
        <w:rPr>
          <w:rStyle w:val="NormalTok"/>
        </w:rPr>
        <w:t>]</w:t>
      </w:r>
      <w:r>
        <w:rPr>
          <w:rStyle w:val="OperatorTok"/>
        </w:rPr>
        <w:t>==</w:t>
      </w:r>
      <w:r>
        <w:rPr>
          <w:rStyle w:val="DecValTok"/>
        </w:rPr>
        <w:t>1</w:t>
      </w:r>
      <w:r>
        <w:rPr>
          <w:rStyle w:val="NormalTok"/>
        </w:rPr>
        <w:t xml:space="preserve">) </w:t>
      </w:r>
      <w:r>
        <w:rPr>
          <w:rStyle w:val="OperatorTok"/>
        </w:rPr>
        <w:t>|</w:t>
      </w:r>
      <w:r>
        <w:rPr>
          <w:rStyle w:val="NormalTok"/>
        </w:rPr>
        <w:t xml:space="preserve"> (feat[</w:t>
      </w:r>
      <w:r>
        <w:rPr>
          <w:rStyle w:val="StringTok"/>
        </w:rPr>
        <w:t>'anomaly_z'</w:t>
      </w:r>
      <w:r>
        <w:rPr>
          <w:rStyle w:val="NormalTok"/>
        </w:rPr>
        <w:t>]</w:t>
      </w:r>
      <w:r>
        <w:rPr>
          <w:rStyle w:val="OperatorTok"/>
        </w:rPr>
        <w:t>==</w:t>
      </w:r>
      <w:r>
        <w:rPr>
          <w:rStyle w:val="DecValTok"/>
        </w:rPr>
        <w:t>1</w:t>
      </w:r>
      <w:r>
        <w:rPr>
          <w:rStyle w:val="NormalTok"/>
        </w:rPr>
        <w:t>)).astype(</w:t>
      </w:r>
      <w:r>
        <w:rPr>
          <w:rStyle w:val="BuiltInTok"/>
        </w:rPr>
        <w:t>int</w:t>
      </w:r>
      <w:r>
        <w:rPr>
          <w:rStyle w:val="NormalTok"/>
        </w:rPr>
        <w:t>)</w:t>
      </w:r>
      <w:r>
        <w:br/>
      </w:r>
      <w:r>
        <w:rPr>
          <w:rStyle w:val="NormalTok"/>
        </w:rPr>
        <w:t>feat[</w:t>
      </w:r>
      <w:r>
        <w:rPr>
          <w:rStyle w:val="StringTok"/>
        </w:rPr>
        <w:t>'anomaly_combo_and'</w:t>
      </w:r>
      <w:r>
        <w:rPr>
          <w:rStyle w:val="NormalTok"/>
        </w:rPr>
        <w:t xml:space="preserve">] </w:t>
      </w:r>
      <w:r>
        <w:rPr>
          <w:rStyle w:val="OperatorTok"/>
        </w:rPr>
        <w:t>=</w:t>
      </w:r>
      <w:r>
        <w:rPr>
          <w:rStyle w:val="NormalTok"/>
        </w:rPr>
        <w:t xml:space="preserve"> ((feat[</w:t>
      </w:r>
      <w:r>
        <w:rPr>
          <w:rStyle w:val="StringTok"/>
        </w:rPr>
        <w:t>'anomaly_iso'</w:t>
      </w:r>
      <w:r>
        <w:rPr>
          <w:rStyle w:val="NormalTok"/>
        </w:rPr>
        <w:t>]</w:t>
      </w:r>
      <w:r>
        <w:rPr>
          <w:rStyle w:val="OperatorTok"/>
        </w:rPr>
        <w:t>==</w:t>
      </w:r>
      <w:r>
        <w:rPr>
          <w:rStyle w:val="DecValTok"/>
        </w:rPr>
        <w:t>1</w:t>
      </w:r>
      <w:r>
        <w:rPr>
          <w:rStyle w:val="NormalTok"/>
        </w:rPr>
        <w:t xml:space="preserve">) </w:t>
      </w:r>
      <w:r>
        <w:rPr>
          <w:rStyle w:val="OperatorTok"/>
        </w:rPr>
        <w:t>&amp;</w:t>
      </w:r>
      <w:r>
        <w:rPr>
          <w:rStyle w:val="NormalTok"/>
        </w:rPr>
        <w:t xml:space="preserve"> (feat[</w:t>
      </w:r>
      <w:r>
        <w:rPr>
          <w:rStyle w:val="StringTok"/>
        </w:rPr>
        <w:t>'anomaly_z'</w:t>
      </w:r>
      <w:r>
        <w:rPr>
          <w:rStyle w:val="NormalTok"/>
        </w:rPr>
        <w:t>]</w:t>
      </w:r>
      <w:r>
        <w:rPr>
          <w:rStyle w:val="OperatorTok"/>
        </w:rPr>
        <w:t>==</w:t>
      </w:r>
      <w:r>
        <w:rPr>
          <w:rStyle w:val="DecValTok"/>
        </w:rPr>
        <w:t>1</w:t>
      </w:r>
      <w:r>
        <w:rPr>
          <w:rStyle w:val="NormalTok"/>
        </w:rPr>
        <w:t>)).astype(</w:t>
      </w:r>
      <w:r>
        <w:rPr>
          <w:rStyle w:val="BuiltInTok"/>
        </w:rPr>
        <w:t>int</w:t>
      </w:r>
      <w:r>
        <w:rPr>
          <w:rStyle w:val="NormalTok"/>
        </w:rPr>
        <w:t>)</w:t>
      </w:r>
    </w:p>
    <w:p w14:paraId="708B2009" w14:textId="77777777" w:rsidR="00451A09" w:rsidRDefault="00B63EA3">
      <w:pPr>
        <w:pStyle w:val="Ttulo3"/>
      </w:pPr>
      <w:bookmarkStart w:id="19" w:name="combo-or"/>
      <w:bookmarkEnd w:id="18"/>
      <w:r>
        <w:t>Combo OR</w:t>
      </w:r>
    </w:p>
    <w:p w14:paraId="708B200A" w14:textId="77777777" w:rsidR="00451A09" w:rsidRDefault="00B63EA3">
      <w:pPr>
        <w:pStyle w:val="FirstParagraph"/>
      </w:pPr>
      <w:r>
        <w:t>Marca anomalía si la detecta cualquiera de los dos métodos.</w:t>
      </w:r>
    </w:p>
    <w:p w14:paraId="708B200B" w14:textId="77777777" w:rsidR="00451A09" w:rsidRDefault="00B63EA3">
      <w:pPr>
        <w:pStyle w:val="Textoindependiente"/>
      </w:pPr>
      <w:r>
        <w:t>Guion:</w:t>
      </w:r>
    </w:p>
    <w:p w14:paraId="708B200C" w14:textId="77777777" w:rsidR="00451A09" w:rsidRDefault="00B63EA3">
      <w:pPr>
        <w:pStyle w:val="Textodebloque"/>
      </w:pPr>
      <w:r>
        <w:t>El método OR es más sensible. Detecta más posibles anomalías, pero también puede generar más falsos positivos.</w:t>
      </w:r>
    </w:p>
    <w:p w14:paraId="708B200D" w14:textId="77777777" w:rsidR="00451A09" w:rsidRDefault="00B63EA3">
      <w:pPr>
        <w:pStyle w:val="Ttulo3"/>
      </w:pPr>
      <w:bookmarkStart w:id="20" w:name="combo-and"/>
      <w:bookmarkEnd w:id="19"/>
      <w:r>
        <w:t>Combo AND</w:t>
      </w:r>
    </w:p>
    <w:p w14:paraId="708B200E" w14:textId="77777777" w:rsidR="00451A09" w:rsidRDefault="00B63EA3">
      <w:pPr>
        <w:pStyle w:val="FirstParagraph"/>
      </w:pPr>
      <w:r>
        <w:t>Marca anomalía solo si la detectan los dos métodos.</w:t>
      </w:r>
    </w:p>
    <w:p w14:paraId="708B200F" w14:textId="77777777" w:rsidR="00451A09" w:rsidRDefault="00B63EA3">
      <w:pPr>
        <w:pStyle w:val="Textoindependiente"/>
      </w:pPr>
      <w:r>
        <w:t>Guion:</w:t>
      </w:r>
    </w:p>
    <w:p w14:paraId="708B2010" w14:textId="77777777" w:rsidR="00451A09" w:rsidRDefault="00B63EA3">
      <w:pPr>
        <w:pStyle w:val="Textodebloque"/>
      </w:pPr>
      <w:r>
        <w:t>El método AND es más conservador. Detecta menos anomalías, pero las que detecta suelen tener más confianza.</w:t>
      </w:r>
    </w:p>
    <w:p w14:paraId="708B2011" w14:textId="77777777" w:rsidR="00451A09" w:rsidRDefault="00B63EA3">
      <w:pPr>
        <w:pStyle w:val="Ttulo3"/>
      </w:pPr>
      <w:bookmarkStart w:id="21" w:name="resultado-que-aparece-3"/>
      <w:bookmarkEnd w:id="20"/>
      <w:r>
        <w:t>Resultado que aparece</w:t>
      </w:r>
    </w:p>
    <w:p w14:paraId="708B2012" w14:textId="77777777" w:rsidR="00451A09" w:rsidRDefault="00B63EA3">
      <w:pPr>
        <w:pStyle w:val="FirstParagraph"/>
      </w:pPr>
      <w:r>
        <w:t>Aparecen líneas similares a:</w:t>
      </w:r>
    </w:p>
    <w:p w14:paraId="708B2013" w14:textId="77777777" w:rsidR="00451A09" w:rsidRDefault="00B63EA3">
      <w:pPr>
        <w:pStyle w:val="SourceCode"/>
      </w:pPr>
      <w:r>
        <w:rPr>
          <w:rStyle w:val="VerbatimChar"/>
        </w:rPr>
        <w:t>anomaly_iso: precision=..., recall=...</w:t>
      </w:r>
      <w:r>
        <w:br/>
      </w:r>
      <w:r>
        <w:rPr>
          <w:rStyle w:val="VerbatimChar"/>
        </w:rPr>
        <w:t>[[... ...]</w:t>
      </w:r>
      <w:r>
        <w:br/>
      </w:r>
      <w:r>
        <w:rPr>
          <w:rStyle w:val="VerbatimChar"/>
        </w:rPr>
        <w:t xml:space="preserve"> [... ...]]</w:t>
      </w:r>
      <w:r>
        <w:br/>
      </w:r>
      <w:r>
        <w:br/>
      </w:r>
      <w:r>
        <w:rPr>
          <w:rStyle w:val="VerbatimChar"/>
        </w:rPr>
        <w:t>anomaly_z: precision=..., recall=...</w:t>
      </w:r>
      <w:r>
        <w:br/>
      </w:r>
      <w:r>
        <w:rPr>
          <w:rStyle w:val="VerbatimChar"/>
        </w:rPr>
        <w:t>[[... ...]</w:t>
      </w:r>
      <w:r>
        <w:br/>
      </w:r>
      <w:r>
        <w:rPr>
          <w:rStyle w:val="VerbatimChar"/>
        </w:rPr>
        <w:t xml:space="preserve"> [... ...]]</w:t>
      </w:r>
      <w:r>
        <w:br/>
      </w:r>
      <w:r>
        <w:br/>
      </w:r>
      <w:r>
        <w:rPr>
          <w:rStyle w:val="VerbatimChar"/>
        </w:rPr>
        <w:t>anomaly_combo_or: precision=..., recall=...</w:t>
      </w:r>
      <w:r>
        <w:br/>
      </w:r>
      <w:r>
        <w:rPr>
          <w:rStyle w:val="VerbatimChar"/>
        </w:rPr>
        <w:t>anomaly_combo_and: precision=..., recall=...</w:t>
      </w:r>
    </w:p>
    <w:p w14:paraId="708B2014" w14:textId="77777777" w:rsidR="00451A09" w:rsidRDefault="00B63EA3">
      <w:pPr>
        <w:pStyle w:val="FirstParagraph"/>
      </w:pPr>
      <w:r>
        <w:t>Guion para explicar el resultado:</w:t>
      </w:r>
    </w:p>
    <w:p w14:paraId="708B2015" w14:textId="77777777" w:rsidR="00451A09" w:rsidRDefault="00B63EA3">
      <w:pPr>
        <w:pStyle w:val="Textodebloque"/>
      </w:pPr>
      <w:r>
        <w:t>Aquí comparamos los métodos. Si queremos no perdernos casi ninguna anomalía, nos interesa un recall alto. Si queremos evitar falsas alarmas, nos interesa una precisión alta.</w:t>
      </w:r>
    </w:p>
    <w:p w14:paraId="708B2016" w14:textId="77777777" w:rsidR="00451A09" w:rsidRDefault="00B63EA3">
      <w:pPr>
        <w:pStyle w:val="Textodebloque"/>
      </w:pPr>
      <w:r>
        <w:t xml:space="preserve">En operaciones de red, muchas veces se prefiere empezar con un método más sensible y luego hacer un triaje humano. Es decir, detectar más casos </w:t>
      </w:r>
      <w:r>
        <w:lastRenderedPageBreak/>
        <w:t>sospechosos y que después un técnico revise cuáles son realmente incidentes.</w:t>
      </w:r>
    </w:p>
    <w:p w14:paraId="708B2017" w14:textId="77777777" w:rsidR="00451A09" w:rsidRDefault="00B63EA3">
      <w:pPr>
        <w:pStyle w:val="FirstParagraph"/>
      </w:pPr>
      <w:r>
        <w:t>Mensaje didáctico:</w:t>
      </w:r>
    </w:p>
    <w:p w14:paraId="708B2018" w14:textId="77777777" w:rsidR="00451A09" w:rsidRDefault="00B63EA3">
      <w:pPr>
        <w:pStyle w:val="Textodebloque"/>
      </w:pPr>
      <w:r>
        <w:t>No existe un método perfecto. Hay que elegir entre detectar más casos o reducir falsas alarmas.</w:t>
      </w:r>
    </w:p>
    <w:p w14:paraId="708B2019" w14:textId="77777777" w:rsidR="00451A09" w:rsidRDefault="00B63EA3">
      <w:r>
        <w:pict w14:anchorId="708B2096">
          <v:rect id="_x0000_i1035" style="width:0;height:1.5pt" o:hralign="center" o:hrstd="t" o:hr="t"/>
        </w:pict>
      </w:r>
    </w:p>
    <w:p w14:paraId="708B201A" w14:textId="77777777" w:rsidR="00451A09" w:rsidRDefault="00B63EA3">
      <w:pPr>
        <w:pStyle w:val="Ttulo2"/>
      </w:pPr>
      <w:bookmarkStart w:id="22" w:name="Xfa7fb73307265468044dcefd1c73b10717f6e90"/>
      <w:bookmarkEnd w:id="16"/>
      <w:bookmarkEnd w:id="21"/>
      <w:r>
        <w:t>Celda 11. Guardar y mostrar resultados finales</w:t>
      </w:r>
    </w:p>
    <w:p w14:paraId="708B201B" w14:textId="77777777" w:rsidR="00451A09" w:rsidRDefault="00B63EA3">
      <w:pPr>
        <w:pStyle w:val="FirstParagraph"/>
      </w:pPr>
      <w:r>
        <w:t>Esta celda selecciona las columnas principales:</w:t>
      </w:r>
    </w:p>
    <w:p w14:paraId="708B201C" w14:textId="77777777" w:rsidR="00451A09" w:rsidRDefault="00B63EA3">
      <w:pPr>
        <w:pStyle w:val="SourceCode"/>
      </w:pPr>
      <w:r>
        <w:rPr>
          <w:rStyle w:val="NormalTok"/>
        </w:rPr>
        <w:t xml:space="preserve">cols </w:t>
      </w:r>
      <w:r>
        <w:rPr>
          <w:rStyle w:val="OperatorTok"/>
        </w:rPr>
        <w:t>=</w:t>
      </w:r>
      <w:r>
        <w:rPr>
          <w:rStyle w:val="NormalTok"/>
        </w:rPr>
        <w:t xml:space="preserve"> [</w:t>
      </w:r>
      <w:r>
        <w:br/>
      </w:r>
      <w:r>
        <w:rPr>
          <w:rStyle w:val="NormalTok"/>
        </w:rPr>
        <w:t xml:space="preserve">    </w:t>
      </w:r>
      <w:r>
        <w:rPr>
          <w:rStyle w:val="StringTok"/>
        </w:rPr>
        <w:t>'node_id'</w:t>
      </w:r>
      <w:r>
        <w:rPr>
          <w:rStyle w:val="NormalTok"/>
        </w:rPr>
        <w:t>,</w:t>
      </w:r>
      <w:r>
        <w:rPr>
          <w:rStyle w:val="StringTok"/>
        </w:rPr>
        <w:t>'node_type'</w:t>
      </w:r>
      <w:r>
        <w:rPr>
          <w:rStyle w:val="NormalTok"/>
        </w:rPr>
        <w:t>,</w:t>
      </w:r>
      <w:r>
        <w:rPr>
          <w:rStyle w:val="StringTok"/>
        </w:rPr>
        <w:t>'region'</w:t>
      </w:r>
      <w:r>
        <w:rPr>
          <w:rStyle w:val="NormalTok"/>
        </w:rPr>
        <w:t>,</w:t>
      </w:r>
      <w:r>
        <w:rPr>
          <w:rStyle w:val="StringTok"/>
        </w:rPr>
        <w:t>'is_anomaly'</w:t>
      </w:r>
      <w:r>
        <w:rPr>
          <w:rStyle w:val="NormalTok"/>
        </w:rPr>
        <w:t>,</w:t>
      </w:r>
      <w:r>
        <w:br/>
      </w:r>
      <w:r>
        <w:rPr>
          <w:rStyle w:val="NormalTok"/>
        </w:rPr>
        <w:t xml:space="preserve">    </w:t>
      </w:r>
      <w:r>
        <w:rPr>
          <w:rStyle w:val="StringTok"/>
        </w:rPr>
        <w:t>'anomaly_iso'</w:t>
      </w:r>
      <w:r>
        <w:rPr>
          <w:rStyle w:val="NormalTok"/>
        </w:rPr>
        <w:t>,</w:t>
      </w:r>
      <w:r>
        <w:rPr>
          <w:rStyle w:val="StringTok"/>
        </w:rPr>
        <w:t>'anomaly_z'</w:t>
      </w:r>
      <w:r>
        <w:rPr>
          <w:rStyle w:val="NormalTok"/>
        </w:rPr>
        <w:t>,</w:t>
      </w:r>
      <w:r>
        <w:br/>
      </w:r>
      <w:r>
        <w:rPr>
          <w:rStyle w:val="NormalTok"/>
        </w:rPr>
        <w:t xml:space="preserve">    </w:t>
      </w:r>
      <w:r>
        <w:rPr>
          <w:rStyle w:val="StringTok"/>
        </w:rPr>
        <w:t>'anomaly_combo_or'</w:t>
      </w:r>
      <w:r>
        <w:rPr>
          <w:rStyle w:val="NormalTok"/>
        </w:rPr>
        <w:t>,</w:t>
      </w:r>
      <w:r>
        <w:rPr>
          <w:rStyle w:val="StringTok"/>
        </w:rPr>
        <w:t>'anomaly_combo_and'</w:t>
      </w:r>
      <w:r>
        <w:rPr>
          <w:rStyle w:val="NormalTok"/>
        </w:rPr>
        <w:t>,</w:t>
      </w:r>
      <w:r>
        <w:br/>
      </w:r>
      <w:r>
        <w:rPr>
          <w:rStyle w:val="NormalTok"/>
        </w:rPr>
        <w:t xml:space="preserve">    </w:t>
      </w:r>
      <w:r>
        <w:rPr>
          <w:rStyle w:val="StringTok"/>
        </w:rPr>
        <w:t>'z_max'</w:t>
      </w:r>
      <w:r>
        <w:br/>
      </w:r>
      <w:r>
        <w:rPr>
          <w:rStyle w:val="NormalTok"/>
        </w:rPr>
        <w:t xml:space="preserve">] </w:t>
      </w:r>
      <w:r>
        <w:rPr>
          <w:rStyle w:val="OperatorTok"/>
        </w:rPr>
        <w:t>+</w:t>
      </w:r>
      <w:r>
        <w:rPr>
          <w:rStyle w:val="NormalTok"/>
        </w:rPr>
        <w:t xml:space="preserve"> vars_comportamiento</w:t>
      </w:r>
    </w:p>
    <w:p w14:paraId="708B201D" w14:textId="77777777" w:rsidR="00451A09" w:rsidRDefault="00B63EA3">
      <w:pPr>
        <w:pStyle w:val="FirstParagraph"/>
      </w:pPr>
      <w:r>
        <w:t>Después ordena los resultados:</w:t>
      </w:r>
    </w:p>
    <w:p w14:paraId="708B201E" w14:textId="77777777" w:rsidR="00451A09" w:rsidRDefault="00B63EA3">
      <w:pPr>
        <w:pStyle w:val="SourceCode"/>
      </w:pPr>
      <w:r>
        <w:rPr>
          <w:rStyle w:val="NormalTok"/>
        </w:rPr>
        <w:t>feat[cols].sort_values([</w:t>
      </w:r>
      <w:r>
        <w:rPr>
          <w:rStyle w:val="StringTok"/>
        </w:rPr>
        <w:t>'anomaly_combo_or'</w:t>
      </w:r>
      <w:r>
        <w:rPr>
          <w:rStyle w:val="NormalTok"/>
        </w:rPr>
        <w:t>,</w:t>
      </w:r>
      <w:r>
        <w:rPr>
          <w:rStyle w:val="StringTok"/>
        </w:rPr>
        <w:t>'z_max'</w:t>
      </w:r>
      <w:r>
        <w:rPr>
          <w:rStyle w:val="NormalTok"/>
        </w:rPr>
        <w:t>], ascending</w:t>
      </w:r>
      <w:r>
        <w:rPr>
          <w:rStyle w:val="OperatorTok"/>
        </w:rPr>
        <w:t>=</w:t>
      </w:r>
      <w:r>
        <w:rPr>
          <w:rStyle w:val="VariableTok"/>
        </w:rPr>
        <w:t>False</w:t>
      </w:r>
      <w:r>
        <w:rPr>
          <w:rStyle w:val="NormalTok"/>
        </w:rPr>
        <w:t>)</w:t>
      </w:r>
    </w:p>
    <w:p w14:paraId="708B201F" w14:textId="77777777" w:rsidR="00451A09" w:rsidRDefault="00B63EA3">
      <w:pPr>
        <w:pStyle w:val="FirstParagraph"/>
      </w:pPr>
      <w:r>
        <w:t>Y guarda un CSV:</w:t>
      </w:r>
    </w:p>
    <w:p w14:paraId="708B2020" w14:textId="77777777" w:rsidR="00451A09" w:rsidRDefault="00B63EA3">
      <w:pPr>
        <w:pStyle w:val="SourceCode"/>
      </w:pPr>
      <w:r>
        <w:rPr>
          <w:rStyle w:val="NormalTok"/>
        </w:rPr>
        <w:t>.to_csv(OUTPUT_DIR</w:t>
      </w:r>
      <w:r>
        <w:rPr>
          <w:rStyle w:val="OperatorTok"/>
        </w:rPr>
        <w:t>/</w:t>
      </w:r>
      <w:r>
        <w:rPr>
          <w:rStyle w:val="StringTok"/>
        </w:rPr>
        <w:t>'lab07_resultados_anomalias.csv'</w:t>
      </w:r>
      <w:r>
        <w:rPr>
          <w:rStyle w:val="NormalTok"/>
        </w:rPr>
        <w:t>, index</w:t>
      </w:r>
      <w:r>
        <w:rPr>
          <w:rStyle w:val="OperatorTok"/>
        </w:rPr>
        <w:t>=</w:t>
      </w:r>
      <w:r>
        <w:rPr>
          <w:rStyle w:val="VariableTok"/>
        </w:rPr>
        <w:t>False</w:t>
      </w:r>
      <w:r>
        <w:rPr>
          <w:rStyle w:val="NormalTok"/>
        </w:rPr>
        <w:t>)</w:t>
      </w:r>
    </w:p>
    <w:p w14:paraId="708B2021" w14:textId="77777777" w:rsidR="00451A09" w:rsidRDefault="00B63EA3">
      <w:pPr>
        <w:pStyle w:val="FirstParagraph"/>
      </w:pPr>
      <w:r>
        <w:t>Finalmente muestra las primeras 12 filas:</w:t>
      </w:r>
    </w:p>
    <w:p w14:paraId="708B2022" w14:textId="77777777" w:rsidR="00451A09" w:rsidRDefault="00B63EA3">
      <w:pPr>
        <w:pStyle w:val="SourceCode"/>
      </w:pPr>
      <w:r>
        <w:rPr>
          <w:rStyle w:val="NormalTok"/>
        </w:rPr>
        <w:t>display(...head(</w:t>
      </w:r>
      <w:r>
        <w:rPr>
          <w:rStyle w:val="DecValTok"/>
        </w:rPr>
        <w:t>12</w:t>
      </w:r>
      <w:r>
        <w:rPr>
          <w:rStyle w:val="NormalTok"/>
        </w:rPr>
        <w:t>))</w:t>
      </w:r>
    </w:p>
    <w:p w14:paraId="708B2023" w14:textId="77777777" w:rsidR="00451A09" w:rsidRDefault="00B63EA3">
      <w:pPr>
        <w:pStyle w:val="Ttulo3"/>
      </w:pPr>
      <w:bookmarkStart w:id="23" w:name="resultado-que-aparece-4"/>
      <w:r>
        <w:t>Resultado que aparece</w:t>
      </w:r>
    </w:p>
    <w:p w14:paraId="708B2024" w14:textId="77777777" w:rsidR="00451A09" w:rsidRDefault="00B63EA3">
      <w:pPr>
        <w:pStyle w:val="FirstParagraph"/>
      </w:pPr>
      <w:r>
        <w:t>Aparece una tabla con los nodos más sospechosos al principio.</w:t>
      </w:r>
    </w:p>
    <w:p w14:paraId="708B2025" w14:textId="77777777" w:rsidR="00451A09" w:rsidRDefault="00B63EA3">
      <w:pPr>
        <w:pStyle w:val="Textoindependiente"/>
      </w:pPr>
      <w:r>
        <w:t>Columnas principales:</w:t>
      </w:r>
    </w:p>
    <w:p w14:paraId="708B2026" w14:textId="77777777" w:rsidR="00451A09" w:rsidRDefault="00B63EA3">
      <w:pPr>
        <w:pStyle w:val="SourceCode"/>
      </w:pPr>
      <w:r>
        <w:rPr>
          <w:rStyle w:val="VerbatimChar"/>
        </w:rPr>
        <w:t>node_id</w:t>
      </w:r>
      <w:r>
        <w:br/>
      </w:r>
      <w:r>
        <w:rPr>
          <w:rStyle w:val="VerbatimChar"/>
        </w:rPr>
        <w:t>node_type</w:t>
      </w:r>
      <w:r>
        <w:br/>
      </w:r>
      <w:r>
        <w:rPr>
          <w:rStyle w:val="VerbatimChar"/>
        </w:rPr>
        <w:t>region</w:t>
      </w:r>
      <w:r>
        <w:br/>
      </w:r>
      <w:r>
        <w:rPr>
          <w:rStyle w:val="VerbatimChar"/>
        </w:rPr>
        <w:t>is_anomaly</w:t>
      </w:r>
      <w:r>
        <w:br/>
      </w:r>
      <w:r>
        <w:rPr>
          <w:rStyle w:val="VerbatimChar"/>
        </w:rPr>
        <w:t>anomaly_iso</w:t>
      </w:r>
      <w:r>
        <w:br/>
      </w:r>
      <w:r>
        <w:rPr>
          <w:rStyle w:val="VerbatimChar"/>
        </w:rPr>
        <w:t>anomaly_z</w:t>
      </w:r>
      <w:r>
        <w:br/>
      </w:r>
      <w:r>
        <w:rPr>
          <w:rStyle w:val="VerbatimChar"/>
        </w:rPr>
        <w:t>anomaly_combo_or</w:t>
      </w:r>
      <w:r>
        <w:br/>
      </w:r>
      <w:r>
        <w:rPr>
          <w:rStyle w:val="VerbatimChar"/>
        </w:rPr>
        <w:t>anomaly_combo_and</w:t>
      </w:r>
      <w:r>
        <w:br/>
      </w:r>
      <w:r>
        <w:rPr>
          <w:rStyle w:val="VerbatimChar"/>
        </w:rPr>
        <w:t>z_max</w:t>
      </w:r>
      <w:r>
        <w:br/>
      </w:r>
      <w:r>
        <w:rPr>
          <w:rStyle w:val="VerbatimChar"/>
        </w:rPr>
        <w:t>traffic_gbps</w:t>
      </w:r>
      <w:r>
        <w:br/>
      </w:r>
      <w:r>
        <w:rPr>
          <w:rStyle w:val="VerbatimChar"/>
        </w:rPr>
        <w:t>utilization</w:t>
      </w:r>
      <w:r>
        <w:br/>
      </w:r>
      <w:r>
        <w:rPr>
          <w:rStyle w:val="VerbatimChar"/>
        </w:rPr>
        <w:t>error_count_24h</w:t>
      </w:r>
      <w:r>
        <w:br/>
      </w:r>
      <w:r>
        <w:rPr>
          <w:rStyle w:val="VerbatimChar"/>
        </w:rPr>
        <w:lastRenderedPageBreak/>
        <w:t>avg_latency_ms</w:t>
      </w:r>
      <w:r>
        <w:br/>
      </w:r>
      <w:r>
        <w:rPr>
          <w:rStyle w:val="VerbatimChar"/>
        </w:rPr>
        <w:t>reroute_events_24h</w:t>
      </w:r>
    </w:p>
    <w:p w14:paraId="708B2027" w14:textId="77777777" w:rsidR="00451A09" w:rsidRDefault="00B63EA3">
      <w:pPr>
        <w:pStyle w:val="FirstParagraph"/>
      </w:pPr>
      <w:r>
        <w:t>También se genera el fichero:</w:t>
      </w:r>
    </w:p>
    <w:p w14:paraId="708B2028" w14:textId="77777777" w:rsidR="00451A09" w:rsidRDefault="00B63EA3">
      <w:pPr>
        <w:pStyle w:val="SourceCode"/>
      </w:pPr>
      <w:r>
        <w:rPr>
          <w:rStyle w:val="VerbatimChar"/>
        </w:rPr>
        <w:t>outputs/lab07_resultados_anomalias.csv</w:t>
      </w:r>
    </w:p>
    <w:p w14:paraId="708B2029" w14:textId="77777777" w:rsidR="00451A09" w:rsidRDefault="00B63EA3">
      <w:pPr>
        <w:pStyle w:val="FirstParagraph"/>
      </w:pPr>
      <w:r>
        <w:t>Guion para explicar el resultado:</w:t>
      </w:r>
    </w:p>
    <w:p w14:paraId="708B202A" w14:textId="77777777" w:rsidR="00451A09" w:rsidRDefault="00B63EA3">
      <w:pPr>
        <w:pStyle w:val="Textodebloque"/>
      </w:pPr>
      <w:r>
        <w:t>Esta tabla es el resumen final de la detección de anomalías. Nos permite ver qué nodos han sido marcados por Isolation Forest, cuáles por z-score y cuáles por ambos métodos.</w:t>
      </w:r>
    </w:p>
    <w:p w14:paraId="708B202B" w14:textId="77777777" w:rsidR="00451A09" w:rsidRDefault="00B63EA3">
      <w:pPr>
        <w:pStyle w:val="Textodebloque"/>
      </w:pPr>
      <w:r>
        <w:t>También podemos ver sus valores operativos: tráfico, utilización, errores, latencia y redirecciones. Esto ayuda a interpretar por qué el nodo parece anómalo.</w:t>
      </w:r>
    </w:p>
    <w:p w14:paraId="708B202C" w14:textId="77777777" w:rsidR="00451A09" w:rsidRDefault="00B63EA3">
      <w:pPr>
        <w:pStyle w:val="FirstParagraph"/>
      </w:pPr>
      <w:r>
        <w:t>Cómo explicarlo a alumnos noveles:</w:t>
      </w:r>
    </w:p>
    <w:p w14:paraId="708B202D" w14:textId="77777777" w:rsidR="00451A09" w:rsidRDefault="00B63EA3">
      <w:pPr>
        <w:pStyle w:val="Textodebloque"/>
      </w:pPr>
      <w:r>
        <w:t>No basta con que el modelo diga “este nodo es raro”</w:t>
      </w:r>
      <w:r>
        <w:t>. Tenemos que mirar las variables para entender el motivo. Puede ser raro por latencia, por errores, por utilización o por eventos de redirección.</w:t>
      </w:r>
    </w:p>
    <w:p w14:paraId="708B202E" w14:textId="77777777" w:rsidR="00451A09" w:rsidRDefault="00B63EA3">
      <w:pPr>
        <w:pStyle w:val="FirstParagraph"/>
      </w:pPr>
      <w:r>
        <w:t>Mensaje operativo:</w:t>
      </w:r>
    </w:p>
    <w:p w14:paraId="708B202F" w14:textId="77777777" w:rsidR="00451A09" w:rsidRDefault="00B63EA3">
      <w:pPr>
        <w:pStyle w:val="Textodebloque"/>
      </w:pPr>
      <w:r>
        <w:t>Este CSV podría entregarse a un equipo de operaciones para revisión, priorización o investigación.</w:t>
      </w:r>
    </w:p>
    <w:p w14:paraId="708B2030" w14:textId="77777777" w:rsidR="00451A09" w:rsidRDefault="00B63EA3">
      <w:r>
        <w:pict w14:anchorId="708B2097">
          <v:rect id="_x0000_i1036" style="width:0;height:1.5pt" o:hralign="center" o:hrstd="t" o:hr="t"/>
        </w:pict>
      </w:r>
    </w:p>
    <w:p w14:paraId="708B2031" w14:textId="77777777" w:rsidR="00451A09" w:rsidRDefault="00B63EA3">
      <w:pPr>
        <w:pStyle w:val="Ttulo2"/>
      </w:pPr>
      <w:bookmarkStart w:id="24" w:name="X535aadb7f28fba24031ed883e684d0bea6659f6"/>
      <w:bookmarkEnd w:id="22"/>
      <w:bookmarkEnd w:id="23"/>
      <w:r>
        <w:t>Celda 12. Parte E: visualizar anomalías sobre el grafo</w:t>
      </w:r>
    </w:p>
    <w:p w14:paraId="708B2032" w14:textId="77777777" w:rsidR="00451A09" w:rsidRDefault="00B63EA3">
      <w:pPr>
        <w:pStyle w:val="FirstParagraph"/>
      </w:pPr>
      <w:r>
        <w:t>Esta celda introduce la visualización:</w:t>
      </w:r>
    </w:p>
    <w:p w14:paraId="708B2033" w14:textId="77777777" w:rsidR="00451A09" w:rsidRDefault="00B63EA3">
      <w:pPr>
        <w:pStyle w:val="SourceCode"/>
      </w:pPr>
      <w:r>
        <w:rPr>
          <w:rStyle w:val="VerbatimChar"/>
        </w:rPr>
        <w:t>Parte E. Visualizar anomalías sobre el grafo</w:t>
      </w:r>
    </w:p>
    <w:p w14:paraId="708B2034" w14:textId="77777777" w:rsidR="00451A09" w:rsidRDefault="00B63EA3">
      <w:pPr>
        <w:pStyle w:val="FirstParagraph"/>
      </w:pPr>
      <w:r>
        <w:t>Guion para explicarlo:</w:t>
      </w:r>
    </w:p>
    <w:p w14:paraId="708B2035" w14:textId="77777777" w:rsidR="00451A09" w:rsidRDefault="00B63EA3">
      <w:pPr>
        <w:pStyle w:val="Textodebloque"/>
      </w:pPr>
      <w:r>
        <w:t>Hasta ahora hemos visto anomalías en tablas. Ahora vamos a colocarlas sobre el grafo de la red para ver dónde están situadas.</w:t>
      </w:r>
    </w:p>
    <w:p w14:paraId="708B2036" w14:textId="77777777" w:rsidR="00451A09" w:rsidRDefault="00B63EA3">
      <w:pPr>
        <w:pStyle w:val="Textodebloque"/>
      </w:pPr>
      <w:r>
        <w:t>Esto es muy importante, porque una anomalía no tiene el mismo significado si está aislada en un nodo de acceso que si aparece en una zona central de la red.</w:t>
      </w:r>
    </w:p>
    <w:p w14:paraId="708B2037" w14:textId="77777777" w:rsidR="00451A09" w:rsidRDefault="00B63EA3">
      <w:r>
        <w:pict w14:anchorId="708B2098">
          <v:rect id="_x0000_i1037" style="width:0;height:1.5pt" o:hralign="center" o:hrstd="t" o:hr="t"/>
        </w:pict>
      </w:r>
    </w:p>
    <w:p w14:paraId="708B2038" w14:textId="77777777" w:rsidR="00451A09" w:rsidRDefault="00B63EA3">
      <w:pPr>
        <w:pStyle w:val="Ttulo2"/>
      </w:pPr>
      <w:bookmarkStart w:id="25" w:name="Xa1408805bfe43d3ed22ed9af1677b221a110ff6"/>
      <w:bookmarkEnd w:id="24"/>
      <w:r>
        <w:t>Celda 13. Visualización de anomalías en el grafo</w:t>
      </w:r>
    </w:p>
    <w:p w14:paraId="708B2039" w14:textId="77777777" w:rsidR="00451A09" w:rsidRDefault="00B63EA3">
      <w:pPr>
        <w:pStyle w:val="FirstParagraph"/>
      </w:pPr>
      <w:r>
        <w:t>Primero se cargan los nodos y enlaces de la red:</w:t>
      </w:r>
    </w:p>
    <w:p w14:paraId="708B203A" w14:textId="77777777" w:rsidR="00451A09" w:rsidRDefault="00B63EA3">
      <w:pPr>
        <w:pStyle w:val="SourceCode"/>
      </w:pPr>
      <w:r>
        <w:rPr>
          <w:rStyle w:val="NormalTok"/>
        </w:rPr>
        <w:lastRenderedPageBreak/>
        <w:t xml:space="preserve">nodes </w:t>
      </w:r>
      <w:r>
        <w:rPr>
          <w:rStyle w:val="OperatorTok"/>
        </w:rPr>
        <w:t>=</w:t>
      </w:r>
      <w:r>
        <w:rPr>
          <w:rStyle w:val="NormalTok"/>
        </w:rPr>
        <w:t xml:space="preserve"> pd.read_csv(data_path(</w:t>
      </w:r>
      <w:r>
        <w:rPr>
          <w:rStyle w:val="StringTok"/>
        </w:rPr>
        <w:t>'network_nodes.csv'</w:t>
      </w:r>
      <w:r>
        <w:rPr>
          <w:rStyle w:val="NormalTok"/>
        </w:rPr>
        <w:t>))</w:t>
      </w:r>
      <w:r>
        <w:br/>
      </w:r>
      <w:r>
        <w:rPr>
          <w:rStyle w:val="NormalTok"/>
        </w:rPr>
        <w:t xml:space="preserve">edges </w:t>
      </w:r>
      <w:r>
        <w:rPr>
          <w:rStyle w:val="OperatorTok"/>
        </w:rPr>
        <w:t>=</w:t>
      </w:r>
      <w:r>
        <w:rPr>
          <w:rStyle w:val="NormalTok"/>
        </w:rPr>
        <w:t xml:space="preserve"> pd.read_csv(data_path(</w:t>
      </w:r>
      <w:r>
        <w:rPr>
          <w:rStyle w:val="StringTok"/>
        </w:rPr>
        <w:t>'network_edges.csv'</w:t>
      </w:r>
      <w:r>
        <w:rPr>
          <w:rStyle w:val="NormalTok"/>
        </w:rPr>
        <w:t>))</w:t>
      </w:r>
    </w:p>
    <w:p w14:paraId="708B203B" w14:textId="77777777" w:rsidR="00451A09" w:rsidRDefault="00B63EA3">
      <w:pPr>
        <w:pStyle w:val="FirstParagraph"/>
      </w:pPr>
      <w:r>
        <w:t>Después se crea el grafo:</w:t>
      </w:r>
    </w:p>
    <w:p w14:paraId="708B203C" w14:textId="77777777" w:rsidR="00451A09" w:rsidRDefault="00B63EA3">
      <w:pPr>
        <w:pStyle w:val="SourceCode"/>
      </w:pPr>
      <w:r>
        <w:rPr>
          <w:rStyle w:val="NormalTok"/>
        </w:rPr>
        <w:t xml:space="preserve">G </w:t>
      </w:r>
      <w:r>
        <w:rPr>
          <w:rStyle w:val="OperatorTok"/>
        </w:rPr>
        <w:t>=</w:t>
      </w:r>
      <w:r>
        <w:rPr>
          <w:rStyle w:val="NormalTok"/>
        </w:rPr>
        <w:t xml:space="preserve"> nx.Graph()</w:t>
      </w:r>
    </w:p>
    <w:p w14:paraId="708B203D" w14:textId="77777777" w:rsidR="00451A09" w:rsidRDefault="00B63EA3">
      <w:pPr>
        <w:pStyle w:val="FirstParagraph"/>
      </w:pPr>
      <w:r>
        <w:t>Se añaden los nodos:</w:t>
      </w:r>
    </w:p>
    <w:p w14:paraId="708B203E" w14:textId="77777777" w:rsidR="00451A09" w:rsidRDefault="00B63EA3">
      <w:pPr>
        <w:pStyle w:val="SourceCode"/>
      </w:pPr>
      <w:r>
        <w:rPr>
          <w:rStyle w:val="ControlFlowTok"/>
        </w:rPr>
        <w:t>for</w:t>
      </w:r>
      <w:r>
        <w:rPr>
          <w:rStyle w:val="NormalTok"/>
        </w:rPr>
        <w:t xml:space="preserve"> _, r </w:t>
      </w:r>
      <w:r>
        <w:rPr>
          <w:rStyle w:val="KeywordTok"/>
        </w:rPr>
        <w:t>in</w:t>
      </w:r>
      <w:r>
        <w:rPr>
          <w:rStyle w:val="NormalTok"/>
        </w:rPr>
        <w:t xml:space="preserve"> nodes.iterrows():</w:t>
      </w:r>
      <w:r>
        <w:br/>
      </w:r>
      <w:r>
        <w:rPr>
          <w:rStyle w:val="NormalTok"/>
        </w:rPr>
        <w:t xml:space="preserve">    G.add_node(r[</w:t>
      </w:r>
      <w:r>
        <w:rPr>
          <w:rStyle w:val="StringTok"/>
        </w:rPr>
        <w:t>'node_id'</w:t>
      </w:r>
      <w:r>
        <w:rPr>
          <w:rStyle w:val="NormalTok"/>
        </w:rPr>
        <w:t>], node_type</w:t>
      </w:r>
      <w:r>
        <w:rPr>
          <w:rStyle w:val="OperatorTok"/>
        </w:rPr>
        <w:t>=</w:t>
      </w:r>
      <w:r>
        <w:rPr>
          <w:rStyle w:val="NormalTok"/>
        </w:rPr>
        <w:t>r[</w:t>
      </w:r>
      <w:r>
        <w:rPr>
          <w:rStyle w:val="StringTok"/>
        </w:rPr>
        <w:t>'node_type'</w:t>
      </w:r>
      <w:r>
        <w:rPr>
          <w:rStyle w:val="NormalTok"/>
        </w:rPr>
        <w:t>])</w:t>
      </w:r>
    </w:p>
    <w:p w14:paraId="708B203F" w14:textId="77777777" w:rsidR="00451A09" w:rsidRDefault="00B63EA3">
      <w:pPr>
        <w:pStyle w:val="FirstParagraph"/>
      </w:pPr>
      <w:r>
        <w:t>Y se añaden los enlaces:</w:t>
      </w:r>
    </w:p>
    <w:p w14:paraId="708B2040" w14:textId="77777777" w:rsidR="00451A09" w:rsidRDefault="00B63EA3">
      <w:pPr>
        <w:pStyle w:val="SourceCode"/>
      </w:pPr>
      <w:r>
        <w:rPr>
          <w:rStyle w:val="ControlFlowTok"/>
        </w:rPr>
        <w:t>for</w:t>
      </w:r>
      <w:r>
        <w:rPr>
          <w:rStyle w:val="NormalTok"/>
        </w:rPr>
        <w:t xml:space="preserve"> _, r </w:t>
      </w:r>
      <w:r>
        <w:rPr>
          <w:rStyle w:val="KeywordTok"/>
        </w:rPr>
        <w:t>in</w:t>
      </w:r>
      <w:r>
        <w:rPr>
          <w:rStyle w:val="NormalTok"/>
        </w:rPr>
        <w:t xml:space="preserve"> edges.iterrows():</w:t>
      </w:r>
      <w:r>
        <w:br/>
      </w:r>
      <w:r>
        <w:rPr>
          <w:rStyle w:val="NormalTok"/>
        </w:rPr>
        <w:t xml:space="preserve">    G.add_edge(r[</w:t>
      </w:r>
      <w:r>
        <w:rPr>
          <w:rStyle w:val="StringTok"/>
        </w:rPr>
        <w:t>'source'</w:t>
      </w:r>
      <w:r>
        <w:rPr>
          <w:rStyle w:val="NormalTok"/>
        </w:rPr>
        <w:t>], r[</w:t>
      </w:r>
      <w:r>
        <w:rPr>
          <w:rStyle w:val="StringTok"/>
        </w:rPr>
        <w:t>'target'</w:t>
      </w:r>
      <w:r>
        <w:rPr>
          <w:rStyle w:val="NormalTok"/>
        </w:rPr>
        <w:t>])</w:t>
      </w:r>
    </w:p>
    <w:p w14:paraId="708B2041" w14:textId="77777777" w:rsidR="00451A09" w:rsidRDefault="00B63EA3">
      <w:pPr>
        <w:pStyle w:val="FirstParagraph"/>
      </w:pPr>
      <w:r>
        <w:t>Después se seleccionan los nodos anómalos:</w:t>
      </w:r>
    </w:p>
    <w:p w14:paraId="708B2042" w14:textId="77777777" w:rsidR="00451A09" w:rsidRDefault="00B63EA3">
      <w:pPr>
        <w:pStyle w:val="SourceCode"/>
      </w:pPr>
      <w:r>
        <w:rPr>
          <w:rStyle w:val="NormalTok"/>
        </w:rPr>
        <w:t xml:space="preserve">anom </w:t>
      </w:r>
      <w:r>
        <w:rPr>
          <w:rStyle w:val="OperatorTok"/>
        </w:rPr>
        <w:t>=</w:t>
      </w:r>
      <w:r>
        <w:rPr>
          <w:rStyle w:val="NormalTok"/>
        </w:rPr>
        <w:t xml:space="preserve"> </w:t>
      </w:r>
      <w:r>
        <w:rPr>
          <w:rStyle w:val="BuiltInTok"/>
        </w:rPr>
        <w:t>set</w:t>
      </w:r>
      <w:r>
        <w:rPr>
          <w:rStyle w:val="NormalTok"/>
        </w:rPr>
        <w:t>(feat[feat[</w:t>
      </w:r>
      <w:r>
        <w:rPr>
          <w:rStyle w:val="StringTok"/>
        </w:rPr>
        <w:t>'anomaly_combo_or'</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StringTok"/>
        </w:rPr>
        <w:t>'node_id'</w:t>
      </w:r>
      <w:r>
        <w:rPr>
          <w:rStyle w:val="NormalTok"/>
        </w:rPr>
        <w:t>])</w:t>
      </w:r>
    </w:p>
    <w:p w14:paraId="708B2043" w14:textId="77777777" w:rsidR="00451A09" w:rsidRDefault="00B63EA3">
      <w:pPr>
        <w:pStyle w:val="FirstParagraph"/>
      </w:pPr>
      <w:r>
        <w:t xml:space="preserve">Aquí se usa </w:t>
      </w:r>
      <w:r>
        <w:rPr>
          <w:rStyle w:val="VerbatimChar"/>
        </w:rPr>
        <w:t>anomaly_combo_or</w:t>
      </w:r>
      <w:r>
        <w:t>, es decir:</w:t>
      </w:r>
    </w:p>
    <w:p w14:paraId="708B2044" w14:textId="77777777" w:rsidR="00451A09" w:rsidRDefault="00B63EA3">
      <w:pPr>
        <w:pStyle w:val="Textodebloque"/>
      </w:pPr>
      <w:r>
        <w:t>Se considera anómalo el nodo que haya sido detectado por Isolation Forest o por z-score.</w:t>
      </w:r>
    </w:p>
    <w:p w14:paraId="708B2045" w14:textId="77777777" w:rsidR="00451A09" w:rsidRDefault="00B63EA3">
      <w:pPr>
        <w:pStyle w:val="FirstParagraph"/>
      </w:pPr>
      <w:r>
        <w:t>Después se asignan colores:</w:t>
      </w:r>
    </w:p>
    <w:p w14:paraId="708B2046" w14:textId="77777777" w:rsidR="00451A09" w:rsidRDefault="00B63EA3">
      <w:pPr>
        <w:pStyle w:val="SourceCode"/>
      </w:pPr>
      <w:r>
        <w:rPr>
          <w:rStyle w:val="NormalTok"/>
        </w:rPr>
        <w:t xml:space="preserve">colors </w:t>
      </w:r>
      <w:r>
        <w:rPr>
          <w:rStyle w:val="OperatorTok"/>
        </w:rPr>
        <w:t>=</w:t>
      </w:r>
      <w:r>
        <w:rPr>
          <w:rStyle w:val="NormalTok"/>
        </w:rPr>
        <w:t xml:space="preserve"> [</w:t>
      </w:r>
      <w:r>
        <w:rPr>
          <w:rStyle w:val="StringTok"/>
        </w:rPr>
        <w:t>'tab:red'</w:t>
      </w:r>
      <w:r>
        <w:rPr>
          <w:rStyle w:val="NormalTok"/>
        </w:rPr>
        <w:t xml:space="preserve"> </w:t>
      </w:r>
      <w:r>
        <w:rPr>
          <w:rStyle w:val="ControlFlowTok"/>
        </w:rPr>
        <w:t>if</w:t>
      </w:r>
      <w:r>
        <w:rPr>
          <w:rStyle w:val="NormalTok"/>
        </w:rPr>
        <w:t xml:space="preserve"> n </w:t>
      </w:r>
      <w:r>
        <w:rPr>
          <w:rStyle w:val="KeywordTok"/>
        </w:rPr>
        <w:t>in</w:t>
      </w:r>
      <w:r>
        <w:rPr>
          <w:rStyle w:val="NormalTok"/>
        </w:rPr>
        <w:t xml:space="preserve"> anom </w:t>
      </w:r>
      <w:r>
        <w:rPr>
          <w:rStyle w:val="ControlFlowTok"/>
        </w:rPr>
        <w:t>else</w:t>
      </w:r>
      <w:r>
        <w:rPr>
          <w:rStyle w:val="NormalTok"/>
        </w:rPr>
        <w:t xml:space="preserve"> </w:t>
      </w:r>
      <w:r>
        <w:rPr>
          <w:rStyle w:val="StringTok"/>
        </w:rPr>
        <w:t>'tab:blue'</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G.nodes()]</w:t>
      </w:r>
    </w:p>
    <w:p w14:paraId="708B2047" w14:textId="77777777" w:rsidR="00451A09" w:rsidRDefault="00B63EA3">
      <w:pPr>
        <w:pStyle w:val="FirstParagraph"/>
      </w:pPr>
      <w:r>
        <w:t>Esto significa:</w:t>
      </w:r>
    </w:p>
    <w:p w14:paraId="708B2048" w14:textId="77777777" w:rsidR="00451A09" w:rsidRDefault="00B63EA3">
      <w:pPr>
        <w:pStyle w:val="Compact"/>
        <w:numPr>
          <w:ilvl w:val="0"/>
          <w:numId w:val="9"/>
        </w:numPr>
      </w:pPr>
      <w:r>
        <w:t>Rojo: nodo anómalo.</w:t>
      </w:r>
    </w:p>
    <w:p w14:paraId="708B2049" w14:textId="77777777" w:rsidR="00451A09" w:rsidRDefault="00B63EA3">
      <w:pPr>
        <w:pStyle w:val="Compact"/>
        <w:numPr>
          <w:ilvl w:val="0"/>
          <w:numId w:val="9"/>
        </w:numPr>
      </w:pPr>
      <w:r>
        <w:t>Azul: nodo normal.</w:t>
      </w:r>
    </w:p>
    <w:p w14:paraId="708B204A" w14:textId="77777777" w:rsidR="00451A09" w:rsidRDefault="00B63EA3">
      <w:pPr>
        <w:pStyle w:val="FirstParagraph"/>
      </w:pPr>
      <w:r>
        <w:t>También se etiquetan solo los nodos anómalos:</w:t>
      </w:r>
    </w:p>
    <w:p w14:paraId="708B204B" w14:textId="77777777" w:rsidR="00451A09" w:rsidRDefault="00B63EA3">
      <w:pPr>
        <w:pStyle w:val="SourceCode"/>
      </w:pPr>
      <w:r>
        <w:rPr>
          <w:rStyle w:val="NormalTok"/>
        </w:rPr>
        <w:t xml:space="preserve">labels </w:t>
      </w:r>
      <w:r>
        <w:rPr>
          <w:rStyle w:val="OperatorTok"/>
        </w:rPr>
        <w:t>=</w:t>
      </w:r>
      <w:r>
        <w:rPr>
          <w:rStyle w:val="NormalTok"/>
        </w:rPr>
        <w:t xml:space="preserve"> {n:n </w:t>
      </w:r>
      <w:r>
        <w:rPr>
          <w:rStyle w:val="ControlFlowTok"/>
        </w:rPr>
        <w:t>for</w:t>
      </w:r>
      <w:r>
        <w:rPr>
          <w:rStyle w:val="NormalTok"/>
        </w:rPr>
        <w:t xml:space="preserve"> n </w:t>
      </w:r>
      <w:r>
        <w:rPr>
          <w:rStyle w:val="KeywordTok"/>
        </w:rPr>
        <w:t>in</w:t>
      </w:r>
      <w:r>
        <w:rPr>
          <w:rStyle w:val="NormalTok"/>
        </w:rPr>
        <w:t xml:space="preserve"> anom}</w:t>
      </w:r>
    </w:p>
    <w:p w14:paraId="708B204C" w14:textId="77777777" w:rsidR="00451A09" w:rsidRDefault="00B63EA3">
      <w:pPr>
        <w:pStyle w:val="FirstParagraph"/>
      </w:pPr>
      <w:r>
        <w:t>Luego se calcula la posición de los nodos:</w:t>
      </w:r>
    </w:p>
    <w:p w14:paraId="708B204D" w14:textId="77777777" w:rsidR="00451A09" w:rsidRDefault="00B63EA3">
      <w:pPr>
        <w:pStyle w:val="SourceCode"/>
      </w:pPr>
      <w:r>
        <w:rPr>
          <w:rStyle w:val="NormalTok"/>
        </w:rPr>
        <w:t xml:space="preserve">pos </w:t>
      </w:r>
      <w:r>
        <w:rPr>
          <w:rStyle w:val="OperatorTok"/>
        </w:rPr>
        <w:t>=</w:t>
      </w:r>
      <w:r>
        <w:rPr>
          <w:rStyle w:val="NormalTok"/>
        </w:rPr>
        <w:t xml:space="preserve"> nx.spring_layout(G, seed</w:t>
      </w:r>
      <w:r>
        <w:rPr>
          <w:rStyle w:val="OperatorTok"/>
        </w:rPr>
        <w:t>=</w:t>
      </w:r>
      <w:r>
        <w:rPr>
          <w:rStyle w:val="DecValTok"/>
        </w:rPr>
        <w:t>42</w:t>
      </w:r>
      <w:r>
        <w:rPr>
          <w:rStyle w:val="NormalTok"/>
        </w:rPr>
        <w:t>, k</w:t>
      </w:r>
      <w:r>
        <w:rPr>
          <w:rStyle w:val="OperatorTok"/>
        </w:rPr>
        <w:t>=</w:t>
      </w:r>
      <w:r>
        <w:rPr>
          <w:rStyle w:val="FloatTok"/>
        </w:rPr>
        <w:t>0.5</w:t>
      </w:r>
      <w:r>
        <w:rPr>
          <w:rStyle w:val="NormalTok"/>
        </w:rPr>
        <w:t>)</w:t>
      </w:r>
    </w:p>
    <w:p w14:paraId="708B204E" w14:textId="77777777" w:rsidR="00451A09" w:rsidRDefault="00B63EA3">
      <w:pPr>
        <w:pStyle w:val="FirstParagraph"/>
      </w:pPr>
      <w:r>
        <w:t>Y se dibuja el grafo:</w:t>
      </w:r>
    </w:p>
    <w:p w14:paraId="708B204F" w14:textId="77777777" w:rsidR="00451A09" w:rsidRDefault="00B63EA3">
      <w:pPr>
        <w:pStyle w:val="SourceCode"/>
      </w:pPr>
      <w:r>
        <w:rPr>
          <w:rStyle w:val="NormalTok"/>
        </w:rPr>
        <w:t>nx.draw_networkx_edges(G, pos, alpha</w:t>
      </w:r>
      <w:r>
        <w:rPr>
          <w:rStyle w:val="OperatorTok"/>
        </w:rPr>
        <w:t>=</w:t>
      </w:r>
      <w:r>
        <w:rPr>
          <w:rStyle w:val="FloatTok"/>
        </w:rPr>
        <w:t>0.30</w:t>
      </w:r>
      <w:r>
        <w:rPr>
          <w:rStyle w:val="NormalTok"/>
        </w:rPr>
        <w:t>)</w:t>
      </w:r>
      <w:r>
        <w:br/>
      </w:r>
      <w:r>
        <w:rPr>
          <w:rStyle w:val="NormalTok"/>
        </w:rPr>
        <w:t>nx.draw_networkx_nodes(G, pos, node_color</w:t>
      </w:r>
      <w:r>
        <w:rPr>
          <w:rStyle w:val="OperatorTok"/>
        </w:rPr>
        <w:t>=</w:t>
      </w:r>
      <w:r>
        <w:rPr>
          <w:rStyle w:val="NormalTok"/>
        </w:rPr>
        <w:t>colors, node_size</w:t>
      </w:r>
      <w:r>
        <w:rPr>
          <w:rStyle w:val="OperatorTok"/>
        </w:rPr>
        <w:t>=</w:t>
      </w:r>
      <w:r>
        <w:rPr>
          <w:rStyle w:val="DecValTok"/>
        </w:rPr>
        <w:t>260</w:t>
      </w:r>
      <w:r>
        <w:rPr>
          <w:rStyle w:val="NormalTok"/>
        </w:rPr>
        <w:t>)</w:t>
      </w:r>
      <w:r>
        <w:br/>
      </w:r>
      <w:r>
        <w:rPr>
          <w:rStyle w:val="NormalTok"/>
        </w:rPr>
        <w:t>nx.draw_networkx_labels(G, pos, labels, font_size</w:t>
      </w:r>
      <w:r>
        <w:rPr>
          <w:rStyle w:val="OperatorTok"/>
        </w:rPr>
        <w:t>=</w:t>
      </w:r>
      <w:r>
        <w:rPr>
          <w:rStyle w:val="DecValTok"/>
        </w:rPr>
        <w:t>8</w:t>
      </w:r>
      <w:r>
        <w:rPr>
          <w:rStyle w:val="NormalTok"/>
        </w:rPr>
        <w:t>)</w:t>
      </w:r>
    </w:p>
    <w:p w14:paraId="708B2050" w14:textId="77777777" w:rsidR="00451A09" w:rsidRDefault="00B63EA3">
      <w:pPr>
        <w:pStyle w:val="FirstParagraph"/>
      </w:pPr>
      <w:r>
        <w:t>El gráfico se guarda en:</w:t>
      </w:r>
    </w:p>
    <w:p w14:paraId="708B2051" w14:textId="77777777" w:rsidR="00451A09" w:rsidRDefault="00B63EA3">
      <w:pPr>
        <w:pStyle w:val="SourceCode"/>
      </w:pPr>
      <w:r>
        <w:rPr>
          <w:rStyle w:val="VerbatimChar"/>
        </w:rPr>
        <w:t>outputs/lab07_anomalias_grafo.png</w:t>
      </w:r>
    </w:p>
    <w:p w14:paraId="708B2052" w14:textId="77777777" w:rsidR="00451A09" w:rsidRDefault="00B63EA3">
      <w:pPr>
        <w:pStyle w:val="Ttulo3"/>
      </w:pPr>
      <w:bookmarkStart w:id="26" w:name="resultado-que-aparece-5"/>
      <w:r>
        <w:lastRenderedPageBreak/>
        <w:t>Resultado que aparece</w:t>
      </w:r>
    </w:p>
    <w:p w14:paraId="708B2053" w14:textId="77777777" w:rsidR="00451A09" w:rsidRDefault="00B63EA3">
      <w:pPr>
        <w:pStyle w:val="FirstParagraph"/>
      </w:pPr>
      <w:r>
        <w:t>Aparece un gráfico titulado:</w:t>
      </w:r>
    </w:p>
    <w:p w14:paraId="708B2054" w14:textId="77777777" w:rsidR="00451A09" w:rsidRDefault="00B63EA3">
      <w:pPr>
        <w:pStyle w:val="SourceCode"/>
      </w:pPr>
      <w:r>
        <w:rPr>
          <w:rStyle w:val="VerbatimChar"/>
        </w:rPr>
        <w:t>Nodos detectados como anómalos</w:t>
      </w:r>
    </w:p>
    <w:p w14:paraId="708B2055" w14:textId="77777777" w:rsidR="00451A09" w:rsidRDefault="00B63EA3">
      <w:pPr>
        <w:pStyle w:val="FirstParagraph"/>
      </w:pPr>
      <w:r>
        <w:t>En el gráfico:</w:t>
      </w:r>
    </w:p>
    <w:p w14:paraId="708B2056" w14:textId="77777777" w:rsidR="00451A09" w:rsidRDefault="00B63EA3">
      <w:pPr>
        <w:pStyle w:val="Compact"/>
        <w:numPr>
          <w:ilvl w:val="0"/>
          <w:numId w:val="10"/>
        </w:numPr>
      </w:pPr>
      <w:r>
        <w:t>Los nodos normales aparecen en azul.</w:t>
      </w:r>
    </w:p>
    <w:p w14:paraId="708B2057" w14:textId="77777777" w:rsidR="00451A09" w:rsidRDefault="00B63EA3">
      <w:pPr>
        <w:pStyle w:val="Compact"/>
        <w:numPr>
          <w:ilvl w:val="0"/>
          <w:numId w:val="10"/>
        </w:numPr>
      </w:pPr>
      <w:r>
        <w:t>Los nodos anómalos aparecen en rojo.</w:t>
      </w:r>
    </w:p>
    <w:p w14:paraId="708B2058" w14:textId="77777777" w:rsidR="00451A09" w:rsidRDefault="00B63EA3">
      <w:pPr>
        <w:pStyle w:val="Compact"/>
        <w:numPr>
          <w:ilvl w:val="0"/>
          <w:numId w:val="10"/>
        </w:numPr>
      </w:pPr>
      <w:r>
        <w:t>Solo los nodos anómalos aparecen etiquetados con su nombre.</w:t>
      </w:r>
    </w:p>
    <w:p w14:paraId="708B2059" w14:textId="77777777" w:rsidR="00451A09" w:rsidRDefault="00B63EA3">
      <w:pPr>
        <w:pStyle w:val="FirstParagraph"/>
      </w:pPr>
      <w:r>
        <w:t>Guion para explicar el resultado:</w:t>
      </w:r>
    </w:p>
    <w:p w14:paraId="708B205A" w14:textId="77777777" w:rsidR="00451A09" w:rsidRDefault="00B63EA3">
      <w:pPr>
        <w:pStyle w:val="Textodebloque"/>
      </w:pPr>
      <w:r>
        <w:t>Esta visualización nos ayuda a entender si las anomalías están dispersas por la red o concentradas en una zona concreta.</w:t>
      </w:r>
    </w:p>
    <w:p w14:paraId="708B205B" w14:textId="77777777" w:rsidR="00451A09" w:rsidRDefault="00B63EA3">
      <w:pPr>
        <w:pStyle w:val="Textodebloque"/>
      </w:pPr>
      <w:r>
        <w:t>Si vemos varios nodos anómalos cerca entre sí, podría haber un problema regional o una incidencia común. Si vemos un nodo anómalo en una posición central, puede ser especialmente preocupante.</w:t>
      </w:r>
    </w:p>
    <w:p w14:paraId="708B205C" w14:textId="77777777" w:rsidR="00451A09" w:rsidRDefault="00B63EA3">
      <w:pPr>
        <w:pStyle w:val="FirstParagraph"/>
      </w:pPr>
      <w:r>
        <w:t>Mensaje importante:</w:t>
      </w:r>
    </w:p>
    <w:p w14:paraId="708B205D" w14:textId="77777777" w:rsidR="00451A09" w:rsidRDefault="00B63EA3">
      <w:pPr>
        <w:pStyle w:val="Textodebloque"/>
      </w:pPr>
      <w:r>
        <w:t>La posición de la anomalía dentro del grafo importa. Una anomalía en un nodo crítico puede tener más impacto que una anomalía en un nodo periférico.</w:t>
      </w:r>
    </w:p>
    <w:p w14:paraId="708B205E" w14:textId="77777777" w:rsidR="00451A09" w:rsidRDefault="00B63EA3">
      <w:r>
        <w:pict w14:anchorId="708B2099">
          <v:rect id="_x0000_i1038" style="width:0;height:1.5pt" o:hralign="center" o:hrstd="t" o:hr="t"/>
        </w:pict>
      </w:r>
    </w:p>
    <w:p w14:paraId="708B205F" w14:textId="77777777" w:rsidR="00451A09" w:rsidRDefault="00B63EA3">
      <w:pPr>
        <w:pStyle w:val="Ttulo2"/>
      </w:pPr>
      <w:bookmarkStart w:id="27" w:name="celda-14.-cierre-operativo"/>
      <w:bookmarkEnd w:id="25"/>
      <w:bookmarkEnd w:id="26"/>
      <w:r>
        <w:t>Celda 14. Cierre operativo</w:t>
      </w:r>
    </w:p>
    <w:p w14:paraId="708B2060" w14:textId="77777777" w:rsidR="00451A09" w:rsidRDefault="00B63EA3">
      <w:pPr>
        <w:pStyle w:val="FirstParagraph"/>
      </w:pPr>
      <w:r>
        <w:t>La última celda es una reflexión final:</w:t>
      </w:r>
    </w:p>
    <w:p w14:paraId="708B2061" w14:textId="77777777" w:rsidR="00451A09" w:rsidRDefault="00B63EA3">
      <w:pPr>
        <w:pStyle w:val="SourceCode"/>
      </w:pPr>
      <w:r>
        <w:rPr>
          <w:rStyle w:val="VerbatimChar"/>
        </w:rPr>
        <w:t>Una anomalía estadística no es automáticamente un incidente.</w:t>
      </w:r>
      <w:r>
        <w:br/>
      </w:r>
      <w:r>
        <w:rPr>
          <w:rStyle w:val="VerbatimChar"/>
        </w:rPr>
        <w:t>Para el entregable, clasifica cada nodo detectado como posible incidente real o falso positivo y propón un flujo de triaje humano.</w:t>
      </w:r>
    </w:p>
    <w:p w14:paraId="708B2062" w14:textId="77777777" w:rsidR="00451A09" w:rsidRDefault="00B63EA3">
      <w:pPr>
        <w:pStyle w:val="FirstParagraph"/>
      </w:pPr>
      <w:r>
        <w:t>Guion para explicarlo:</w:t>
      </w:r>
    </w:p>
    <w:p w14:paraId="708B2063" w14:textId="77777777" w:rsidR="00451A09" w:rsidRDefault="00B63EA3">
      <w:pPr>
        <w:pStyle w:val="Textodebloque"/>
      </w:pPr>
      <w:r>
        <w:t>Esta frase es clave. El modelo no sustituye al técnico ni al experto de red. El modelo ayuda a priorizar, pero después hace falta interpretación humana.</w:t>
      </w:r>
    </w:p>
    <w:p w14:paraId="708B2064" w14:textId="77777777" w:rsidR="00451A09" w:rsidRDefault="00B63EA3">
      <w:pPr>
        <w:pStyle w:val="Textodebloque"/>
      </w:pPr>
      <w:r>
        <w:t>Una anomalía estadística significa que un nodo se comporta de forma extraña, pero puede haber varias explicaciones. Puede ser un fallo real, una sobrecarga temporal, un mantenimiento, un cambio planificado o incluso un error de datos.</w:t>
      </w:r>
    </w:p>
    <w:p w14:paraId="708B2065" w14:textId="77777777" w:rsidR="00451A09" w:rsidRDefault="00B63EA3">
      <w:pPr>
        <w:pStyle w:val="Ttulo3"/>
      </w:pPr>
      <w:bookmarkStart w:id="28" w:name="qué-es-un-falso-positivo"/>
      <w:r>
        <w:t>¿Qué es un falso positivo?</w:t>
      </w:r>
    </w:p>
    <w:p w14:paraId="708B2066" w14:textId="77777777" w:rsidR="00451A09" w:rsidRDefault="00B63EA3">
      <w:pPr>
        <w:pStyle w:val="FirstParagraph"/>
      </w:pPr>
      <w:r>
        <w:t>Un falso positivo ocurre cuando el modelo marca un nodo como anómalo, pero en realidad no hay un incidente.</w:t>
      </w:r>
    </w:p>
    <w:p w14:paraId="708B2067" w14:textId="77777777" w:rsidR="00451A09" w:rsidRDefault="00B63EA3">
      <w:pPr>
        <w:pStyle w:val="Textoindependiente"/>
      </w:pPr>
      <w:r>
        <w:lastRenderedPageBreak/>
        <w:t>Ejemplo:</w:t>
      </w:r>
    </w:p>
    <w:p w14:paraId="708B2068" w14:textId="77777777" w:rsidR="00451A09" w:rsidRDefault="00B63EA3">
      <w:pPr>
        <w:pStyle w:val="Textodebloque"/>
      </w:pPr>
      <w:r>
        <w:t>Un nodo puede tener mucho tráfico porque hay un evento especial o una campaña comercial, no porque esté fallando.</w:t>
      </w:r>
    </w:p>
    <w:p w14:paraId="708B2069" w14:textId="77777777" w:rsidR="00451A09" w:rsidRDefault="00B63EA3">
      <w:pPr>
        <w:pStyle w:val="Ttulo3"/>
      </w:pPr>
      <w:bookmarkStart w:id="29" w:name="qué-es-un-flujo-de-triaje-humano"/>
      <w:bookmarkEnd w:id="28"/>
      <w:r>
        <w:t>¿Qué es un flujo de triaje humano?</w:t>
      </w:r>
    </w:p>
    <w:p w14:paraId="708B206A" w14:textId="77777777" w:rsidR="00451A09" w:rsidRDefault="00B63EA3">
      <w:pPr>
        <w:pStyle w:val="FirstParagraph"/>
      </w:pPr>
      <w:r>
        <w:t>Es un proceso para revisar las alertas antes de actuar.</w:t>
      </w:r>
    </w:p>
    <w:p w14:paraId="708B206B" w14:textId="77777777" w:rsidR="00451A09" w:rsidRDefault="00B63EA3">
      <w:pPr>
        <w:pStyle w:val="Textoindependiente"/>
      </w:pPr>
      <w:r>
        <w:t>Un flujo sencillo podría ser:</w:t>
      </w:r>
    </w:p>
    <w:p w14:paraId="708B206C" w14:textId="77777777" w:rsidR="00451A09" w:rsidRDefault="00B63EA3">
      <w:pPr>
        <w:pStyle w:val="Compact"/>
        <w:numPr>
          <w:ilvl w:val="0"/>
          <w:numId w:val="11"/>
        </w:numPr>
      </w:pPr>
      <w:r>
        <w:t>Revisar si el nodo anómalo está en una zona crítica.</w:t>
      </w:r>
    </w:p>
    <w:p w14:paraId="708B206D" w14:textId="77777777" w:rsidR="00451A09" w:rsidRDefault="00B63EA3">
      <w:pPr>
        <w:pStyle w:val="Compact"/>
        <w:numPr>
          <w:ilvl w:val="0"/>
          <w:numId w:val="11"/>
        </w:numPr>
      </w:pPr>
      <w:r>
        <w:t>Comprobar qué variable ha provocado la alerta.</w:t>
      </w:r>
    </w:p>
    <w:p w14:paraId="708B206E" w14:textId="77777777" w:rsidR="00451A09" w:rsidRDefault="00B63EA3">
      <w:pPr>
        <w:pStyle w:val="Compact"/>
        <w:numPr>
          <w:ilvl w:val="0"/>
          <w:numId w:val="11"/>
        </w:numPr>
      </w:pPr>
      <w:r>
        <w:t>Mirar si hay incidencias abiertas en ese nodo o región.</w:t>
      </w:r>
    </w:p>
    <w:p w14:paraId="708B206F" w14:textId="77777777" w:rsidR="00451A09" w:rsidRDefault="00B63EA3">
      <w:pPr>
        <w:pStyle w:val="Compact"/>
        <w:numPr>
          <w:ilvl w:val="0"/>
          <w:numId w:val="11"/>
        </w:numPr>
      </w:pPr>
      <w:r>
        <w:t>Comparar con días anteriores.</w:t>
      </w:r>
    </w:p>
    <w:p w14:paraId="708B2070" w14:textId="77777777" w:rsidR="00451A09" w:rsidRDefault="00B63EA3">
      <w:pPr>
        <w:pStyle w:val="Compact"/>
        <w:numPr>
          <w:ilvl w:val="0"/>
          <w:numId w:val="11"/>
        </w:numPr>
      </w:pPr>
      <w:r>
        <w:t>Revisar logs y métricas de monitorización.</w:t>
      </w:r>
    </w:p>
    <w:p w14:paraId="708B2071" w14:textId="77777777" w:rsidR="00451A09" w:rsidRDefault="00B63EA3">
      <w:pPr>
        <w:pStyle w:val="Compact"/>
        <w:numPr>
          <w:ilvl w:val="0"/>
          <w:numId w:val="11"/>
        </w:numPr>
      </w:pPr>
      <w:r>
        <w:t>Confirmar si es incidente real o falso positivo.</w:t>
      </w:r>
    </w:p>
    <w:p w14:paraId="708B2072" w14:textId="77777777" w:rsidR="00451A09" w:rsidRDefault="00B63EA3">
      <w:pPr>
        <w:pStyle w:val="Compact"/>
        <w:numPr>
          <w:ilvl w:val="0"/>
          <w:numId w:val="11"/>
        </w:numPr>
      </w:pPr>
      <w:r>
        <w:t>Priorizar actuación si afecta a clientes o nodos críticos.</w:t>
      </w:r>
    </w:p>
    <w:p w14:paraId="708B2073" w14:textId="77777777" w:rsidR="00451A09" w:rsidRDefault="00B63EA3">
      <w:pPr>
        <w:pStyle w:val="FirstParagraph"/>
      </w:pPr>
      <w:r>
        <w:t>Guion para cerrar:</w:t>
      </w:r>
    </w:p>
    <w:p w14:paraId="708B2074" w14:textId="77777777" w:rsidR="00451A09" w:rsidRDefault="00B63EA3">
      <w:pPr>
        <w:pStyle w:val="Textodebloque"/>
      </w:pPr>
      <w:r>
        <w:t>Este laboratorio no trata solo de aplicar un algoritmo. Trata de usar IA como apoyo a la toma de decisiones. La IA detecta señales sospechosas, pero la decisión final debe combinar datos, contexto técnico y revisión humana.</w:t>
      </w:r>
    </w:p>
    <w:p w14:paraId="708B2075" w14:textId="77777777" w:rsidR="00451A09" w:rsidRDefault="00B63EA3">
      <w:r>
        <w:pict w14:anchorId="708B209A">
          <v:rect id="_x0000_i1039" style="width:0;height:1.5pt" o:hralign="center" o:hrstd="t" o:hr="t"/>
        </w:pict>
      </w:r>
    </w:p>
    <w:p w14:paraId="708B2076" w14:textId="77777777" w:rsidR="00451A09" w:rsidRDefault="00B63EA3">
      <w:pPr>
        <w:pStyle w:val="Ttulo1"/>
      </w:pPr>
      <w:bookmarkStart w:id="30" w:name="X1872e42cf1b47c7349830d9894f2470503df4a7"/>
      <w:bookmarkEnd w:id="0"/>
      <w:bookmarkEnd w:id="27"/>
      <w:bookmarkEnd w:id="29"/>
      <w:r>
        <w:t>Cierre didáctico para explicar al alumnado</w:t>
      </w:r>
    </w:p>
    <w:p w14:paraId="708B2077" w14:textId="77777777" w:rsidR="00451A09" w:rsidRDefault="00B63EA3">
      <w:pPr>
        <w:pStyle w:val="FirstParagraph"/>
      </w:pPr>
      <w:r>
        <w:t>Puedes cerrar la explicación con este mensaje:</w:t>
      </w:r>
    </w:p>
    <w:p w14:paraId="708B2078" w14:textId="77777777" w:rsidR="00451A09" w:rsidRDefault="00B63EA3">
      <w:pPr>
        <w:pStyle w:val="Textodebloque"/>
      </w:pPr>
      <w:r>
        <w:t>En este notebook hemos aplicado IA para detectar anomalías en una red telco representada como grafo.</w:t>
      </w:r>
    </w:p>
    <w:p w14:paraId="708B2079" w14:textId="77777777" w:rsidR="00451A09" w:rsidRDefault="00B63EA3">
      <w:pPr>
        <w:pStyle w:val="Textodebloque"/>
      </w:pPr>
      <w:r>
        <w:t>Primero hemos cargado variables operativas de cada nodo. Después hemos aplicado Isolation Forest para detectar anomalías globales. Luego hemos usado z-scores por tipo de nodo para detectar anomalías contextuales. Finalmente, hemos evaluado los métodos y hemos visualizado los nodos sospechosos sobre el grafo.</w:t>
      </w:r>
    </w:p>
    <w:p w14:paraId="708B207A" w14:textId="77777777" w:rsidR="00451A09" w:rsidRDefault="00B63EA3">
      <w:pPr>
        <w:pStyle w:val="Textodebloque"/>
      </w:pPr>
      <w:r>
        <w:t>Lo importante es entender que una anomalía no se interpreta solo por su valor numérico. Hay que mirar el tipo de nodo, su región, sus métricas operativas y su posición dentro de la red.</w:t>
      </w:r>
    </w:p>
    <w:p w14:paraId="708B207B" w14:textId="77777777" w:rsidR="00451A09" w:rsidRDefault="00B63EA3">
      <w:pPr>
        <w:pStyle w:val="Textodebloque"/>
      </w:pPr>
      <w:r>
        <w:t>En sistemas complejos, una pequeña anomalía puede ser irrelevante o puede ser la señal temprana de un problema mayor. Por eso combinamos IA, grafos y criterio humano.</w:t>
      </w:r>
    </w:p>
    <w:p w14:paraId="708B207C" w14:textId="77777777" w:rsidR="00451A09" w:rsidRDefault="00B63EA3">
      <w:r>
        <w:pict w14:anchorId="708B209B">
          <v:rect id="_x0000_i1040" style="width:0;height:1.5pt" o:hralign="center" o:hrstd="t" o:hr="t"/>
        </w:pict>
      </w:r>
    </w:p>
    <w:p w14:paraId="708B207D" w14:textId="77777777" w:rsidR="00451A09" w:rsidRDefault="00B63EA3">
      <w:pPr>
        <w:pStyle w:val="Ttulo1"/>
      </w:pPr>
      <w:bookmarkStart w:id="31" w:name="ideas-para-preguntar-a-los-alumnos"/>
      <w:bookmarkEnd w:id="30"/>
      <w:r>
        <w:lastRenderedPageBreak/>
        <w:t>Ideas para preguntar a los alumnos</w:t>
      </w:r>
    </w:p>
    <w:p w14:paraId="708B207E" w14:textId="77777777" w:rsidR="00451A09" w:rsidRDefault="00B63EA3">
      <w:pPr>
        <w:numPr>
          <w:ilvl w:val="0"/>
          <w:numId w:val="12"/>
        </w:numPr>
      </w:pPr>
      <w:r>
        <w:t>¿Por qué no es justo comparar directamente un nodo core con un nodo access?</w:t>
      </w:r>
    </w:p>
    <w:p w14:paraId="708B207F" w14:textId="77777777" w:rsidR="00451A09" w:rsidRDefault="00B63EA3">
      <w:pPr>
        <w:numPr>
          <w:ilvl w:val="0"/>
          <w:numId w:val="12"/>
        </w:numPr>
      </w:pPr>
      <w:r>
        <w:t>¿Qué ventaja tiene usar z-scores por tipo de nodo?</w:t>
      </w:r>
    </w:p>
    <w:p w14:paraId="708B2080" w14:textId="77777777" w:rsidR="00451A09" w:rsidRDefault="00B63EA3">
      <w:pPr>
        <w:numPr>
          <w:ilvl w:val="0"/>
          <w:numId w:val="12"/>
        </w:numPr>
      </w:pPr>
      <w:r>
        <w:t>¿Qué significa que Isolation Forest sea un método no supervisado?</w:t>
      </w:r>
    </w:p>
    <w:p w14:paraId="708B2081" w14:textId="77777777" w:rsidR="00451A09" w:rsidRDefault="00B63EA3">
      <w:pPr>
        <w:numPr>
          <w:ilvl w:val="0"/>
          <w:numId w:val="12"/>
        </w:numPr>
      </w:pPr>
      <w:r>
        <w:t>¿Qué diferencia hay entre precisión y recall?</w:t>
      </w:r>
    </w:p>
    <w:p w14:paraId="708B2082" w14:textId="77777777" w:rsidR="00451A09" w:rsidRDefault="00B63EA3">
      <w:pPr>
        <w:numPr>
          <w:ilvl w:val="0"/>
          <w:numId w:val="12"/>
        </w:numPr>
      </w:pPr>
      <w:r>
        <w:t xml:space="preserve">¿Qué método sería más conservador: </w:t>
      </w:r>
      <w:r>
        <w:rPr>
          <w:rStyle w:val="VerbatimChar"/>
        </w:rPr>
        <w:t>combo_or</w:t>
      </w:r>
      <w:r>
        <w:t xml:space="preserve"> o </w:t>
      </w:r>
      <w:r>
        <w:rPr>
          <w:rStyle w:val="VerbatimChar"/>
        </w:rPr>
        <w:t>combo_and</w:t>
      </w:r>
      <w:r>
        <w:t>?</w:t>
      </w:r>
    </w:p>
    <w:p w14:paraId="708B2083" w14:textId="77777777" w:rsidR="00451A09" w:rsidRDefault="00B63EA3">
      <w:pPr>
        <w:numPr>
          <w:ilvl w:val="0"/>
          <w:numId w:val="12"/>
        </w:numPr>
      </w:pPr>
      <w:r>
        <w:t>¿Por qué una anomalía estadística no es automáticamente un incidente?</w:t>
      </w:r>
    </w:p>
    <w:p w14:paraId="708B2084" w14:textId="77777777" w:rsidR="00451A09" w:rsidRDefault="00B63EA3">
      <w:pPr>
        <w:numPr>
          <w:ilvl w:val="0"/>
          <w:numId w:val="12"/>
        </w:numPr>
      </w:pPr>
      <w:r>
        <w:t>¿Qué harías si un nodo anómalo aparece en una zona central del grafo?</w:t>
      </w:r>
    </w:p>
    <w:p w14:paraId="708B2085" w14:textId="77777777" w:rsidR="00451A09" w:rsidRDefault="00B63EA3">
      <w:pPr>
        <w:numPr>
          <w:ilvl w:val="0"/>
          <w:numId w:val="12"/>
        </w:numPr>
      </w:pPr>
      <w:r>
        <w:t>¿Qué variables revisarías primero para confirmar si una anomalía es real?</w:t>
      </w:r>
    </w:p>
    <w:p w14:paraId="708B2086" w14:textId="77777777" w:rsidR="00451A09" w:rsidRDefault="00B63EA3">
      <w:r>
        <w:pict w14:anchorId="708B209C">
          <v:rect id="_x0000_i1041" style="width:0;height:1.5pt" o:hralign="center" o:hrstd="t" o:hr="t"/>
        </w:pict>
      </w:r>
    </w:p>
    <w:p w14:paraId="708B2087" w14:textId="77777777" w:rsidR="00451A09" w:rsidRDefault="00B63EA3">
      <w:pPr>
        <w:pStyle w:val="Ttulo1"/>
      </w:pPr>
      <w:bookmarkStart w:id="32" w:name="mensaje-clave-del-laboratorio"/>
      <w:bookmarkEnd w:id="31"/>
      <w:r>
        <w:t>Mensaje clave del laboratorio</w:t>
      </w:r>
    </w:p>
    <w:p w14:paraId="708B2088" w14:textId="77777777" w:rsidR="00451A09" w:rsidRDefault="00B63EA3">
      <w:pPr>
        <w:pStyle w:val="FirstParagraph"/>
      </w:pPr>
      <w:r>
        <w:t>La idea principal del Lab 7 es:</w:t>
      </w:r>
    </w:p>
    <w:p w14:paraId="708B2089" w14:textId="77777777" w:rsidR="00451A09" w:rsidRDefault="00B63EA3">
      <w:pPr>
        <w:pStyle w:val="Textodebloque"/>
      </w:pPr>
      <w:r>
        <w:t>La IA puede ayudar a detectar comportamientos anómalos en una red compleja, pero la interpretación debe hacerse teniendo en cuenta el contexto del nodo, su tipo, su posición en el grafo y la revisión humana.</w:t>
      </w:r>
    </w:p>
    <w:p w14:paraId="708B208A" w14:textId="77777777" w:rsidR="00451A09" w:rsidRDefault="00B63EA3">
      <w:pPr>
        <w:pStyle w:val="FirstParagraph"/>
      </w:pPr>
      <w:r>
        <w:t>Otra forma sencilla de explicarlo al alumnado:</w:t>
      </w:r>
    </w:p>
    <w:p w14:paraId="708B208B" w14:textId="77777777" w:rsidR="00451A09" w:rsidRDefault="00B63EA3">
      <w:pPr>
        <w:pStyle w:val="Textodebloque"/>
      </w:pPr>
      <w:r>
        <w:t>El modelo nos dice “este nodo se comporta raro”; el análisis humano debe responder “por qué se comporta raro y si realmente es un problema”.</w:t>
      </w:r>
      <w:bookmarkEnd w:id="32"/>
    </w:p>
    <w:sectPr w:rsidR="00451A09">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742B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8406B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B1AD7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1056233">
    <w:abstractNumId w:val="0"/>
  </w:num>
  <w:num w:numId="2" w16cid:durableId="1018000116">
    <w:abstractNumId w:val="1"/>
  </w:num>
  <w:num w:numId="3" w16cid:durableId="1624581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5989514">
    <w:abstractNumId w:val="1"/>
  </w:num>
  <w:num w:numId="5" w16cid:durableId="1850368429">
    <w:abstractNumId w:val="1"/>
  </w:num>
  <w:num w:numId="6" w16cid:durableId="88627519">
    <w:abstractNumId w:val="1"/>
  </w:num>
  <w:num w:numId="7" w16cid:durableId="491602795">
    <w:abstractNumId w:val="1"/>
  </w:num>
  <w:num w:numId="8" w16cid:durableId="666061126">
    <w:abstractNumId w:val="1"/>
  </w:num>
  <w:num w:numId="9" w16cid:durableId="419562930">
    <w:abstractNumId w:val="1"/>
  </w:num>
  <w:num w:numId="10" w16cid:durableId="164516591">
    <w:abstractNumId w:val="1"/>
  </w:num>
  <w:num w:numId="11" w16cid:durableId="139885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176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51A09"/>
    <w:rsid w:val="00065CA3"/>
    <w:rsid w:val="00451A09"/>
    <w:rsid w:val="005D0D49"/>
    <w:rsid w:val="00B63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1F32"/>
  <w15:docId w15:val="{F617897C-0E2F-4FD2-925F-7314544F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3476</Words>
  <Characters>19120</Characters>
  <Application>Microsoft Office Word</Application>
  <DocSecurity>0</DocSecurity>
  <Lines>159</Lines>
  <Paragraphs>45</Paragraphs>
  <ScaleCrop>false</ScaleCrop>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Santos Pardos Gotor</cp:lastModifiedBy>
  <cp:revision>2</cp:revision>
  <dcterms:created xsi:type="dcterms:W3CDTF">2026-07-08T08:08:00Z</dcterms:created>
  <dcterms:modified xsi:type="dcterms:W3CDTF">2026-07-08T08:09:00Z</dcterms:modified>
</cp:coreProperties>
</file>