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formatado"/>
        <w:rPr/>
      </w:pPr>
      <w:r>
        <w:rPr>
          <w:highlight w:val="green"/>
        </w:rPr>
        <w:t>Data de visionamento do filme:</w:t>
      </w:r>
      <w:r>
        <w:rPr/>
        <w:t xml:space="preserve"> 15 de Março de 2018.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>
          <w:highlight w:val="green"/>
        </w:rPr>
        <w:t>Titulo do documentário:</w:t>
      </w:r>
      <w:r>
        <w:rPr/>
        <w:t xml:space="preserve"> Guerra dos Navegadores</w:t>
      </w:r>
    </w:p>
    <w:p>
      <w:pPr>
        <w:pStyle w:val="Textoprformatado"/>
        <w:rPr/>
      </w:pPr>
      <w:r>
        <w:rPr>
          <w:highlight w:val="green"/>
        </w:rPr>
        <w:t>Direção:</w:t>
      </w:r>
      <w:r>
        <w:rPr/>
        <w:t xml:space="preserve"> </w:t>
      </w:r>
    </w:p>
    <w:p>
      <w:pPr>
        <w:pStyle w:val="Textoprformatado"/>
        <w:rPr/>
      </w:pPr>
      <w:r>
        <w:rPr>
          <w:highlight w:val="green"/>
        </w:rPr>
        <w:t>Ano de lançamento:</w:t>
      </w:r>
      <w:r>
        <w:rPr/>
        <w:t xml:space="preserve">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25 de Novembro de 2015.</w:t>
      </w:r>
    </w:p>
    <w:p>
      <w:pPr>
        <w:pStyle w:val="Textoprformatado"/>
        <w:rPr/>
      </w:pPr>
      <w:r>
        <w:rPr>
          <w:highlight w:val="green"/>
        </w:rPr>
        <w:t>Personagens principais:</w:t>
      </w:r>
      <w:r>
        <w:rPr/>
        <w:t xml:space="preserve"> Netscape, Microsoft, Bill Gates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>
          <w:highlight w:val="green"/>
        </w:rPr>
        <w:t>Motivo do visionamento:</w:t>
      </w:r>
      <w:r>
        <w:rPr/>
        <w:t xml:space="preserve"> O documentário apresenta um enredo de histórico e ascensão dos primeiros navegadores, a internet teve seu crescimento por parte deles, então porque não estudá-los e saber como influenciaram no crescimento da mesma.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>
          <w:highlight w:val="green"/>
        </w:rPr>
        <w:t>Enredo:</w:t>
      </w:r>
      <w:r>
        <w:rPr/>
        <w:t xml:space="preserve"> Com a grande rede de conexões que a internet nos proporciona, era muito utilizada entre os acadêmicos e governos, o modo como era usada em modo texto, apenas pessoas com certo nível de instrução conseguiam usufruir dessa ferramenta, nos primeiros navegadores era possível apenas acessar em modo texto usando a linguagem HTML, após a produção da linguagem de hipertexto como forma de compartilhar informações através da web, com essa popularidade nas faculdades, logo notaram que isso devia ser mais acessível à todos, com o desenvolvimento do Mosaic navegador de internet em modo gráfico assim como os que conhecemos hoje, Google Chrome, Firefox e Opera, teve sua popularidade entre diversos usuário, mas originalmente funcionava apenas na plataforma UNIX e logo após o sucesso foi portado também para Windows e Macintosh. Logo após a produção de Mosaic, foi fundada a empresa NetScape em 1994, no mesmo ano a empresa lançou seu produto baseado em Mosaic chamado Navigator, que também logo tornou-se o navegador mais popular, nesse momento a Microsoft não ligava para essa tecnologia, seu foco ainda era o sistema operacional Windows no qual deu base para a empresa e computadores pessoas, mas logo tomou conta de que precisava entrar nesse mercado, então comprou a empresa</w:t>
      </w:r>
      <w:bookmarkStart w:id="0" w:name="firstHeading"/>
      <w:bookmarkEnd w:id="0"/>
      <w:r>
        <w:rPr/>
        <w:t xml:space="preserve"> Spyglass, que foi responsável por dar apoio no desenvolvimento do Mosaic, então a Microsoft deu seus primeiros passos na área de browsers desenvolvendo o Internet Explorer, com isso marcando o inicio da concorrência contra a NetScape com seu Navigator.</w:t>
      </w:r>
    </w:p>
    <w:p>
      <w:pPr>
        <w:pStyle w:val="Textoprformatado"/>
        <w:rPr/>
      </w:pPr>
      <w:r>
        <w:rPr/>
        <w:tab/>
      </w:r>
      <w:r>
        <w:rPr/>
        <w:t>A Microsoft percebeu que os usuários ainda estavam divididos, mas queriam monopólio e total controle sobre a dominância dessa tecnologia, então resolveram vender seu SO e gratuitamente os usuários tinha acesso ao Internet Explorer que antes era pago,isso abalou o mercado da NetScape...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>
          <w:highlight w:val="green"/>
        </w:rPr>
        <w:t>Momentos considerados de maior importância:</w:t>
      </w:r>
      <w:r>
        <w:rPr/>
        <w:t xml:space="preserve"> 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>
          <w:highlight w:val="green"/>
        </w:rPr>
        <w:t>Opinião pessoal sobre o filme:</w:t>
      </w: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helvetica neue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245</TotalTime>
  <Application>LibreOffice/5.1.6.2$Linux_X86_64 LibreOffice_project/10m0$Build-2</Application>
  <Pages>1</Pages>
  <Words>363</Words>
  <Characters>1980</Characters>
  <CharactersWithSpaces>2337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2018-03-23T01:36:37Z</dcterms:modified>
  <cp:revision>39</cp:revision>
  <dc:subject/>
  <dc:title/>
</cp:coreProperties>
</file>