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800" w:type="dxa"/>
        <w:tblBorders>
          <w:top w:val="nil"/>
          <w:left w:val="nil"/>
          <w:right w:val="nil"/>
        </w:tblBorders>
        <w:tblLayout w:type="fixed"/>
        <w:tblLook w:val="0000" w:firstRow="0" w:lastRow="0" w:firstColumn="0" w:lastColumn="0" w:noHBand="0" w:noVBand="0"/>
      </w:tblPr>
      <w:tblGrid>
        <w:gridCol w:w="10310"/>
        <w:gridCol w:w="12490"/>
      </w:tblGrid>
      <w:tr w:rsidR="00D62ECC">
        <w:tblPrEx>
          <w:tblCellMar>
            <w:top w:w="0" w:type="dxa"/>
            <w:bottom w:w="0" w:type="dxa"/>
          </w:tblCellMar>
        </w:tblPrEx>
        <w:tc>
          <w:tcPr>
            <w:tcW w:w="10220" w:type="dxa"/>
            <w:tcMar>
              <w:top w:w="20" w:type="nil"/>
              <w:left w:w="20" w:type="nil"/>
              <w:bottom w:w="20" w:type="nil"/>
              <w:right w:w="20" w:type="nil"/>
            </w:tcMar>
            <w:vAlign w:val="cente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sample {base}</w:t>
            </w:r>
          </w:p>
        </w:tc>
        <w:tc>
          <w:tcPr>
            <w:tcW w:w="12380" w:type="dxa"/>
            <w:tcMar>
              <w:top w:w="20" w:type="nil"/>
              <w:left w:w="20" w:type="nil"/>
              <w:bottom w:w="20" w:type="nil"/>
              <w:right w:w="20" w:type="nil"/>
            </w:tcMar>
            <w:vAlign w:val="cente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R Documentation</w:t>
            </w:r>
          </w:p>
        </w:tc>
      </w:tr>
    </w:tbl>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Random Samples and Permutations</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Description</w:t>
      </w:r>
    </w:p>
    <w:p w:rsidR="00D62ECC" w:rsidRDefault="00D62ECC" w:rsidP="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sample</w:t>
      </w:r>
      <w:r>
        <w:rPr>
          <w:rFonts w:ascii="Times" w:hAnsi="Times" w:cs="Times"/>
          <w:sz w:val="32"/>
          <w:szCs w:val="32"/>
          <w:lang w:val="es-ES"/>
        </w:rPr>
        <w:t xml:space="preserve"> takes a sample of the specified size from the elements of </w:t>
      </w:r>
      <w:r>
        <w:rPr>
          <w:rFonts w:ascii="Courier" w:hAnsi="Courier" w:cs="Courier"/>
          <w:sz w:val="26"/>
          <w:szCs w:val="26"/>
          <w:lang w:val="es-ES"/>
        </w:rPr>
        <w:t>x</w:t>
      </w:r>
      <w:r>
        <w:rPr>
          <w:rFonts w:ascii="Times" w:hAnsi="Times" w:cs="Times"/>
          <w:sz w:val="32"/>
          <w:szCs w:val="32"/>
          <w:lang w:val="es-ES"/>
        </w:rPr>
        <w:t xml:space="preserve"> using either with or without replacement.</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Usage</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sample(x, size, replace = FALSE, prob = NULL)</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sample.int(n, size = n, replace = FALSE, prob = NULL)</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Arguments</w:t>
      </w:r>
    </w:p>
    <w:tbl>
      <w:tblPr>
        <w:tblW w:w="0" w:type="auto"/>
        <w:tblBorders>
          <w:top w:val="nil"/>
          <w:left w:val="nil"/>
          <w:right w:val="nil"/>
        </w:tblBorders>
        <w:tblLayout w:type="fixed"/>
        <w:tblLook w:val="0000" w:firstRow="0" w:lastRow="0" w:firstColumn="0" w:lastColumn="0" w:noHBand="0" w:noVBand="0"/>
      </w:tblPr>
      <w:tblGrid>
        <w:gridCol w:w="1100"/>
        <w:gridCol w:w="12540"/>
      </w:tblGrid>
      <w:tr w:rsidR="00D62ECC">
        <w:tblPrEx>
          <w:tblCellMar>
            <w:top w:w="0" w:type="dxa"/>
            <w:bottom w:w="0" w:type="dxa"/>
          </w:tblCellMar>
        </w:tblPrEx>
        <w:tc>
          <w:tcPr>
            <w:tcW w:w="110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x</w:t>
            </w:r>
          </w:p>
        </w:tc>
        <w:tc>
          <w:tcPr>
            <w:tcW w:w="1254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Either a vector of one or more elements from which to choose, or a positive integer. See ‘Details.’</w:t>
            </w:r>
          </w:p>
        </w:tc>
      </w:tr>
      <w:tr w:rsidR="00D62ECC">
        <w:tblPrEx>
          <w:tblBorders>
            <w:top w:val="none" w:sz="0" w:space="0" w:color="auto"/>
          </w:tblBorders>
          <w:tblCellMar>
            <w:top w:w="0" w:type="dxa"/>
            <w:bottom w:w="0" w:type="dxa"/>
          </w:tblCellMar>
        </w:tblPrEx>
        <w:tc>
          <w:tcPr>
            <w:tcW w:w="110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n</w:t>
            </w:r>
          </w:p>
        </w:tc>
        <w:tc>
          <w:tcPr>
            <w:tcW w:w="1254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a positive number, the number of items to choose from. See ‘Details.’</w:t>
            </w:r>
          </w:p>
        </w:tc>
      </w:tr>
      <w:tr w:rsidR="00D62ECC">
        <w:tblPrEx>
          <w:tblBorders>
            <w:top w:val="none" w:sz="0" w:space="0" w:color="auto"/>
          </w:tblBorders>
          <w:tblCellMar>
            <w:top w:w="0" w:type="dxa"/>
            <w:bottom w:w="0" w:type="dxa"/>
          </w:tblCellMar>
        </w:tblPrEx>
        <w:tc>
          <w:tcPr>
            <w:tcW w:w="110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size</w:t>
            </w:r>
          </w:p>
        </w:tc>
        <w:tc>
          <w:tcPr>
            <w:tcW w:w="1254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a non-negative integer giving the number of items to choose.</w:t>
            </w:r>
          </w:p>
        </w:tc>
      </w:tr>
      <w:tr w:rsidR="00D62ECC">
        <w:tblPrEx>
          <w:tblBorders>
            <w:top w:val="none" w:sz="0" w:space="0" w:color="auto"/>
          </w:tblBorders>
          <w:tblCellMar>
            <w:top w:w="0" w:type="dxa"/>
            <w:bottom w:w="0" w:type="dxa"/>
          </w:tblCellMar>
        </w:tblPrEx>
        <w:tc>
          <w:tcPr>
            <w:tcW w:w="110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replace</w:t>
            </w:r>
          </w:p>
        </w:tc>
        <w:tc>
          <w:tcPr>
            <w:tcW w:w="1254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Should sampling be with replacement?</w:t>
            </w:r>
          </w:p>
        </w:tc>
      </w:tr>
      <w:tr w:rsidR="00D62ECC">
        <w:tblPrEx>
          <w:tblCellMar>
            <w:top w:w="0" w:type="dxa"/>
            <w:bottom w:w="0" w:type="dxa"/>
          </w:tblCellMar>
        </w:tblPrEx>
        <w:tc>
          <w:tcPr>
            <w:tcW w:w="110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prob</w:t>
            </w:r>
          </w:p>
        </w:tc>
        <w:tc>
          <w:tcPr>
            <w:tcW w:w="12540" w:type="dxa"/>
            <w:tcMar>
              <w:top w:w="20" w:type="nil"/>
              <w:left w:w="20" w:type="nil"/>
              <w:bottom w:w="20" w:type="nil"/>
              <w:right w:w="20" w:type="nil"/>
            </w:tcMar>
          </w:tcPr>
          <w:p w:rsidR="00D62ECC" w:rsidRDefault="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A vector of probability weights for obtaining the elements of the vector being sampled.</w:t>
            </w:r>
          </w:p>
        </w:tc>
      </w:tr>
    </w:tbl>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Details</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w:t>
      </w:r>
      <w:r>
        <w:rPr>
          <w:rFonts w:ascii="Courier" w:hAnsi="Courier" w:cs="Courier"/>
          <w:sz w:val="26"/>
          <w:szCs w:val="26"/>
          <w:lang w:val="es-ES"/>
        </w:rPr>
        <w:t>x</w:t>
      </w:r>
      <w:r>
        <w:rPr>
          <w:rFonts w:ascii="Times" w:hAnsi="Times" w:cs="Times"/>
          <w:sz w:val="32"/>
          <w:szCs w:val="32"/>
          <w:lang w:val="es-ES"/>
        </w:rPr>
        <w:t xml:space="preserve"> has length 1, is numeric (in the sense of </w:t>
      </w:r>
      <w:hyperlink r:id="rId5" w:history="1">
        <w:r>
          <w:rPr>
            <w:rFonts w:ascii="Courier" w:hAnsi="Courier" w:cs="Courier"/>
            <w:color w:val="0000FF"/>
            <w:sz w:val="26"/>
            <w:szCs w:val="26"/>
            <w:u w:val="single" w:color="0000FF"/>
            <w:lang w:val="es-ES"/>
          </w:rPr>
          <w:t>is.numeric</w:t>
        </w:r>
      </w:hyperlink>
      <w:r>
        <w:rPr>
          <w:rFonts w:ascii="Times" w:hAnsi="Times" w:cs="Times"/>
          <w:sz w:val="32"/>
          <w:szCs w:val="32"/>
          <w:lang w:val="es-ES"/>
        </w:rPr>
        <w:t xml:space="preserve">) and </w:t>
      </w:r>
      <w:r>
        <w:rPr>
          <w:rFonts w:ascii="Courier" w:hAnsi="Courier" w:cs="Courier"/>
          <w:sz w:val="26"/>
          <w:szCs w:val="26"/>
          <w:lang w:val="es-ES"/>
        </w:rPr>
        <w:t>x &gt;= 1</w:t>
      </w:r>
      <w:r>
        <w:rPr>
          <w:rFonts w:ascii="Times" w:hAnsi="Times" w:cs="Times"/>
          <w:sz w:val="32"/>
          <w:szCs w:val="32"/>
          <w:lang w:val="es-ES"/>
        </w:rPr>
        <w:t xml:space="preserve">, sampling </w:t>
      </w:r>
      <w:r>
        <w:rPr>
          <w:rFonts w:ascii="Times" w:hAnsi="Times" w:cs="Times"/>
          <w:i/>
          <w:iCs/>
          <w:sz w:val="32"/>
          <w:szCs w:val="32"/>
          <w:lang w:val="es-ES"/>
        </w:rPr>
        <w:t>via</w:t>
      </w:r>
      <w:r>
        <w:rPr>
          <w:rFonts w:ascii="Times" w:hAnsi="Times" w:cs="Times"/>
          <w:sz w:val="32"/>
          <w:szCs w:val="32"/>
          <w:lang w:val="es-ES"/>
        </w:rPr>
        <w:t xml:space="preserve"> </w:t>
      </w:r>
      <w:r>
        <w:rPr>
          <w:rFonts w:ascii="Courier" w:hAnsi="Courier" w:cs="Courier"/>
          <w:sz w:val="26"/>
          <w:szCs w:val="26"/>
          <w:lang w:val="es-ES"/>
        </w:rPr>
        <w:t>sample</w:t>
      </w:r>
      <w:r>
        <w:rPr>
          <w:rFonts w:ascii="Times" w:hAnsi="Times" w:cs="Times"/>
          <w:sz w:val="32"/>
          <w:szCs w:val="32"/>
          <w:lang w:val="es-ES"/>
        </w:rPr>
        <w:t xml:space="preserve"> takes place from </w:t>
      </w:r>
      <w:r>
        <w:rPr>
          <w:rFonts w:ascii="Courier" w:hAnsi="Courier" w:cs="Courier"/>
          <w:sz w:val="26"/>
          <w:szCs w:val="26"/>
          <w:lang w:val="es-ES"/>
        </w:rPr>
        <w:t>1:x</w:t>
      </w:r>
      <w:r>
        <w:rPr>
          <w:rFonts w:ascii="Times" w:hAnsi="Times" w:cs="Times"/>
          <w:sz w:val="32"/>
          <w:szCs w:val="32"/>
          <w:lang w:val="es-ES"/>
        </w:rPr>
        <w:t xml:space="preserve">. </w:t>
      </w:r>
      <w:r>
        <w:rPr>
          <w:rFonts w:ascii="Times" w:hAnsi="Times" w:cs="Times"/>
          <w:i/>
          <w:iCs/>
          <w:sz w:val="32"/>
          <w:szCs w:val="32"/>
          <w:lang w:val="es-ES"/>
        </w:rPr>
        <w:t>Note</w:t>
      </w:r>
      <w:r>
        <w:rPr>
          <w:rFonts w:ascii="Times" w:hAnsi="Times" w:cs="Times"/>
          <w:sz w:val="32"/>
          <w:szCs w:val="32"/>
          <w:lang w:val="es-ES"/>
        </w:rPr>
        <w:t xml:space="preserve"> that this convenience feature may lead to undesired behaviour when </w:t>
      </w:r>
      <w:r>
        <w:rPr>
          <w:rFonts w:ascii="Courier" w:hAnsi="Courier" w:cs="Courier"/>
          <w:sz w:val="26"/>
          <w:szCs w:val="26"/>
          <w:lang w:val="es-ES"/>
        </w:rPr>
        <w:t>x</w:t>
      </w:r>
      <w:r>
        <w:rPr>
          <w:rFonts w:ascii="Times" w:hAnsi="Times" w:cs="Times"/>
          <w:sz w:val="32"/>
          <w:szCs w:val="32"/>
          <w:lang w:val="es-ES"/>
        </w:rPr>
        <w:t xml:space="preserve"> is of varying length in calls such as </w:t>
      </w:r>
      <w:r>
        <w:rPr>
          <w:rFonts w:ascii="Courier" w:hAnsi="Courier" w:cs="Courier"/>
          <w:sz w:val="26"/>
          <w:szCs w:val="26"/>
          <w:lang w:val="es-ES"/>
        </w:rPr>
        <w:t>sample(x)</w:t>
      </w:r>
      <w:r>
        <w:rPr>
          <w:rFonts w:ascii="Times" w:hAnsi="Times" w:cs="Times"/>
          <w:sz w:val="32"/>
          <w:szCs w:val="32"/>
          <w:lang w:val="es-ES"/>
        </w:rPr>
        <w:t>. See the examples.</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Otherwise </w:t>
      </w:r>
      <w:r>
        <w:rPr>
          <w:rFonts w:ascii="Courier" w:hAnsi="Courier" w:cs="Courier"/>
          <w:sz w:val="26"/>
          <w:szCs w:val="26"/>
          <w:lang w:val="es-ES"/>
        </w:rPr>
        <w:t>x</w:t>
      </w:r>
      <w:r>
        <w:rPr>
          <w:rFonts w:ascii="Times" w:hAnsi="Times" w:cs="Times"/>
          <w:sz w:val="32"/>
          <w:szCs w:val="32"/>
          <w:lang w:val="es-ES"/>
        </w:rPr>
        <w:t xml:space="preserve"> can be any </w:t>
      </w:r>
      <w:r>
        <w:rPr>
          <w:rFonts w:ascii="Courier New" w:hAnsi="Courier New" w:cs="Courier New"/>
          <w:b/>
          <w:bCs/>
          <w:color w:val="535353"/>
          <w:sz w:val="32"/>
          <w:szCs w:val="32"/>
          <w:lang w:val="es-ES"/>
        </w:rPr>
        <w:t>R</w:t>
      </w:r>
      <w:r>
        <w:rPr>
          <w:rFonts w:ascii="Times" w:hAnsi="Times" w:cs="Times"/>
          <w:sz w:val="32"/>
          <w:szCs w:val="32"/>
          <w:lang w:val="es-ES"/>
        </w:rPr>
        <w:t xml:space="preserve"> object for which </w:t>
      </w:r>
      <w:r>
        <w:rPr>
          <w:rFonts w:ascii="Courier" w:hAnsi="Courier" w:cs="Courier"/>
          <w:sz w:val="26"/>
          <w:szCs w:val="26"/>
          <w:lang w:val="es-ES"/>
        </w:rPr>
        <w:t>length</w:t>
      </w:r>
      <w:r>
        <w:rPr>
          <w:rFonts w:ascii="Times" w:hAnsi="Times" w:cs="Times"/>
          <w:sz w:val="32"/>
          <w:szCs w:val="32"/>
          <w:lang w:val="es-ES"/>
        </w:rPr>
        <w:t xml:space="preserve"> and subsetting by integers make sense: S3 or S4 methods for these operations will be dispatched as appropriate.</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sample</w:t>
      </w:r>
      <w:r>
        <w:rPr>
          <w:rFonts w:ascii="Times" w:hAnsi="Times" w:cs="Times"/>
          <w:sz w:val="32"/>
          <w:szCs w:val="32"/>
          <w:lang w:val="es-ES"/>
        </w:rPr>
        <w:t xml:space="preserve"> the default for </w:t>
      </w:r>
      <w:r>
        <w:rPr>
          <w:rFonts w:ascii="Courier" w:hAnsi="Courier" w:cs="Courier"/>
          <w:sz w:val="26"/>
          <w:szCs w:val="26"/>
          <w:lang w:val="es-ES"/>
        </w:rPr>
        <w:t>size</w:t>
      </w:r>
      <w:r>
        <w:rPr>
          <w:rFonts w:ascii="Times" w:hAnsi="Times" w:cs="Times"/>
          <w:sz w:val="32"/>
          <w:szCs w:val="32"/>
          <w:lang w:val="es-ES"/>
        </w:rPr>
        <w:t xml:space="preserve"> is the number of items inferred from the first argument, so that </w:t>
      </w:r>
      <w:r>
        <w:rPr>
          <w:rFonts w:ascii="Courier" w:hAnsi="Courier" w:cs="Courier"/>
          <w:sz w:val="26"/>
          <w:szCs w:val="26"/>
          <w:lang w:val="es-ES"/>
        </w:rPr>
        <w:t>sample(x)</w:t>
      </w:r>
      <w:r>
        <w:rPr>
          <w:rFonts w:ascii="Times" w:hAnsi="Times" w:cs="Times"/>
          <w:sz w:val="32"/>
          <w:szCs w:val="32"/>
          <w:lang w:val="es-ES"/>
        </w:rPr>
        <w:t xml:space="preserve"> generates a random permutation of the elements of </w:t>
      </w:r>
      <w:r>
        <w:rPr>
          <w:rFonts w:ascii="Courier" w:hAnsi="Courier" w:cs="Courier"/>
          <w:sz w:val="26"/>
          <w:szCs w:val="26"/>
          <w:lang w:val="es-ES"/>
        </w:rPr>
        <w:t>x</w:t>
      </w:r>
      <w:r>
        <w:rPr>
          <w:rFonts w:ascii="Times" w:hAnsi="Times" w:cs="Times"/>
          <w:sz w:val="32"/>
          <w:szCs w:val="32"/>
          <w:lang w:val="es-ES"/>
        </w:rPr>
        <w:t xml:space="preserve"> (or </w:t>
      </w:r>
      <w:r>
        <w:rPr>
          <w:rFonts w:ascii="Courier" w:hAnsi="Courier" w:cs="Courier"/>
          <w:sz w:val="26"/>
          <w:szCs w:val="26"/>
          <w:lang w:val="es-ES"/>
        </w:rPr>
        <w:t>1:x</w:t>
      </w:r>
      <w:r>
        <w:rPr>
          <w:rFonts w:ascii="Times" w:hAnsi="Times" w:cs="Times"/>
          <w:sz w:val="32"/>
          <w:szCs w:val="32"/>
          <w:lang w:val="es-ES"/>
        </w:rPr>
        <w:t>).</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It is allowed to ask for </w:t>
      </w:r>
      <w:r>
        <w:rPr>
          <w:rFonts w:ascii="Courier" w:hAnsi="Courier" w:cs="Courier"/>
          <w:sz w:val="26"/>
          <w:szCs w:val="26"/>
          <w:lang w:val="es-ES"/>
        </w:rPr>
        <w:t>size = 0</w:t>
      </w:r>
      <w:r>
        <w:rPr>
          <w:rFonts w:ascii="Times" w:hAnsi="Times" w:cs="Times"/>
          <w:sz w:val="32"/>
          <w:szCs w:val="32"/>
          <w:lang w:val="es-ES"/>
        </w:rPr>
        <w:t xml:space="preserve"> samples with </w:t>
      </w:r>
      <w:r>
        <w:rPr>
          <w:rFonts w:ascii="Courier" w:hAnsi="Courier" w:cs="Courier"/>
          <w:sz w:val="26"/>
          <w:szCs w:val="26"/>
          <w:lang w:val="es-ES"/>
        </w:rPr>
        <w:t>n = 0</w:t>
      </w:r>
      <w:r>
        <w:rPr>
          <w:rFonts w:ascii="Times" w:hAnsi="Times" w:cs="Times"/>
          <w:sz w:val="32"/>
          <w:szCs w:val="32"/>
          <w:lang w:val="es-ES"/>
        </w:rPr>
        <w:t xml:space="preserve"> or a length-zero </w:t>
      </w:r>
      <w:r>
        <w:rPr>
          <w:rFonts w:ascii="Courier" w:hAnsi="Courier" w:cs="Courier"/>
          <w:sz w:val="26"/>
          <w:szCs w:val="26"/>
          <w:lang w:val="es-ES"/>
        </w:rPr>
        <w:t>x</w:t>
      </w:r>
      <w:r>
        <w:rPr>
          <w:rFonts w:ascii="Times" w:hAnsi="Times" w:cs="Times"/>
          <w:sz w:val="32"/>
          <w:szCs w:val="32"/>
          <w:lang w:val="es-ES"/>
        </w:rPr>
        <w:t xml:space="preserve">, but otherwise </w:t>
      </w:r>
      <w:r>
        <w:rPr>
          <w:rFonts w:ascii="Courier" w:hAnsi="Courier" w:cs="Courier"/>
          <w:sz w:val="26"/>
          <w:szCs w:val="26"/>
          <w:lang w:val="es-ES"/>
        </w:rPr>
        <w:t>n &gt; 0</w:t>
      </w:r>
      <w:r>
        <w:rPr>
          <w:rFonts w:ascii="Times" w:hAnsi="Times" w:cs="Times"/>
          <w:sz w:val="32"/>
          <w:szCs w:val="32"/>
          <w:lang w:val="es-ES"/>
        </w:rPr>
        <w:t xml:space="preserve"> or positive </w:t>
      </w:r>
      <w:r>
        <w:rPr>
          <w:rFonts w:ascii="Courier" w:hAnsi="Courier" w:cs="Courier"/>
          <w:sz w:val="26"/>
          <w:szCs w:val="26"/>
          <w:lang w:val="es-ES"/>
        </w:rPr>
        <w:t>length(x)</w:t>
      </w:r>
      <w:r>
        <w:rPr>
          <w:rFonts w:ascii="Times" w:hAnsi="Times" w:cs="Times"/>
          <w:sz w:val="32"/>
          <w:szCs w:val="32"/>
          <w:lang w:val="es-ES"/>
        </w:rPr>
        <w:t xml:space="preserve"> is required.</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Non-integer positive numerical values of </w:t>
      </w:r>
      <w:r>
        <w:rPr>
          <w:rFonts w:ascii="Courier" w:hAnsi="Courier" w:cs="Courier"/>
          <w:sz w:val="26"/>
          <w:szCs w:val="26"/>
          <w:lang w:val="es-ES"/>
        </w:rPr>
        <w:t>n</w:t>
      </w:r>
      <w:r>
        <w:rPr>
          <w:rFonts w:ascii="Times" w:hAnsi="Times" w:cs="Times"/>
          <w:sz w:val="32"/>
          <w:szCs w:val="32"/>
          <w:lang w:val="es-ES"/>
        </w:rPr>
        <w:t xml:space="preserve"> or </w:t>
      </w:r>
      <w:r>
        <w:rPr>
          <w:rFonts w:ascii="Courier" w:hAnsi="Courier" w:cs="Courier"/>
          <w:sz w:val="26"/>
          <w:szCs w:val="26"/>
          <w:lang w:val="es-ES"/>
        </w:rPr>
        <w:t>x</w:t>
      </w:r>
      <w:r>
        <w:rPr>
          <w:rFonts w:ascii="Times" w:hAnsi="Times" w:cs="Times"/>
          <w:sz w:val="32"/>
          <w:szCs w:val="32"/>
          <w:lang w:val="es-ES"/>
        </w:rPr>
        <w:t xml:space="preserve"> will be truncated to the next smallest integer, which has to be no larger than </w:t>
      </w:r>
      <w:hyperlink r:id="rId6" w:history="1">
        <w:r>
          <w:rPr>
            <w:rFonts w:ascii="Courier" w:hAnsi="Courier" w:cs="Courier"/>
            <w:color w:val="0000FF"/>
            <w:sz w:val="26"/>
            <w:szCs w:val="26"/>
            <w:u w:val="single" w:color="0000FF"/>
            <w:lang w:val="es-ES"/>
          </w:rPr>
          <w:t>.Machine</w:t>
        </w:r>
      </w:hyperlink>
      <w:r>
        <w:rPr>
          <w:rFonts w:ascii="Courier" w:hAnsi="Courier" w:cs="Courier"/>
          <w:sz w:val="26"/>
          <w:szCs w:val="26"/>
          <w:lang w:val="es-ES"/>
        </w:rPr>
        <w:t>$integer.max</w:t>
      </w:r>
      <w:r>
        <w:rPr>
          <w:rFonts w:ascii="Times" w:hAnsi="Times" w:cs="Times"/>
          <w:sz w:val="32"/>
          <w:szCs w:val="32"/>
          <w:lang w:val="es-ES"/>
        </w:rPr>
        <w:t>.</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The optional </w:t>
      </w:r>
      <w:r>
        <w:rPr>
          <w:rFonts w:ascii="Courier" w:hAnsi="Courier" w:cs="Courier"/>
          <w:sz w:val="26"/>
          <w:szCs w:val="26"/>
          <w:lang w:val="es-ES"/>
        </w:rPr>
        <w:t>prob</w:t>
      </w:r>
      <w:r>
        <w:rPr>
          <w:rFonts w:ascii="Times" w:hAnsi="Times" w:cs="Times"/>
          <w:sz w:val="32"/>
          <w:szCs w:val="32"/>
          <w:lang w:val="es-ES"/>
        </w:rPr>
        <w:t xml:space="preserve"> argument can be used to give a vector of weights for obtaining the elements of the vector being sampled. They need not sum to one, but they should be non-negative and not all zero. If </w:t>
      </w:r>
      <w:r>
        <w:rPr>
          <w:rFonts w:ascii="Courier" w:hAnsi="Courier" w:cs="Courier"/>
          <w:sz w:val="26"/>
          <w:szCs w:val="26"/>
          <w:lang w:val="es-ES"/>
        </w:rPr>
        <w:lastRenderedPageBreak/>
        <w:t>replace</w:t>
      </w:r>
      <w:r>
        <w:rPr>
          <w:rFonts w:ascii="Times" w:hAnsi="Times" w:cs="Times"/>
          <w:sz w:val="32"/>
          <w:szCs w:val="32"/>
          <w:lang w:val="es-ES"/>
        </w:rPr>
        <w:t xml:space="preserve"> is true, Walker's alias method (Ripley, 1987) is used when there are more than 200 reasonably probable values: this gives results incompatible with those from </w:t>
      </w:r>
      <w:r>
        <w:rPr>
          <w:rFonts w:ascii="Courier New" w:hAnsi="Courier New" w:cs="Courier New"/>
          <w:b/>
          <w:bCs/>
          <w:color w:val="535353"/>
          <w:sz w:val="32"/>
          <w:szCs w:val="32"/>
          <w:lang w:val="es-ES"/>
        </w:rPr>
        <w:t>R</w:t>
      </w:r>
      <w:r>
        <w:rPr>
          <w:rFonts w:ascii="Times" w:hAnsi="Times" w:cs="Times"/>
          <w:sz w:val="32"/>
          <w:szCs w:val="32"/>
          <w:lang w:val="es-ES"/>
        </w:rPr>
        <w:t xml:space="preserve"> &lt; 2.2.0.</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If </w:t>
      </w:r>
      <w:r>
        <w:rPr>
          <w:rFonts w:ascii="Courier" w:hAnsi="Courier" w:cs="Courier"/>
          <w:sz w:val="26"/>
          <w:szCs w:val="26"/>
          <w:lang w:val="es-ES"/>
        </w:rPr>
        <w:t>replace</w:t>
      </w:r>
      <w:r>
        <w:rPr>
          <w:rFonts w:ascii="Times" w:hAnsi="Times" w:cs="Times"/>
          <w:sz w:val="32"/>
          <w:szCs w:val="32"/>
          <w:lang w:val="es-ES"/>
        </w:rPr>
        <w:t xml:space="preserve"> is false, these probabilities are applied sequentially, that is the probability of choosing the next item is proportional to the weights amongst the remaining items. The number of nonzero weights must be at least </w:t>
      </w:r>
      <w:r>
        <w:rPr>
          <w:rFonts w:ascii="Courier" w:hAnsi="Courier" w:cs="Courier"/>
          <w:sz w:val="26"/>
          <w:szCs w:val="26"/>
          <w:lang w:val="es-ES"/>
        </w:rPr>
        <w:t>size</w:t>
      </w:r>
      <w:r>
        <w:rPr>
          <w:rFonts w:ascii="Times" w:hAnsi="Times" w:cs="Times"/>
          <w:sz w:val="32"/>
          <w:szCs w:val="32"/>
          <w:lang w:val="es-ES"/>
        </w:rPr>
        <w:t xml:space="preserve"> in this case.</w:t>
      </w:r>
    </w:p>
    <w:p w:rsidR="00D62ECC" w:rsidRDefault="00D62ECC" w:rsidP="00D62ECC">
      <w:pPr>
        <w:widowControl w:val="0"/>
        <w:autoSpaceDE w:val="0"/>
        <w:autoSpaceDN w:val="0"/>
        <w:adjustRightInd w:val="0"/>
        <w:rPr>
          <w:rFonts w:ascii="Times" w:hAnsi="Times" w:cs="Times"/>
          <w:sz w:val="32"/>
          <w:szCs w:val="32"/>
          <w:lang w:val="es-ES"/>
        </w:rPr>
      </w:pPr>
      <w:r>
        <w:rPr>
          <w:rFonts w:ascii="Courier" w:hAnsi="Courier" w:cs="Courier"/>
          <w:sz w:val="26"/>
          <w:szCs w:val="26"/>
          <w:lang w:val="es-ES"/>
        </w:rPr>
        <w:t>sample.int</w:t>
      </w:r>
      <w:r>
        <w:rPr>
          <w:rFonts w:ascii="Times" w:hAnsi="Times" w:cs="Times"/>
          <w:sz w:val="32"/>
          <w:szCs w:val="32"/>
          <w:lang w:val="es-ES"/>
        </w:rPr>
        <w:t xml:space="preserve"> is a bare interface in which both </w:t>
      </w:r>
      <w:r>
        <w:rPr>
          <w:rFonts w:ascii="Courier" w:hAnsi="Courier" w:cs="Courier"/>
          <w:sz w:val="26"/>
          <w:szCs w:val="26"/>
          <w:lang w:val="es-ES"/>
        </w:rPr>
        <w:t>n</w:t>
      </w:r>
      <w:r>
        <w:rPr>
          <w:rFonts w:ascii="Times" w:hAnsi="Times" w:cs="Times"/>
          <w:sz w:val="32"/>
          <w:szCs w:val="32"/>
          <w:lang w:val="es-ES"/>
        </w:rPr>
        <w:t xml:space="preserve"> and </w:t>
      </w:r>
      <w:r>
        <w:rPr>
          <w:rFonts w:ascii="Courier" w:hAnsi="Courier" w:cs="Courier"/>
          <w:sz w:val="26"/>
          <w:szCs w:val="26"/>
          <w:lang w:val="es-ES"/>
        </w:rPr>
        <w:t>size</w:t>
      </w:r>
      <w:r>
        <w:rPr>
          <w:rFonts w:ascii="Times" w:hAnsi="Times" w:cs="Times"/>
          <w:sz w:val="32"/>
          <w:szCs w:val="32"/>
          <w:lang w:val="es-ES"/>
        </w:rPr>
        <w:t xml:space="preserve"> must be supplied as integers.</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As from </w:t>
      </w:r>
      <w:r>
        <w:rPr>
          <w:rFonts w:ascii="Courier New" w:hAnsi="Courier New" w:cs="Courier New"/>
          <w:b/>
          <w:bCs/>
          <w:color w:val="535353"/>
          <w:sz w:val="32"/>
          <w:szCs w:val="32"/>
          <w:lang w:val="es-ES"/>
        </w:rPr>
        <w:t>R</w:t>
      </w:r>
      <w:r>
        <w:rPr>
          <w:rFonts w:ascii="Times" w:hAnsi="Times" w:cs="Times"/>
          <w:sz w:val="32"/>
          <w:szCs w:val="32"/>
          <w:lang w:val="es-ES"/>
        </w:rPr>
        <w:t xml:space="preserve"> 3.0.0, </w:t>
      </w:r>
      <w:r>
        <w:rPr>
          <w:rFonts w:ascii="Courier" w:hAnsi="Courier" w:cs="Courier"/>
          <w:sz w:val="26"/>
          <w:szCs w:val="26"/>
          <w:lang w:val="es-ES"/>
        </w:rPr>
        <w:t>n</w:t>
      </w:r>
      <w:r>
        <w:rPr>
          <w:rFonts w:ascii="Times" w:hAnsi="Times" w:cs="Times"/>
          <w:sz w:val="32"/>
          <w:szCs w:val="32"/>
          <w:lang w:val="es-ES"/>
        </w:rPr>
        <w:t xml:space="preserve"> can be larger than the largest integer of type </w:t>
      </w:r>
      <w:r>
        <w:rPr>
          <w:rFonts w:ascii="Courier" w:hAnsi="Courier" w:cs="Courier"/>
          <w:sz w:val="26"/>
          <w:szCs w:val="26"/>
          <w:lang w:val="es-ES"/>
        </w:rPr>
        <w:t>integer</w:t>
      </w:r>
      <w:r>
        <w:rPr>
          <w:rFonts w:ascii="Times" w:hAnsi="Times" w:cs="Times"/>
          <w:sz w:val="32"/>
          <w:szCs w:val="32"/>
          <w:lang w:val="es-ES"/>
        </w:rPr>
        <w:t xml:space="preserve">, up to the largest representable integer in type </w:t>
      </w:r>
      <w:r>
        <w:rPr>
          <w:rFonts w:ascii="Courier" w:hAnsi="Courier" w:cs="Courier"/>
          <w:sz w:val="26"/>
          <w:szCs w:val="26"/>
          <w:lang w:val="es-ES"/>
        </w:rPr>
        <w:t>double</w:t>
      </w:r>
      <w:r>
        <w:rPr>
          <w:rFonts w:ascii="Times" w:hAnsi="Times" w:cs="Times"/>
          <w:sz w:val="32"/>
          <w:szCs w:val="32"/>
          <w:lang w:val="es-ES"/>
        </w:rPr>
        <w:t>. Only uniform sampling is supported. Two random numbers are used to ensure uniform sampling of large integers.</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Value</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sample</w:t>
      </w:r>
      <w:r>
        <w:rPr>
          <w:rFonts w:ascii="Times" w:hAnsi="Times" w:cs="Times"/>
          <w:sz w:val="32"/>
          <w:szCs w:val="32"/>
          <w:lang w:val="es-ES"/>
        </w:rPr>
        <w:t xml:space="preserve"> a vector of length </w:t>
      </w:r>
      <w:r>
        <w:rPr>
          <w:rFonts w:ascii="Courier" w:hAnsi="Courier" w:cs="Courier"/>
          <w:sz w:val="26"/>
          <w:szCs w:val="26"/>
          <w:lang w:val="es-ES"/>
        </w:rPr>
        <w:t>size</w:t>
      </w:r>
      <w:r>
        <w:rPr>
          <w:rFonts w:ascii="Times" w:hAnsi="Times" w:cs="Times"/>
          <w:sz w:val="32"/>
          <w:szCs w:val="32"/>
          <w:lang w:val="es-ES"/>
        </w:rPr>
        <w:t xml:space="preserve"> with elements drawn from either </w:t>
      </w:r>
      <w:r>
        <w:rPr>
          <w:rFonts w:ascii="Courier" w:hAnsi="Courier" w:cs="Courier"/>
          <w:sz w:val="26"/>
          <w:szCs w:val="26"/>
          <w:lang w:val="es-ES"/>
        </w:rPr>
        <w:t>x</w:t>
      </w:r>
      <w:r>
        <w:rPr>
          <w:rFonts w:ascii="Times" w:hAnsi="Times" w:cs="Times"/>
          <w:sz w:val="32"/>
          <w:szCs w:val="32"/>
          <w:lang w:val="es-ES"/>
        </w:rPr>
        <w:t xml:space="preserve"> or from the integers </w:t>
      </w:r>
      <w:r>
        <w:rPr>
          <w:rFonts w:ascii="Courier" w:hAnsi="Courier" w:cs="Courier"/>
          <w:sz w:val="26"/>
          <w:szCs w:val="26"/>
          <w:lang w:val="es-ES"/>
        </w:rPr>
        <w:t>1:x</w:t>
      </w:r>
      <w:r>
        <w:rPr>
          <w:rFonts w:ascii="Times" w:hAnsi="Times" w:cs="Times"/>
          <w:sz w:val="32"/>
          <w:szCs w:val="32"/>
          <w:lang w:val="es-ES"/>
        </w:rPr>
        <w:t>.</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For </w:t>
      </w:r>
      <w:r>
        <w:rPr>
          <w:rFonts w:ascii="Courier" w:hAnsi="Courier" w:cs="Courier"/>
          <w:sz w:val="26"/>
          <w:szCs w:val="26"/>
          <w:lang w:val="es-ES"/>
        </w:rPr>
        <w:t>sample.int</w:t>
      </w:r>
      <w:r>
        <w:rPr>
          <w:rFonts w:ascii="Times" w:hAnsi="Times" w:cs="Times"/>
          <w:sz w:val="32"/>
          <w:szCs w:val="32"/>
          <w:lang w:val="es-ES"/>
        </w:rPr>
        <w:t xml:space="preserve">, an integer vector of length </w:t>
      </w:r>
      <w:r>
        <w:rPr>
          <w:rFonts w:ascii="Courier" w:hAnsi="Courier" w:cs="Courier"/>
          <w:sz w:val="26"/>
          <w:szCs w:val="26"/>
          <w:lang w:val="es-ES"/>
        </w:rPr>
        <w:t>size</w:t>
      </w:r>
      <w:r>
        <w:rPr>
          <w:rFonts w:ascii="Times" w:hAnsi="Times" w:cs="Times"/>
          <w:sz w:val="32"/>
          <w:szCs w:val="32"/>
          <w:lang w:val="es-ES"/>
        </w:rPr>
        <w:t xml:space="preserve"> with elements from </w:t>
      </w:r>
      <w:r>
        <w:rPr>
          <w:rFonts w:ascii="Courier" w:hAnsi="Courier" w:cs="Courier"/>
          <w:sz w:val="26"/>
          <w:szCs w:val="26"/>
          <w:lang w:val="es-ES"/>
        </w:rPr>
        <w:t>1:n</w:t>
      </w:r>
      <w:r>
        <w:rPr>
          <w:rFonts w:ascii="Times" w:hAnsi="Times" w:cs="Times"/>
          <w:sz w:val="32"/>
          <w:szCs w:val="32"/>
          <w:lang w:val="es-ES"/>
        </w:rPr>
        <w:t xml:space="preserve">, or a double vector if </w:t>
      </w:r>
      <w:r>
        <w:rPr>
          <w:rFonts w:ascii="Times" w:hAnsi="Times" w:cs="Times"/>
          <w:i/>
          <w:iCs/>
          <w:sz w:val="32"/>
          <w:szCs w:val="32"/>
          <w:lang w:val="es-ES"/>
        </w:rPr>
        <w:t>n &gt;= 2^31</w:t>
      </w:r>
      <w:r>
        <w:rPr>
          <w:rFonts w:ascii="Times" w:hAnsi="Times" w:cs="Times"/>
          <w:sz w:val="32"/>
          <w:szCs w:val="32"/>
          <w:lang w:val="es-ES"/>
        </w:rPr>
        <w:t>.</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References</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Becker, R. A., Chambers, J. M. and Wilks, A. R. (1988) </w:t>
      </w:r>
      <w:r>
        <w:rPr>
          <w:rFonts w:ascii="Times" w:hAnsi="Times" w:cs="Times"/>
          <w:i/>
          <w:iCs/>
          <w:sz w:val="32"/>
          <w:szCs w:val="32"/>
          <w:lang w:val="es-ES"/>
        </w:rPr>
        <w:t>The New S Language</w:t>
      </w:r>
      <w:r>
        <w:rPr>
          <w:rFonts w:ascii="Times" w:hAnsi="Times" w:cs="Times"/>
          <w:sz w:val="32"/>
          <w:szCs w:val="32"/>
          <w:lang w:val="es-ES"/>
        </w:rPr>
        <w:t>. Wadsworth &amp; Brooks/Cole.</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Ripley, B. D. (1987) </w:t>
      </w:r>
      <w:r>
        <w:rPr>
          <w:rFonts w:ascii="Times" w:hAnsi="Times" w:cs="Times"/>
          <w:i/>
          <w:iCs/>
          <w:sz w:val="32"/>
          <w:szCs w:val="32"/>
          <w:lang w:val="es-ES"/>
        </w:rPr>
        <w:t>Stochastic Simulation</w:t>
      </w:r>
      <w:r>
        <w:rPr>
          <w:rFonts w:ascii="Times" w:hAnsi="Times" w:cs="Times"/>
          <w:sz w:val="32"/>
          <w:szCs w:val="32"/>
          <w:lang w:val="es-ES"/>
        </w:rPr>
        <w:t>. Wiley.</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See Also</w:t>
      </w:r>
    </w:p>
    <w:p w:rsidR="00D62ECC" w:rsidRDefault="00D62ECC" w:rsidP="00D62ECC">
      <w:pPr>
        <w:widowControl w:val="0"/>
        <w:autoSpaceDE w:val="0"/>
        <w:autoSpaceDN w:val="0"/>
        <w:adjustRightInd w:val="0"/>
        <w:rPr>
          <w:rFonts w:ascii="Times" w:hAnsi="Times" w:cs="Times"/>
          <w:sz w:val="32"/>
          <w:szCs w:val="32"/>
          <w:lang w:val="es-ES"/>
        </w:rPr>
      </w:pPr>
      <w:hyperlink r:id="rId7" w:history="1">
        <w:r>
          <w:rPr>
            <w:rFonts w:ascii="Courier" w:hAnsi="Courier" w:cs="Courier"/>
            <w:color w:val="0000FF"/>
            <w:sz w:val="26"/>
            <w:szCs w:val="26"/>
            <w:u w:val="single" w:color="0000FF"/>
            <w:lang w:val="es-ES"/>
          </w:rPr>
          <w:t>RNG</w:t>
        </w:r>
      </w:hyperlink>
      <w:r>
        <w:rPr>
          <w:rFonts w:ascii="Times" w:hAnsi="Times" w:cs="Times"/>
          <w:sz w:val="32"/>
          <w:szCs w:val="32"/>
          <w:lang w:val="es-ES"/>
        </w:rPr>
        <w:t xml:space="preserve"> about random number generation.</w:t>
      </w:r>
    </w:p>
    <w:p w:rsidR="00D62ECC" w:rsidRDefault="00D62ECC" w:rsidP="00D62ECC">
      <w:pPr>
        <w:widowControl w:val="0"/>
        <w:autoSpaceDE w:val="0"/>
        <w:autoSpaceDN w:val="0"/>
        <w:adjustRightInd w:val="0"/>
        <w:rPr>
          <w:rFonts w:ascii="Times" w:hAnsi="Times" w:cs="Times"/>
          <w:sz w:val="32"/>
          <w:szCs w:val="32"/>
          <w:lang w:val="es-ES"/>
        </w:rPr>
      </w:pPr>
      <w:r>
        <w:rPr>
          <w:rFonts w:ascii="Times" w:hAnsi="Times" w:cs="Times"/>
          <w:sz w:val="32"/>
          <w:szCs w:val="32"/>
          <w:lang w:val="es-ES"/>
        </w:rPr>
        <w:t xml:space="preserve">CRAN package </w:t>
      </w:r>
      <w:hyperlink r:id="rId8" w:history="1">
        <w:r>
          <w:rPr>
            <w:rFonts w:ascii="Times" w:hAnsi="Times" w:cs="Times"/>
            <w:b/>
            <w:bCs/>
            <w:color w:val="0000FF"/>
            <w:sz w:val="32"/>
            <w:szCs w:val="32"/>
            <w:u w:val="single" w:color="0000FF"/>
            <w:lang w:val="es-ES"/>
          </w:rPr>
          <w:t>sampling</w:t>
        </w:r>
      </w:hyperlink>
      <w:r>
        <w:rPr>
          <w:rFonts w:ascii="Times" w:hAnsi="Times" w:cs="Times"/>
          <w:sz w:val="32"/>
          <w:szCs w:val="32"/>
          <w:lang w:val="es-ES"/>
        </w:rPr>
        <w:t xml:space="preserve"> for other methods of weighted sampling without replacement.</w:t>
      </w:r>
    </w:p>
    <w:p w:rsidR="00D62ECC" w:rsidRDefault="00D62ECC" w:rsidP="00D62ECC">
      <w:pPr>
        <w:widowControl w:val="0"/>
        <w:autoSpaceDE w:val="0"/>
        <w:autoSpaceDN w:val="0"/>
        <w:adjustRightInd w:val="0"/>
        <w:rPr>
          <w:rFonts w:ascii="Courier" w:hAnsi="Courier" w:cs="Courier"/>
          <w:b/>
          <w:bCs/>
          <w:color w:val="535353"/>
          <w:sz w:val="32"/>
          <w:szCs w:val="32"/>
          <w:lang w:val="es-ES"/>
        </w:rPr>
      </w:pPr>
      <w:r>
        <w:rPr>
          <w:rFonts w:ascii="Courier" w:hAnsi="Courier" w:cs="Courier"/>
          <w:b/>
          <w:bCs/>
          <w:color w:val="535353"/>
          <w:sz w:val="32"/>
          <w:szCs w:val="32"/>
          <w:lang w:val="es-ES"/>
        </w:rPr>
        <w:t>Examples</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&lt;- 1:12</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a random permutation</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sample(x)</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bootstrap resampling -- only if length(x) &gt; 1 !</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sample(x, replace = TRUE)</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100 Bernoulli trials</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sample(c(0,1), 100, replace = TRUE)</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More careful bootstrapping --  Consider this when using sample()</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programmatically (i.e., in your function or simulation)!</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sample()'s surprise -- example</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x &lt;- 1:10</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sample(x[x &gt;  8]) # length 2</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sample(x[x &gt;  9]) # oops -- length 10!</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xml:space="preserve">    sample(x[x &gt; 10]) # length 0</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resample &lt;- function(x, ...) x[sample.int(length(x), ...)]</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resample(x[x &gt;  8]) # length 2</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resample(x[x &gt;  9]) # length 1</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resample(x[x &gt; 10]) # length 0</w:t>
      </w:r>
    </w:p>
    <w:p w:rsidR="00D62ECC" w:rsidRDefault="00D62ECC" w:rsidP="00D62ECC">
      <w:pPr>
        <w:widowControl w:val="0"/>
        <w:autoSpaceDE w:val="0"/>
        <w:autoSpaceDN w:val="0"/>
        <w:adjustRightInd w:val="0"/>
        <w:rPr>
          <w:rFonts w:ascii="Courier" w:hAnsi="Courier" w:cs="Courier"/>
          <w:sz w:val="26"/>
          <w:szCs w:val="26"/>
          <w:lang w:val="es-ES"/>
        </w:rPr>
      </w:pP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 R 3.x.y only</w:t>
      </w:r>
    </w:p>
    <w:p w:rsidR="00D62ECC" w:rsidRDefault="00D62ECC" w:rsidP="00D62ECC">
      <w:pPr>
        <w:widowControl w:val="0"/>
        <w:autoSpaceDE w:val="0"/>
        <w:autoSpaceDN w:val="0"/>
        <w:adjustRightInd w:val="0"/>
        <w:rPr>
          <w:rFonts w:ascii="Courier" w:hAnsi="Courier" w:cs="Courier"/>
          <w:sz w:val="26"/>
          <w:szCs w:val="26"/>
          <w:lang w:val="es-ES"/>
        </w:rPr>
      </w:pPr>
      <w:r>
        <w:rPr>
          <w:rFonts w:ascii="Courier" w:hAnsi="Courier" w:cs="Courier"/>
          <w:sz w:val="26"/>
          <w:szCs w:val="26"/>
          <w:lang w:val="es-ES"/>
        </w:rPr>
        <w:t>sample.int(1e10, 12, replace = TRUE)</w:t>
      </w:r>
    </w:p>
    <w:p w:rsidR="00914BAC" w:rsidRDefault="00D62ECC" w:rsidP="00D62ECC">
      <w:r>
        <w:rPr>
          <w:rFonts w:ascii="Courier" w:hAnsi="Courier" w:cs="Courier"/>
          <w:sz w:val="26"/>
          <w:szCs w:val="26"/>
          <w:lang w:val="es-ES"/>
        </w:rPr>
        <w:t>sample.int(1e10, 12) # not that there is much chance of duplicates</w:t>
      </w:r>
      <w:bookmarkStart w:id="0" w:name="_GoBack"/>
      <w:bookmarkEnd w:id="0"/>
    </w:p>
    <w:sectPr w:rsidR="00914BAC" w:rsidSect="000C3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CC"/>
    <w:rsid w:val="000C3DE4"/>
    <w:rsid w:val="00914BAC"/>
    <w:rsid w:val="00D62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7CD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27.0.0.1:14695/library/base/help/is.numeric" TargetMode="External"/><Relationship Id="rId6" Type="http://schemas.openxmlformats.org/officeDocument/2006/relationships/hyperlink" Target="http://127.0.0.1:14695/library/base/help/.Machine" TargetMode="External"/><Relationship Id="rId7" Type="http://schemas.openxmlformats.org/officeDocument/2006/relationships/hyperlink" Target="http://127.0.0.1:14695/library/base/help/RNG" TargetMode="External"/><Relationship Id="rId8" Type="http://schemas.openxmlformats.org/officeDocument/2006/relationships/hyperlink" Target="https://cran.r-project.org/package=sampl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3380</Characters>
  <Application>Microsoft Macintosh Word</Application>
  <DocSecurity>0</DocSecurity>
  <Lines>28</Lines>
  <Paragraphs>7</Paragraphs>
  <ScaleCrop>false</ScaleCrop>
  <Company>Instituto de Neurobiologia</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Gonzalez-Santos</dc:creator>
  <cp:keywords/>
  <dc:description/>
  <cp:lastModifiedBy>Leopoldo Gonzalez-Santos</cp:lastModifiedBy>
  <cp:revision>1</cp:revision>
  <dcterms:created xsi:type="dcterms:W3CDTF">2018-01-08T21:06:00Z</dcterms:created>
  <dcterms:modified xsi:type="dcterms:W3CDTF">2018-01-08T21:06:00Z</dcterms:modified>
</cp:coreProperties>
</file>