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Python_for_Data_Analysis_Wes_McKinney_First_release_c01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APTER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Preliminaries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What Is This Book About?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book is concerned with the nuts and bolts of manipulating, processing, cleaning,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and crunching data in Python. It is also a practical, modern introduction to scientific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computing in Python, tailored for data-intensive applications. This is a book about the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parts of the Python language and libraries you’ll need to effectively solve a broad set of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data analysis problems. This book is not an exposition on analytical methods using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Python as the implementation language.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When I say “data”, what am I referring to exactly? The primary focus is on structured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data, a deliberately vague term that encompasses many different common forms of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data, such as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• Multidimensional arrays (matrices)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• Tabular or spreadsheet-like data in which each column may be a different type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(string, numeric, date, or otherwise). This includes most kinds of data commonly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stored in relational databases or tab- or comma-delimited text files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• Multiple tables of data interrelated by key columns (what would be primary or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foreign keys for a SQL user)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• Evenly or unevenly spaced time series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This is by no means a complete list. Even though it may not always be obvious, a large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percentage of data sets can be transformed into a structured form that is more suitable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for analysis and modeling. If not, it may be possible to extract features from a data set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into a structured form. As an example, a collection of news articles could be processed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into a word frequency table which could then be used to perform sentiment analysis.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Most users of spreadsheet programs like Microsoft Excel, perhaps the most widely used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data analysis tool in the world, will not be strangers to these kinds of data.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www.it-ebooks.infoWhy Python for Data Analysis?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For many people (myself among them), the Python language is easy to fall in love with.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Since its first appearance in 1991, Python has become one of the most popular dynamic,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programming languages, along with Perl, Ruby, and others. Python and Ruby have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become especially popular in recent years for building websites using their numerous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web frameworks, like Rails (Ruby) and Django (Python). Such languages are often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called scripting languages as they can be used to write quick-and-dirty small programs,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or scripts. I don’t like the term “scripting language” as it carries a connotation that they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cannot be used for building mission-critical software. Among interpreted languages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Python is distinguished by its large and active scientific computing community. Adop-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tion of Python for scientific computing in both industry applications and academic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research has increased significantly since the early 2000s.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For data analysis and interactive, exploratory computing and data visualization, Python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will inevitably draw comparisons with the many other domain-specific open source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and commercial programming languages and tools in wide use, such as R, MATLAB,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SAS, Stata, and others. In recent years, Python’s improved library support (primarily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pandas) has made it a strong alternative for data manipulation tasks. Combined with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Python’s strength in general purpose programming, it is an excellent choice as a single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language for building data-centric applications.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Python as Glue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Part of Python’s success as a scientific computing platform is the ease of integrating C,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C++, and FORTRAN code. Most modern computing environments share a similar set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of legacy FORTRAN and C libraries for doing linear algebra, optimization, integration,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fast fourier transforms, and other such algorithms. The same story has held true for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many companies and national labs that have used Python to glue together 30 years’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worth of legacy software.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Most programs consist of small portions of code where most of the time is spent, with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large amounts of “glue code” that doesn’t run often. In many cases, the execution time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of the glue code is insignificant; effort is most fruitfully invested in optimizing the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computational bottlenecks, sometimes by moving the code to a lower-level language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like C.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 the last few years, the Cython project (http://cython.org) has become one of the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preferred ways of both creating fast compiled extensions for Python and also interfacing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with C and C++ code.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Solving the “Two-Language” Problem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In many organizations, it is common to research, prototype, and test new ideas using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 more domain-specific computing language like MATLAB or R then later port those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2 | Chapter 1: Preliminaries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www.it-ebooks.infoideas to be part of a larger production system written in, say, Java, C#, or C++. What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people are increasingly finding is that Python is a suitable language not only for doing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research and prototyping but also building the production systems, too. I believe that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more and more companies will go down this path as there are often significant organ-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izational benefits to having both scientists and technologists using the same set of pro-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grammatic tools.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Why Not Python?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While Python is an excellent environment for building computationally-intensive sci-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entific applications and building most kinds of general purpose systems, there are a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number of uses for which Python may be less suitable.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As Python is an interpreted programming language, in general most Python code will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run substantially slower than code written in a compiled language like Java or C++. As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programmer time is typically more valuable than CPU time, many are happy to make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this tradeoff. However, in an application with very low latency requirements (for ex-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ample, a high frequency trading system), the time spent programming in a lower-level,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lower-productivity language like C++ to achieve the maximum possible performance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might be time well spent.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Python is not an ideal language for highly concurrent, multithreaded applications, par-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ticularly applications with many CPU-bound threads. The reason for this is that it has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what is known as the global interpreter lock (GIL), a mechanism which prevents the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interpreter from executing more than one Python bytecode instruction at a time. The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technical reasons for why the GIL exists are beyond the scope of this book, but as of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this writing it does not seem likely that the GIL will disappear anytime soon. While it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is true that in many big data processing applications, a cluster of computers may be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required to process a data set in a reasonable amount of time, there are still situations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where a single-process, multithreaded system is desirable.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This is not to say that Python cannot execute truly multithreaded, parallel code; that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code just cannot be executed in a single Python process. As an example, the Cython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project features easy integration with OpenMP, a C framework for parallel computing,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in order to to parallelize loops and thus significantly speed up numerical algorithms.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Essential Python Libraries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For those who are less familiar with the scientific Python ecosystem and the libraries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used throughout the book, I present the following overview of each library.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Essential Python Libraries | 3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www.it-ebooks.infoNumPy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NumPy, short for Numerical Python, is the foundational package for scientific com-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puting in Python. The majority of this book will be based on NumPy and libraries built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on top of NumPy. It provides, among other things: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• A fast and efficient multidimensional array object ndarray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• Functions for performing element-wise computations with arrays or mathematical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operations between arrays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• Tools for reading and writing array-based data sets to disk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• Linear algebra operations, Fourier transform, and random number generation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• Tools for integrating connecting C, C++, and Fortran code to Python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Beyond the fast array-processing capabilities that NumPy adds to Python, one of its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primary purposes with regards to data analysis is as the primary container for data to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be passed between algorithms. For numerical data, NumPy arrays are a much more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efficient way of storing and manipulating data than the other built-in Python data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structures. Also, libraries written in a lower-level language, such as C or Fortran, can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operate on the data stored in a NumPy array without copying any data.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pandas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pandas provides rich data structures and functions designed to make working with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structured data fast, easy, and expressive. It is, as you will see, one of the critical in-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gredients enabling Python to be a powerful and productive data analysis environment.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The primary object in pandas that will be used in this book is the DataFrame, a two-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dimensional tabular, column-oriented data structure with both row and column labels: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&gt;&gt;&gt; frame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total_bill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1 16.99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2 10.34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3 21.01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4 23.68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5 24.59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6 25.29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7 8.77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8 26.88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9 15.04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10 14.78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tip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1.01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1.66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3.5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3.31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3.61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4.71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3.12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1.96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3.23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sex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Female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Male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Male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Male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Female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Male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Male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Male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Male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Male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smoker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day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Sun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Sun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Sun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Sun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Sun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Sun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Sun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Sun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Sun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Sun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time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Dinner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Dinner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Dinner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Dinner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Dinner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Dinner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Dinner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Dinner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Dinner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Dinner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size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pandas combines the high performance array-computing features of NumPy with the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flexible data manipulation capabilities of spreadsheets and relational databases (such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as SQL). It provides sophisticated indexing functionality to make it easy to reshape,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slice and dice, perform aggregations, and select subsets of data. pandas is the primary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tool that we will use in this book.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4 | Chapter 1: Preliminaries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www.it-ebooks.infoFor financial users, pandas features rich, high-performance time series functionality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and tools well-suited for working with financial data. In fact, I initially designed pandas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as an ideal tool for financial data analysis applications.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For users of the R language for statistical computing, the DataFrame name will be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familiar, as the object was named after the similar R data.frame object. They are not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the same, however; the functionality provided by data.frame in R is essentially a strict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subset of that provided by the pandas DataFrame. While this is a book about Python, I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will occasionally draw comparisons with R as it is one of the most widely-used open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source data analysis environments and will be familiar to many readers.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The pandas name itself is derived from panel data, an econometrics term for multidi-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mensional structured data sets, and Python data analysis itself.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matplotlib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matplotlib is the most popular Python library for producing plots and other 2D data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visualizations. It was originally created by John D. Hunter (JDH) and is now maintained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by a large team of developers. It is well-suited for creating plots suitable for publication.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It integrates well with IPython (see below), thus providing a comfortable interactive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environment for plotting and exploring data. The plots are also interactive; you can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zoom in on a section of the plot and pan around the plot using the toolbar in the plot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window.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IPython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IPython is the component in the standard scientific Python toolset that ties everything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together. It provides a robust and productive environment for interactive and explor-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atory computing. It is an enhanced Python shell designed to accelerate the writing,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testing, and debugging of Python code. It is particularly useful for interactively working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with data and visualizing data with matplotlib. IPython is usually involved with the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majority of my Python work, including running, debugging, and testing code.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Aside from the standard terminal-based IPython shell, the project also provides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• A Mathematica-like HTML notebook for connecting to IPython through a web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browser (more on this later).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• A Qt framework-based GUI console with inline plotting, multiline editing, and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syntax highlighting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• An infrastructure for interactive parallel and distributed computing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I will devote a chapter to IPython and how to get the most out of its features. I strongly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recommend using it while working through this book.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Essential Python Libraries | 5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www.it-ebooks.infoSciPy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SciPy is a collection of packages addressing a number of different standard problem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domains in scientific computing. Here is a sampling of the packages included: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• scipy.integrate: numerical integration routines and differential equation solvers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• scipy.linalg: linear algebra routines and matrix decompositions extending be-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yond those provided in numpy.linalg.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• scipy.optimize: function optimizers (minimizers) and root finding algorithms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• scipy.signal: signal processing tools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• scipy.sparse: sparse matrices and sparse linear system solvers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• scipy.special: wrapper around SPECFUN, a Fortran library implementing many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common mathematical functions, such as the gamma function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• scipy.stats: standard continuous and discrete probability distributions (density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functions, samplers, continuous distribution functions), various statistical tests,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and more descriptive statistics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• scipy.weave: tool for using inline C++ code to accelerate array computations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Together NumPy and SciPy form a reasonably complete computational replacement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for much of MATLAB along with some of its add-on toolboxes.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Installation and Setup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Since everyone uses Python for different applications, there is no single solution for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setting up Python and required add-on packages. Many readers will not have a complete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scientific Python environment suitable for following along with this book, so here I will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give detailed instructions to get set up on each operating system. I recommend using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one of the following base Python distributions: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• Enthought Python Distribution: a scientific-oriented Python distribution from En-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thought (http://www.enthought.com). This includes EPDFree, a free base scientific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distribution (with NumPy, SciPy, matplotlib, Chaco, and IPython) and EPD Full,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a comprehensive suite of more than 100 scientific packages across many domains.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EPD Full is free for academic use but has an annual subscription for non-academic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users.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• Python(x,y) (http://pythonxy.googlecode.com): A free scientific-oriented Python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distribution for Windows.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I will be using EPDFree for the installation guides, though you are welcome to take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another approach depending on your needs. At the time of this writing, EPD includes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Python 2.7, though this might change at some point in the future. After installing, you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will have the following packages installed and importable: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6 | Chapter 1: Preliminaries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www.it-ebooks.info• Scientific Python base: NumPy, SciPy, matplotlib, and IPython. These are all in-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cluded in EPDFree.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• IPython Notebook dependencies: tornado and pyzmq. These are included in EPD-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Free.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• pandas (version 0.8.2 or higher).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At some point while reading you may wish to install one or more of the following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packages: statsmodels, PyTables, PyQt (or equivalently, PySide), xlrd, lxml, basemap,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pymongo, and requests. These are used in various examples. Installing these optional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libraries is not necessary, and I would would suggest waiting until you need them. For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example, installing PyQt or PyTables from source on OS X or Linux can be rather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arduous. For now, it’s most important to get up and running with the bare minimum: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EPDFree and pandas.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For information on each Python package and links to binary installers or other help,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see the Python Package Index (PyPI, http://pypi.python.org). This is also an excellent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resource for finding new Python packages.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To avoid confusion and to keep things simple, I am avoiding discussion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of more complex environment management tools like pip and virtua-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lenv. There are many excellent guides available for these tools on the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Internet.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Some users may be interested in alternate Python implementations, such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as IronPython, Jython, or PyPy. To make use of the tools presented in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this book, it is (currently) necessary to use the standard C-based Python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interpreter, known as CPython.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Windows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To get started on Windows, download the EPDFree installer from http://www.en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thought.com, which should be an MSI installer named like epd_free-7.3-1-win-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x86.msi. Run the installer and accept the default installation location C:\Python27. If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you had previously installed Python in this location, you may want to delete it manually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first (or using Add/Remove Programs).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Next, you need to verify that Python has been successfully added to the system path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and that there are no conflicts with any prior-installed Python versions. First, open a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command prompt by going to the Start Menu and starting the Command Prompt ap-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plication, also known as cmd.exe. Try starting the Python interpreter by typing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python. You should see a message that matches the version of EPDFree you installed: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C:\Users\Wes&gt;python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Python 2.7.3 |EPD_free 7.3-1 (32-bit)| (default, Apr 12 2012, 14:30:37) on win32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Type "credits", "demo" or "enthought" for more information.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&gt;&gt;&gt;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Installation and Setup | 7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www.it-ebooks.infoIf you see a message for a different version of EPD or it doesn’t work at all, you will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need to clean up your Windows environment variables. On Windows 7 you can start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typing “environment variables” in the programs search field and select Edit environ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ment variables for your account. On Windows XP, you will have to go to Control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Panel &gt; System &gt; Advanced &gt; Environment Variables. On the window that pops up,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you are looking for the Path variable. It needs to contain the following two directory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paths, separated by semicolons: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C:\Python27;C:\Python27\Scripts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If you installed other versions of Python, be sure to delete any other Python-related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directories from both the system and user Path variables. After making a path alterna-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tion, you have to restart the command prompt for the changes to take effect.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Once you can launch Python successfully from the command prompt, you need to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install pandas. The easiest way is to download the appropriate binary installer from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http://pypi.python.org/pypi/pandas. For EPDFree, this should be pandas-0.9.0.win32-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py2.7.exe. After you run this, let’s launch IPython and check that things are installed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correctly by importing pandas and making a simple matplotlib plot: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C:\Users\Wes&gt;ipython --pylab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Python 2.7.3 |EPD_free 7.3-1 (32-bit)|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Type "copyright", "credits" or "license" for more information.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IPython 0.12.1 -- An enhanced Interactive Python.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-&gt; Introduction and overview of IPython's features.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%quickref -&gt; Quick reference.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help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-&gt; Python's own help system.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object?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-&gt; Details about 'object', use 'object??' for extra details.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Welcome to pylab, a matplotlib-based Python environment [backend: WXAgg].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For more information, type 'help(pylab)'.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In [1]: import pandas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In [2]: plot(arange(10))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If successful, there should be no error messages and a plot window will appear. You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can also check that the IPython HTML notebook can be successfully run by typing: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$ ipython notebook --pylab=inline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If you use the IPython notebook application on Windows and normally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use Internet Explorer, you will likely need to install and run Mozilla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Firefox or Google Chrome instead.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EPDFree on Windows contains only 32-bit executables. If you want or need a 64-bit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setup on Windows, using EPD Full is the most painless way to accomplish that. If you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would rather install from scratch and not pay for an EPD subscription, Christoph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Gohlke at the University of California, Irvine, publishes unofficial binary installers for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8 | Chapter 1: Preliminaries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www.it-ebooks.infoall of the book’s necessary packages (http://www.lfd.uci.edu/~gohlke/pythonlibs/) for 32-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and 64-bit Windows.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Apple OS X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To get started on OS X, you must first install Xcode, which includes Apple’s suite of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software development tools. The necessary component for our purposes is the gcc C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and C++ compiler suite. The Xcode installer can be found on the OS X install DVD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that came with your computer or downloaded from Apple directly.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Once you’ve installed Xcode, launch the terminal (Terminal.app) by navigating to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Applications &gt; Utilities. Type gcc and press enter. You should hopefully see some-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thing like: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$ gcc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i686-apple-darwin10-gcc-4.2.1: no input files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Now you need to install EPDFree. Download the installer which should be a disk image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named something like epd_free-7.3-1-macosx-i386.dmg. Double-click the .dmg file to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mount it, then double-click the .mpkg file inside to run the installer.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When the installer runs, it automatically appends the EPDFree executable path to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your .bash_profile file. This is located at /Users/your_uname/.bash_profile: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# Setting PATH for EPD_free-7.3-1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PATH="/Library/Frameworks/Python.framework/Versions/Current/bin:${PATH}"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export PATH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Should you encounter any problems in the following steps, you’ll want to inspect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your .bash_profile and potentially add the above directory to your path.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Now, it’s time to install pandas. Execute this command in the terminal: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$ sudo easy_install pandas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Searching for pandas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Reading http://pypi.python.org/simple/pandas/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Reading http://pandas.pydata.org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Reading http://pandas.sourceforge.net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Best match: pandas 0.9.0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Downloading http://pypi.python.org/packages/source/p/pandas/pandas-0.9.0.zip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Processing pandas-0.9.0.zip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Writing /tmp/easy_install-H5mIX6/pandas-0.9.0/setup.cfg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Running pandas-0.9.0/setup.py -q bdist_egg --dist-dir /tmp/easy_install-H5mIX6/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pandas-0.9.0/egg-dist-tmp-RhLG0z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Adding pandas 0.9.0 to easy-install.pth file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Installed /Library/Frameworks/Python.framework/Versions/7.3/lib/python2.7/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site-packages/pandas-0.9.0-py2.7-macosx-10.5-i386.egg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Processing dependencies for pandas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Finished processing dependencies for pandas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To verify everything is working, launch IPython in Pylab mode and test importing pan-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das then making a plot interactively: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Installation and Setup | 9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www.it-ebooks.info$ ipython --pylab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22:29 ~/VirtualBox VMs/WindowsXP $ ipython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Python 2.7.3 |EPD_free 7.3-1 (32-bit)| (default, Apr 12 2012, 11:28:34)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Type "copyright", "credits" or "license" for more information.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IPython 0.12.1 -- An enhanced Interactive Python.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-&gt; Introduction and overview of IPython's features.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%quickref -&gt; Quick reference.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help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-&gt; Python's own help system.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object?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-&gt; Details about 'object', use 'object??' for extra details.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Welcome to pylab, a matplotlib-based Python environment [backend: WXAgg].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For more information, type 'help(pylab)'.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In [1]: import pandas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In [2]: plot(arange(10))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If this succeeds, a plot window with a straight line should pop up.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GNU/Linux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Some, but not all, Linux distributions include sufficiently up-to-date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versions of all the required Python packages and can be installed using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the built-in package management tool like apt. I detail setup using EPD-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Free as it's easily reproducible across distributions.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Linux details will vary a bit depending on your Linux flavor, but here I give details for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Debian-based GNU/Linux systems like Ubuntu and Mint. Setup is similar to OS X with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the exception of how EPDFree is installed. The installer is a shell script that must be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executed in the terminal. Depending on whether you have a 32-bit or 64-bit system,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you will either need to install the x86 (32-bit) or x86_64 (64-bit) installer. You will then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have a file named something similar to epd_free-7.3-1-rh5-x86_64.sh. To install it,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execute this script with bash: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$ bash epd_free-7.3-1-rh5-x86_64.sh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After accepting the license, you will be presented with a choice of where to put the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EPDFree files. I recommend installing the files in your home directory, say /home/wesm/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epd (substituting your own username for wesm).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Once the installer has finished, you need to add EPDFree’s bin directory to your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$PATH variable. If you are using the bash shell (the default in Ubuntu, for example), this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means adding the following path addition in your .bashrc: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export PATH=/home/wesm/epd/bin:$PATH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Obviously, substitute the installation directory you used for /home/wesm/epd/. After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doing this you can either start a new terminal process or execute your .bashrc again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with source ~/.bashrc.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10 | Chapter 1: Preliminaries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www.it-ebooks.infoYou need a C compiler such as gcc to move forward; many Linux distributions include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gcc, but others may not. On Debian systems, you can install gcc by executing: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sudo apt-get install gcc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If you type gcc on the command line it should say something like: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$ gcc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gcc: no input files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Now, time to install pandas: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$ easy_install pandas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If you installed EPDFree as root, you may need to add sudo to the command and enter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the sudo or root password. To verify things are working, perform the same checks as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in the OS X section.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Python 2 and Python 3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The Python community is currently undergoing a drawn-out transition from the Python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2 series of interpreters to the Python 3 series. Until the appearance of Python 3.0, all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Python code was backwards compatible. The community decided that in order to move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the language forward, certain backwards incompatible changes were necessary.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I am writing this book with Python 2.7 as its basis, as the majority of the scientific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Python community has not yet transitioned to Python 3. The good news is that, with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a few exceptions, you should have no trouble following along with the book if you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happen to be using Python 3.2.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Integrated Development Environments (IDEs)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When asked about my standard development environment, I almost always say “IPy-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thon plus a text editor”. I typically write a program and iteratively test and debug each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piece of it in IPython. It is also useful to be able to play around with data interactively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and visually verify that a particular set of data manipulations are doing the right thing.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Libraries like pandas and NumPy are designed to be easy-to-use in the shell.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However, some will still prefer to work in an IDE instead of a text editor. They do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provide many nice “code intelligence” features like completion or quickly pulling up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the documentation associated with functions and classes. Here are some that you can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explore: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• Eclipse with PyDev Plugin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• Python Tools for Visual Studio (for Windows users)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• PyCharm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• Spyder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• Komodo IDE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Installation and Setup | 11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www.it-ebooks.infoCommunity and Conferences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Outside of an Internet search, the scientific Python mailing lists are generally helpful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and responsive to questions. Some ones to take a look at are: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• pydata: a Google Group list for questions related to Python for data analysis and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pandas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• pystatsmodels: for statsmodels or pandas-related questions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• numpy-discussion: for NumPy-related questions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• scipy-user: for general SciPy or scientific Python questions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I deliberately did not post URLs for these in case they change. They can be easily located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via Internet search.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Each year many conferences are held all over the world for Python programmers. PyCon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and EuroPython are the two main general Python conferences in the United States and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Europe, respectively. SciPy and EuroSciPy are scientific-oriented Python conferences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where you will likely find many “birds of a feather” if you become more involved with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using Python for data analysis after reading this book.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Navigating This Book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If you have never programmed in Python before, you may actually want to start at the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end of the book, where I have placed a condensed tutorial on Python syntax, language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features, and built-in data structures like tuples, lists, and dicts. These things are con-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sidered prerequisite knowledge for the remainder of the book.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The book starts by introducing you to the IPython environment. Next, I give a short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introduction to the key features of NumPy, leaving more advanced NumPy use for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another chapter at the end of the book. Then, I introduce pandas and devote the rest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of the book to data analysis topics applying pandas, NumPy, and matplotlib (for vis-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ualization). I have structured the material in the most incremental way possible, though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there is occasionally some minor cross-over between chapters.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Data files and related material for each chapter are hosted as a git repository on GitHub: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http://github.com/pydata/pydata-book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I encourage you to download the data and use it to replicate the book’s code examples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and experiment with the tools presented in each chapter. I will happily accept contri-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butions, scripts, IPython notebooks, or any other materials you wish to contribute to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the book's repository for all to enjoy.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12 | Chapter 1: Preliminaries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www.it-ebooks.infoCode Examples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Most of the code examples in the book are shown with input and output as it would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appear executed in the IPython shell.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In [5]: code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Out[5]: output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At times, for clarity, multiple code examples will be shown side by side. These should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be read left to right and executed separately.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In [5]: code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Out[5]: output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In [6]: code2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Out[6]: output2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Data for Examples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Data sets for the examples in each chapter are hosted in a repository on GitHub: http: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//github.com/pydata/pydata-book. You can download this data either by using the git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revision control command-line program or by downloading a zip file of the repository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from the website.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I have made every effort to ensure that it contains everything necessary to reproduce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the examples, but I may have made some mistakes or omissions. If so, please send me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an e-mail: wesmckinn@gmail.com.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Import Conventions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The Python community has adopted a number of naming conventions for commonly-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used modules: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This means that when you see np.arange, this is a reference to the arange function in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NumPy. This is done as it’s considered bad practice in Python software development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to import everything (from numpy import *) from a large package like NumPy.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Jargon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I’ll use some terms common both to programming and data science that you may not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be familiar with. Thus, here are some brief definitions: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Munge/Munging/Wrangling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Describes the overall process of manipulating unstructured and/or messy data into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a structured or clean form. The word has snuck its way into the jargon of many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modern day data hackers. Munge rhymes with “lunge”.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Navigating This Book | 13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www.it-ebooks.infoPseudocode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A description of an algorithm or process that takes a code-like form while likely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not being actual valid source code.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Syntactic sugar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Programming syntax which does not add new features, but makes something more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convenient or easier to type.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Acknowledgements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It would have been difficult for me to write this book without the support of a large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number of people.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On the O’Reilly staff, I’m very grateful for my editors Meghan Blanchette and Julie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Steele who guided me through the process. Mike Loukides also worked with me in the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proposal stages and helped make the book a reality.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I received a wealth of technical review from a large cast of characters. In particular,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Martin Blais and Hugh White were incredibly helpful in improving the book’s exam-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ples, clarity, and organization from cover to cover. James Long, Drew Conway, Fer-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nando Pérez, Brian Granger, Thomas Kluyver, Adam Klein, Josh Klein, Chang She, and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Stéfan van der Walt each reviewed one or more chapters, providing pointed feedback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from many different perspectives.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I got many great ideas for examples and data sets from friends and colleagues in the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data community, among them: Mike Dewar, Jeff Hammerbacher, James Johndrow,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Kristian Lum, Adam Klein, Hilary Mason, Chang She, and Ashley Williams.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I am of course indebted to the many leaders in the open source scientific Python com-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munity who’ve built the foundation for my development work and gave encouragement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while I was writing this book: the IPython core team (Fernando Pérez, Brian Granger,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Min Ragan-Kelly, Thomas Kluyver, and others), John Hunter, Skipper Seabold, Travis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Oliphant, Peter Wang, Eric Jones, Robert Kern, Josef Perktold, Francesc Alted, Chris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Fonnesbeck, and too many others to mention. Several other people provided a great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deal of support, ideas, and encouragement along the way: Drew Conway, Sean Taylor,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Giuseppe Paleologo, Jared Lander, David Epstein, John Krowas, Joshua Bloom, Den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Pilsworth, John Myles-White, and many others I’ve forgotten.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I’d also like to thank a number of people from my formative years. First, my former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AQR colleagues who’ve cheered me on in my pandas work over the years: Alex Reyf-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man, Michael Wong, Tim Sargen, Oktay Kurbanov, Matthew Tschantz, Roni Israelov,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Michael Katz, Chris Uga, Prasad Ramanan, Ted Square, and Hoon Kim. Lastly, my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academic advisors Haynes Miller (MIT) and Mike West (Duke).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On the personal side, Casey Dinkin provided invaluable day-to-day support during the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writing process, tolerating my highs and lows as I hacked together the final draft on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14 | Chapter 1: Preliminaries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www.it-ebooks.infotop of an already overcommitted schedule. Lastly, my parents, Bill and Kim, taught me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to always follow my dreams and to never settle for less.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Acknowledgements | 15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www.it-ebooks.infowww.it-ebooks.infoCHAPTER 2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Introdu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