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An_Introduction_to_Complex_Systems_2E_c02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pag-19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2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GlobalWarming and Climate Change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few global challenges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as widespread</w:t>
      </w:r>
      <w:r w:rsidDel="00000000" w:rsidR="00000000" w:rsidRPr="00000000">
        <w:rPr>
          <w:sz w:val="24"/>
          <w:szCs w:val="24"/>
          <w:rtl w:val="0"/>
        </w:rPr>
        <w:t xml:space="preserve">, as complex,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significant to our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future, and politically as controversial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that of global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warming.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goal of this chapter is,</w:t>
      </w:r>
    </w:p>
    <w:p w:rsidR="00000000" w:rsidDel="00000000" w:rsidP="00000000" w:rsidRDefault="00000000" w:rsidRPr="00000000" w14:paraId="0000000F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in essence,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to motivate this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textbook</w:t>
      </w:r>
      <w:r w:rsidDel="00000000" w:rsidR="00000000" w:rsidRPr="00000000">
        <w:rPr>
          <w:sz w:val="24"/>
          <w:szCs w:val="24"/>
          <w:rtl w:val="0"/>
        </w:rPr>
        <w:t xml:space="preserve">; to convince you, the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reader,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that very nearly all </w:t>
      </w:r>
      <w:r w:rsidDel="00000000" w:rsidR="00000000" w:rsidRPr="00000000">
        <w:rPr>
          <w:sz w:val="24"/>
          <w:szCs w:val="24"/>
          <w:rtl w:val="0"/>
        </w:rPr>
        <w:t xml:space="preserve">of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topics in this text need to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understood in order to grasp the subtleties of a subject such as global warming.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as widespread - tan generalizado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to motivate this textbook - para motivar este libro de texto</w:t>
      </w:r>
    </w:p>
    <w:p w:rsidR="00000000" w:rsidDel="00000000" w:rsidP="00000000" w:rsidRDefault="00000000" w:rsidRPr="00000000" w14:paraId="00000017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that very nearly all  - que casi todo</w:t>
      </w:r>
    </w:p>
    <w:p w:rsidR="00000000" w:rsidDel="00000000" w:rsidP="00000000" w:rsidRDefault="00000000" w:rsidRPr="00000000" w14:paraId="00000018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to grasp the subtleties of a subject - captar las sutilezas de un 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 the specific problem of global warming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is not at all unique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in this regard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is, after all, the premise of this book: that there is a wide variety of ecological and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social challenges, all of which are highly interdisciplinary, and for which a person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unfamiliar with one or more of systems theory, nonlinear dynamics, non-Gaussian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statistics, and inverse problems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is simply ill-equipped to understand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</w:t>
      </w:r>
    </w:p>
    <w:p w:rsidR="00000000" w:rsidDel="00000000" w:rsidP="00000000" w:rsidRDefault="00000000" w:rsidRPr="00000000" w14:paraId="00000021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is not at all unique - No es en absoluto único</w:t>
      </w:r>
    </w:p>
    <w:p w:rsidR="00000000" w:rsidDel="00000000" w:rsidP="00000000" w:rsidRDefault="00000000" w:rsidRPr="00000000" w14:paraId="00000022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in this regard - a este respecto</w:t>
      </w:r>
    </w:p>
    <w:p w:rsidR="00000000" w:rsidDel="00000000" w:rsidP="00000000" w:rsidRDefault="00000000" w:rsidRPr="00000000" w14:paraId="00000023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is simply ill-equipped to understand - Simplemente está mal equipado para entender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similarly broad problems would include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Ecological pressures and extinction,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Human Poverty,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Energy, and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Water, to which we shall return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Chapter 12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Ecological pressures and extinction - Presiones ecológicas y extinción.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 Poverty - pobreza humana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me now to take you on a tour of the entire book, through the lens of global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warming.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 warming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is the warming</w:t>
      </w:r>
      <w:r w:rsidDel="00000000" w:rsidR="00000000" w:rsidRPr="00000000">
        <w:rPr>
          <w:sz w:val="24"/>
          <w:szCs w:val="24"/>
          <w:rtl w:val="0"/>
        </w:rPr>
        <w:t xml:space="preserve"> of the earth’s climate caused by an increase in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concentrations of carbon-dioxide and methane gases in the atmosphere, due to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 industry, fossil fuel consumption,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and land use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</w:t>
      </w:r>
    </w:p>
    <w:p w:rsidR="00000000" w:rsidDel="00000000" w:rsidP="00000000" w:rsidRDefault="00000000" w:rsidRPr="00000000" w14:paraId="00000037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is the warming - es el calentamiento</w:t>
      </w:r>
    </w:p>
    <w:p w:rsidR="00000000" w:rsidDel="00000000" w:rsidP="00000000" w:rsidRDefault="00000000" w:rsidRPr="00000000" w14:paraId="00000038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and land use - y uso de la tierra</w:t>
      </w:r>
    </w:p>
    <w:p w:rsidR="00000000" w:rsidDel="00000000" w:rsidP="00000000" w:rsidRDefault="00000000" w:rsidRPr="00000000" w14:paraId="00000039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we begin with a rather naïve model of carbon flows: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 society, as a system, interacts with the rest of the world through the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boundaries of the system. The naïve model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has simplistically</w:t>
      </w:r>
      <w:r w:rsidDel="00000000" w:rsidR="00000000" w:rsidRPr="00000000">
        <w:rPr>
          <w:sz w:val="24"/>
          <w:szCs w:val="24"/>
          <w:rtl w:val="0"/>
        </w:rPr>
        <w:t xml:space="preserve"> assumed fixed boundary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conditions, that the sources (energy) and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sinks</w:t>
      </w:r>
      <w:r w:rsidDel="00000000" w:rsidR="00000000" w:rsidRPr="00000000">
        <w:rPr>
          <w:sz w:val="24"/>
          <w:szCs w:val="24"/>
          <w:rtl w:val="0"/>
        </w:rPr>
        <w:t xml:space="preserve"> (carbon pollution) are infinite,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implying that humans do not influence the global climate.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</w:t>
      </w:r>
    </w:p>
    <w:p w:rsidR="00000000" w:rsidDel="00000000" w:rsidP="00000000" w:rsidRDefault="00000000" w:rsidRPr="00000000" w14:paraId="00000043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has simplistically - tiene de manera simplista</w:t>
      </w:r>
    </w:p>
    <w:p w:rsidR="00000000" w:rsidDel="00000000" w:rsidP="00000000" w:rsidRDefault="00000000" w:rsidRPr="00000000" w14:paraId="00000044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sinks - sumideros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 slightly more realistic model</w:t>
      </w:r>
      <w:r w:rsidDel="00000000" w:rsidR="00000000" w:rsidRPr="00000000">
        <w:rPr>
          <w:sz w:val="24"/>
          <w:szCs w:val="24"/>
          <w:rtl w:val="0"/>
        </w:rPr>
        <w:t xml:space="preserve">, but also more complicated, understands energy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sources and carbon-dioxide sinks to be finite, and therefore subject to influence by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 activity: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 slightly more realistic model - Un modelo un poco más realista.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least two relatively significant problems remain present in this model: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The carbon does not just disappear into some abstract sink</w:t>
      </w:r>
      <w:r w:rsidDel="00000000" w:rsidR="00000000" w:rsidRPr="00000000">
        <w:rPr>
          <w:sz w:val="24"/>
          <w:szCs w:val="24"/>
          <w:rtl w:val="0"/>
        </w:rPr>
        <w:t xml:space="preserve">: the sink itself is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 to important dynamics. Carbon dioxide may be emitted into the atmosphere,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 a great deal of it is absorbed into the ocean. Furthermore the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ocean, itself, is far from being homogeneous and well-mixed, and the absorbed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carbon will concentrate near the surface, whereas most of the potential for storage/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sequestration is at the ocean bottom.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</w:t>
      </w:r>
    </w:p>
    <w:p w:rsidR="00000000" w:rsidDel="00000000" w:rsidP="00000000" w:rsidRDefault="00000000" w:rsidRPr="00000000" w14:paraId="00000056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The carbon does not just disappear into some abstract sink - El carbono no desaparece simplemente en un sumidero abstracto</w:t>
      </w:r>
    </w:p>
    <w:p w:rsidR="00000000" w:rsidDel="00000000" w:rsidP="00000000" w:rsidRDefault="00000000" w:rsidRPr="00000000" w14:paraId="00000057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2. The size of the source or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sink</w:t>
      </w:r>
      <w:r w:rsidDel="00000000" w:rsidR="00000000" w:rsidRPr="00000000">
        <w:rPr>
          <w:sz w:val="24"/>
          <w:szCs w:val="24"/>
          <w:rtl w:val="0"/>
        </w:rPr>
        <w:t xml:space="preserve"> is not the only thing which matters: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the flow rates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crucial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to understand as well</w:t>
      </w:r>
      <w:r w:rsidDel="00000000" w:rsidR="00000000" w:rsidRPr="00000000">
        <w:rPr>
          <w:sz w:val="24"/>
          <w:szCs w:val="24"/>
          <w:rtl w:val="0"/>
        </w:rPr>
        <w:t xml:space="preserve">, in particular the flow rate relative to the size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source or sink, or inconsistencies in flow rates from one system to another.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sink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latter effect is very much present here, in that the flowrate of carbon from society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into the atmosphere is controlled by humans, whereas the flow rate of carbon from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atmosphere is controlled by physical/natural processes. So although the ocean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bottom provides an infinite carbon sink, in principle, inconsistencies in flow rates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causing carbon dioxide to continue to build up: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we cannot understand a system, such as a human society, in the absence of the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interactions that the system has with others around it.</w:t>
      </w:r>
    </w:p>
    <w:p w:rsidR="00000000" w:rsidDel="00000000" w:rsidP="00000000" w:rsidRDefault="00000000" w:rsidRPr="00000000" w14:paraId="00000069">
      <w:pPr>
        <w:rPr>
          <w:color w:val="808080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Chapter 4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: Dynamic Systems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additional subtlety is that the latter model is implicitly time-dynamic: there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rates of carbon transfer, and a continual transfer of carbon into a finite system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implies a system which changes over time.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time-dynamic changes associated with carbon are indisputable: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CO2 concentrations in the atmosphere are increasing over time, from 315ppm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1960 to over 400ppm today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Figure 2.1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Since 1800 the world’s upper oceans have increased in acidity by 0.1 pH point,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corresponding to a 30% increase in acidity, due to the uptake of CO2 into the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ocean and the formation of carbonic acid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], discussed further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Section 12.1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other hand, when we try to articulate questions of globalwarming, or any other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 of climate change over time, the problem becomes much more slippery: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our Baseline? We know that the climate has always been changing,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switching between epochs with and without ice ages, for example. Indeed, the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earth’s climate changes over time periods of all scales: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Tens of millions of years … Tropical Jurassic (dinosaur) era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Tens of thousands of years … Ice ages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Hundreds of years … Medieval warming period (950–1250 AD),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So-called little ice age (1550–1850 AD)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Years … 1930’s dust bowl, El-Niña / El-Niño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at what point in time do we actually start measuring, in order to know whether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earth is warming or not?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Actually Warming? The atmosphere is well-mixed and relatively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to measure, whereas the heat uptake patterns in the oceans and the ground are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far more variable, depending on the presence of subsident currents in the ocean,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geothermal activity underground.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other hand, although land and ocean have a far greater mass than the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atmosphere, it is primarily the upper surfaces of land and ocean which would be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warming, only a small fraction of the total: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Atmosphere 6 · 1014 kg per metre at sea level, 5 · 1018 kg in total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Ocean 3 · 1017 kg per metre of depth, 1 · 1021 kg in total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Land 4 · 1017 kg per metre of depth, Ill-defined total mass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Furthermore it is primarily the upper surfaces of land and ocean which are biologically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active, and thus a warming of only this top sliver may produce a disproportionate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ecological impact. So is global warming …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 physical concept, a warming of the land-oceans-atmosphere in total, which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measured as increases in global average temperature?, or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an environmental concept, a disturbance to ecological balance caused by the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warming of some part of the land-oceans-atmosphere, where the localized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warming may produce almost no impact on the global average temperature,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 must be assessed indirectly via some other measurement?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Causing the Warming? The increase, over time, in human fossil fuel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consumption is well documented. Similarly the increase, over a similar period of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time, in atmospheric CO2 concentration has been accurately measured. However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correlation, a statistical relationship, between two events is not the same as causation,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one event can be said to cause another.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Measuring a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correlation </w:t>
      </w:r>
      <w:r w:rsidDel="00000000" w:rsidR="00000000" w:rsidRPr="00000000">
        <w:rPr>
          <w:sz w:val="24"/>
          <w:szCs w:val="24"/>
          <w:rtl w:val="0"/>
        </w:rPr>
        <w:t xml:space="preserve">is an exceptionally simple statistical test, whereas causation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a much deeper understanding. In the case of global warming we need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understand the carbon cycle: the industrial and natural global sources and sinks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carbon.</w:t>
      </w:r>
    </w:p>
    <w:p w:rsidR="00000000" w:rsidDel="00000000" w:rsidP="00000000" w:rsidRDefault="00000000" w:rsidRPr="00000000" w14:paraId="0000009F">
      <w:pPr>
        <w:rPr>
          <w:color w:val="808080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Chapter 7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: Coupled Nonlinear Dynamic Systems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top of this, in trying to model the presence or flow of heat and energy present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ocean-atmosphere system, over half of all kinetic energy is not in atmospheric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storms or in ocean currents, rather in ocean eddies.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 an eddy, like other similar forms of oceanic and atmospheric turbulence,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one of the hallmarks of coupled nonlinear systems, a nonlinear relationship between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multiple elements. No linear system, regardless how complex or large, will exhibit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turbulent behaviour, so we cannot fully model the ocean-atmosphere system without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studying nonlinear systems.</w:t>
      </w:r>
    </w:p>
    <w:p w:rsidR="00000000" w:rsidDel="00000000" w:rsidP="00000000" w:rsidRDefault="00000000" w:rsidRPr="00000000" w14:paraId="000000A8">
      <w:pPr>
        <w:rPr>
          <w:color w:val="808080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Chapter 8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: Spatial Systems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atmosphere and oceans are not just nonlinear, or coupled, but indeed very large</w:t>
      </w:r>
    </w:p>
    <w:p w:rsidR="00000000" w:rsidDel="00000000" w:rsidP="00000000" w:rsidRDefault="00000000" w:rsidRPr="00000000" w14:paraId="000000AA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spatially. The governing equation for both air and water flow is the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Navier–Stokes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nonlinear partial differential equation: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Water/Ocean Navier–Stokes Small spatial details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Incompressible Slow changes over time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Air/Atmosphere Navier-Stokes Large spatial scales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Compressible Fast changes over time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⎫⎪⎪⎪⎪⎬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⎪⎪⎪⎪⎭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Challenging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Misfit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interesting challenges due to the different time/space scales of water and air.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Really the modelling challenge is much worse, since the range of temporal and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spatial scales is actually quite tremendous, as shown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Table 2.1</w:t>
      </w:r>
      <w:r w:rsidDel="00000000" w:rsidR="00000000" w:rsidRPr="00000000">
        <w:rPr>
          <w:sz w:val="24"/>
          <w:szCs w:val="24"/>
          <w:rtl w:val="0"/>
        </w:rPr>
        <w:t xml:space="preserve">, particularly when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near-fractal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 </w:t>
      </w:r>
      <w:r w:rsidDel="00000000" w:rsidR="00000000" w:rsidRPr="00000000">
        <w:rPr>
          <w:sz w:val="24"/>
          <w:szCs w:val="24"/>
          <w:rtl w:val="0"/>
        </w:rPr>
        <w:t xml:space="preserve">behaviour of ocean ice is included.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Meaning that there is a self-similar behaviour on a wide range of length scales, such as cracks in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ice on all scales from nanometre to kilometres.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Executing such a model has been and continues to be a huge numerical challenge: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dense spatial grids, with layers in depth (ocean) or height (atmosphere) or thickness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(ice) and over time.</w:t>
      </w:r>
    </w:p>
    <w:p w:rsidR="00000000" w:rsidDel="00000000" w:rsidP="00000000" w:rsidRDefault="00000000" w:rsidRPr="00000000" w14:paraId="000000BF">
      <w:pPr>
        <w:rPr>
          <w:color w:val="808080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Chapter 11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: System Inversion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what would we do with such a model? Ideally we would initialize the model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earth’s current state, and then run it forward to get an idea of future climatic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behaviour: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Spin Up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(Up to 1000s of years)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 with long term average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to Present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(Up to 10s of years)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 with observations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(100s of years?)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observations</w:t>
      </w:r>
    </w:p>
    <w:p w:rsidR="00000000" w:rsidDel="00000000" w:rsidP="00000000" w:rsidRDefault="00000000" w:rsidRPr="00000000" w14:paraId="000000CC">
      <w:pPr>
        <w:rPr>
          <w:color w:val="b40000"/>
          <w:sz w:val="24"/>
          <w:szCs w:val="24"/>
        </w:rPr>
      </w:pPr>
      <w:r w:rsidDel="00000000" w:rsidR="00000000" w:rsidRPr="00000000">
        <w:rPr>
          <w:color w:val="b40000"/>
          <w:sz w:val="24"/>
          <w:szCs w:val="24"/>
          <w:rtl w:val="0"/>
        </w:rPr>
        <w:t xml:space="preserve">Now</w:t>
      </w:r>
    </w:p>
    <w:p w:rsidR="00000000" w:rsidDel="00000000" w:rsidP="00000000" w:rsidRDefault="00000000" w:rsidRPr="00000000" w14:paraId="000000CD">
      <w:pPr>
        <w:rPr>
          <w:color w:val="0000c0"/>
          <w:sz w:val="24"/>
          <w:szCs w:val="24"/>
        </w:rPr>
      </w:pPr>
      <w:r w:rsidDel="00000000" w:rsidR="00000000" w:rsidRPr="00000000">
        <w:rPr>
          <w:color w:val="0000c0"/>
          <w:sz w:val="24"/>
          <w:szCs w:val="24"/>
          <w:rtl w:val="0"/>
        </w:rPr>
        <w:t xml:space="preserve">Simulation Time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Such a process of coupling a model with real data is known as data assimilation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as an inverse problem. There is the true earth state z, which is unknown, but which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observed or measured via a forward model C():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 state z(t) Observations m(t) = C z(t)  + noise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principle what we want to solve is the inverse problem, estimating the unknown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of the earth from the measurements: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Inverse Problem: find ˆz, an estimate of z, by inverting C():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ˆz = C−1(m) (2.1)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 almost certainly we cannot possibly obtain enough observations, especially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deep oceans, to actually allow the inverse problem to be solved, analogous to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underconstrained linear system of equations.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Instead, we perform data assimilation, incorporating the observations m into a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simulation of a climate model having state ˜z(t):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want to push the simulated state towards truth: ˜z(t) z(t)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idea is to iteratively nudge ˜z in some direction to reduce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m(t) − C ˜z(t)   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(2.2)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 ·  measures inconsistency. Thus we are trying to push or nudge the simulation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 consistent with real-world measurements, and therefore hopefully towards the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 real-world state.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measurement is key to successfully modelling and predicting climate. What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the things we can actually measure: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Atmospheric Temperature: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Weather stations on the earth’s surface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Weather balloons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Commercial aircraft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Satellite radiometers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Oceanic Temperature: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Satellite infrared measurements of ocean surface temperature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Ocean surface height measurements (thermal expansion)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Ocean sound speed measurements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Buoys, drifters, gliders directly taking measurements in the ocean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Temperature Proxies (indirect effects indicative of temperature)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Arctic ice extent and number of ice-free days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Arctic permafrost extent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of tree budding / leaf-out / insect appearance / bird migrations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consider global remote sensing via satellite, really the only possible measurement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of electromagnetic signals. Therefore a satellite is limited to measuring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signal strength (brightness) and signal time (range or distance).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key idea, however, is that there are a great many phenomena z which affect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electromagnetic signal via a forward model C(), meaning that from the measured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electromagnetic signals we can infer all manners of things, from soil moisture to tree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species types to urban sprawl to ocean salinity, temperature, and currents.</w:t>
      </w:r>
    </w:p>
    <w:p w:rsidR="00000000" w:rsidDel="00000000" w:rsidP="00000000" w:rsidRDefault="00000000" w:rsidRPr="00000000" w14:paraId="000000FC">
      <w:pPr>
        <w:rPr>
          <w:color w:val="808080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Chapter 9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: Non-Gaussian Systems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adequate observations to allow a model to be simulated and run, what do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do with the results?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Understanding climatemodels and validating the simulated results are huge topics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could certainly fill another textbook. But even something much simpler, such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time series of historical temperature data, can lead to challenges.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students are familiar with the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Gaussian distribution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a distribution that very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accurately describes the number of heads you might expect in tossing a handful of 100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coins. Phenomena which follow a Gaussian distribution, such as human height, are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convenient to work with because you can take the average and obtain a meaningful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number. This seems obvious.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 most climate phenomena, and also a great many social systems, do not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 a Gaussian distribution, and are instead characterized by what is called a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power law</w:t>
      </w:r>
      <w:r w:rsidDel="00000000" w:rsidR="00000000" w:rsidRPr="00000000">
        <w:rPr>
          <w:sz w:val="24"/>
          <w:szCs w:val="24"/>
          <w:rtl w:val="0"/>
        </w:rPr>
        <w:t xml:space="preserve">. Examples of power laws include meteor impacts, earthquake sizes, and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 popularity.Given power lawdata (say ofmeteor impacts over the last ten years),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average is not representative of the possible extremes (think dinosaur extinction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Or bell curve or normal distribution; all refer to the same thing.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…). In fact, taking an average over longer and longer periods of time still fails to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converge. That seems strange.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humans only barely learn from history at the best of times; learning from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historical power law data is even worse, because it is difficult to know how much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we need to reach a conclusion.</w:t>
      </w:r>
    </w:p>
    <w:p w:rsidR="00000000" w:rsidDel="00000000" w:rsidP="00000000" w:rsidRDefault="00000000" w:rsidRPr="00000000" w14:paraId="00000114">
      <w:pPr>
        <w:rPr>
          <w:color w:val="808080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Chapter 5</w:t>
      </w:r>
      <w:r w:rsidDel="00000000" w:rsidR="00000000" w:rsidRPr="00000000">
        <w:rPr>
          <w:color w:val="808080"/>
          <w:sz w:val="24"/>
          <w:szCs w:val="24"/>
          <w:rtl w:val="0"/>
        </w:rPr>
        <w:t xml:space="preserve">: Linear and Nonlinear Systems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Lastly, it is important to understand the macro-behaviour of climate as a nonlinear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system: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Linear systems </w:t>
      </w:r>
      <w:r w:rsidDel="00000000" w:rsidR="00000000" w:rsidRPr="00000000">
        <w:rPr>
          <w:sz w:val="24"/>
          <w:szCs w:val="24"/>
          <w:rtl w:val="0"/>
        </w:rPr>
        <w:t xml:space="preserve">are subject to superposition and have no hysteresis.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Nonlinear systems </w:t>
      </w:r>
      <w:r w:rsidDel="00000000" w:rsidR="00000000" w:rsidRPr="00000000">
        <w:rPr>
          <w:sz w:val="24"/>
          <w:szCs w:val="24"/>
          <w:rtl w:val="0"/>
        </w:rPr>
        <w:t xml:space="preserve">are subject to catastrophes and hysteresis.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concepts are most effectively explained in the context of a plot of stable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climate states, shown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Figure 2.2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principle of superposition says that if increasing CO2 by some amount leads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 reduction in ice, then twice the CO2 leads to twice the reduction.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Superposition is highly intuitive, very simple, and usually wrong.We are presently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lower curve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Figure 2.2</w:t>
      </w:r>
      <w:r w:rsidDel="00000000" w:rsidR="00000000" w:rsidRPr="00000000">
        <w:rPr>
          <w:sz w:val="24"/>
          <w:szCs w:val="24"/>
          <w:rtl w:val="0"/>
        </w:rPr>
        <w:t xml:space="preserve">, a planet with a mixture of ice and water. As CO2 is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increased, the amount of ice indeed slowly decreases, until point “A”, at which point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infinitesimal increase in CO2 leads to the complete disappearance of all ice. We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here a bi-stable nonlinear system with a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bifurcation </w:t>
      </w:r>
      <w:r w:rsidDel="00000000" w:rsidR="00000000" w:rsidRPr="00000000">
        <w:rPr>
          <w:sz w:val="24"/>
          <w:szCs w:val="24"/>
          <w:rtl w:val="0"/>
        </w:rPr>
        <w:t xml:space="preserve">at point “A”, leading to a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discontinuous state transition known as a “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catastrophe</w:t>
      </w:r>
      <w:r w:rsidDel="00000000" w:rsidR="00000000" w:rsidRPr="00000000">
        <w:rPr>
          <w:sz w:val="24"/>
          <w:szCs w:val="24"/>
          <w:rtl w:val="0"/>
        </w:rPr>
        <w:t xml:space="preserve">.”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 linear system, to undo the climate damage we would need to reduce the CO2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level back to below “A”. A nonlinear system, in contrast, has memory, what is called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hysteresis</w:t>
      </w:r>
      <w:r w:rsidDel="00000000" w:rsidR="00000000" w:rsidRPr="00000000">
        <w:rPr>
          <w:sz w:val="24"/>
          <w:szCs w:val="24"/>
          <w:rtl w:val="0"/>
        </w:rPr>
        <w:t xml:space="preserve">. Reducing CO2 to just below “A” has no effect, as we are stuck on the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ice-free stable state; to return to the mixed water-ice stable state we need to reduce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CO2 much, much further, to “B”.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Climate, ecology, human wealth and poverty, energy, water are all complex systems: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nonlinear, non-Gaussian, coupled, poorly-measured, spatial dynamic problems.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Viewing any of these as systems with isolated or fixed boundaries, subject to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superposition and Gaussian statistics, is to misrepresent the problem to such a degree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to render useless any proposed engineering, social, economic, or political solution.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book cannot pretend to solve global warming or any of many other complex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problems, but perhaps we can take one or two steps towards understanding the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subtleties of complex systems, as a first step in identifying meaningful solutions.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 Reading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references </w:t>
      </w:r>
      <w:r w:rsidDel="00000000" w:rsidR="00000000" w:rsidRPr="00000000">
        <w:rPr>
          <w:sz w:val="24"/>
          <w:szCs w:val="24"/>
          <w:rtl w:val="0"/>
        </w:rPr>
        <w:t xml:space="preserve">may be found at the end of each chapter. Also note that the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textbook further reading page </w:t>
      </w:r>
      <w:r w:rsidDel="00000000" w:rsidR="00000000" w:rsidRPr="00000000">
        <w:rPr>
          <w:sz w:val="24"/>
          <w:szCs w:val="24"/>
          <w:rtl w:val="0"/>
        </w:rPr>
        <w:t xml:space="preserve">maintains updated references and links.</w:t>
      </w:r>
    </w:p>
    <w:p w:rsidR="00000000" w:rsidDel="00000000" w:rsidP="00000000" w:rsidRDefault="00000000" w:rsidRPr="00000000" w14:paraId="00000135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Wikipedia Links: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Global Warming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Climate Change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Achallenge, particularly with globalwarming, is that there is an enormous number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books, most polarized to the extremes of either denial or despair. Books such as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We Know About Climate Change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], Global Warming Reader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], or the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personable Walden Warming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] offer a broad spectrum on the subject.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starting points for global warming science would be the respective chapters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earth systems books, such as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Regarding the role of nonlinear systems in climate, the reader is referred to Case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6.5</w:t>
      </w:r>
      <w:r w:rsidDel="00000000" w:rsidR="00000000" w:rsidRPr="00000000">
        <w:rPr>
          <w:sz w:val="24"/>
          <w:szCs w:val="24"/>
          <w:rtl w:val="0"/>
        </w:rPr>
        <w:t xml:space="preserve">, the book by Scheffer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7</w:t>
      </w:r>
      <w:r w:rsidDel="00000000" w:rsidR="00000000" w:rsidRPr="00000000">
        <w:rPr>
          <w:sz w:val="24"/>
          <w:szCs w:val="24"/>
          <w:rtl w:val="0"/>
        </w:rPr>
        <w:t xml:space="preserve">], or the recent paper by Steffen et al.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K. Emanual, What We Know About Climate Change (MIT Press, 2012)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A. Johnson, N. White, Ocean acidification: The other climate change issue. Am. Sci. 102(1)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(2014)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L. Kump et al., The Earth System (Prentice Hall, 2010)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F. Mackenzie, Our Changing Planet (Prentice Hall, 2011)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B. McKibben, The Global Warming Reader (OR Books, 2011)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R. Primack, Walden Warming (University of Chicago Press, Chicago, 2014)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M. Scheffer, Critical Transitions in Nature and Society (Princeton University Press, Princeton,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2009)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W. Steffen et al., Trajectories of the earth system in the anthropocene. Proc. Natl. Acad.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Sci.33(115), (2018)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