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chaos_an_introduction_dynamical_systems_Kathleen_C02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Kathleen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