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The_Beauty_Fractals_Peitgen_Richter_PREF</w:t>
      </w:r>
    </w:p>
    <w:p w:rsidR="00000000" w:rsidDel="00000000" w:rsidP="00000000" w:rsidRDefault="00000000" w:rsidRPr="00000000" w14:paraId="00000002">
      <w:pPr>
        <w:rPr>
          <w:sz w:val="24"/>
          <w:szCs w:val="24"/>
        </w:rPr>
      </w:pPr>
      <w:r w:rsidDel="00000000" w:rsidR="00000000" w:rsidRPr="00000000">
        <w:rPr>
          <w:sz w:val="24"/>
          <w:szCs w:val="24"/>
          <w:rtl w:val="0"/>
        </w:rPr>
        <w:t xml:space="preserve">Images of Complex Dynamical Systems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pag6</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PREFACE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In 1953 I realized that the straight line leads to the downfall of mankind. But the straight line has become an absolute tyranny. The straight line is something cowardly drawn with a rule, without thought or feeling; it is the line which does not exist in nature. And that line is the rotten foundation of our doomed civilization. Even if there are places where it is recognized that this line is rapidly leading to perdition, its course continues to be plotted . .. Any design undertaken with the straight line will be stillborn. Today we are witnessing the triumph of rationalist knowhow and yet, at the same time, we find ourselves confronted with emptiness. An esthetic void, desert of uniformity, criminal sterility, loss of creative power. Even creativity is prefabricated. We have become impotent. We are no longer able to create. That is our real illiteracy.</w:t>
      </w:r>
    </w:p>
    <w:p w:rsidR="00000000" w:rsidDel="00000000" w:rsidP="00000000" w:rsidRDefault="00000000" w:rsidRPr="00000000" w14:paraId="00000009">
      <w:pPr>
        <w:rPr>
          <w:sz w:val="24"/>
          <w:szCs w:val="24"/>
        </w:rPr>
      </w:pPr>
      <w:r w:rsidDel="00000000" w:rsidR="00000000" w:rsidRPr="00000000">
        <w:rPr>
          <w:sz w:val="24"/>
          <w:szCs w:val="24"/>
          <w:rtl w:val="0"/>
        </w:rPr>
        <w:t xml:space="preserve">—-------------------------------------------------</w:t>
      </w:r>
    </w:p>
    <w:p w:rsidR="00000000" w:rsidDel="00000000" w:rsidP="00000000" w:rsidRDefault="00000000" w:rsidRPr="00000000" w14:paraId="0000000A">
      <w:pPr>
        <w:rPr>
          <w:sz w:val="24"/>
          <w:szCs w:val="24"/>
        </w:rPr>
      </w:pPr>
      <w:r w:rsidDel="00000000" w:rsidR="00000000" w:rsidRPr="00000000">
        <w:rPr>
          <w:sz w:val="24"/>
          <w:szCs w:val="24"/>
          <w:rtl w:val="0"/>
        </w:rPr>
        <w:t xml:space="preserve">En 1953 me di cuenta de que la línea recta conduce a la caída de la humanidad. Pero la línea recta se ha convertido en una tiranía absoluta. La línea recta es algo cobardemente trazado con una regla, sin pensar ni sentir; es la línea que no existe en la naturaleza. Y esa línea es la base podrida de nuestra condenada civilización. Incluso si hay lugares donde se reconoce que esta línea conduce rápidamente a la perdición, se sigue trazando su curso. .. Cualquier diseño emprendido con la línea recta nacerá muerto. Hoy asistimos al triunfo del saber hacer racionalista y, sin embargo, al mismo tiempo, nos encontramos frente al vacío. Vacío estético, desierto de uniformidad, esterilidad criminal, pérdida del poder creativo. Incluso la creatividad es prefabricada. Nos hemos vuelto impotentes. Ya no somos capaces de crear. Ese es nuestro verdadero analfabetismo.</w:t>
      </w:r>
    </w:p>
    <w:p w:rsidR="00000000" w:rsidDel="00000000" w:rsidP="00000000" w:rsidRDefault="00000000" w:rsidRPr="00000000" w14:paraId="0000000B">
      <w:pPr>
        <w:rPr>
          <w:sz w:val="24"/>
          <w:szCs w:val="24"/>
        </w:rPr>
      </w:pPr>
      <w:r w:rsidDel="00000000" w:rsidR="00000000" w:rsidRPr="00000000">
        <w:rPr>
          <w:sz w:val="24"/>
          <w:szCs w:val="24"/>
          <w:rtl w:val="0"/>
        </w:rPr>
        <w:t xml:space="preserv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Friedensreich Hundertwasser</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Fractals are all around us, in the shape of a mountain range or in the windings of a coast line. Like cloud formations and flickering fires some fractals undergo never-ending changes while others, like trees or our own vascular systems, retain the structure they acquired in their development. To non-scientists it may seem odd that such familiar things have recently become the focus of intense research. But familiarity is not enough to ensure that scientists have the tools for an adequate understanding. A child is familiar with his blue cradle and the blue sky long before he is conscious of blue as a common quality of different items. In his cognitive development there is a stage when he becomes receptive to the notion of color; he hears that the sky is blue and suddenly "discovers" that other things are blue too.</w:t>
      </w:r>
    </w:p>
    <w:p w:rsidR="00000000" w:rsidDel="00000000" w:rsidP="00000000" w:rsidRDefault="00000000" w:rsidRPr="00000000" w14:paraId="00000014">
      <w:pPr>
        <w:rPr>
          <w:sz w:val="24"/>
          <w:szCs w:val="24"/>
        </w:rPr>
      </w:pPr>
      <w:r w:rsidDel="00000000" w:rsidR="00000000" w:rsidRPr="00000000">
        <w:rPr>
          <w:sz w:val="24"/>
          <w:szCs w:val="24"/>
          <w:rtl w:val="0"/>
        </w:rPr>
        <w:t xml:space="preserve">—-------------------------------------------------</w:t>
      </w:r>
    </w:p>
    <w:p w:rsidR="00000000" w:rsidDel="00000000" w:rsidP="00000000" w:rsidRDefault="00000000" w:rsidRPr="00000000" w14:paraId="00000015">
      <w:pPr>
        <w:rPr>
          <w:color w:val="a64d79"/>
          <w:sz w:val="24"/>
          <w:szCs w:val="24"/>
        </w:rPr>
      </w:pPr>
      <w:r w:rsidDel="00000000" w:rsidR="00000000" w:rsidRPr="00000000">
        <w:rPr>
          <w:color w:val="a64d79"/>
          <w:sz w:val="24"/>
          <w:szCs w:val="24"/>
          <w:rtl w:val="0"/>
        </w:rPr>
        <w:t xml:space="preserve">Los fractales están a nuestro alrededor, en la forma de una cadena montañosa o en las curvas de una línea costera. Al igual que las formaciones de nubes y los fuegos parpadeantes, algunos fractales sufren cambios interminables, mientras que otros, como los árboles o nuestros propios sistemas vasculares, conservan la estructura que adquirieron en su desarrollo. Para los no científicos puede parecer extraño que cosas tan familiares se hayan convertido recientemente en el foco de una intensa investigación. Pero la familiaridad no es suficiente para asegurar que los científicos tengan las herramientas para una comprensión adecuada. Un niño está familiarizado con su cuna azul y el cielo azul mucho antes de que sea consciente del azul como una cualidad común de diferentes elementos. En su desarrollo cognitivo hay una etapa en la que se vuelve receptivo a la noción de color; escucha que el cielo es azul y de repente "descubre" que otras cosas también son azules.</w:t>
      </w:r>
    </w:p>
    <w:p w:rsidR="00000000" w:rsidDel="00000000" w:rsidP="00000000" w:rsidRDefault="00000000" w:rsidRPr="00000000" w14:paraId="00000016">
      <w:pPr>
        <w:rPr>
          <w:sz w:val="24"/>
          <w:szCs w:val="24"/>
        </w:rPr>
      </w:pPr>
      <w:r w:rsidDel="00000000" w:rsidR="00000000" w:rsidRPr="00000000">
        <w:rPr>
          <w:sz w:val="24"/>
          <w:szCs w:val="24"/>
          <w:rtl w:val="0"/>
        </w:rPr>
        <w:t xml:space="preserv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The development of our scientific perception of the world follows a similar pattern. Yes, many fractals are familiar to us, but until very recently there was no place for them in our scientific view of nature. That view was shaped by Galileo Galilei, whose mastery of counterintuitive abstraction set the example for modem scientific reasoning. His credo, stated in his own words of 1623:</w:t>
      </w:r>
    </w:p>
    <w:p w:rsidR="00000000" w:rsidDel="00000000" w:rsidP="00000000" w:rsidRDefault="00000000" w:rsidRPr="00000000" w14:paraId="00000019">
      <w:pPr>
        <w:rPr>
          <w:sz w:val="24"/>
          <w:szCs w:val="24"/>
        </w:rPr>
      </w:pPr>
      <w:r w:rsidDel="00000000" w:rsidR="00000000" w:rsidRPr="00000000">
        <w:rPr>
          <w:sz w:val="24"/>
          <w:szCs w:val="24"/>
          <w:rtl w:val="0"/>
        </w:rPr>
        <w:t xml:space="preserve">—-------------------------------------------------</w:t>
      </w:r>
    </w:p>
    <w:p w:rsidR="00000000" w:rsidDel="00000000" w:rsidP="00000000" w:rsidRDefault="00000000" w:rsidRPr="00000000" w14:paraId="0000001A">
      <w:pPr>
        <w:rPr>
          <w:color w:val="a64d79"/>
          <w:sz w:val="24"/>
          <w:szCs w:val="24"/>
        </w:rPr>
      </w:pPr>
      <w:r w:rsidDel="00000000" w:rsidR="00000000" w:rsidRPr="00000000">
        <w:rPr>
          <w:color w:val="a64d79"/>
          <w:sz w:val="24"/>
          <w:szCs w:val="24"/>
          <w:rtl w:val="0"/>
        </w:rPr>
        <w:t xml:space="preserve">El desarrollo de nuestra percepción científica del mundo sigue un patrón similar. Sí, muchos fractales nos son familiares, pero hasta hace muy poco no había lugar para ellos en nuestra visión científica de la naturaleza. Ese punto de vista fue moldeado por Galileo Galilei, cuyo dominio de la abstracción contraintuitiva sentó el ejemplo para el razonamiento científico moderno. Su credo, expresado en sus propias palabras de 1623:</w:t>
      </w:r>
    </w:p>
    <w:p w:rsidR="00000000" w:rsidDel="00000000" w:rsidP="00000000" w:rsidRDefault="00000000" w:rsidRPr="00000000" w14:paraId="0000001B">
      <w:pPr>
        <w:rPr>
          <w:sz w:val="24"/>
          <w:szCs w:val="24"/>
        </w:rPr>
      </w:pPr>
      <w:r w:rsidDel="00000000" w:rsidR="00000000" w:rsidRPr="00000000">
        <w:rPr>
          <w:sz w:val="24"/>
          <w:szCs w:val="24"/>
          <w:rtl w:val="0"/>
        </w:rPr>
        <w:t xml:space="preserv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Philosophy is written in this grand book - I mean the Universe - which stands continuously open to our gaze, but it cannot be understood unless one first leams to comprehend the language in which it is written. It is written in the language of mathematics, and its characters are triangles, circles and other geometric figures, without which it is humanly impossible to understand a single word of it; without these, one is wandering about in a dark labyrinth.</w:t>
      </w:r>
    </w:p>
    <w:p w:rsidR="00000000" w:rsidDel="00000000" w:rsidP="00000000" w:rsidRDefault="00000000" w:rsidRPr="00000000" w14:paraId="0000001F">
      <w:pPr>
        <w:rPr>
          <w:sz w:val="24"/>
          <w:szCs w:val="24"/>
        </w:rPr>
      </w:pPr>
      <w:r w:rsidDel="00000000" w:rsidR="00000000" w:rsidRPr="00000000">
        <w:rPr>
          <w:sz w:val="24"/>
          <w:szCs w:val="24"/>
          <w:rtl w:val="0"/>
        </w:rPr>
        <w:t xml:space="preserve">—-------------------------------------------------</w:t>
      </w:r>
    </w:p>
    <w:p w:rsidR="00000000" w:rsidDel="00000000" w:rsidP="00000000" w:rsidRDefault="00000000" w:rsidRPr="00000000" w14:paraId="00000020">
      <w:pPr>
        <w:rPr>
          <w:color w:val="a64d79"/>
          <w:sz w:val="24"/>
          <w:szCs w:val="24"/>
        </w:rPr>
      </w:pPr>
      <w:r w:rsidDel="00000000" w:rsidR="00000000" w:rsidRPr="00000000">
        <w:rPr>
          <w:color w:val="a64d79"/>
          <w:sz w:val="24"/>
          <w:szCs w:val="24"/>
          <w:rtl w:val="0"/>
        </w:rPr>
        <w:t xml:space="preserve">La filosofía está escrita en este gran libro -me refiero al Universo- que está continuamente abierto a nuestra mirada, pero no puede ser entendido a menos que uno primero aprenda a comprender el lenguaje en el que está escrito. Está escrito en el lenguaje de las matemáticas, y sus caracteres son triángulos, círculos y otras figuras geométricas, sin las cuales es humanamente imposible entender una sola palabra de él; sin estos, uno está deambulando en un laberinto oscuro.</w:t>
      </w:r>
    </w:p>
    <w:p w:rsidR="00000000" w:rsidDel="00000000" w:rsidP="00000000" w:rsidRDefault="00000000" w:rsidRPr="00000000" w14:paraId="00000021">
      <w:pPr>
        <w:rPr>
          <w:sz w:val="24"/>
          <w:szCs w:val="24"/>
        </w:rPr>
      </w:pPr>
      <w:r w:rsidDel="00000000" w:rsidR="00000000" w:rsidRPr="00000000">
        <w:rPr>
          <w:sz w:val="24"/>
          <w:szCs w:val="24"/>
          <w:rtl w:val="0"/>
        </w:rPr>
        <w:t xml:space="preserv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It took some 350 years to overcome Galileo's restraint: until Benoit Mandelbrot developed the notion of a fractal. Looking back in 1984, he pondered:</w:t>
      </w:r>
    </w:p>
    <w:p w:rsidR="00000000" w:rsidDel="00000000" w:rsidP="00000000" w:rsidRDefault="00000000" w:rsidRPr="00000000" w14:paraId="00000024">
      <w:pPr>
        <w:rPr>
          <w:sz w:val="24"/>
          <w:szCs w:val="24"/>
        </w:rPr>
      </w:pPr>
      <w:r w:rsidDel="00000000" w:rsidR="00000000" w:rsidRPr="00000000">
        <w:rPr>
          <w:sz w:val="24"/>
          <w:szCs w:val="24"/>
          <w:rtl w:val="0"/>
        </w:rPr>
        <w:t xml:space="preserve">—-------------------------------------------------</w:t>
      </w:r>
    </w:p>
    <w:p w:rsidR="00000000" w:rsidDel="00000000" w:rsidP="00000000" w:rsidRDefault="00000000" w:rsidRPr="00000000" w14:paraId="00000025">
      <w:pPr>
        <w:rPr>
          <w:color w:val="a64d79"/>
          <w:sz w:val="24"/>
          <w:szCs w:val="24"/>
        </w:rPr>
      </w:pPr>
      <w:r w:rsidDel="00000000" w:rsidR="00000000" w:rsidRPr="00000000">
        <w:rPr>
          <w:color w:val="a64d79"/>
          <w:sz w:val="24"/>
          <w:szCs w:val="24"/>
          <w:rtl w:val="0"/>
        </w:rPr>
        <w:t xml:space="preserve">Se necesitaron unos 350 años para superar la restricción de Galileo: hasta que Benoit Mandelbrot desarrolló la noción de fractal. Mirando hacia atrás en 1984, reflexionó:</w:t>
      </w:r>
    </w:p>
    <w:p w:rsidR="00000000" w:rsidDel="00000000" w:rsidP="00000000" w:rsidRDefault="00000000" w:rsidRPr="00000000" w14:paraId="00000026">
      <w:pPr>
        <w:rPr>
          <w:sz w:val="24"/>
          <w:szCs w:val="24"/>
        </w:rPr>
      </w:pPr>
      <w:r w:rsidDel="00000000" w:rsidR="00000000" w:rsidRPr="00000000">
        <w:rPr>
          <w:sz w:val="24"/>
          <w:szCs w:val="24"/>
          <w:rtl w:val="0"/>
        </w:rPr>
        <w:t xml:space="preserv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Why is geometry often described as cold and dry? One reason lies in its inability to describe the shape of a cloud, a mountain, a coastline, or a tree. Clouds are not spheres, mountains are not cones, coastlines are not circles, and bark is not smooth, nor does lightning travel in a straight line. .. . .. Nature exhibits not simply a higher degree but an altogether different level of complexity. The number of distinct scales of length of pattems is for all purposes infinite.</w:t>
      </w:r>
    </w:p>
    <w:p w:rsidR="00000000" w:rsidDel="00000000" w:rsidP="00000000" w:rsidRDefault="00000000" w:rsidRPr="00000000" w14:paraId="0000002A">
      <w:pPr>
        <w:rPr>
          <w:sz w:val="24"/>
          <w:szCs w:val="24"/>
        </w:rPr>
      </w:pPr>
      <w:r w:rsidDel="00000000" w:rsidR="00000000" w:rsidRPr="00000000">
        <w:rPr>
          <w:sz w:val="24"/>
          <w:szCs w:val="24"/>
          <w:rtl w:val="0"/>
        </w:rPr>
        <w:t xml:space="preserve">—-------------------------------------------------</w:t>
      </w:r>
    </w:p>
    <w:p w:rsidR="00000000" w:rsidDel="00000000" w:rsidP="00000000" w:rsidRDefault="00000000" w:rsidRPr="00000000" w14:paraId="0000002B">
      <w:pPr>
        <w:rPr>
          <w:color w:val="a64d79"/>
          <w:sz w:val="24"/>
          <w:szCs w:val="24"/>
        </w:rPr>
      </w:pPr>
      <w:r w:rsidDel="00000000" w:rsidR="00000000" w:rsidRPr="00000000">
        <w:rPr>
          <w:color w:val="a64d79"/>
          <w:sz w:val="24"/>
          <w:szCs w:val="24"/>
          <w:rtl w:val="0"/>
        </w:rPr>
        <w:t xml:space="preserve">¿Por qué la geometría a menudo se describe como fría y seca? Una razón radica en su incapacidad para describir la forma de una nube, una montaña, una costa o un árbol. Las nubes no son esferas, las montañas no son conos, las costas no son círculos, y la corteza no es lisa, ni los relámpagos viajan en línea recta. .. . .. La naturaleza exhibe no sólo un grado más alto sino un nivel de complejidad completamente diferente. El número de escalas distintas de longitud de patrones es infinito a todos los efectos.</w:t>
      </w:r>
    </w:p>
    <w:p w:rsidR="00000000" w:rsidDel="00000000" w:rsidP="00000000" w:rsidRDefault="00000000" w:rsidRPr="00000000" w14:paraId="0000002C">
      <w:pPr>
        <w:rPr>
          <w:sz w:val="24"/>
          <w:szCs w:val="24"/>
        </w:rPr>
      </w:pPr>
      <w:r w:rsidDel="00000000" w:rsidR="00000000" w:rsidRPr="00000000">
        <w:rPr>
          <w:sz w:val="24"/>
          <w:szCs w:val="24"/>
          <w:rtl w:val="0"/>
        </w:rPr>
        <w:t xml:space="preserve">—-------------------------------------------------</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The existence of these patterns challenges us to study those forms that Euclid leaves aside as being formless, to investigate the morphology of the amorphous. Mathematicians have disdained this challenge, however, and have increasingly chosen to flee from nature by devising theories unrelated to anything we can see or feel.</w:t>
      </w:r>
    </w:p>
    <w:p w:rsidR="00000000" w:rsidDel="00000000" w:rsidP="00000000" w:rsidRDefault="00000000" w:rsidRPr="00000000" w14:paraId="0000002F">
      <w:pPr>
        <w:rPr>
          <w:sz w:val="24"/>
          <w:szCs w:val="24"/>
        </w:rPr>
      </w:pPr>
      <w:r w:rsidDel="00000000" w:rsidR="00000000" w:rsidRPr="00000000">
        <w:rPr>
          <w:sz w:val="24"/>
          <w:szCs w:val="24"/>
          <w:rtl w:val="0"/>
        </w:rPr>
        <w:t xml:space="preserve">—-------------------------------------------------</w:t>
      </w:r>
    </w:p>
    <w:p w:rsidR="00000000" w:rsidDel="00000000" w:rsidP="00000000" w:rsidRDefault="00000000" w:rsidRPr="00000000" w14:paraId="00000030">
      <w:pPr>
        <w:rPr>
          <w:color w:val="a64d79"/>
          <w:sz w:val="24"/>
          <w:szCs w:val="24"/>
        </w:rPr>
      </w:pPr>
      <w:r w:rsidDel="00000000" w:rsidR="00000000" w:rsidRPr="00000000">
        <w:rPr>
          <w:color w:val="a64d79"/>
          <w:sz w:val="24"/>
          <w:szCs w:val="24"/>
          <w:rtl w:val="0"/>
        </w:rPr>
        <w:t xml:space="preserve">La existencia de estos patrones nos desafía a estudiar aquellas formas que Euclides deja de lado por ser informes, a investigar la morfología de lo amorfo. Sin embargo, los matemáticos han desdeñado este desafío y cada vez más han optado por huir de la naturaleza al idear teorías que no tienen relación con nada de lo que podemos ver o sentir.</w:t>
      </w:r>
    </w:p>
    <w:p w:rsidR="00000000" w:rsidDel="00000000" w:rsidP="00000000" w:rsidRDefault="00000000" w:rsidRPr="00000000" w14:paraId="00000031">
      <w:pPr>
        <w:rPr>
          <w:sz w:val="24"/>
          <w:szCs w:val="24"/>
        </w:rPr>
      </w:pPr>
      <w:r w:rsidDel="00000000" w:rsidR="00000000" w:rsidRPr="00000000">
        <w:rPr>
          <w:sz w:val="24"/>
          <w:szCs w:val="24"/>
          <w:rtl w:val="0"/>
        </w:rPr>
        <w:t xml:space="preserve">—-------------------------------------------------</w:t>
      </w:r>
    </w:p>
    <w:p w:rsidR="00000000" w:rsidDel="00000000" w:rsidP="00000000" w:rsidRDefault="00000000" w:rsidRPr="00000000" w14:paraId="00000032">
      <w:pPr>
        <w:rPr>
          <w:sz w:val="24"/>
          <w:szCs w:val="24"/>
        </w:rPr>
      </w:pPr>
      <w:r w:rsidDel="00000000" w:rsidR="00000000" w:rsidRPr="00000000">
        <w:rPr>
          <w:sz w:val="24"/>
          <w:szCs w:val="24"/>
          <w:rtl w:val="0"/>
        </w:rPr>
        <w:t xml:space="preserve">The mathematical concept of a fractal characterizes objects with structures on various scales, large as well as small, and thus reflects a hierarchical principle of organization. There is one important idealization involved: fractal objects are self-similar, i. e. they do not change their appearance Significantly when viewed under a microscope of arbitrary magnifying power. Though this may be oversimplifying, it does add a dimension of depth to our mathematical representation of nature. Mandelbrot's studies were highlighted by his discovery, in 1980, of the set which now bears his name. He found a principle that organizes a whole universe of self-similar structures in an unexpected way. The bizarre shape that appears on the cover of this book may tum out to be a key element of a new "natural" mathematiCS, just as the straight line is a constitutive element of Euclidean geometry.</w:t>
      </w:r>
    </w:p>
    <w:p w:rsidR="00000000" w:rsidDel="00000000" w:rsidP="00000000" w:rsidRDefault="00000000" w:rsidRPr="00000000" w14:paraId="00000033">
      <w:pPr>
        <w:rPr>
          <w:sz w:val="24"/>
          <w:szCs w:val="24"/>
        </w:rPr>
      </w:pPr>
      <w:r w:rsidDel="00000000" w:rsidR="00000000" w:rsidRPr="00000000">
        <w:rPr>
          <w:sz w:val="24"/>
          <w:szCs w:val="24"/>
          <w:rtl w:val="0"/>
        </w:rPr>
        <w:t xml:space="preserve">—-------------------------------------------------</w:t>
      </w:r>
    </w:p>
    <w:p w:rsidR="00000000" w:rsidDel="00000000" w:rsidP="00000000" w:rsidRDefault="00000000" w:rsidRPr="00000000" w14:paraId="00000034">
      <w:pPr>
        <w:rPr>
          <w:color w:val="a64d79"/>
          <w:sz w:val="24"/>
          <w:szCs w:val="24"/>
        </w:rPr>
      </w:pPr>
      <w:r w:rsidDel="00000000" w:rsidR="00000000" w:rsidRPr="00000000">
        <w:rPr>
          <w:color w:val="a64d79"/>
          <w:sz w:val="24"/>
          <w:szCs w:val="24"/>
          <w:rtl w:val="0"/>
        </w:rPr>
        <w:t xml:space="preserve">El concepto matemático de fractal caracteriza objetos con estructuras en varias escalas, tanto grandes como pequeñas, y por lo tanto refleja un principio jerárquico de organización. Hay una idealización importante involucrada: los objetos fractales son auto-similares, i. mi. no cambian significativamente su apariencia cuando se observan bajo un microscopio de poder de aumento arbitrario. Aunque esto puede ser demasiado simplificador, agrega una dimensión de profundidad a nuestra representación matemática de la naturaleza. Los estudios de Mandelbrot se destacaron con el descubrimiento, en 1980, del conjunto que ahora lleva su nombre. Encontró un principio que organiza todo un universo de estructuras autosimilares de una forma inesperada. La extraña forma que aparece en la portada de este libro puede convertirse en un elemento clave de una nueva matemática "natural", al igual que la línea recta es un elemento constitutivo de la geometría euclidiana.</w:t>
      </w:r>
    </w:p>
    <w:p w:rsidR="00000000" w:rsidDel="00000000" w:rsidP="00000000" w:rsidRDefault="00000000" w:rsidRPr="00000000" w14:paraId="00000035">
      <w:pPr>
        <w:rPr>
          <w:sz w:val="24"/>
          <w:szCs w:val="24"/>
        </w:rPr>
      </w:pPr>
      <w:r w:rsidDel="00000000" w:rsidR="00000000" w:rsidRPr="00000000">
        <w:rPr>
          <w:sz w:val="24"/>
          <w:szCs w:val="24"/>
          <w:rtl w:val="0"/>
        </w:rPr>
        <w:t xml:space="preserve">—-------------------------------------------------</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Perhaps the most convincing argument in favor of the study of fractals is their sheer beauty. Through this book we intend to share our own fascination with a general audience. We are encouraged to do so by the overwhelmingly positive response that our pictures have found so far in a series of exhibitions, first within Germany, and recently abroad under the auspices of the Goethe Institute.</w:t>
      </w:r>
    </w:p>
    <w:p w:rsidR="00000000" w:rsidDel="00000000" w:rsidP="00000000" w:rsidRDefault="00000000" w:rsidRPr="00000000" w14:paraId="00000038">
      <w:pPr>
        <w:rPr>
          <w:sz w:val="24"/>
          <w:szCs w:val="24"/>
        </w:rPr>
      </w:pPr>
      <w:r w:rsidDel="00000000" w:rsidR="00000000" w:rsidRPr="00000000">
        <w:rPr>
          <w:sz w:val="24"/>
          <w:szCs w:val="24"/>
          <w:rtl w:val="0"/>
        </w:rPr>
        <w:t xml:space="preserve">—-------------------------------------------------</w:t>
      </w:r>
    </w:p>
    <w:p w:rsidR="00000000" w:rsidDel="00000000" w:rsidP="00000000" w:rsidRDefault="00000000" w:rsidRPr="00000000" w14:paraId="00000039">
      <w:pPr>
        <w:rPr>
          <w:color w:val="a64d79"/>
          <w:sz w:val="24"/>
          <w:szCs w:val="24"/>
        </w:rPr>
      </w:pPr>
      <w:r w:rsidDel="00000000" w:rsidR="00000000" w:rsidRPr="00000000">
        <w:rPr>
          <w:color w:val="a64d79"/>
          <w:sz w:val="24"/>
          <w:szCs w:val="24"/>
          <w:rtl w:val="0"/>
        </w:rPr>
        <w:t xml:space="preserve">Quizá el argumento más convincente a favor del estudio de los fractales sea su pura belleza. A través de este libro pretendemos compartir nuestra propia fascinación con una audiencia general. Nos alienta a hacerlo la abrumadora respuesta positiva que nuestras imágenes han encontrado hasta ahora en una serie de exposiciones, primero en Alemania y recientemente en el extranjero bajo los auspicios del Instituto Goethe.</w:t>
      </w:r>
    </w:p>
    <w:p w:rsidR="00000000" w:rsidDel="00000000" w:rsidP="00000000" w:rsidRDefault="00000000" w:rsidRPr="00000000" w14:paraId="0000003A">
      <w:pPr>
        <w:rPr>
          <w:sz w:val="24"/>
          <w:szCs w:val="24"/>
        </w:rPr>
      </w:pPr>
      <w:r w:rsidDel="00000000" w:rsidR="00000000" w:rsidRPr="00000000">
        <w:rPr>
          <w:sz w:val="24"/>
          <w:szCs w:val="24"/>
          <w:rtl w:val="0"/>
        </w:rPr>
        <w:t xml:space="preserve">—-------------------------------------------------</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Our pictures do not attempt to mimic nature. There are others whose computer graphics have been very successful in that respect, to the extent that in some popular motion pictures artificial landscapes have replaced the real ones. The special fractals shown here have been chosen for their significance in our own scientific work. As the accompanying essays show, they are part of an ongoing worldwide activity to unravel some of the secrets of </w:t>
      </w:r>
      <w:r w:rsidDel="00000000" w:rsidR="00000000" w:rsidRPr="00000000">
        <w:rPr>
          <w:color w:val="0000ff"/>
          <w:sz w:val="24"/>
          <w:szCs w:val="24"/>
          <w:rtl w:val="0"/>
        </w:rPr>
        <w:t xml:space="preserve">complex dynamical systems</w:t>
      </w:r>
      <w:r w:rsidDel="00000000" w:rsidR="00000000" w:rsidRPr="00000000">
        <w:rPr>
          <w:sz w:val="24"/>
          <w:szCs w:val="24"/>
          <w:rtl w:val="0"/>
        </w:rPr>
        <w:t xml:space="preserve">.</w:t>
      </w:r>
    </w:p>
    <w:p w:rsidR="00000000" w:rsidDel="00000000" w:rsidP="00000000" w:rsidRDefault="00000000" w:rsidRPr="00000000" w14:paraId="0000003D">
      <w:pPr>
        <w:rPr>
          <w:sz w:val="24"/>
          <w:szCs w:val="24"/>
        </w:rPr>
      </w:pPr>
      <w:r w:rsidDel="00000000" w:rsidR="00000000" w:rsidRPr="00000000">
        <w:rPr>
          <w:sz w:val="24"/>
          <w:szCs w:val="24"/>
          <w:rtl w:val="0"/>
        </w:rPr>
        <w:t xml:space="preserve">—-------------------------------------------------</w:t>
      </w:r>
    </w:p>
    <w:p w:rsidR="00000000" w:rsidDel="00000000" w:rsidP="00000000" w:rsidRDefault="00000000" w:rsidRPr="00000000" w14:paraId="0000003E">
      <w:pPr>
        <w:rPr>
          <w:color w:val="a64d79"/>
          <w:sz w:val="24"/>
          <w:szCs w:val="24"/>
        </w:rPr>
      </w:pPr>
      <w:r w:rsidDel="00000000" w:rsidR="00000000" w:rsidRPr="00000000">
        <w:rPr>
          <w:color w:val="a64d79"/>
          <w:sz w:val="24"/>
          <w:szCs w:val="24"/>
          <w:rtl w:val="0"/>
        </w:rPr>
        <w:t xml:space="preserve">Nuestras imágenes no intentan imitar la naturaleza. Hay otros cuya infografía ha tenido mucho éxito en ese sentido, hasta el punto de que en algunas películas populares los paisajes artificiales han sustituido a los reales. Los fractales especiales que se muestran aquí han sido elegidos por su importancia en nuestro propio trabajo científico. Como muestran los ensayos adjuntos, son parte de una actividad mundial en curso para desentrañar algunos de los secretos de los sistemas dinámicos complejos.</w:t>
      </w:r>
    </w:p>
    <w:p w:rsidR="00000000" w:rsidDel="00000000" w:rsidP="00000000" w:rsidRDefault="00000000" w:rsidRPr="00000000" w14:paraId="0000003F">
      <w:pPr>
        <w:rPr>
          <w:sz w:val="24"/>
          <w:szCs w:val="24"/>
        </w:rPr>
      </w:pPr>
      <w:r w:rsidDel="00000000" w:rsidR="00000000" w:rsidRPr="00000000">
        <w:rPr>
          <w:sz w:val="24"/>
          <w:szCs w:val="24"/>
          <w:rtl w:val="0"/>
        </w:rPr>
        <w:t xml:space="preserve">—-------------------------------------------------</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color w:val="a64d79"/>
          <w:sz w:val="24"/>
          <w:szCs w:val="24"/>
        </w:rPr>
      </w:pPr>
      <w:r w:rsidDel="00000000" w:rsidR="00000000" w:rsidRPr="00000000">
        <w:rPr>
          <w:sz w:val="24"/>
          <w:szCs w:val="24"/>
          <w:rtl w:val="0"/>
        </w:rPr>
        <w:t xml:space="preserve">When we, mathematicians and physicists at the University of Bremen, first held a workshop on </w:t>
      </w:r>
      <w:r w:rsidDel="00000000" w:rsidR="00000000" w:rsidRPr="00000000">
        <w:rPr>
          <w:color w:val="0000ff"/>
          <w:sz w:val="24"/>
          <w:szCs w:val="24"/>
          <w:rtl w:val="0"/>
        </w:rPr>
        <w:t xml:space="preserve">Chaotic Dynamics</w:t>
      </w:r>
      <w:r w:rsidDel="00000000" w:rsidR="00000000" w:rsidRPr="00000000">
        <w:rPr>
          <w:sz w:val="24"/>
          <w:szCs w:val="24"/>
          <w:rtl w:val="0"/>
        </w:rPr>
        <w:t xml:space="preserve"> in the fall of 1981, we certainly could not foresee where our collaboration would lead eventually. But one thing was clear: Insight into the complexity of </w:t>
      </w:r>
      <w:r w:rsidDel="00000000" w:rsidR="00000000" w:rsidRPr="00000000">
        <w:rPr>
          <w:color w:val="a64d79"/>
          <w:sz w:val="24"/>
          <w:szCs w:val="24"/>
          <w:rtl w:val="0"/>
        </w:rPr>
        <w:t xml:space="preserve">non-linear systems</w:t>
      </w:r>
      <w:r w:rsidDel="00000000" w:rsidR="00000000" w:rsidRPr="00000000">
        <w:rPr>
          <w:sz w:val="24"/>
          <w:szCs w:val="24"/>
          <w:rtl w:val="0"/>
        </w:rPr>
        <w:t xml:space="preserve"> was to be gained mainly by </w:t>
      </w:r>
      <w:r w:rsidDel="00000000" w:rsidR="00000000" w:rsidRPr="00000000">
        <w:rPr>
          <w:color w:val="a64d79"/>
          <w:sz w:val="24"/>
          <w:szCs w:val="24"/>
          <w:rtl w:val="0"/>
        </w:rPr>
        <w:t xml:space="preserve">computer experimentation.</w:t>
      </w:r>
    </w:p>
    <w:p w:rsidR="00000000" w:rsidDel="00000000" w:rsidP="00000000" w:rsidRDefault="00000000" w:rsidRPr="00000000" w14:paraId="00000042">
      <w:pPr>
        <w:rPr>
          <w:sz w:val="24"/>
          <w:szCs w:val="24"/>
        </w:rPr>
      </w:pPr>
      <w:r w:rsidDel="00000000" w:rsidR="00000000" w:rsidRPr="00000000">
        <w:rPr>
          <w:sz w:val="24"/>
          <w:szCs w:val="24"/>
          <w:rtl w:val="0"/>
        </w:rPr>
        <w:t xml:space="preserve">—-------------------------------------------------</w:t>
      </w:r>
    </w:p>
    <w:p w:rsidR="00000000" w:rsidDel="00000000" w:rsidP="00000000" w:rsidRDefault="00000000" w:rsidRPr="00000000" w14:paraId="00000043">
      <w:pPr>
        <w:rPr>
          <w:color w:val="a64d79"/>
          <w:sz w:val="24"/>
          <w:szCs w:val="24"/>
        </w:rPr>
      </w:pPr>
      <w:r w:rsidDel="00000000" w:rsidR="00000000" w:rsidRPr="00000000">
        <w:rPr>
          <w:color w:val="a64d79"/>
          <w:sz w:val="24"/>
          <w:szCs w:val="24"/>
          <w:rtl w:val="0"/>
        </w:rPr>
        <w:t xml:space="preserve">Cuando nosotros, matemáticos y físicos de la Universidad de Bremen, organizamos por primera vez un taller sobre Dinámicas Caóticas en el otoño de 1981, ciertamente no podíamos prever adónde conduciría finalmente nuestra colaboración. Pero una cosa estaba clara: la comprensión de la complejidad de los sistemas no lineales se obtendría principalmente mediante la experimentación informática.</w:t>
      </w:r>
    </w:p>
    <w:p w:rsidR="00000000" w:rsidDel="00000000" w:rsidP="00000000" w:rsidRDefault="00000000" w:rsidRPr="00000000" w14:paraId="00000044">
      <w:pPr>
        <w:rPr>
          <w:sz w:val="24"/>
          <w:szCs w:val="24"/>
        </w:rPr>
      </w:pPr>
      <w:r w:rsidDel="00000000" w:rsidR="00000000" w:rsidRPr="00000000">
        <w:rPr>
          <w:sz w:val="24"/>
          <w:szCs w:val="24"/>
          <w:rtl w:val="0"/>
        </w:rPr>
        <w:t xml:space="preserve">—-------------------------------------------------</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For this we needed appropriate equipment. The young University of Bremen, still expanding, gave us all the support possible. Moreover, some of us were spending time at the University of Utah in Salt Lake City, and there we became acquainted with the excellent equipment of the Computer Science Department. With the help of a grant from the Volkswagen Foundation, we were able to plan and establish our own computer graphics laboratory "Dynamical Systems", and it was here in Bremen that all the pictures of our exhibition were produced.</w:t>
      </w:r>
    </w:p>
    <w:p w:rsidR="00000000" w:rsidDel="00000000" w:rsidP="00000000" w:rsidRDefault="00000000" w:rsidRPr="00000000" w14:paraId="00000047">
      <w:pPr>
        <w:rPr>
          <w:sz w:val="24"/>
          <w:szCs w:val="24"/>
        </w:rPr>
      </w:pPr>
      <w:r w:rsidDel="00000000" w:rsidR="00000000" w:rsidRPr="00000000">
        <w:rPr>
          <w:sz w:val="24"/>
          <w:szCs w:val="24"/>
          <w:rtl w:val="0"/>
        </w:rPr>
        <w:t xml:space="preserve">—-------------------------------------------------</w:t>
      </w:r>
    </w:p>
    <w:p w:rsidR="00000000" w:rsidDel="00000000" w:rsidP="00000000" w:rsidRDefault="00000000" w:rsidRPr="00000000" w14:paraId="00000048">
      <w:pPr>
        <w:rPr>
          <w:color w:val="a64d79"/>
          <w:sz w:val="24"/>
          <w:szCs w:val="24"/>
        </w:rPr>
      </w:pPr>
      <w:r w:rsidDel="00000000" w:rsidR="00000000" w:rsidRPr="00000000">
        <w:rPr>
          <w:color w:val="a64d79"/>
          <w:sz w:val="24"/>
          <w:szCs w:val="24"/>
          <w:rtl w:val="0"/>
        </w:rPr>
        <w:t xml:space="preserve">Para ello necesitábamos un equipo adecuado. La joven Universidad de Bremen, todavía en expansión, nos brindó todo el apoyo posible. Además, algunos de nosotros estábamos pasando un tiempo en la Universidad de Utah en Salt Lake City, y allí nos familiarizamos con el excelente equipo del Departamento de Ciencias de la Computación. Con la ayuda de una subvención de la Fundación Volkswagen, pudimos planificar y establecer nuestro propio laboratorio de gráficos por computadora "Dynamical Systems", y fue aquí en Bremen donde se produjeron todas las imágenes de nuestra exposición.</w:t>
      </w:r>
    </w:p>
    <w:p w:rsidR="00000000" w:rsidDel="00000000" w:rsidP="00000000" w:rsidRDefault="00000000" w:rsidRPr="00000000" w14:paraId="00000049">
      <w:pPr>
        <w:rPr>
          <w:sz w:val="24"/>
          <w:szCs w:val="24"/>
        </w:rPr>
      </w:pPr>
      <w:r w:rsidDel="00000000" w:rsidR="00000000" w:rsidRPr="00000000">
        <w:rPr>
          <w:sz w:val="24"/>
          <w:szCs w:val="24"/>
          <w:rtl w:val="0"/>
        </w:rPr>
        <w:t xml:space="preserve">—-------------------------------------------------</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While we were discussing the slides and videos brought home from Salt Lake City, the idea for a public exhibition came up. These pictures showed the dynamics of area-conserving maps with which our collaboration had begun, and fascinating Julia sets generated by Newton's root finding algorithm. The idea reached its final shape when Senator Rolf Speckmann and HansChristian Bomers from the Sparkasse in Bremen, both well known for their active support of the arts and sciences, invited us to present our pictures to a larger public in the stately main hall of their bank.</w:t>
      </w:r>
    </w:p>
    <w:p w:rsidR="00000000" w:rsidDel="00000000" w:rsidP="00000000" w:rsidRDefault="00000000" w:rsidRPr="00000000" w14:paraId="0000004C">
      <w:pPr>
        <w:rPr>
          <w:sz w:val="24"/>
          <w:szCs w:val="24"/>
        </w:rPr>
      </w:pPr>
      <w:r w:rsidDel="00000000" w:rsidR="00000000" w:rsidRPr="00000000">
        <w:rPr>
          <w:sz w:val="24"/>
          <w:szCs w:val="24"/>
          <w:rtl w:val="0"/>
        </w:rPr>
        <w:t xml:space="preserve">—-------------------------------------------------</w:t>
      </w:r>
    </w:p>
    <w:p w:rsidR="00000000" w:rsidDel="00000000" w:rsidP="00000000" w:rsidRDefault="00000000" w:rsidRPr="00000000" w14:paraId="0000004D">
      <w:pPr>
        <w:rPr>
          <w:color w:val="a64d79"/>
          <w:sz w:val="24"/>
          <w:szCs w:val="24"/>
        </w:rPr>
      </w:pPr>
      <w:r w:rsidDel="00000000" w:rsidR="00000000" w:rsidRPr="00000000">
        <w:rPr>
          <w:color w:val="a64d79"/>
          <w:sz w:val="24"/>
          <w:szCs w:val="24"/>
          <w:rtl w:val="0"/>
        </w:rPr>
        <w:t xml:space="preserve">Mientras hablábamos de las diapositivas y los videos traídos a casa desde Salt Lake City, surgió la idea de una exhibición pública. Estas imágenes mostraban la dinámica de los mapas de conservación de área con los que había comenzado nuestra colaboración, y los fascinantes conjuntos de Julia generados por el algoritmo de búsqueda de raíces de Newton. La idea alcanzó su forma definitiva cuando el senador Rolf Speckmann y HansChristian Bomers de la Sparkasse de Bremen, ambos conocidos por su apoyo activo a las artes y las ciencias, nos invitaron a presentar nuestras fotografías a un público más amplio en el majestuoso salón principal de su banco. .</w:t>
      </w:r>
    </w:p>
    <w:p w:rsidR="00000000" w:rsidDel="00000000" w:rsidP="00000000" w:rsidRDefault="00000000" w:rsidRPr="00000000" w14:paraId="0000004E">
      <w:pPr>
        <w:rPr>
          <w:sz w:val="24"/>
          <w:szCs w:val="24"/>
        </w:rPr>
      </w:pPr>
      <w:r w:rsidDel="00000000" w:rsidR="00000000" w:rsidRPr="00000000">
        <w:rPr>
          <w:sz w:val="24"/>
          <w:szCs w:val="24"/>
          <w:rtl w:val="0"/>
        </w:rPr>
        <w:t xml:space="preserve">—-------------------------------------------------</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Leaving our protected ivory tower for this first exhibition proved a unique</w:t>
      </w:r>
    </w:p>
    <w:p w:rsidR="00000000" w:rsidDel="00000000" w:rsidP="00000000" w:rsidRDefault="00000000" w:rsidRPr="00000000" w14:paraId="00000051">
      <w:pPr>
        <w:rPr>
          <w:sz w:val="24"/>
          <w:szCs w:val="24"/>
        </w:rPr>
      </w:pPr>
      <w:r w:rsidDel="00000000" w:rsidR="00000000" w:rsidRPr="00000000">
        <w:rPr>
          <w:sz w:val="24"/>
          <w:szCs w:val="24"/>
          <w:rtl w:val="0"/>
        </w:rPr>
        <w:t xml:space="preserve">learning experience for us. We found ourselves confronted with challenges</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very different from those to which we were accustomed in our professional</w:t>
      </w:r>
    </w:p>
    <w:p w:rsidR="00000000" w:rsidDel="00000000" w:rsidP="00000000" w:rsidRDefault="00000000" w:rsidRPr="00000000" w14:paraId="00000054">
      <w:pPr>
        <w:rPr>
          <w:sz w:val="24"/>
          <w:szCs w:val="24"/>
        </w:rPr>
      </w:pPr>
      <w:r w:rsidDel="00000000" w:rsidR="00000000" w:rsidRPr="00000000">
        <w:rPr>
          <w:sz w:val="24"/>
          <w:szCs w:val="24"/>
          <w:rtl w:val="0"/>
        </w:rPr>
        <w:t xml:space="preserve">lives. This was particularly true for the catalogue in which the scientific background</w:t>
      </w:r>
    </w:p>
    <w:p w:rsidR="00000000" w:rsidDel="00000000" w:rsidP="00000000" w:rsidRDefault="00000000" w:rsidRPr="00000000" w14:paraId="00000055">
      <w:pPr>
        <w:rPr>
          <w:sz w:val="24"/>
          <w:szCs w:val="24"/>
        </w:rPr>
      </w:pPr>
      <w:r w:rsidDel="00000000" w:rsidR="00000000" w:rsidRPr="00000000">
        <w:rPr>
          <w:sz w:val="24"/>
          <w:szCs w:val="24"/>
          <w:rtl w:val="0"/>
        </w:rPr>
        <w:t xml:space="preserve">of the pictures was to be explained to the general public. Without any</w:t>
      </w:r>
    </w:p>
    <w:p w:rsidR="00000000" w:rsidDel="00000000" w:rsidP="00000000" w:rsidRDefault="00000000" w:rsidRPr="00000000" w14:paraId="00000056">
      <w:pPr>
        <w:rPr>
          <w:sz w:val="24"/>
          <w:szCs w:val="24"/>
        </w:rPr>
      </w:pPr>
      <w:r w:rsidDel="00000000" w:rsidR="00000000" w:rsidRPr="00000000">
        <w:rPr>
          <w:sz w:val="24"/>
          <w:szCs w:val="24"/>
          <w:rtl w:val="0"/>
        </w:rPr>
        <w:t xml:space="preserve">experience in such matters we produced the brochure "Harmonie in Chaos</w:t>
      </w:r>
    </w:p>
    <w:p w:rsidR="00000000" w:rsidDel="00000000" w:rsidP="00000000" w:rsidRDefault="00000000" w:rsidRPr="00000000" w14:paraId="00000057">
      <w:pPr>
        <w:rPr>
          <w:sz w:val="24"/>
          <w:szCs w:val="24"/>
        </w:rPr>
      </w:pPr>
      <w:r w:rsidDel="00000000" w:rsidR="00000000" w:rsidRPr="00000000">
        <w:rPr>
          <w:sz w:val="24"/>
          <w:szCs w:val="24"/>
          <w:rtl w:val="0"/>
        </w:rPr>
        <w:t xml:space="preserve">und Kosmos", a work which found more readers-even amongst our colleagues-</w:t>
      </w:r>
    </w:p>
    <w:p w:rsidR="00000000" w:rsidDel="00000000" w:rsidP="00000000" w:rsidRDefault="00000000" w:rsidRPr="00000000" w14:paraId="00000058">
      <w:pPr>
        <w:rPr>
          <w:sz w:val="24"/>
          <w:szCs w:val="24"/>
        </w:rPr>
      </w:pPr>
      <w:r w:rsidDel="00000000" w:rsidR="00000000" w:rsidRPr="00000000">
        <w:rPr>
          <w:sz w:val="24"/>
          <w:szCs w:val="24"/>
          <w:rtl w:val="0"/>
        </w:rPr>
        <w:t xml:space="preserve">than any of our purely scientific publications ever had.</w:t>
      </w:r>
    </w:p>
    <w:p w:rsidR="00000000" w:rsidDel="00000000" w:rsidP="00000000" w:rsidRDefault="00000000" w:rsidRPr="00000000" w14:paraId="00000059">
      <w:pPr>
        <w:rPr>
          <w:sz w:val="24"/>
          <w:szCs w:val="24"/>
        </w:rPr>
      </w:pPr>
      <w:r w:rsidDel="00000000" w:rsidR="00000000" w:rsidRPr="00000000">
        <w:rPr>
          <w:sz w:val="24"/>
          <w:szCs w:val="24"/>
          <w:rtl w:val="0"/>
        </w:rPr>
        <w:t xml:space="preserve">The success of the first exhibition in January 1984 put us under pressure. To</w:t>
      </w:r>
    </w:p>
    <w:p w:rsidR="00000000" w:rsidDel="00000000" w:rsidP="00000000" w:rsidRDefault="00000000" w:rsidRPr="00000000" w14:paraId="0000005A">
      <w:pPr>
        <w:rPr>
          <w:sz w:val="24"/>
          <w:szCs w:val="24"/>
        </w:rPr>
      </w:pPr>
      <w:r w:rsidDel="00000000" w:rsidR="00000000" w:rsidRPr="00000000">
        <w:rPr>
          <w:sz w:val="24"/>
          <w:szCs w:val="24"/>
          <w:rtl w:val="0"/>
        </w:rPr>
        <w:t xml:space="preserve">reach a larger audience, the exhibition had to be developed and expanded. It</w:t>
      </w:r>
    </w:p>
    <w:p w:rsidR="00000000" w:rsidDel="00000000" w:rsidP="00000000" w:rsidRDefault="00000000" w:rsidRPr="00000000" w14:paraId="0000005B">
      <w:pPr>
        <w:rPr>
          <w:sz w:val="24"/>
          <w:szCs w:val="24"/>
        </w:rPr>
      </w:pPr>
      <w:r w:rsidDel="00000000" w:rsidR="00000000" w:rsidRPr="00000000">
        <w:rPr>
          <w:sz w:val="24"/>
          <w:szCs w:val="24"/>
          <w:rtl w:val="0"/>
        </w:rPr>
        <w:t xml:space="preserve">was important for us at this point that our former teachers, Friedrich Hirzebruch,</w:t>
      </w:r>
    </w:p>
    <w:p w:rsidR="00000000" w:rsidDel="00000000" w:rsidP="00000000" w:rsidRDefault="00000000" w:rsidRPr="00000000" w14:paraId="0000005C">
      <w:pPr>
        <w:rPr>
          <w:sz w:val="24"/>
          <w:szCs w:val="24"/>
        </w:rPr>
      </w:pPr>
      <w:r w:rsidDel="00000000" w:rsidR="00000000" w:rsidRPr="00000000">
        <w:rPr>
          <w:sz w:val="24"/>
          <w:szCs w:val="24"/>
          <w:rtl w:val="0"/>
        </w:rPr>
        <w:t xml:space="preserve">Bonn, and Manfred Eigen, G6ttingen, who had supported our rather</w:t>
      </w:r>
    </w:p>
    <w:p w:rsidR="00000000" w:rsidDel="00000000" w:rsidP="00000000" w:rsidRDefault="00000000" w:rsidRPr="00000000" w14:paraId="0000005D">
      <w:pPr>
        <w:rPr>
          <w:sz w:val="24"/>
          <w:szCs w:val="24"/>
        </w:rPr>
      </w:pPr>
      <w:r w:rsidDel="00000000" w:rsidR="00000000" w:rsidRPr="00000000">
        <w:rPr>
          <w:sz w:val="24"/>
          <w:szCs w:val="24"/>
          <w:rtl w:val="0"/>
        </w:rPr>
        <w:t xml:space="preserve">odd activities, invited us to present our material at their Max-Planck-Institutes.</w:t>
      </w:r>
    </w:p>
    <w:p w:rsidR="00000000" w:rsidDel="00000000" w:rsidP="00000000" w:rsidRDefault="00000000" w:rsidRPr="00000000" w14:paraId="0000005E">
      <w:pPr>
        <w:rPr>
          <w:sz w:val="24"/>
          <w:szCs w:val="24"/>
        </w:rPr>
      </w:pPr>
      <w:r w:rsidDel="00000000" w:rsidR="00000000" w:rsidRPr="00000000">
        <w:rPr>
          <w:sz w:val="24"/>
          <w:szCs w:val="24"/>
          <w:rtl w:val="0"/>
        </w:rPr>
        <w:t xml:space="preserve">These invitations prompted us to set up an almost entirely new exhibition</w:t>
      </w:r>
    </w:p>
    <w:p w:rsidR="00000000" w:rsidDel="00000000" w:rsidP="00000000" w:rsidRDefault="00000000" w:rsidRPr="00000000" w14:paraId="0000005F">
      <w:pPr>
        <w:rPr>
          <w:sz w:val="24"/>
          <w:szCs w:val="24"/>
        </w:rPr>
      </w:pPr>
      <w:r w:rsidDel="00000000" w:rsidR="00000000" w:rsidRPr="00000000">
        <w:rPr>
          <w:sz w:val="24"/>
          <w:szCs w:val="24"/>
          <w:rtl w:val="0"/>
        </w:rPr>
        <w:t xml:space="preserve">with another catalogue "Morphologie komplexer Grenzen", all no more than</w:t>
      </w:r>
    </w:p>
    <w:p w:rsidR="00000000" w:rsidDel="00000000" w:rsidP="00000000" w:rsidRDefault="00000000" w:rsidRPr="00000000" w14:paraId="00000060">
      <w:pPr>
        <w:rPr>
          <w:sz w:val="24"/>
          <w:szCs w:val="24"/>
        </w:rPr>
      </w:pPr>
      <w:r w:rsidDel="00000000" w:rsidR="00000000" w:rsidRPr="00000000">
        <w:rPr>
          <w:sz w:val="24"/>
          <w:szCs w:val="24"/>
          <w:rtl w:val="0"/>
        </w:rPr>
        <w:t xml:space="preserve">four months after our first Bremen adventure!</w:t>
      </w:r>
    </w:p>
    <w:p w:rsidR="00000000" w:rsidDel="00000000" w:rsidP="00000000" w:rsidRDefault="00000000" w:rsidRPr="00000000" w14:paraId="00000061">
      <w:pPr>
        <w:rPr>
          <w:sz w:val="24"/>
          <w:szCs w:val="24"/>
        </w:rPr>
      </w:pPr>
      <w:r w:rsidDel="00000000" w:rsidR="00000000" w:rsidRPr="00000000">
        <w:rPr>
          <w:sz w:val="24"/>
          <w:szCs w:val="24"/>
          <w:rtl w:val="0"/>
        </w:rPr>
        <w:t xml:space="preserve">The third generation of our pictures has been newly organized as the exhibition</w:t>
      </w:r>
    </w:p>
    <w:p w:rsidR="00000000" w:rsidDel="00000000" w:rsidP="00000000" w:rsidRDefault="00000000" w:rsidRPr="00000000" w14:paraId="00000062">
      <w:pPr>
        <w:rPr>
          <w:sz w:val="24"/>
          <w:szCs w:val="24"/>
        </w:rPr>
      </w:pPr>
      <w:r w:rsidDel="00000000" w:rsidR="00000000" w:rsidRPr="00000000">
        <w:rPr>
          <w:sz w:val="24"/>
          <w:szCs w:val="24"/>
          <w:rtl w:val="0"/>
        </w:rPr>
        <w:t xml:space="preserve">"Sch6nheit im Chaos/Frontiers of Chaos", in collaboration with the</w:t>
      </w:r>
    </w:p>
    <w:p w:rsidR="00000000" w:rsidDel="00000000" w:rsidP="00000000" w:rsidRDefault="00000000" w:rsidRPr="00000000" w14:paraId="00000063">
      <w:pPr>
        <w:rPr>
          <w:sz w:val="24"/>
          <w:szCs w:val="24"/>
        </w:rPr>
      </w:pPr>
      <w:r w:rsidDel="00000000" w:rsidR="00000000" w:rsidRPr="00000000">
        <w:rPr>
          <w:sz w:val="24"/>
          <w:szCs w:val="24"/>
          <w:rtl w:val="0"/>
        </w:rPr>
        <w:t xml:space="preserve">Goethe Institute. We are happy to have been given this opportunity to go</w:t>
      </w:r>
    </w:p>
    <w:p w:rsidR="00000000" w:rsidDel="00000000" w:rsidP="00000000" w:rsidRDefault="00000000" w:rsidRPr="00000000" w14:paraId="00000064">
      <w:pPr>
        <w:rPr>
          <w:sz w:val="24"/>
          <w:szCs w:val="24"/>
        </w:rPr>
      </w:pPr>
      <w:r w:rsidDel="00000000" w:rsidR="00000000" w:rsidRPr="00000000">
        <w:rPr>
          <w:sz w:val="24"/>
          <w:szCs w:val="24"/>
          <w:rtl w:val="0"/>
        </w:rPr>
        <w:t xml:space="preserve">abroad, and we are grateful for the active support a good number of friends</w:t>
      </w:r>
    </w:p>
    <w:p w:rsidR="00000000" w:rsidDel="00000000" w:rsidP="00000000" w:rsidRDefault="00000000" w:rsidRPr="00000000" w14:paraId="00000065">
      <w:pPr>
        <w:rPr>
          <w:sz w:val="24"/>
          <w:szCs w:val="24"/>
        </w:rPr>
      </w:pPr>
      <w:r w:rsidDel="00000000" w:rsidR="00000000" w:rsidRPr="00000000">
        <w:rPr>
          <w:sz w:val="24"/>
          <w:szCs w:val="24"/>
          <w:rtl w:val="0"/>
        </w:rPr>
        <w:t xml:space="preserve">have given us. Arnold Mandell, a psychiatrist in San Diego, established important</w:t>
      </w:r>
    </w:p>
    <w:p w:rsidR="00000000" w:rsidDel="00000000" w:rsidP="00000000" w:rsidRDefault="00000000" w:rsidRPr="00000000" w14:paraId="00000066">
      <w:pPr>
        <w:rPr>
          <w:sz w:val="24"/>
          <w:szCs w:val="24"/>
        </w:rPr>
      </w:pPr>
      <w:r w:rsidDel="00000000" w:rsidR="00000000" w:rsidRPr="00000000">
        <w:rPr>
          <w:sz w:val="24"/>
          <w:szCs w:val="24"/>
          <w:rtl w:val="0"/>
        </w:rPr>
        <w:t xml:space="preserve">connections for us when he transmitted his own fascination with our pictures</w:t>
      </w:r>
    </w:p>
    <w:p w:rsidR="00000000" w:rsidDel="00000000" w:rsidP="00000000" w:rsidRDefault="00000000" w:rsidRPr="00000000" w14:paraId="00000067">
      <w:pPr>
        <w:rPr>
          <w:sz w:val="24"/>
          <w:szCs w:val="24"/>
        </w:rPr>
      </w:pPr>
      <w:r w:rsidDel="00000000" w:rsidR="00000000" w:rsidRPr="00000000">
        <w:rPr>
          <w:sz w:val="24"/>
          <w:szCs w:val="24"/>
          <w:rtl w:val="0"/>
        </w:rPr>
        <w:t xml:space="preserve">to Deputy Director Thomas K. Seligmann at the Fine Arts Museum in</w:t>
      </w:r>
    </w:p>
    <w:p w:rsidR="00000000" w:rsidDel="00000000" w:rsidP="00000000" w:rsidRDefault="00000000" w:rsidRPr="00000000" w14:paraId="00000068">
      <w:pPr>
        <w:rPr>
          <w:sz w:val="24"/>
          <w:szCs w:val="24"/>
        </w:rPr>
      </w:pPr>
      <w:r w:rsidDel="00000000" w:rsidR="00000000" w:rsidRPr="00000000">
        <w:rPr>
          <w:sz w:val="24"/>
          <w:szCs w:val="24"/>
          <w:rtl w:val="0"/>
        </w:rPr>
        <w:t xml:space="preserve">San Francisco, and to the late Director of the Exploratorium, Frank Oppenheimer.</w:t>
      </w:r>
    </w:p>
    <w:p w:rsidR="00000000" w:rsidDel="00000000" w:rsidP="00000000" w:rsidRDefault="00000000" w:rsidRPr="00000000" w14:paraId="00000069">
      <w:pPr>
        <w:rPr>
          <w:sz w:val="24"/>
          <w:szCs w:val="24"/>
        </w:rPr>
      </w:pPr>
      <w:r w:rsidDel="00000000" w:rsidR="00000000" w:rsidRPr="00000000">
        <w:rPr>
          <w:sz w:val="24"/>
          <w:szCs w:val="24"/>
          <w:rtl w:val="0"/>
        </w:rPr>
        <w:t xml:space="preserve">It was in the fall of 1984 that the Goethe Institute added us to their</w:t>
      </w:r>
    </w:p>
    <w:p w:rsidR="00000000" w:rsidDel="00000000" w:rsidP="00000000" w:rsidRDefault="00000000" w:rsidRPr="00000000" w14:paraId="0000006A">
      <w:pPr>
        <w:rPr>
          <w:sz w:val="24"/>
          <w:szCs w:val="24"/>
        </w:rPr>
      </w:pPr>
      <w:r w:rsidDel="00000000" w:rsidR="00000000" w:rsidRPr="00000000">
        <w:rPr>
          <w:sz w:val="24"/>
          <w:szCs w:val="24"/>
          <w:rtl w:val="0"/>
        </w:rPr>
        <w:t xml:space="preserve">cultural program, and for this we are especially indebted to Manfred Triesch</w:t>
      </w:r>
    </w:p>
    <w:p w:rsidR="00000000" w:rsidDel="00000000" w:rsidP="00000000" w:rsidRDefault="00000000" w:rsidRPr="00000000" w14:paraId="0000006B">
      <w:pPr>
        <w:rPr>
          <w:sz w:val="24"/>
          <w:szCs w:val="24"/>
        </w:rPr>
      </w:pPr>
      <w:r w:rsidDel="00000000" w:rsidR="00000000" w:rsidRPr="00000000">
        <w:rPr>
          <w:sz w:val="24"/>
          <w:szCs w:val="24"/>
          <w:rtl w:val="0"/>
        </w:rPr>
        <w:t xml:space="preserve">of the San Francisco branch, and to FritjoJ Korn and Manfred Broenner at the</w:t>
      </w:r>
    </w:p>
    <w:p w:rsidR="00000000" w:rsidDel="00000000" w:rsidP="00000000" w:rsidRDefault="00000000" w:rsidRPr="00000000" w14:paraId="0000006C">
      <w:pPr>
        <w:rPr>
          <w:sz w:val="24"/>
          <w:szCs w:val="24"/>
        </w:rPr>
      </w:pPr>
      <w:r w:rsidDel="00000000" w:rsidR="00000000" w:rsidRPr="00000000">
        <w:rPr>
          <w:sz w:val="24"/>
          <w:szCs w:val="24"/>
          <w:rtl w:val="0"/>
        </w:rPr>
        <w:t xml:space="preserve">headquarters in Munich.</w:t>
      </w:r>
    </w:p>
    <w:p w:rsidR="00000000" w:rsidDel="00000000" w:rsidP="00000000" w:rsidRDefault="00000000" w:rsidRPr="00000000" w14:paraId="0000006D">
      <w:pPr>
        <w:rPr>
          <w:sz w:val="24"/>
          <w:szCs w:val="24"/>
        </w:rPr>
      </w:pPr>
      <w:r w:rsidDel="00000000" w:rsidR="00000000" w:rsidRPr="00000000">
        <w:rPr>
          <w:sz w:val="24"/>
          <w:szCs w:val="24"/>
          <w:rtl w:val="0"/>
        </w:rPr>
        <w:t xml:space="preserve">In its original form, this exhibition included not only CIBACHROME prints,</w:t>
      </w:r>
    </w:p>
    <w:p w:rsidR="00000000" w:rsidDel="00000000" w:rsidP="00000000" w:rsidRDefault="00000000" w:rsidRPr="00000000" w14:paraId="0000006E">
      <w:pPr>
        <w:rPr>
          <w:sz w:val="24"/>
          <w:szCs w:val="24"/>
        </w:rPr>
      </w:pPr>
      <w:r w:rsidDel="00000000" w:rsidR="00000000" w:rsidRPr="00000000">
        <w:rPr>
          <w:sz w:val="24"/>
          <w:szCs w:val="24"/>
          <w:rtl w:val="0"/>
        </w:rPr>
        <w:t xml:space="preserve">light boxes and a video film but also a catalogue of 108 pages in German and</w:t>
      </w:r>
    </w:p>
    <w:p w:rsidR="00000000" w:rsidDel="00000000" w:rsidP="00000000" w:rsidRDefault="00000000" w:rsidRPr="00000000" w14:paraId="0000006F">
      <w:pPr>
        <w:rPr>
          <w:sz w:val="24"/>
          <w:szCs w:val="24"/>
        </w:rPr>
      </w:pPr>
      <w:r w:rsidDel="00000000" w:rsidR="00000000" w:rsidRPr="00000000">
        <w:rPr>
          <w:sz w:val="24"/>
          <w:szCs w:val="24"/>
          <w:rtl w:val="0"/>
        </w:rPr>
        <w:t xml:space="preserve">English which reflected our wanderings between science and art to a greater</w:t>
      </w:r>
    </w:p>
    <w:p w:rsidR="00000000" w:rsidDel="00000000" w:rsidP="00000000" w:rsidRDefault="00000000" w:rsidRPr="00000000" w14:paraId="00000070">
      <w:pPr>
        <w:rPr>
          <w:sz w:val="24"/>
          <w:szCs w:val="24"/>
        </w:rPr>
      </w:pPr>
      <w:r w:rsidDel="00000000" w:rsidR="00000000" w:rsidRPr="00000000">
        <w:rPr>
          <w:sz w:val="24"/>
          <w:szCs w:val="24"/>
          <w:rtl w:val="0"/>
        </w:rPr>
        <w:t xml:space="preserve">degree than had the two previous catalogues. The first printing was sold out</w:t>
      </w:r>
    </w:p>
    <w:p w:rsidR="00000000" w:rsidDel="00000000" w:rsidP="00000000" w:rsidRDefault="00000000" w:rsidRPr="00000000" w14:paraId="00000071">
      <w:pPr>
        <w:rPr>
          <w:sz w:val="24"/>
          <w:szCs w:val="24"/>
        </w:rPr>
      </w:pPr>
      <w:r w:rsidDel="00000000" w:rsidR="00000000" w:rsidRPr="00000000">
        <w:rPr>
          <w:sz w:val="24"/>
          <w:szCs w:val="24"/>
          <w:rtl w:val="0"/>
        </w:rPr>
        <w:t xml:space="preserve">after a few months. We are grateful to Springer-Verlag for showing such faith</w:t>
      </w:r>
    </w:p>
    <w:p w:rsidR="00000000" w:rsidDel="00000000" w:rsidP="00000000" w:rsidRDefault="00000000" w:rsidRPr="00000000" w14:paraId="00000072">
      <w:pPr>
        <w:rPr>
          <w:sz w:val="24"/>
          <w:szCs w:val="24"/>
        </w:rPr>
      </w:pPr>
      <w:r w:rsidDel="00000000" w:rsidR="00000000" w:rsidRPr="00000000">
        <w:rPr>
          <w:sz w:val="24"/>
          <w:szCs w:val="24"/>
          <w:rtl w:val="0"/>
        </w:rPr>
        <w:t xml:space="preserve">in us and producing this book to document and accompany the exhibition. In</w:t>
      </w:r>
    </w:p>
    <w:p w:rsidR="00000000" w:rsidDel="00000000" w:rsidP="00000000" w:rsidRDefault="00000000" w:rsidRPr="00000000" w14:paraId="00000073">
      <w:pPr>
        <w:rPr>
          <w:sz w:val="24"/>
          <w:szCs w:val="24"/>
        </w:rPr>
      </w:pPr>
      <w:r w:rsidDel="00000000" w:rsidR="00000000" w:rsidRPr="00000000">
        <w:rPr>
          <w:sz w:val="24"/>
          <w:szCs w:val="24"/>
          <w:rtl w:val="0"/>
        </w:rPr>
        <w:t xml:space="preserve">this book we have added a number of color plates not in the catalogue, and</w:t>
      </w:r>
    </w:p>
    <w:p w:rsidR="00000000" w:rsidDel="00000000" w:rsidP="00000000" w:rsidRDefault="00000000" w:rsidRPr="00000000" w14:paraId="00000074">
      <w:pPr>
        <w:rPr>
          <w:sz w:val="24"/>
          <w:szCs w:val="24"/>
        </w:rPr>
      </w:pPr>
      <w:r w:rsidDel="00000000" w:rsidR="00000000" w:rsidRPr="00000000">
        <w:rPr>
          <w:sz w:val="24"/>
          <w:szCs w:val="24"/>
          <w:rtl w:val="0"/>
        </w:rPr>
        <w:t xml:space="preserve">expanded the discussion of the scientific context.</w:t>
      </w:r>
    </w:p>
    <w:p w:rsidR="00000000" w:rsidDel="00000000" w:rsidP="00000000" w:rsidRDefault="00000000" w:rsidRPr="00000000" w14:paraId="00000075">
      <w:pPr>
        <w:rPr>
          <w:sz w:val="24"/>
          <w:szCs w:val="24"/>
        </w:rPr>
      </w:pPr>
      <w:r w:rsidDel="00000000" w:rsidR="00000000" w:rsidRPr="00000000">
        <w:rPr>
          <w:sz w:val="24"/>
          <w:szCs w:val="24"/>
          <w:rtl w:val="0"/>
        </w:rPr>
        <w:t xml:space="preserve">Our essays "Frontiers of Chaos" and "Magnetism and Complex Boundaries"</w:t>
      </w:r>
    </w:p>
    <w:p w:rsidR="00000000" w:rsidDel="00000000" w:rsidP="00000000" w:rsidRDefault="00000000" w:rsidRPr="00000000" w14:paraId="00000076">
      <w:pPr>
        <w:rPr>
          <w:sz w:val="24"/>
          <w:szCs w:val="24"/>
        </w:rPr>
      </w:pPr>
      <w:r w:rsidDel="00000000" w:rsidR="00000000" w:rsidRPr="00000000">
        <w:rPr>
          <w:sz w:val="24"/>
          <w:szCs w:val="24"/>
          <w:rtl w:val="0"/>
        </w:rPr>
        <w:t xml:space="preserve">explain the background to the non-specialist; we have therefore had to give</w:t>
      </w:r>
    </w:p>
    <w:p w:rsidR="00000000" w:rsidDel="00000000" w:rsidP="00000000" w:rsidRDefault="00000000" w:rsidRPr="00000000" w14:paraId="00000077">
      <w:pPr>
        <w:rPr>
          <w:sz w:val="24"/>
          <w:szCs w:val="24"/>
        </w:rPr>
      </w:pPr>
      <w:r w:rsidDel="00000000" w:rsidR="00000000" w:rsidRPr="00000000">
        <w:rPr>
          <w:sz w:val="24"/>
          <w:szCs w:val="24"/>
          <w:rtl w:val="0"/>
        </w:rPr>
        <w:t xml:space="preserve">up mathematical rigor. Sometimes this proves a hindrance, for it is hard to be</w:t>
      </w:r>
    </w:p>
    <w:p w:rsidR="00000000" w:rsidDel="00000000" w:rsidP="00000000" w:rsidRDefault="00000000" w:rsidRPr="00000000" w14:paraId="00000078">
      <w:pPr>
        <w:rPr>
          <w:sz w:val="24"/>
          <w:szCs w:val="24"/>
        </w:rPr>
      </w:pPr>
      <w:r w:rsidDel="00000000" w:rsidR="00000000" w:rsidRPr="00000000">
        <w:rPr>
          <w:sz w:val="24"/>
          <w:szCs w:val="24"/>
          <w:rtl w:val="0"/>
        </w:rPr>
        <w:t xml:space="preserve">clear on what part is actually fact and what part is insight suggested by the</w:t>
      </w:r>
    </w:p>
    <w:p w:rsidR="00000000" w:rsidDel="00000000" w:rsidP="00000000" w:rsidRDefault="00000000" w:rsidRPr="00000000" w14:paraId="00000079">
      <w:pPr>
        <w:rPr>
          <w:sz w:val="24"/>
          <w:szCs w:val="24"/>
        </w:rPr>
      </w:pPr>
      <w:r w:rsidDel="00000000" w:rsidR="00000000" w:rsidRPr="00000000">
        <w:rPr>
          <w:sz w:val="24"/>
          <w:szCs w:val="24"/>
          <w:rtl w:val="0"/>
        </w:rPr>
        <w:t xml:space="preserve">experimental results. This is particularly annoying where a rigorous discussion</w:t>
      </w:r>
    </w:p>
    <w:p w:rsidR="00000000" w:rsidDel="00000000" w:rsidP="00000000" w:rsidRDefault="00000000" w:rsidRPr="00000000" w14:paraId="0000007A">
      <w:pPr>
        <w:rPr>
          <w:sz w:val="24"/>
          <w:szCs w:val="24"/>
        </w:rPr>
      </w:pPr>
      <w:r w:rsidDel="00000000" w:rsidR="00000000" w:rsidRPr="00000000">
        <w:rPr>
          <w:sz w:val="24"/>
          <w:szCs w:val="24"/>
          <w:rtl w:val="0"/>
        </w:rPr>
        <w:t xml:space="preserve">could lead to the heart of the problem. In order to address this shortcoming</w:t>
      </w:r>
    </w:p>
    <w:p w:rsidR="00000000" w:rsidDel="00000000" w:rsidP="00000000" w:rsidRDefault="00000000" w:rsidRPr="00000000" w14:paraId="0000007B">
      <w:pPr>
        <w:rPr>
          <w:sz w:val="24"/>
          <w:szCs w:val="24"/>
        </w:rPr>
      </w:pPr>
      <w:r w:rsidDel="00000000" w:rsidR="00000000" w:rsidRPr="00000000">
        <w:rPr>
          <w:sz w:val="24"/>
          <w:szCs w:val="24"/>
          <w:rtl w:val="0"/>
        </w:rPr>
        <w:t xml:space="preserve">we have included ten special sections. These sections require a certain familiarity</w:t>
      </w:r>
    </w:p>
    <w:p w:rsidR="00000000" w:rsidDel="00000000" w:rsidP="00000000" w:rsidRDefault="00000000" w:rsidRPr="00000000" w14:paraId="0000007C">
      <w:pPr>
        <w:rPr>
          <w:sz w:val="24"/>
          <w:szCs w:val="24"/>
        </w:rPr>
      </w:pPr>
      <w:r w:rsidDel="00000000" w:rsidR="00000000" w:rsidRPr="00000000">
        <w:rPr>
          <w:sz w:val="24"/>
          <w:szCs w:val="24"/>
          <w:rtl w:val="0"/>
        </w:rPr>
        <w:t xml:space="preserve">with mathematical and physical thinking. The layman may simply</w:t>
      </w:r>
    </w:p>
    <w:p w:rsidR="00000000" w:rsidDel="00000000" w:rsidP="00000000" w:rsidRDefault="00000000" w:rsidRPr="00000000" w14:paraId="0000007D">
      <w:pPr>
        <w:rPr>
          <w:sz w:val="24"/>
          <w:szCs w:val="24"/>
        </w:rPr>
      </w:pPr>
      <w:r w:rsidDel="00000000" w:rsidR="00000000" w:rsidRPr="00000000">
        <w:rPr>
          <w:sz w:val="24"/>
          <w:szCs w:val="24"/>
          <w:rtl w:val="0"/>
        </w:rPr>
        <w:t xml:space="preserve">ignore them while students of complex dynamics might find them useful as</w:t>
      </w:r>
    </w:p>
    <w:p w:rsidR="00000000" w:rsidDel="00000000" w:rsidP="00000000" w:rsidRDefault="00000000" w:rsidRPr="00000000" w14:paraId="0000007E">
      <w:pPr>
        <w:rPr>
          <w:sz w:val="24"/>
          <w:szCs w:val="24"/>
        </w:rPr>
      </w:pPr>
      <w:r w:rsidDel="00000000" w:rsidR="00000000" w:rsidRPr="00000000">
        <w:rPr>
          <w:sz w:val="24"/>
          <w:szCs w:val="24"/>
          <w:rtl w:val="0"/>
        </w:rPr>
        <w:t xml:space="preserve">reference texts on the respective topics.</w:t>
      </w:r>
    </w:p>
    <w:p w:rsidR="00000000" w:rsidDel="00000000" w:rsidP="00000000" w:rsidRDefault="00000000" w:rsidRPr="00000000" w14:paraId="0000007F">
      <w:pPr>
        <w:rPr>
          <w:sz w:val="24"/>
          <w:szCs w:val="24"/>
        </w:rPr>
      </w:pPr>
      <w:r w:rsidDel="00000000" w:rsidR="00000000" w:rsidRPr="00000000">
        <w:rPr>
          <w:sz w:val="24"/>
          <w:szCs w:val="24"/>
          <w:rtl w:val="0"/>
        </w:rPr>
        <w:t xml:space="preserve">We are happy that four of our most distinguished colleagues agreed to contribute</w:t>
      </w:r>
    </w:p>
    <w:p w:rsidR="00000000" w:rsidDel="00000000" w:rsidP="00000000" w:rsidRDefault="00000000" w:rsidRPr="00000000" w14:paraId="00000080">
      <w:pPr>
        <w:rPr>
          <w:sz w:val="24"/>
          <w:szCs w:val="24"/>
        </w:rPr>
      </w:pPr>
      <w:r w:rsidDel="00000000" w:rsidR="00000000" w:rsidRPr="00000000">
        <w:rPr>
          <w:sz w:val="24"/>
          <w:szCs w:val="24"/>
          <w:rtl w:val="0"/>
        </w:rPr>
        <w:t xml:space="preserve">to this volume with original articles of their own. In different ways they</w:t>
      </w:r>
    </w:p>
    <w:p w:rsidR="00000000" w:rsidDel="00000000" w:rsidP="00000000" w:rsidRDefault="00000000" w:rsidRPr="00000000" w14:paraId="00000081">
      <w:pPr>
        <w:rPr>
          <w:sz w:val="24"/>
          <w:szCs w:val="24"/>
        </w:rPr>
      </w:pPr>
      <w:r w:rsidDel="00000000" w:rsidR="00000000" w:rsidRPr="00000000">
        <w:rPr>
          <w:sz w:val="24"/>
          <w:szCs w:val="24"/>
          <w:rtl w:val="0"/>
        </w:rPr>
        <w:t xml:space="preserve">have each been influential in the development of the field, and their reflections</w:t>
      </w:r>
    </w:p>
    <w:p w:rsidR="00000000" w:rsidDel="00000000" w:rsidP="00000000" w:rsidRDefault="00000000" w:rsidRPr="00000000" w14:paraId="00000082">
      <w:pPr>
        <w:rPr>
          <w:sz w:val="24"/>
          <w:szCs w:val="24"/>
        </w:rPr>
      </w:pPr>
      <w:r w:rsidDel="00000000" w:rsidR="00000000" w:rsidRPr="00000000">
        <w:rPr>
          <w:sz w:val="24"/>
          <w:szCs w:val="24"/>
          <w:rtl w:val="0"/>
        </w:rPr>
        <w:t xml:space="preserve">add greatly to the authenticity of this volume.</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Benoit B. Mandelbrot reports on his discovery of the Mandelbrot set that</w:t>
      </w:r>
    </w:p>
    <w:p w:rsidR="00000000" w:rsidDel="00000000" w:rsidP="00000000" w:rsidRDefault="00000000" w:rsidRPr="00000000" w14:paraId="00000086">
      <w:pPr>
        <w:rPr>
          <w:sz w:val="24"/>
          <w:szCs w:val="24"/>
        </w:rPr>
      </w:pPr>
      <w:r w:rsidDel="00000000" w:rsidR="00000000" w:rsidRPr="00000000">
        <w:rPr>
          <w:sz w:val="24"/>
          <w:szCs w:val="24"/>
          <w:rtl w:val="0"/>
        </w:rPr>
        <w:t xml:space="preserve">plays such a central role in the exhibition. He also gives a rather personal account</w:t>
      </w:r>
    </w:p>
    <w:p w:rsidR="00000000" w:rsidDel="00000000" w:rsidP="00000000" w:rsidRDefault="00000000" w:rsidRPr="00000000" w14:paraId="00000087">
      <w:pPr>
        <w:rPr>
          <w:sz w:val="24"/>
          <w:szCs w:val="24"/>
        </w:rPr>
      </w:pPr>
      <w:r w:rsidDel="00000000" w:rsidR="00000000" w:rsidRPr="00000000">
        <w:rPr>
          <w:sz w:val="24"/>
          <w:szCs w:val="24"/>
          <w:rtl w:val="0"/>
        </w:rPr>
        <w:t xml:space="preserve">of the history of fractal geometry and of his very special role as a nomad-</w:t>
      </w:r>
    </w:p>
    <w:p w:rsidR="00000000" w:rsidDel="00000000" w:rsidP="00000000" w:rsidRDefault="00000000" w:rsidRPr="00000000" w14:paraId="00000088">
      <w:pPr>
        <w:rPr>
          <w:sz w:val="24"/>
          <w:szCs w:val="24"/>
        </w:rPr>
      </w:pPr>
      <w:r w:rsidDel="00000000" w:rsidR="00000000" w:rsidRPr="00000000">
        <w:rPr>
          <w:sz w:val="24"/>
          <w:szCs w:val="24"/>
          <w:rtl w:val="0"/>
        </w:rPr>
        <w:t xml:space="preserve">by-choice, wandering between mathematics and the other sciences.</w:t>
      </w:r>
    </w:p>
    <w:p w:rsidR="00000000" w:rsidDel="00000000" w:rsidP="00000000" w:rsidRDefault="00000000" w:rsidRPr="00000000" w14:paraId="00000089">
      <w:pPr>
        <w:rPr>
          <w:sz w:val="24"/>
          <w:szCs w:val="24"/>
        </w:rPr>
      </w:pPr>
      <w:r w:rsidDel="00000000" w:rsidR="00000000" w:rsidRPr="00000000">
        <w:rPr>
          <w:sz w:val="24"/>
          <w:szCs w:val="24"/>
          <w:rtl w:val="0"/>
        </w:rPr>
        <w:t xml:space="preserve">Adrien Douady, one of the leading experts on the mathematics of the Mandelbrot</w:t>
      </w:r>
    </w:p>
    <w:p w:rsidR="00000000" w:rsidDel="00000000" w:rsidP="00000000" w:rsidRDefault="00000000" w:rsidRPr="00000000" w14:paraId="0000008A">
      <w:pPr>
        <w:rPr>
          <w:sz w:val="24"/>
          <w:szCs w:val="24"/>
        </w:rPr>
      </w:pPr>
      <w:r w:rsidDel="00000000" w:rsidR="00000000" w:rsidRPr="00000000">
        <w:rPr>
          <w:sz w:val="24"/>
          <w:szCs w:val="24"/>
          <w:rtl w:val="0"/>
        </w:rPr>
        <w:t xml:space="preserve">set, recounts what is known and what is still mysterious about this paradigm</w:t>
      </w:r>
    </w:p>
    <w:p w:rsidR="00000000" w:rsidDel="00000000" w:rsidP="00000000" w:rsidRDefault="00000000" w:rsidRPr="00000000" w14:paraId="0000008B">
      <w:pPr>
        <w:rPr>
          <w:sz w:val="24"/>
          <w:szCs w:val="24"/>
        </w:rPr>
      </w:pPr>
      <w:r w:rsidDel="00000000" w:rsidR="00000000" w:rsidRPr="00000000">
        <w:rPr>
          <w:sz w:val="24"/>
          <w:szCs w:val="24"/>
          <w:rtl w:val="0"/>
        </w:rPr>
        <w:t xml:space="preserve">of beautiful complexity. The more technical passages of his article</w:t>
      </w:r>
    </w:p>
    <w:p w:rsidR="00000000" w:rsidDel="00000000" w:rsidP="00000000" w:rsidRDefault="00000000" w:rsidRPr="00000000" w14:paraId="0000008C">
      <w:pPr>
        <w:rPr>
          <w:sz w:val="24"/>
          <w:szCs w:val="24"/>
        </w:rPr>
      </w:pPr>
      <w:r w:rsidDel="00000000" w:rsidR="00000000" w:rsidRPr="00000000">
        <w:rPr>
          <w:sz w:val="24"/>
          <w:szCs w:val="24"/>
          <w:rtl w:val="0"/>
        </w:rPr>
        <w:t xml:space="preserve">have a natural overlap with some of our special sections; we hope the interested</w:t>
      </w:r>
    </w:p>
    <w:p w:rsidR="00000000" w:rsidDel="00000000" w:rsidP="00000000" w:rsidRDefault="00000000" w:rsidRPr="00000000" w14:paraId="0000008D">
      <w:pPr>
        <w:rPr>
          <w:sz w:val="24"/>
          <w:szCs w:val="24"/>
        </w:rPr>
      </w:pPr>
      <w:r w:rsidDel="00000000" w:rsidR="00000000" w:rsidRPr="00000000">
        <w:rPr>
          <w:sz w:val="24"/>
          <w:szCs w:val="24"/>
          <w:rtl w:val="0"/>
        </w:rPr>
        <w:t xml:space="preserve">reader will find that helpful rather than annoying.</w:t>
      </w:r>
    </w:p>
    <w:p w:rsidR="00000000" w:rsidDel="00000000" w:rsidP="00000000" w:rsidRDefault="00000000" w:rsidRPr="00000000" w14:paraId="0000008E">
      <w:pPr>
        <w:rPr>
          <w:sz w:val="24"/>
          <w:szCs w:val="24"/>
        </w:rPr>
      </w:pPr>
      <w:r w:rsidDel="00000000" w:rsidR="00000000" w:rsidRPr="00000000">
        <w:rPr>
          <w:sz w:val="24"/>
          <w:szCs w:val="24"/>
          <w:rtl w:val="0"/>
        </w:rPr>
        <w:t xml:space="preserve">Gert Eilenberger, the physicist, describes the symbolic meaning that our pictures</w:t>
      </w:r>
    </w:p>
    <w:p w:rsidR="00000000" w:rsidDel="00000000" w:rsidP="00000000" w:rsidRDefault="00000000" w:rsidRPr="00000000" w14:paraId="0000008F">
      <w:pPr>
        <w:rPr>
          <w:sz w:val="24"/>
          <w:szCs w:val="24"/>
        </w:rPr>
      </w:pPr>
      <w:r w:rsidDel="00000000" w:rsidR="00000000" w:rsidRPr="00000000">
        <w:rPr>
          <w:sz w:val="24"/>
          <w:szCs w:val="24"/>
          <w:rtl w:val="0"/>
        </w:rPr>
        <w:t xml:space="preserve">may have within the changing comprehension of nature. His friendly</w:t>
      </w:r>
    </w:p>
    <w:p w:rsidR="00000000" w:rsidDel="00000000" w:rsidP="00000000" w:rsidRDefault="00000000" w:rsidRPr="00000000" w14:paraId="00000090">
      <w:pPr>
        <w:rPr>
          <w:sz w:val="24"/>
          <w:szCs w:val="24"/>
        </w:rPr>
      </w:pPr>
      <w:r w:rsidDel="00000000" w:rsidR="00000000" w:rsidRPr="00000000">
        <w:rPr>
          <w:sz w:val="24"/>
          <w:szCs w:val="24"/>
          <w:rtl w:val="0"/>
        </w:rPr>
        <w:t xml:space="preserve">criticism has accompanied our activities over the years, and has been a welcome</w:t>
      </w:r>
    </w:p>
    <w:p w:rsidR="00000000" w:rsidDel="00000000" w:rsidP="00000000" w:rsidRDefault="00000000" w:rsidRPr="00000000" w14:paraId="00000091">
      <w:pPr>
        <w:rPr>
          <w:sz w:val="24"/>
          <w:szCs w:val="24"/>
        </w:rPr>
      </w:pPr>
      <w:r w:rsidDel="00000000" w:rsidR="00000000" w:rsidRPr="00000000">
        <w:rPr>
          <w:sz w:val="24"/>
          <w:szCs w:val="24"/>
          <w:rtl w:val="0"/>
        </w:rPr>
        <w:t xml:space="preserve">source of support.</w:t>
      </w:r>
    </w:p>
    <w:p w:rsidR="00000000" w:rsidDel="00000000" w:rsidP="00000000" w:rsidRDefault="00000000" w:rsidRPr="00000000" w14:paraId="00000092">
      <w:pPr>
        <w:rPr>
          <w:sz w:val="24"/>
          <w:szCs w:val="24"/>
        </w:rPr>
      </w:pPr>
      <w:r w:rsidDel="00000000" w:rsidR="00000000" w:rsidRPr="00000000">
        <w:rPr>
          <w:sz w:val="24"/>
          <w:szCs w:val="24"/>
          <w:rtl w:val="0"/>
        </w:rPr>
        <w:t xml:space="preserve">Herbert W Franke, one of the pioneers of computer graphics, reports on his</w:t>
      </w:r>
    </w:p>
    <w:p w:rsidR="00000000" w:rsidDel="00000000" w:rsidP="00000000" w:rsidRDefault="00000000" w:rsidRPr="00000000" w14:paraId="00000093">
      <w:pPr>
        <w:rPr>
          <w:sz w:val="24"/>
          <w:szCs w:val="24"/>
        </w:rPr>
      </w:pPr>
      <w:r w:rsidDel="00000000" w:rsidR="00000000" w:rsidRPr="00000000">
        <w:rPr>
          <w:sz w:val="24"/>
          <w:szCs w:val="24"/>
          <w:rtl w:val="0"/>
        </w:rPr>
        <w:t xml:space="preserve">own experiences and draws a number of inferences from them.</w:t>
      </w:r>
    </w:p>
    <w:p w:rsidR="00000000" w:rsidDel="00000000" w:rsidP="00000000" w:rsidRDefault="00000000" w:rsidRPr="00000000" w14:paraId="00000094">
      <w:pPr>
        <w:rPr>
          <w:sz w:val="24"/>
          <w:szCs w:val="24"/>
        </w:rPr>
      </w:pPr>
      <w:r w:rsidDel="00000000" w:rsidR="00000000" w:rsidRPr="00000000">
        <w:rPr>
          <w:sz w:val="24"/>
          <w:szCs w:val="24"/>
          <w:rtl w:val="0"/>
        </w:rPr>
        <w:t xml:space="preserve">The pictures selected for this volume are essentially those in the exhibition</w:t>
      </w:r>
    </w:p>
    <w:p w:rsidR="00000000" w:rsidDel="00000000" w:rsidP="00000000" w:rsidRDefault="00000000" w:rsidRPr="00000000" w14:paraId="00000095">
      <w:pPr>
        <w:rPr>
          <w:sz w:val="24"/>
          <w:szCs w:val="24"/>
        </w:rPr>
      </w:pPr>
      <w:r w:rsidDel="00000000" w:rsidR="00000000" w:rsidRPr="00000000">
        <w:rPr>
          <w:sz w:val="24"/>
          <w:szCs w:val="24"/>
          <w:rtl w:val="0"/>
        </w:rPr>
        <w:t xml:space="preserve">"Frontiers of Chaos". They were chosen from several hundred experiments</w:t>
      </w:r>
    </w:p>
    <w:p w:rsidR="00000000" w:rsidDel="00000000" w:rsidP="00000000" w:rsidRDefault="00000000" w:rsidRPr="00000000" w14:paraId="00000096">
      <w:pPr>
        <w:rPr>
          <w:sz w:val="24"/>
          <w:szCs w:val="24"/>
        </w:rPr>
      </w:pPr>
      <w:r w:rsidDel="00000000" w:rsidR="00000000" w:rsidRPr="00000000">
        <w:rPr>
          <w:sz w:val="24"/>
          <w:szCs w:val="24"/>
          <w:rtl w:val="0"/>
        </w:rPr>
        <w:t xml:space="preserve">carried out in 1984 in our laboratory in Bremen. Often we show the very</w:t>
      </w:r>
    </w:p>
    <w:p w:rsidR="00000000" w:rsidDel="00000000" w:rsidP="00000000" w:rsidRDefault="00000000" w:rsidRPr="00000000" w14:paraId="00000097">
      <w:pPr>
        <w:rPr>
          <w:sz w:val="24"/>
          <w:szCs w:val="24"/>
        </w:rPr>
      </w:pPr>
      <w:r w:rsidDel="00000000" w:rsidR="00000000" w:rsidRPr="00000000">
        <w:rPr>
          <w:sz w:val="24"/>
          <w:szCs w:val="24"/>
          <w:rtl w:val="0"/>
        </w:rPr>
        <w:t xml:space="preserve">same experiment in different coloration. Having different colors at our disposal</w:t>
      </w:r>
    </w:p>
    <w:p w:rsidR="00000000" w:rsidDel="00000000" w:rsidP="00000000" w:rsidRDefault="00000000" w:rsidRPr="00000000" w14:paraId="00000098">
      <w:pPr>
        <w:rPr>
          <w:sz w:val="24"/>
          <w:szCs w:val="24"/>
        </w:rPr>
      </w:pPr>
      <w:r w:rsidDel="00000000" w:rsidR="00000000" w:rsidRPr="00000000">
        <w:rPr>
          <w:sz w:val="24"/>
          <w:szCs w:val="24"/>
          <w:rtl w:val="0"/>
        </w:rPr>
        <w:t xml:space="preserve">has proved a very important tool for looking into complex structures.</w:t>
      </w:r>
    </w:p>
    <w:p w:rsidR="00000000" w:rsidDel="00000000" w:rsidP="00000000" w:rsidRDefault="00000000" w:rsidRPr="00000000" w14:paraId="00000099">
      <w:pPr>
        <w:rPr>
          <w:sz w:val="24"/>
          <w:szCs w:val="24"/>
        </w:rPr>
      </w:pPr>
      <w:r w:rsidDel="00000000" w:rsidR="00000000" w:rsidRPr="00000000">
        <w:rPr>
          <w:sz w:val="24"/>
          <w:szCs w:val="24"/>
          <w:rtl w:val="0"/>
        </w:rPr>
        <w:t xml:space="preserve">The selection and composition of colors is arbitrary in a way similar to the orchestration</w:t>
      </w:r>
    </w:p>
    <w:p w:rsidR="00000000" w:rsidDel="00000000" w:rsidP="00000000" w:rsidRDefault="00000000" w:rsidRPr="00000000" w14:paraId="0000009A">
      <w:pPr>
        <w:rPr>
          <w:sz w:val="24"/>
          <w:szCs w:val="24"/>
        </w:rPr>
      </w:pPr>
      <w:r w:rsidDel="00000000" w:rsidR="00000000" w:rsidRPr="00000000">
        <w:rPr>
          <w:sz w:val="24"/>
          <w:szCs w:val="24"/>
          <w:rtl w:val="0"/>
        </w:rPr>
        <w:t xml:space="preserve">of a musical piece: although the specific musical instrument chosen</w:t>
      </w:r>
    </w:p>
    <w:p w:rsidR="00000000" w:rsidDel="00000000" w:rsidP="00000000" w:rsidRDefault="00000000" w:rsidRPr="00000000" w14:paraId="0000009B">
      <w:pPr>
        <w:rPr>
          <w:sz w:val="24"/>
          <w:szCs w:val="24"/>
        </w:rPr>
      </w:pPr>
      <w:r w:rsidDel="00000000" w:rsidR="00000000" w:rsidRPr="00000000">
        <w:rPr>
          <w:sz w:val="24"/>
          <w:szCs w:val="24"/>
          <w:rtl w:val="0"/>
        </w:rPr>
        <w:t xml:space="preserve">is not in itself essential to the basic idea, it has a great effect on the experience</w:t>
      </w:r>
    </w:p>
    <w:p w:rsidR="00000000" w:rsidDel="00000000" w:rsidP="00000000" w:rsidRDefault="00000000" w:rsidRPr="00000000" w14:paraId="0000009C">
      <w:pPr>
        <w:rPr>
          <w:sz w:val="24"/>
          <w:szCs w:val="24"/>
        </w:rPr>
      </w:pPr>
      <w:r w:rsidDel="00000000" w:rsidR="00000000" w:rsidRPr="00000000">
        <w:rPr>
          <w:sz w:val="24"/>
          <w:szCs w:val="24"/>
          <w:rtl w:val="0"/>
        </w:rPr>
        <w:t xml:space="preserve">of the listener. For that reason the choice of color must be done with</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great care. In this regard, our graphics can be considered the results of individual</w:t>
      </w:r>
    </w:p>
    <w:p w:rsidR="00000000" w:rsidDel="00000000" w:rsidP="00000000" w:rsidRDefault="00000000" w:rsidRPr="00000000" w14:paraId="0000009F">
      <w:pPr>
        <w:rPr>
          <w:sz w:val="24"/>
          <w:szCs w:val="24"/>
        </w:rPr>
      </w:pPr>
      <w:r w:rsidDel="00000000" w:rsidR="00000000" w:rsidRPr="00000000">
        <w:rPr>
          <w:sz w:val="24"/>
          <w:szCs w:val="24"/>
          <w:rtl w:val="0"/>
        </w:rPr>
        <w:t xml:space="preserve">and creative acts, as well as authentic and stringent mathematical</w:t>
      </w:r>
    </w:p>
    <w:p w:rsidR="00000000" w:rsidDel="00000000" w:rsidP="00000000" w:rsidRDefault="00000000" w:rsidRPr="00000000" w14:paraId="000000A0">
      <w:pPr>
        <w:rPr>
          <w:sz w:val="24"/>
          <w:szCs w:val="24"/>
        </w:rPr>
      </w:pPr>
      <w:r w:rsidDel="00000000" w:rsidR="00000000" w:rsidRPr="00000000">
        <w:rPr>
          <w:sz w:val="24"/>
          <w:szCs w:val="24"/>
          <w:rtl w:val="0"/>
        </w:rPr>
        <w:t xml:space="preserve">experiments.</w:t>
      </w:r>
    </w:p>
    <w:p w:rsidR="00000000" w:rsidDel="00000000" w:rsidP="00000000" w:rsidRDefault="00000000" w:rsidRPr="00000000" w14:paraId="000000A1">
      <w:pPr>
        <w:rPr>
          <w:sz w:val="24"/>
          <w:szCs w:val="24"/>
        </w:rPr>
      </w:pPr>
      <w:r w:rsidDel="00000000" w:rsidR="00000000" w:rsidRPr="00000000">
        <w:rPr>
          <w:sz w:val="24"/>
          <w:szCs w:val="24"/>
          <w:rtl w:val="0"/>
        </w:rPr>
        <w:t xml:space="preserve">For all those who are less interested in viewing our pictures than they are in</w:t>
      </w:r>
    </w:p>
    <w:p w:rsidR="00000000" w:rsidDel="00000000" w:rsidP="00000000" w:rsidRDefault="00000000" w:rsidRPr="00000000" w14:paraId="000000A2">
      <w:pPr>
        <w:rPr>
          <w:sz w:val="24"/>
          <w:szCs w:val="24"/>
        </w:rPr>
      </w:pPr>
      <w:r w:rsidDel="00000000" w:rsidR="00000000" w:rsidRPr="00000000">
        <w:rPr>
          <w:sz w:val="24"/>
          <w:szCs w:val="24"/>
          <w:rtl w:val="0"/>
        </w:rPr>
        <w:t xml:space="preserve">producing their own, we add some relevant information at the very end of the</w:t>
      </w:r>
    </w:p>
    <w:p w:rsidR="00000000" w:rsidDel="00000000" w:rsidP="00000000" w:rsidRDefault="00000000" w:rsidRPr="00000000" w14:paraId="000000A3">
      <w:pPr>
        <w:rPr>
          <w:sz w:val="24"/>
          <w:szCs w:val="24"/>
        </w:rPr>
      </w:pPr>
      <w:r w:rsidDel="00000000" w:rsidR="00000000" w:rsidRPr="00000000">
        <w:rPr>
          <w:sz w:val="24"/>
          <w:szCs w:val="24"/>
          <w:rtl w:val="0"/>
        </w:rPr>
        <w:t xml:space="preserve">book.</w:t>
      </w:r>
    </w:p>
    <w:p w:rsidR="00000000" w:rsidDel="00000000" w:rsidP="00000000" w:rsidRDefault="00000000" w:rsidRPr="00000000" w14:paraId="000000A4">
      <w:pPr>
        <w:rPr>
          <w:sz w:val="24"/>
          <w:szCs w:val="24"/>
        </w:rPr>
      </w:pPr>
      <w:r w:rsidDel="00000000" w:rsidR="00000000" w:rsidRPr="00000000">
        <w:rPr>
          <w:sz w:val="24"/>
          <w:szCs w:val="24"/>
          <w:rtl w:val="0"/>
        </w:rPr>
        <w:t xml:space="preserve">The translation of German into English was done by Howard and Irene</w:t>
      </w:r>
    </w:p>
    <w:p w:rsidR="00000000" w:rsidDel="00000000" w:rsidP="00000000" w:rsidRDefault="00000000" w:rsidRPr="00000000" w14:paraId="000000A5">
      <w:pPr>
        <w:rPr>
          <w:sz w:val="24"/>
          <w:szCs w:val="24"/>
        </w:rPr>
      </w:pPr>
      <w:r w:rsidDel="00000000" w:rsidR="00000000" w:rsidRPr="00000000">
        <w:rPr>
          <w:sz w:val="24"/>
          <w:szCs w:val="24"/>
          <w:rtl w:val="0"/>
        </w:rPr>
        <w:t xml:space="preserve">Schultens. We thank Nancy Hollomon and Eugen Allgowerfor critically reading</w:t>
      </w:r>
    </w:p>
    <w:p w:rsidR="00000000" w:rsidDel="00000000" w:rsidP="00000000" w:rsidRDefault="00000000" w:rsidRPr="00000000" w14:paraId="000000A6">
      <w:pPr>
        <w:rPr>
          <w:sz w:val="24"/>
          <w:szCs w:val="24"/>
        </w:rPr>
      </w:pPr>
      <w:r w:rsidDel="00000000" w:rsidR="00000000" w:rsidRPr="00000000">
        <w:rPr>
          <w:sz w:val="24"/>
          <w:szCs w:val="24"/>
          <w:rtl w:val="0"/>
        </w:rPr>
        <w:t xml:space="preserve">the manuscript.</w:t>
      </w:r>
    </w:p>
    <w:p w:rsidR="00000000" w:rsidDel="00000000" w:rsidP="00000000" w:rsidRDefault="00000000" w:rsidRPr="00000000" w14:paraId="000000A7">
      <w:pPr>
        <w:rPr>
          <w:sz w:val="24"/>
          <w:szCs w:val="24"/>
        </w:rPr>
      </w:pPr>
      <w:r w:rsidDel="00000000" w:rsidR="00000000" w:rsidRPr="00000000">
        <w:rPr>
          <w:sz w:val="24"/>
          <w:szCs w:val="24"/>
          <w:rtl w:val="0"/>
        </w:rPr>
        <w:t xml:space="preserve">It is impossible to mention all those who contributed to the exhibition and to</w:t>
      </w:r>
    </w:p>
    <w:p w:rsidR="00000000" w:rsidDel="00000000" w:rsidP="00000000" w:rsidRDefault="00000000" w:rsidRPr="00000000" w14:paraId="000000A8">
      <w:pPr>
        <w:rPr>
          <w:sz w:val="24"/>
          <w:szCs w:val="24"/>
        </w:rPr>
      </w:pPr>
      <w:r w:rsidDel="00000000" w:rsidR="00000000" w:rsidRPr="00000000">
        <w:rPr>
          <w:sz w:val="24"/>
          <w:szCs w:val="24"/>
          <w:rtl w:val="0"/>
        </w:rPr>
        <w:t xml:space="preserve">this book by being helpful or, at least, tolerant. Above all, we are indebted to</w:t>
      </w:r>
    </w:p>
    <w:p w:rsidR="00000000" w:rsidDel="00000000" w:rsidP="00000000" w:rsidRDefault="00000000" w:rsidRPr="00000000" w14:paraId="000000A9">
      <w:pPr>
        <w:rPr>
          <w:sz w:val="24"/>
          <w:szCs w:val="24"/>
        </w:rPr>
      </w:pPr>
      <w:r w:rsidDel="00000000" w:rsidR="00000000" w:rsidRPr="00000000">
        <w:rPr>
          <w:sz w:val="24"/>
          <w:szCs w:val="24"/>
          <w:rtl w:val="0"/>
        </w:rPr>
        <w:t xml:space="preserve">our coworkers in the "Graphiklabor Dynamische Systeme", Hartmut Jurgens,</w:t>
      </w:r>
    </w:p>
    <w:p w:rsidR="00000000" w:rsidDel="00000000" w:rsidP="00000000" w:rsidRDefault="00000000" w:rsidRPr="00000000" w14:paraId="000000AA">
      <w:pPr>
        <w:rPr>
          <w:sz w:val="24"/>
          <w:szCs w:val="24"/>
        </w:rPr>
      </w:pPr>
      <w:r w:rsidDel="00000000" w:rsidR="00000000" w:rsidRPr="00000000">
        <w:rPr>
          <w:sz w:val="24"/>
          <w:szCs w:val="24"/>
          <w:rtl w:val="0"/>
        </w:rPr>
        <w:t xml:space="preserve">Michael Prufer, Dietmar Saupe, and to one of our students, Heinz-Werner</w:t>
      </w:r>
    </w:p>
    <w:p w:rsidR="00000000" w:rsidDel="00000000" w:rsidP="00000000" w:rsidRDefault="00000000" w:rsidRPr="00000000" w14:paraId="000000AB">
      <w:pPr>
        <w:rPr>
          <w:sz w:val="24"/>
          <w:szCs w:val="24"/>
        </w:rPr>
      </w:pPr>
      <w:r w:rsidDel="00000000" w:rsidR="00000000" w:rsidRPr="00000000">
        <w:rPr>
          <w:sz w:val="24"/>
          <w:szCs w:val="24"/>
          <w:rtl w:val="0"/>
        </w:rPr>
        <w:t xml:space="preserve">Ramke. At the Bremen University Computing Center, we were helped especially</w:t>
      </w:r>
    </w:p>
    <w:p w:rsidR="00000000" w:rsidDel="00000000" w:rsidP="00000000" w:rsidRDefault="00000000" w:rsidRPr="00000000" w14:paraId="000000AC">
      <w:pPr>
        <w:rPr>
          <w:sz w:val="24"/>
          <w:szCs w:val="24"/>
        </w:rPr>
      </w:pPr>
      <w:r w:rsidDel="00000000" w:rsidR="00000000" w:rsidRPr="00000000">
        <w:rPr>
          <w:sz w:val="24"/>
          <w:szCs w:val="24"/>
          <w:rtl w:val="0"/>
        </w:rPr>
        <w:t xml:space="preserve">by Georg Heygster in the printing of black-and-white laser graphics. We</w:t>
      </w:r>
    </w:p>
    <w:p w:rsidR="00000000" w:rsidDel="00000000" w:rsidP="00000000" w:rsidRDefault="00000000" w:rsidRPr="00000000" w14:paraId="000000AD">
      <w:pPr>
        <w:rPr>
          <w:sz w:val="24"/>
          <w:szCs w:val="24"/>
        </w:rPr>
      </w:pPr>
      <w:r w:rsidDel="00000000" w:rsidR="00000000" w:rsidRPr="00000000">
        <w:rPr>
          <w:sz w:val="24"/>
          <w:szCs w:val="24"/>
          <w:rtl w:val="0"/>
        </w:rPr>
        <w:t xml:space="preserve">also enjoyed the valuable sponsorship of the friendly Bremen environment,</w:t>
      </w:r>
    </w:p>
    <w:p w:rsidR="00000000" w:rsidDel="00000000" w:rsidP="00000000" w:rsidRDefault="00000000" w:rsidRPr="00000000" w14:paraId="000000AE">
      <w:pPr>
        <w:rPr>
          <w:sz w:val="24"/>
          <w:szCs w:val="24"/>
        </w:rPr>
      </w:pPr>
      <w:r w:rsidDel="00000000" w:rsidR="00000000" w:rsidRPr="00000000">
        <w:rPr>
          <w:sz w:val="24"/>
          <w:szCs w:val="24"/>
          <w:rtl w:val="0"/>
        </w:rPr>
        <w:t xml:space="preserve">both its people and business. The University and the Senate of the State of</w:t>
      </w:r>
    </w:p>
    <w:p w:rsidR="00000000" w:rsidDel="00000000" w:rsidP="00000000" w:rsidRDefault="00000000" w:rsidRPr="00000000" w14:paraId="000000AF">
      <w:pPr>
        <w:rPr>
          <w:sz w:val="24"/>
          <w:szCs w:val="24"/>
        </w:rPr>
      </w:pPr>
      <w:r w:rsidDel="00000000" w:rsidR="00000000" w:rsidRPr="00000000">
        <w:rPr>
          <w:sz w:val="24"/>
          <w:szCs w:val="24"/>
          <w:rtl w:val="0"/>
        </w:rPr>
        <w:t xml:space="preserve">Bremen gave us their full support, and we benefitted from the encouragement</w:t>
      </w:r>
    </w:p>
    <w:p w:rsidR="00000000" w:rsidDel="00000000" w:rsidP="00000000" w:rsidRDefault="00000000" w:rsidRPr="00000000" w14:paraId="000000B0">
      <w:pPr>
        <w:rPr>
          <w:sz w:val="24"/>
          <w:szCs w:val="24"/>
        </w:rPr>
      </w:pPr>
      <w:r w:rsidDel="00000000" w:rsidR="00000000" w:rsidRPr="00000000">
        <w:rPr>
          <w:sz w:val="24"/>
          <w:szCs w:val="24"/>
          <w:rtl w:val="0"/>
        </w:rPr>
        <w:t xml:space="preserve">of a number of scientific colleagues.</w:t>
      </w:r>
    </w:p>
    <w:p w:rsidR="00000000" w:rsidDel="00000000" w:rsidP="00000000" w:rsidRDefault="00000000" w:rsidRPr="00000000" w14:paraId="000000B1">
      <w:pPr>
        <w:rPr>
          <w:sz w:val="24"/>
          <w:szCs w:val="24"/>
        </w:rPr>
      </w:pPr>
      <w:r w:rsidDel="00000000" w:rsidR="00000000" w:rsidRPr="00000000">
        <w:rPr>
          <w:sz w:val="24"/>
          <w:szCs w:val="24"/>
          <w:rtl w:val="0"/>
        </w:rPr>
        <w:t xml:space="preserve">We would particularly like to thank Sir Michael Atiyah of Oxford University</w:t>
      </w:r>
    </w:p>
    <w:p w:rsidR="00000000" w:rsidDel="00000000" w:rsidP="00000000" w:rsidRDefault="00000000" w:rsidRPr="00000000" w14:paraId="000000B2">
      <w:pPr>
        <w:rPr>
          <w:sz w:val="24"/>
          <w:szCs w:val="24"/>
        </w:rPr>
      </w:pPr>
      <w:r w:rsidDel="00000000" w:rsidR="00000000" w:rsidRPr="00000000">
        <w:rPr>
          <w:sz w:val="24"/>
          <w:szCs w:val="24"/>
          <w:rtl w:val="0"/>
        </w:rPr>
        <w:t xml:space="preserve">for his initiative and his many ideas during the planning stage that made the</w:t>
      </w:r>
    </w:p>
    <w:p w:rsidR="00000000" w:rsidDel="00000000" w:rsidP="00000000" w:rsidRDefault="00000000" w:rsidRPr="00000000" w14:paraId="000000B3">
      <w:pPr>
        <w:rPr>
          <w:sz w:val="24"/>
          <w:szCs w:val="24"/>
        </w:rPr>
      </w:pPr>
      <w:r w:rsidDel="00000000" w:rsidR="00000000" w:rsidRPr="00000000">
        <w:rPr>
          <w:sz w:val="24"/>
          <w:szCs w:val="24"/>
          <w:rtl w:val="0"/>
        </w:rPr>
        <w:t xml:space="preserve">series possible in the UK and catalyzed the international echo for it.</w:t>
      </w:r>
    </w:p>
    <w:p w:rsidR="00000000" w:rsidDel="00000000" w:rsidP="00000000" w:rsidRDefault="00000000" w:rsidRPr="00000000" w14:paraId="000000B4">
      <w:pPr>
        <w:rPr>
          <w:sz w:val="24"/>
          <w:szCs w:val="24"/>
        </w:rPr>
      </w:pPr>
      <w:r w:rsidDel="00000000" w:rsidR="00000000" w:rsidRPr="00000000">
        <w:rPr>
          <w:sz w:val="24"/>
          <w:szCs w:val="24"/>
          <w:rtl w:val="0"/>
        </w:rPr>
        <w:t xml:space="preserve">Last but not least we express our gratitude for the inexhaustible patience of</w:t>
      </w:r>
    </w:p>
    <w:p w:rsidR="00000000" w:rsidDel="00000000" w:rsidP="00000000" w:rsidRDefault="00000000" w:rsidRPr="00000000" w14:paraId="000000B5">
      <w:pPr>
        <w:rPr>
          <w:sz w:val="24"/>
          <w:szCs w:val="24"/>
        </w:rPr>
      </w:pPr>
      <w:r w:rsidDel="00000000" w:rsidR="00000000" w:rsidRPr="00000000">
        <w:rPr>
          <w:sz w:val="24"/>
          <w:szCs w:val="24"/>
          <w:rtl w:val="0"/>
        </w:rPr>
        <w:t xml:space="preserve">our families.</w:t>
      </w:r>
    </w:p>
    <w:p w:rsidR="00000000" w:rsidDel="00000000" w:rsidP="00000000" w:rsidRDefault="00000000" w:rsidRPr="00000000" w14:paraId="000000B6">
      <w:pPr>
        <w:rPr>
          <w:sz w:val="24"/>
          <w:szCs w:val="24"/>
        </w:rPr>
      </w:pPr>
      <w:r w:rsidDel="00000000" w:rsidR="00000000" w:rsidRPr="00000000">
        <w:rPr>
          <w:sz w:val="24"/>
          <w:szCs w:val="24"/>
          <w:rtl w:val="0"/>
        </w:rPr>
        <w:t xml:space="preserve">We dedicate this book to Karin and Christiane.</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