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2D1" w:rsidRPr="005972D1" w:rsidRDefault="005972D1" w:rsidP="005972D1">
      <w:pPr>
        <w:shd w:val="clear" w:color="auto" w:fill="FFFFFF"/>
        <w:spacing w:before="286" w:after="480" w:line="780" w:lineRule="atLeast"/>
        <w:outlineLvl w:val="0"/>
        <w:rPr>
          <w:rFonts w:ascii="Georgia" w:eastAsia="Times New Roman" w:hAnsi="Georgia" w:cs="Times New Roman"/>
          <w:color w:val="242424"/>
          <w:spacing w:val="-3"/>
          <w:kern w:val="36"/>
          <w:sz w:val="63"/>
          <w:szCs w:val="63"/>
        </w:rPr>
      </w:pPr>
      <w:r w:rsidRPr="005972D1">
        <w:rPr>
          <w:rFonts w:ascii="Georgia" w:eastAsia="Times New Roman" w:hAnsi="Georgia" w:cs="Times New Roman"/>
          <w:color w:val="242424"/>
          <w:spacing w:val="-3"/>
          <w:kern w:val="36"/>
          <w:sz w:val="63"/>
          <w:szCs w:val="63"/>
        </w:rPr>
        <w:t>18 Most Useful Terraform Tools to Use in 2023</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By itself, Terraform is an incredibly formidable Infrastructure-as-Code tool, but as you begin to add complexity to your infrastructure, you may find that it occasionally needs a helping hand. </w:t>
      </w:r>
      <w:proofErr w:type="gramStart"/>
      <w:r>
        <w:rPr>
          <w:rFonts w:ascii="Georgia" w:hAnsi="Georgia"/>
          <w:color w:val="242424"/>
          <w:spacing w:val="-1"/>
          <w:sz w:val="30"/>
          <w:szCs w:val="30"/>
        </w:rPr>
        <w:t>Let’s</w:t>
      </w:r>
      <w:proofErr w:type="gramEnd"/>
      <w:r>
        <w:rPr>
          <w:rFonts w:ascii="Georgia" w:hAnsi="Georgia"/>
          <w:color w:val="242424"/>
          <w:spacing w:val="-1"/>
          <w:sz w:val="30"/>
          <w:szCs w:val="30"/>
        </w:rPr>
        <w:t xml:space="preserve"> look at some of the most popular tools used in Terraform-managed deployments today.</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Native Tool</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1. </w:t>
      </w:r>
      <w:hyperlink r:id="rId6" w:tgtFrame="_blank" w:history="1">
        <w:r>
          <w:rPr>
            <w:rStyle w:val="Hyperlink"/>
            <w:rFonts w:ascii="Georgia" w:hAnsi="Georgia"/>
            <w:sz w:val="30"/>
            <w:szCs w:val="30"/>
          </w:rPr>
          <w:t>Terraform Console</w:t>
        </w:r>
      </w:hyperlink>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Terraform Console is probably one of the most overlooked tools in the arsenal. This is surprising because </w:t>
      </w:r>
      <w:proofErr w:type="gramStart"/>
      <w:r>
        <w:rPr>
          <w:rFonts w:ascii="Georgia" w:hAnsi="Georgia"/>
          <w:color w:val="242424"/>
          <w:spacing w:val="-1"/>
          <w:sz w:val="30"/>
          <w:szCs w:val="30"/>
        </w:rPr>
        <w:t>it’s</w:t>
      </w:r>
      <w:proofErr w:type="gramEnd"/>
      <w:r>
        <w:rPr>
          <w:rFonts w:ascii="Georgia" w:hAnsi="Georgia"/>
          <w:color w:val="242424"/>
          <w:spacing w:val="-1"/>
          <w:sz w:val="30"/>
          <w:szCs w:val="30"/>
        </w:rPr>
        <w:t xml:space="preserve"> native to Terraform and is packaged within the binary!</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w:t>
      </w:r>
      <w:hyperlink r:id="rId7" w:tgtFrame="_blank" w:history="1">
        <w:r>
          <w:rPr>
            <w:rStyle w:val="Hyperlink"/>
            <w:rFonts w:ascii="Courier New" w:hAnsi="Courier New" w:cs="Courier New"/>
            <w:spacing w:val="-1"/>
            <w:sz w:val="23"/>
            <w:szCs w:val="23"/>
            <w:shd w:val="clear" w:color="auto" w:fill="F2F2F2"/>
          </w:rPr>
          <w:t>terraform console</w:t>
        </w:r>
      </w:hyperlink>
      <w:r>
        <w:rPr>
          <w:rFonts w:ascii="Georgia" w:hAnsi="Georgia"/>
          <w:color w:val="242424"/>
          <w:spacing w:val="-1"/>
          <w:sz w:val="30"/>
          <w:szCs w:val="30"/>
        </w:rPr>
        <w:t xml:space="preserve"> command provides an interactive console that </w:t>
      </w:r>
      <w:proofErr w:type="gramStart"/>
      <w:r>
        <w:rPr>
          <w:rFonts w:ascii="Georgia" w:hAnsi="Georgia"/>
          <w:color w:val="242424"/>
          <w:spacing w:val="-1"/>
          <w:sz w:val="30"/>
          <w:szCs w:val="30"/>
        </w:rPr>
        <w:t>can be used</w:t>
      </w:r>
      <w:proofErr w:type="gramEnd"/>
      <w:r>
        <w:rPr>
          <w:rFonts w:ascii="Georgia" w:hAnsi="Georgia"/>
          <w:color w:val="242424"/>
          <w:spacing w:val="-1"/>
          <w:sz w:val="30"/>
          <w:szCs w:val="30"/>
        </w:rPr>
        <w:t xml:space="preserve"> to test and evaluate any Terraform expressions you may wish to use in your code. Instead of endlessly experimenting, writing awkward outputs, and banging your head against the desk, the Terraform Console allows you to test out complicated expressions before you run your code.</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Let’s</w:t>
      </w:r>
      <w:proofErr w:type="gramEnd"/>
      <w:r>
        <w:rPr>
          <w:rFonts w:ascii="Georgia" w:hAnsi="Georgia"/>
          <w:color w:val="242424"/>
          <w:spacing w:val="-1"/>
          <w:sz w:val="30"/>
          <w:szCs w:val="30"/>
        </w:rPr>
        <w:t xml:space="preserve"> take a quick look at an example:</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metaprompt"/>
          <w:color w:val="242424"/>
          <w:spacing w:val="-5"/>
          <w:sz w:val="21"/>
          <w:szCs w:val="21"/>
        </w:rPr>
        <w:t xml:space="preserve">$ </w:t>
      </w:r>
      <w:r>
        <w:rPr>
          <w:rStyle w:val="ov"/>
          <w:color w:val="242424"/>
          <w:spacing w:val="-5"/>
          <w:sz w:val="21"/>
          <w:szCs w:val="21"/>
        </w:rPr>
        <w:t>terraform console</w:t>
      </w:r>
      <w:r>
        <w:rPr>
          <w:color w:val="242424"/>
          <w:spacing w:val="-5"/>
          <w:sz w:val="21"/>
          <w:szCs w:val="21"/>
        </w:rPr>
        <w:br/>
      </w:r>
      <w:r>
        <w:rPr>
          <w:rStyle w:val="ov"/>
          <w:color w:val="242424"/>
          <w:spacing w:val="-5"/>
          <w:sz w:val="21"/>
          <w:szCs w:val="21"/>
        </w:rPr>
        <w:t>Terraform console version 0.15.1</w:t>
      </w:r>
      <w:r>
        <w:rPr>
          <w:color w:val="242424"/>
          <w:spacing w:val="-5"/>
          <w:sz w:val="21"/>
          <w:szCs w:val="21"/>
        </w:rPr>
        <w:br/>
      </w:r>
      <w:r>
        <w:rPr>
          <w:color w:val="242424"/>
          <w:spacing w:val="-5"/>
          <w:sz w:val="21"/>
          <w:szCs w:val="21"/>
        </w:rPr>
        <w:br/>
      </w:r>
      <w:r>
        <w:rPr>
          <w:rStyle w:val="hljs-metaprompt"/>
          <w:color w:val="242424"/>
          <w:spacing w:val="-5"/>
          <w:sz w:val="21"/>
          <w:szCs w:val="21"/>
        </w:rPr>
        <w:t xml:space="preserve">&gt; </w:t>
      </w:r>
      <w:r>
        <w:rPr>
          <w:rStyle w:val="ov"/>
          <w:color w:val="242424"/>
          <w:spacing w:val="-5"/>
          <w:sz w:val="21"/>
          <w:szCs w:val="21"/>
        </w:rPr>
        <w:t>10 + 20</w:t>
      </w:r>
      <w:r>
        <w:rPr>
          <w:color w:val="242424"/>
          <w:spacing w:val="-5"/>
          <w:sz w:val="21"/>
          <w:szCs w:val="21"/>
        </w:rPr>
        <w:br/>
      </w:r>
      <w:r>
        <w:rPr>
          <w:rStyle w:val="ov"/>
          <w:color w:val="242424"/>
          <w:spacing w:val="-5"/>
          <w:sz w:val="21"/>
          <w:szCs w:val="21"/>
        </w:rPr>
        <w:t>30</w:t>
      </w:r>
      <w:r>
        <w:rPr>
          <w:color w:val="242424"/>
          <w:spacing w:val="-5"/>
          <w:sz w:val="21"/>
          <w:szCs w:val="21"/>
        </w:rPr>
        <w:br/>
      </w:r>
      <w:r>
        <w:rPr>
          <w:color w:val="242424"/>
          <w:spacing w:val="-5"/>
          <w:sz w:val="21"/>
          <w:szCs w:val="21"/>
        </w:rPr>
        <w:br/>
      </w:r>
      <w:r>
        <w:rPr>
          <w:rStyle w:val="hljs-metaprompt"/>
          <w:color w:val="242424"/>
          <w:spacing w:val="-5"/>
          <w:sz w:val="21"/>
          <w:szCs w:val="21"/>
        </w:rPr>
        <w:t xml:space="preserve">&gt; </w:t>
      </w:r>
      <w:r>
        <w:rPr>
          <w:rStyle w:val="ov"/>
          <w:color w:val="242424"/>
          <w:spacing w:val="-5"/>
          <w:sz w:val="21"/>
          <w:szCs w:val="21"/>
        </w:rPr>
        <w:t>"hello, world"</w:t>
      </w:r>
      <w:r>
        <w:rPr>
          <w:color w:val="242424"/>
          <w:spacing w:val="-5"/>
          <w:sz w:val="21"/>
          <w:szCs w:val="21"/>
        </w:rPr>
        <w:br/>
      </w:r>
      <w:r>
        <w:rPr>
          <w:rStyle w:val="ov"/>
          <w:color w:val="242424"/>
          <w:spacing w:val="-5"/>
          <w:sz w:val="21"/>
          <w:szCs w:val="21"/>
        </w:rPr>
        <w:t>"hello, world"</w:t>
      </w:r>
      <w:r>
        <w:rPr>
          <w:color w:val="242424"/>
          <w:spacing w:val="-5"/>
          <w:sz w:val="21"/>
          <w:szCs w:val="21"/>
        </w:rPr>
        <w:br/>
      </w:r>
      <w:r>
        <w:rPr>
          <w:color w:val="242424"/>
          <w:spacing w:val="-5"/>
          <w:sz w:val="21"/>
          <w:szCs w:val="21"/>
        </w:rPr>
        <w:br/>
      </w:r>
      <w:r>
        <w:rPr>
          <w:rStyle w:val="hljs-metaprompt"/>
          <w:color w:val="242424"/>
          <w:spacing w:val="-5"/>
          <w:sz w:val="21"/>
          <w:szCs w:val="21"/>
        </w:rPr>
        <w:t xml:space="preserve">&gt; </w:t>
      </w:r>
      <w:proofErr w:type="gramStart"/>
      <w:r>
        <w:rPr>
          <w:rStyle w:val="ov"/>
          <w:color w:val="242424"/>
          <w:spacing w:val="-5"/>
          <w:sz w:val="21"/>
          <w:szCs w:val="21"/>
        </w:rPr>
        <w:t>length(</w:t>
      </w:r>
      <w:proofErr w:type="gramEnd"/>
      <w:r>
        <w:rPr>
          <w:rStyle w:val="ov"/>
          <w:color w:val="242424"/>
          <w:spacing w:val="-5"/>
          <w:sz w:val="21"/>
          <w:szCs w:val="21"/>
        </w:rPr>
        <w:t>"hello, world")</w:t>
      </w:r>
      <w:r>
        <w:rPr>
          <w:color w:val="242424"/>
          <w:spacing w:val="-5"/>
          <w:sz w:val="21"/>
          <w:szCs w:val="21"/>
        </w:rPr>
        <w:br/>
      </w:r>
      <w:r>
        <w:rPr>
          <w:rStyle w:val="ov"/>
          <w:color w:val="242424"/>
          <w:spacing w:val="-5"/>
          <w:sz w:val="21"/>
          <w:szCs w:val="21"/>
        </w:rPr>
        <w:lastRenderedPageBreak/>
        <w:t>12</w:t>
      </w:r>
      <w:r>
        <w:rPr>
          <w:color w:val="242424"/>
          <w:spacing w:val="-5"/>
          <w:sz w:val="21"/>
          <w:szCs w:val="21"/>
        </w:rPr>
        <w:br/>
      </w:r>
      <w:r>
        <w:rPr>
          <w:color w:val="242424"/>
          <w:spacing w:val="-5"/>
          <w:sz w:val="21"/>
          <w:szCs w:val="21"/>
        </w:rPr>
        <w:br/>
      </w:r>
      <w:r>
        <w:rPr>
          <w:rStyle w:val="hljs-metaprompt"/>
          <w:color w:val="242424"/>
          <w:spacing w:val="-5"/>
          <w:sz w:val="21"/>
          <w:szCs w:val="21"/>
        </w:rPr>
        <w:t xml:space="preserve">&gt; </w:t>
      </w:r>
      <w:proofErr w:type="spellStart"/>
      <w:r>
        <w:rPr>
          <w:rStyle w:val="ov"/>
          <w:color w:val="242424"/>
          <w:spacing w:val="-5"/>
          <w:sz w:val="21"/>
          <w:szCs w:val="21"/>
        </w:rPr>
        <w:t>substr</w:t>
      </w:r>
      <w:proofErr w:type="spellEnd"/>
      <w:r>
        <w:rPr>
          <w:rStyle w:val="ov"/>
          <w:color w:val="242424"/>
          <w:spacing w:val="-5"/>
          <w:sz w:val="21"/>
          <w:szCs w:val="21"/>
        </w:rPr>
        <w:t>("hello, world", 0, 5)</w:t>
      </w:r>
      <w:r>
        <w:rPr>
          <w:color w:val="242424"/>
          <w:spacing w:val="-5"/>
          <w:sz w:val="21"/>
          <w:szCs w:val="21"/>
        </w:rPr>
        <w:br/>
      </w:r>
      <w:r>
        <w:rPr>
          <w:rStyle w:val="ov"/>
          <w:color w:val="242424"/>
          <w:spacing w:val="-5"/>
          <w:sz w:val="21"/>
          <w:szCs w:val="21"/>
        </w:rPr>
        <w:t>"hello"</w:t>
      </w:r>
      <w:r>
        <w:rPr>
          <w:color w:val="242424"/>
          <w:spacing w:val="-5"/>
          <w:sz w:val="21"/>
          <w:szCs w:val="21"/>
        </w:rPr>
        <w:br/>
      </w:r>
      <w:r>
        <w:rPr>
          <w:color w:val="242424"/>
          <w:spacing w:val="-5"/>
          <w:sz w:val="21"/>
          <w:szCs w:val="21"/>
        </w:rPr>
        <w:br/>
      </w:r>
      <w:r>
        <w:rPr>
          <w:rStyle w:val="hljs-metaprompt"/>
          <w:color w:val="242424"/>
          <w:spacing w:val="-5"/>
          <w:sz w:val="21"/>
          <w:szCs w:val="21"/>
        </w:rPr>
        <w:t xml:space="preserve">&gt; </w:t>
      </w:r>
      <w:r>
        <w:rPr>
          <w:rStyle w:val="ov"/>
          <w:color w:val="242424"/>
          <w:spacing w:val="-5"/>
          <w:sz w:val="21"/>
          <w:szCs w:val="21"/>
        </w:rPr>
        <w:t>exit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As you can see above, </w:t>
      </w:r>
      <w:proofErr w:type="gramStart"/>
      <w:r>
        <w:rPr>
          <w:rFonts w:ascii="Georgia" w:hAnsi="Georgia"/>
          <w:color w:val="242424"/>
          <w:spacing w:val="-1"/>
          <w:sz w:val="30"/>
          <w:szCs w:val="30"/>
        </w:rPr>
        <w:t>it’s</w:t>
      </w:r>
      <w:proofErr w:type="gramEnd"/>
      <w:r>
        <w:rPr>
          <w:rFonts w:ascii="Georgia" w:hAnsi="Georgia"/>
          <w:color w:val="242424"/>
          <w:spacing w:val="-1"/>
          <w:sz w:val="30"/>
          <w:szCs w:val="30"/>
        </w:rPr>
        <w:t xml:space="preserve"> useful for experimenting with expressions before you add them to your code. You can also evaluate variables and manipulate anything else in the state that you need.</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One thing to note is that the configuration must be able to pass a plan before the </w:t>
      </w:r>
      <w:r>
        <w:rPr>
          <w:rStyle w:val="HTMLCode"/>
          <w:color w:val="242424"/>
          <w:spacing w:val="-1"/>
          <w:sz w:val="23"/>
          <w:szCs w:val="23"/>
          <w:shd w:val="clear" w:color="auto" w:fill="F2F2F2"/>
        </w:rPr>
        <w:t>terraform console</w:t>
      </w:r>
      <w:r>
        <w:rPr>
          <w:rFonts w:ascii="Georgia" w:hAnsi="Georgia"/>
          <w:color w:val="242424"/>
          <w:spacing w:val="-1"/>
          <w:sz w:val="30"/>
          <w:szCs w:val="30"/>
        </w:rPr>
        <w:t xml:space="preserve"> command will work, so make sure you comment out any issues </w:t>
      </w:r>
      <w:proofErr w:type="gramStart"/>
      <w:r>
        <w:rPr>
          <w:rFonts w:ascii="Georgia" w:hAnsi="Georgia"/>
          <w:color w:val="242424"/>
          <w:spacing w:val="-1"/>
          <w:sz w:val="30"/>
          <w:szCs w:val="30"/>
        </w:rPr>
        <w:t>you’re</w:t>
      </w:r>
      <w:proofErr w:type="gramEnd"/>
      <w:r>
        <w:rPr>
          <w:rFonts w:ascii="Georgia" w:hAnsi="Georgia"/>
          <w:color w:val="242424"/>
          <w:spacing w:val="-1"/>
          <w:sz w:val="30"/>
          <w:szCs w:val="30"/>
        </w:rPr>
        <w:t xml:space="preserve"> trying to solve before you enter the console to troubleshoot.</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IDE Tool</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2. </w:t>
      </w:r>
      <w:hyperlink r:id="rId8" w:tgtFrame="_blank" w:history="1">
        <w:r>
          <w:rPr>
            <w:rStyle w:val="Hyperlink"/>
            <w:rFonts w:ascii="Georgia" w:hAnsi="Georgia"/>
            <w:sz w:val="30"/>
            <w:szCs w:val="30"/>
          </w:rPr>
          <w:t>Visual Studio Code</w:t>
        </w:r>
      </w:hyperlink>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 </w:t>
      </w:r>
      <w:proofErr w:type="gramStart"/>
      <w:r>
        <w:rPr>
          <w:rFonts w:ascii="Georgia" w:hAnsi="Georgia"/>
          <w:color w:val="242424"/>
          <w:spacing w:val="-1"/>
          <w:sz w:val="30"/>
          <w:szCs w:val="30"/>
        </w:rPr>
        <w:t>won’t</w:t>
      </w:r>
      <w:proofErr w:type="gramEnd"/>
      <w:r>
        <w:rPr>
          <w:rFonts w:ascii="Georgia" w:hAnsi="Georgia"/>
          <w:color w:val="242424"/>
          <w:spacing w:val="-1"/>
          <w:sz w:val="30"/>
          <w:szCs w:val="30"/>
        </w:rPr>
        <w:t xml:space="preserve"> be listing more than this. VS Code has just absolutely eclipsed other IDEs in the development world. There are certainly some great IDEs out there, but the integrations and plugins in VS Code are unparalleled.</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VS Code has two very popular Terraform extensions:</w:t>
      </w:r>
    </w:p>
    <w:p w:rsidR="005972D1" w:rsidRDefault="005972D1" w:rsidP="005972D1">
      <w:pPr>
        <w:rPr>
          <w:rFonts w:ascii="Times New Roman" w:hAnsi="Times New Roman"/>
          <w:sz w:val="24"/>
          <w:szCs w:val="24"/>
        </w:rPr>
      </w:pPr>
      <w:r>
        <w:rPr>
          <w:noProof/>
        </w:rPr>
        <w:drawing>
          <wp:inline distT="0" distB="0" distL="0" distR="0">
            <wp:extent cx="3295650" cy="2238375"/>
            <wp:effectExtent l="0" t="0" r="0" b="9525"/>
            <wp:docPr id="1" name="Picture 1" descr="https://miro.medium.com/v2/resize:fit:346/0*tetmtEDkAP-UPn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46/0*tetmtEDkAP-UPnB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2238375"/>
                    </a:xfrm>
                    <a:prstGeom prst="rect">
                      <a:avLst/>
                    </a:prstGeom>
                    <a:noFill/>
                    <a:ln>
                      <a:noFill/>
                    </a:ln>
                  </pic:spPr>
                </pic:pic>
              </a:graphicData>
            </a:graphic>
          </wp:inline>
        </w:drawing>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One is the official </w:t>
      </w:r>
      <w:proofErr w:type="spellStart"/>
      <w:r>
        <w:rPr>
          <w:rFonts w:ascii="Georgia" w:hAnsi="Georgia"/>
          <w:color w:val="242424"/>
          <w:spacing w:val="-1"/>
          <w:sz w:val="30"/>
          <w:szCs w:val="30"/>
        </w:rPr>
        <w:t>HashiCorp</w:t>
      </w:r>
      <w:proofErr w:type="spellEnd"/>
      <w:r>
        <w:rPr>
          <w:rFonts w:ascii="Georgia" w:hAnsi="Georgia"/>
          <w:color w:val="242424"/>
          <w:spacing w:val="-1"/>
          <w:sz w:val="30"/>
          <w:szCs w:val="30"/>
        </w:rPr>
        <w:t xml:space="preserve"> Terraform extension. It has more installations but also some pretty iffy reviews. It has seemed </w:t>
      </w:r>
      <w:proofErr w:type="gramStart"/>
      <w:r>
        <w:rPr>
          <w:rFonts w:ascii="Georgia" w:hAnsi="Georgia"/>
          <w:color w:val="242424"/>
          <w:spacing w:val="-1"/>
          <w:sz w:val="30"/>
          <w:szCs w:val="30"/>
        </w:rPr>
        <w:t>pretty stable</w:t>
      </w:r>
      <w:proofErr w:type="gramEnd"/>
      <w:r>
        <w:rPr>
          <w:rFonts w:ascii="Georgia" w:hAnsi="Georgia"/>
          <w:color w:val="242424"/>
          <w:spacing w:val="-1"/>
          <w:sz w:val="30"/>
          <w:szCs w:val="30"/>
        </w:rPr>
        <w:t xml:space="preserve"> whenever I’ve used it, but I typically default to the Terraform extension by Anton Kulikov. It has been solid and works very well. Your organization may have some policies around which extensions should be installed, so you should be good with either if </w:t>
      </w:r>
      <w:proofErr w:type="gramStart"/>
      <w:r>
        <w:rPr>
          <w:rFonts w:ascii="Georgia" w:hAnsi="Georgia"/>
          <w:color w:val="242424"/>
          <w:spacing w:val="-1"/>
          <w:sz w:val="30"/>
          <w:szCs w:val="30"/>
        </w:rPr>
        <w:t>they’re</w:t>
      </w:r>
      <w:proofErr w:type="gramEnd"/>
      <w:r>
        <w:rPr>
          <w:rFonts w:ascii="Georgia" w:hAnsi="Georgia"/>
          <w:color w:val="242424"/>
          <w:spacing w:val="-1"/>
          <w:sz w:val="30"/>
          <w:szCs w:val="30"/>
        </w:rPr>
        <w:t xml:space="preserve"> allowed.</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proofErr w:type="spellStart"/>
      <w:r>
        <w:rPr>
          <w:rFonts w:ascii="Georgia" w:hAnsi="Georgia"/>
          <w:color w:val="242424"/>
          <w:spacing w:val="-4"/>
          <w:sz w:val="36"/>
          <w:szCs w:val="36"/>
        </w:rPr>
        <w:t>Linting</w:t>
      </w:r>
      <w:proofErr w:type="spellEnd"/>
      <w:r>
        <w:rPr>
          <w:rFonts w:ascii="Georgia" w:hAnsi="Georgia"/>
          <w:color w:val="242424"/>
          <w:spacing w:val="-4"/>
          <w:sz w:val="36"/>
          <w:szCs w:val="36"/>
        </w:rPr>
        <w:t xml:space="preserve"> Tool</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3. </w:t>
      </w:r>
      <w:proofErr w:type="spellStart"/>
      <w:r>
        <w:rPr>
          <w:rFonts w:ascii="Georgia" w:hAnsi="Georgia"/>
          <w:color w:val="242424"/>
          <w:spacing w:val="-4"/>
          <w:sz w:val="36"/>
          <w:szCs w:val="36"/>
        </w:rPr>
        <w:fldChar w:fldCharType="begin"/>
      </w:r>
      <w:r>
        <w:rPr>
          <w:rFonts w:ascii="Georgia" w:hAnsi="Georgia"/>
          <w:color w:val="242424"/>
          <w:spacing w:val="-4"/>
          <w:sz w:val="36"/>
          <w:szCs w:val="36"/>
        </w:rPr>
        <w:instrText xml:space="preserve"> HYPERLINK "https://github.com/terraform-linters/tflint" \t "_blank" </w:instrText>
      </w:r>
      <w:r>
        <w:rPr>
          <w:rFonts w:ascii="Georgia" w:hAnsi="Georgia"/>
          <w:color w:val="242424"/>
          <w:spacing w:val="-4"/>
          <w:sz w:val="36"/>
          <w:szCs w:val="36"/>
        </w:rPr>
        <w:fldChar w:fldCharType="separate"/>
      </w:r>
      <w:r>
        <w:rPr>
          <w:rStyle w:val="Hyperlink"/>
          <w:rFonts w:ascii="Georgia" w:hAnsi="Georgia"/>
          <w:spacing w:val="-4"/>
          <w:sz w:val="36"/>
          <w:szCs w:val="36"/>
        </w:rPr>
        <w:t>TFLint</w:t>
      </w:r>
      <w:proofErr w:type="spellEnd"/>
      <w:r>
        <w:rPr>
          <w:rFonts w:ascii="Georgia" w:hAnsi="Georgia"/>
          <w:color w:val="242424"/>
          <w:spacing w:val="-4"/>
          <w:sz w:val="36"/>
          <w:szCs w:val="36"/>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Tflint</w:t>
      </w:r>
      <w:proofErr w:type="spellEnd"/>
      <w:r>
        <w:rPr>
          <w:rFonts w:ascii="Georgia" w:hAnsi="Georgia"/>
          <w:color w:val="242424"/>
          <w:spacing w:val="-1"/>
          <w:sz w:val="30"/>
          <w:szCs w:val="30"/>
        </w:rPr>
        <w:t xml:space="preserve"> is an incredibly handy Terraform framework that lets you lint your Terraform code based on a prewritten ruleset or your own custom rules. These rules are added using “plugins.”</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Some of the most common issues you may want to uncover using </w:t>
      </w:r>
      <w:proofErr w:type="spellStart"/>
      <w:r>
        <w:rPr>
          <w:rFonts w:ascii="Georgia" w:hAnsi="Georgia"/>
          <w:color w:val="242424"/>
          <w:spacing w:val="-1"/>
          <w:sz w:val="30"/>
          <w:szCs w:val="30"/>
        </w:rPr>
        <w:t>TFLint</w:t>
      </w:r>
      <w:proofErr w:type="spellEnd"/>
      <w:r>
        <w:rPr>
          <w:rFonts w:ascii="Georgia" w:hAnsi="Georgia"/>
          <w:color w:val="242424"/>
          <w:spacing w:val="-1"/>
          <w:sz w:val="30"/>
          <w:szCs w:val="30"/>
        </w:rPr>
        <w:t>, as cited from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 xml:space="preserve"> HYPERLINK "https://github.com/terraform-linters/tflint" \t "_blank" </w:instrText>
      </w:r>
      <w:r>
        <w:rPr>
          <w:rFonts w:ascii="Georgia" w:hAnsi="Georgia"/>
          <w:color w:val="242424"/>
          <w:spacing w:val="-1"/>
          <w:sz w:val="30"/>
          <w:szCs w:val="30"/>
        </w:rPr>
        <w:fldChar w:fldCharType="separate"/>
      </w:r>
      <w:r>
        <w:rPr>
          <w:rStyle w:val="Hyperlink"/>
          <w:rFonts w:ascii="Georgia" w:hAnsi="Georgia"/>
          <w:spacing w:val="-1"/>
          <w:sz w:val="30"/>
          <w:szCs w:val="30"/>
        </w:rPr>
        <w:t>Github</w:t>
      </w:r>
      <w:proofErr w:type="spellEnd"/>
      <w:r>
        <w:rPr>
          <w:rFonts w:ascii="Georgia" w:hAnsi="Georgia"/>
          <w:color w:val="242424"/>
          <w:spacing w:val="-1"/>
          <w:sz w:val="30"/>
          <w:szCs w:val="30"/>
        </w:rPr>
        <w:fldChar w:fldCharType="end"/>
      </w:r>
      <w:r>
        <w:rPr>
          <w:rFonts w:ascii="Georgia" w:hAnsi="Georgia"/>
          <w:color w:val="242424"/>
          <w:spacing w:val="-1"/>
          <w:sz w:val="30"/>
          <w:szCs w:val="30"/>
        </w:rPr>
        <w:t>, are:</w:t>
      </w:r>
    </w:p>
    <w:p w:rsidR="005972D1" w:rsidRDefault="005972D1" w:rsidP="005972D1">
      <w:pPr>
        <w:numPr>
          <w:ilvl w:val="0"/>
          <w:numId w:val="1"/>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Find possible errors, such as invalid instance types, for the major cloud providers, including AWS, GCP, and Azure.</w:t>
      </w:r>
    </w:p>
    <w:p w:rsidR="005972D1" w:rsidRDefault="005972D1" w:rsidP="005972D1">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Warn about deprecated syntax and unused declarations.</w:t>
      </w:r>
    </w:p>
    <w:p w:rsidR="005972D1" w:rsidRDefault="005972D1" w:rsidP="005972D1">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Enforce best practices and naming conventions.</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 example is below.</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 xml:space="preserve"># </w:t>
      </w:r>
      <w:proofErr w:type="gramStart"/>
      <w:r>
        <w:rPr>
          <w:rStyle w:val="ov"/>
          <w:color w:val="242424"/>
          <w:spacing w:val="-5"/>
          <w:sz w:val="21"/>
          <w:szCs w:val="21"/>
        </w:rPr>
        <w:t>example.tf</w:t>
      </w:r>
      <w:proofErr w:type="gramEnd"/>
      <w:r>
        <w:rPr>
          <w:color w:val="242424"/>
          <w:spacing w:val="-5"/>
          <w:sz w:val="21"/>
          <w:szCs w:val="21"/>
        </w:rPr>
        <w:br/>
      </w:r>
      <w:r>
        <w:rPr>
          <w:rStyle w:val="ov"/>
          <w:color w:val="242424"/>
          <w:spacing w:val="-5"/>
          <w:sz w:val="21"/>
          <w:szCs w:val="21"/>
        </w:rPr>
        <w:t>provider "</w:t>
      </w:r>
      <w:proofErr w:type="spellStart"/>
      <w:r>
        <w:rPr>
          <w:rStyle w:val="ov"/>
          <w:color w:val="242424"/>
          <w:spacing w:val="-5"/>
          <w:sz w:val="21"/>
          <w:szCs w:val="21"/>
        </w:rPr>
        <w:t>aws</w:t>
      </w:r>
      <w:proofErr w:type="spellEnd"/>
      <w:r>
        <w:rPr>
          <w:rStyle w:val="ov"/>
          <w:color w:val="242424"/>
          <w:spacing w:val="-5"/>
          <w:sz w:val="21"/>
          <w:szCs w:val="21"/>
        </w:rPr>
        <w:t>" {</w:t>
      </w:r>
      <w:r>
        <w:rPr>
          <w:color w:val="242424"/>
          <w:spacing w:val="-5"/>
          <w:sz w:val="21"/>
          <w:szCs w:val="21"/>
        </w:rPr>
        <w:br/>
      </w:r>
      <w:r>
        <w:rPr>
          <w:rStyle w:val="ov"/>
          <w:color w:val="242424"/>
          <w:spacing w:val="-5"/>
          <w:sz w:val="21"/>
          <w:szCs w:val="21"/>
        </w:rPr>
        <w:t xml:space="preserve">  version = "2.70.0"</w:t>
      </w:r>
      <w:r>
        <w:rPr>
          <w:color w:val="242424"/>
          <w:spacing w:val="-5"/>
          <w:sz w:val="21"/>
          <w:szCs w:val="21"/>
        </w:rPr>
        <w:br/>
      </w:r>
      <w:r>
        <w:rPr>
          <w:rStyle w:val="ov"/>
          <w:color w:val="242424"/>
          <w:spacing w:val="-5"/>
          <w:sz w:val="21"/>
          <w:szCs w:val="21"/>
        </w:rPr>
        <w:t xml:space="preserve">  region  = "us-west-2"</w:t>
      </w:r>
      <w:r>
        <w:rPr>
          <w:color w:val="242424"/>
          <w:spacing w:val="-5"/>
          <w:sz w:val="21"/>
          <w:szCs w:val="21"/>
        </w:rPr>
        <w:br/>
      </w:r>
      <w:r>
        <w:rPr>
          <w:rStyle w:val="ov"/>
          <w:color w:val="242424"/>
          <w:spacing w:val="-5"/>
          <w:sz w:val="21"/>
          <w:szCs w:val="21"/>
        </w:rPr>
        <w:t>}</w:t>
      </w:r>
      <w:r>
        <w:rPr>
          <w:color w:val="242424"/>
          <w:spacing w:val="-5"/>
          <w:sz w:val="21"/>
          <w:szCs w:val="21"/>
        </w:rPr>
        <w:br/>
      </w:r>
      <w:r>
        <w:rPr>
          <w:color w:val="242424"/>
          <w:spacing w:val="-5"/>
          <w:sz w:val="21"/>
          <w:szCs w:val="21"/>
        </w:rPr>
        <w:br/>
      </w:r>
      <w:r>
        <w:rPr>
          <w:rStyle w:val="ov"/>
          <w:color w:val="242424"/>
          <w:spacing w:val="-5"/>
          <w:sz w:val="21"/>
          <w:szCs w:val="21"/>
        </w:rPr>
        <w:t>resource "</w:t>
      </w:r>
      <w:proofErr w:type="spellStart"/>
      <w:r>
        <w:rPr>
          <w:rStyle w:val="ov"/>
          <w:color w:val="242424"/>
          <w:spacing w:val="-5"/>
          <w:sz w:val="21"/>
          <w:szCs w:val="21"/>
        </w:rPr>
        <w:t>aws_instance</w:t>
      </w:r>
      <w:proofErr w:type="spellEnd"/>
      <w:r>
        <w:rPr>
          <w:rStyle w:val="ov"/>
          <w:color w:val="242424"/>
          <w:spacing w:val="-5"/>
          <w:sz w:val="21"/>
          <w:szCs w:val="21"/>
        </w:rPr>
        <w:t>" "example" {</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ami</w:t>
      </w:r>
      <w:proofErr w:type="spellEnd"/>
      <w:r>
        <w:rPr>
          <w:rStyle w:val="ov"/>
          <w:color w:val="242424"/>
          <w:spacing w:val="-5"/>
          <w:sz w:val="21"/>
          <w:szCs w:val="21"/>
        </w:rPr>
        <w:t xml:space="preserve">           = "ami-0c55b159cbfafe1f0"</w:t>
      </w:r>
      <w:r>
        <w:rPr>
          <w:color w:val="242424"/>
          <w:spacing w:val="-5"/>
          <w:sz w:val="21"/>
          <w:szCs w:val="21"/>
        </w:rPr>
        <w:br/>
      </w:r>
      <w:r>
        <w:rPr>
          <w:rStyle w:val="ov"/>
          <w:color w:val="242424"/>
          <w:spacing w:val="-5"/>
          <w:sz w:val="21"/>
          <w:szCs w:val="21"/>
        </w:rPr>
        <w:lastRenderedPageBreak/>
        <w:t xml:space="preserve">  </w:t>
      </w:r>
      <w:proofErr w:type="spellStart"/>
      <w:r>
        <w:rPr>
          <w:rStyle w:val="ov"/>
          <w:color w:val="242424"/>
          <w:spacing w:val="-5"/>
          <w:sz w:val="21"/>
          <w:szCs w:val="21"/>
        </w:rPr>
        <w:t>instance_type</w:t>
      </w:r>
      <w:proofErr w:type="spellEnd"/>
      <w:r>
        <w:rPr>
          <w:rStyle w:val="ov"/>
          <w:color w:val="242424"/>
          <w:spacing w:val="-5"/>
          <w:sz w:val="21"/>
          <w:szCs w:val="21"/>
        </w:rPr>
        <w:t xml:space="preserve"> = "t2.micro"</w:t>
      </w:r>
      <w:r>
        <w:rPr>
          <w:color w:val="242424"/>
          <w:spacing w:val="-5"/>
          <w:sz w:val="21"/>
          <w:szCs w:val="21"/>
        </w:rPr>
        <w:br/>
      </w:r>
      <w:r>
        <w:rPr>
          <w:rStyle w:val="ov"/>
          <w:color w:val="242424"/>
          <w:spacing w:val="-5"/>
          <w:sz w:val="21"/>
          <w:szCs w:val="21"/>
        </w:rPr>
        <w:t>}</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 xml:space="preserve">$ </w:t>
      </w:r>
      <w:proofErr w:type="spellStart"/>
      <w:proofErr w:type="gramStart"/>
      <w:r>
        <w:rPr>
          <w:rStyle w:val="ov"/>
          <w:color w:val="242424"/>
          <w:spacing w:val="-5"/>
          <w:sz w:val="21"/>
          <w:szCs w:val="21"/>
        </w:rPr>
        <w:t>tflint</w:t>
      </w:r>
      <w:proofErr w:type="spellEnd"/>
      <w:proofErr w:type="gramEnd"/>
      <w:r>
        <w:rPr>
          <w:color w:val="242424"/>
          <w:spacing w:val="-5"/>
          <w:sz w:val="21"/>
          <w:szCs w:val="21"/>
        </w:rPr>
        <w:br/>
      </w:r>
      <w:r>
        <w:rPr>
          <w:color w:val="242424"/>
          <w:spacing w:val="-5"/>
          <w:sz w:val="21"/>
          <w:szCs w:val="21"/>
        </w:rPr>
        <w:br/>
      </w:r>
      <w:r>
        <w:rPr>
          <w:rStyle w:val="ov"/>
          <w:color w:val="242424"/>
          <w:spacing w:val="-5"/>
          <w:sz w:val="21"/>
          <w:szCs w:val="21"/>
        </w:rPr>
        <w:t>example.tf</w:t>
      </w:r>
      <w:r>
        <w:rPr>
          <w:color w:val="242424"/>
          <w:spacing w:val="-5"/>
          <w:sz w:val="21"/>
          <w:szCs w:val="21"/>
        </w:rPr>
        <w:br/>
      </w:r>
      <w:r>
        <w:rPr>
          <w:rStyle w:val="ov"/>
          <w:color w:val="242424"/>
          <w:spacing w:val="-5"/>
          <w:sz w:val="21"/>
          <w:szCs w:val="21"/>
        </w:rPr>
        <w:t xml:space="preserve">  on main.tf line 4:</w:t>
      </w:r>
      <w:r>
        <w:rPr>
          <w:color w:val="242424"/>
          <w:spacing w:val="-5"/>
          <w:sz w:val="21"/>
          <w:szCs w:val="21"/>
        </w:rPr>
        <w:br/>
      </w:r>
      <w:r>
        <w:rPr>
          <w:rStyle w:val="ov"/>
          <w:color w:val="242424"/>
          <w:spacing w:val="-5"/>
          <w:sz w:val="21"/>
          <w:szCs w:val="21"/>
        </w:rPr>
        <w:t xml:space="preserve">  4:   version = "2.70.0"</w:t>
      </w:r>
      <w:r>
        <w:rPr>
          <w:color w:val="242424"/>
          <w:spacing w:val="-5"/>
          <w:sz w:val="21"/>
          <w:szCs w:val="21"/>
        </w:rPr>
        <w:br/>
      </w:r>
      <w:r>
        <w:rPr>
          <w:rStyle w:val="ov"/>
          <w:color w:val="242424"/>
          <w:spacing w:val="-5"/>
          <w:sz w:val="21"/>
          <w:szCs w:val="21"/>
        </w:rPr>
        <w:t xml:space="preserve">     |     ^ Error: AWS provider version should be specified in the required format: X.Y.Z (e.g. 2.1.0)</w:t>
      </w:r>
      <w:r>
        <w:rPr>
          <w:color w:val="242424"/>
          <w:spacing w:val="-5"/>
          <w:sz w:val="21"/>
          <w:szCs w:val="21"/>
        </w:rPr>
        <w:br/>
      </w:r>
      <w:r>
        <w:rPr>
          <w:color w:val="242424"/>
          <w:spacing w:val="-5"/>
          <w:sz w:val="21"/>
          <w:szCs w:val="21"/>
        </w:rPr>
        <w:br/>
      </w:r>
      <w:r>
        <w:rPr>
          <w:rStyle w:val="ov"/>
          <w:color w:val="242424"/>
          <w:spacing w:val="-5"/>
          <w:sz w:val="21"/>
          <w:szCs w:val="21"/>
        </w:rPr>
        <w:t>Summary:</w:t>
      </w:r>
      <w:r>
        <w:rPr>
          <w:color w:val="242424"/>
          <w:spacing w:val="-5"/>
          <w:sz w:val="21"/>
          <w:szCs w:val="21"/>
        </w:rPr>
        <w:br/>
      </w:r>
      <w:r>
        <w:rPr>
          <w:rStyle w:val="ov"/>
          <w:color w:val="242424"/>
          <w:spacing w:val="-5"/>
          <w:sz w:val="21"/>
          <w:szCs w:val="21"/>
        </w:rPr>
        <w:t xml:space="preserve">  Count: 1</w:t>
      </w:r>
      <w:r>
        <w:rPr>
          <w:color w:val="242424"/>
          <w:spacing w:val="-5"/>
          <w:sz w:val="21"/>
          <w:szCs w:val="21"/>
        </w:rPr>
        <w:br/>
      </w:r>
      <w:r>
        <w:rPr>
          <w:rStyle w:val="ov"/>
          <w:color w:val="242424"/>
          <w:spacing w:val="-5"/>
          <w:sz w:val="21"/>
          <w:szCs w:val="21"/>
        </w:rPr>
        <w:t xml:space="preserve">  Invalid: 1</w:t>
      </w:r>
      <w:r>
        <w:rPr>
          <w:color w:val="242424"/>
          <w:spacing w:val="-5"/>
          <w:sz w:val="21"/>
          <w:szCs w:val="21"/>
        </w:rPr>
        <w:br/>
      </w:r>
      <w:r>
        <w:rPr>
          <w:rStyle w:val="ov"/>
          <w:color w:val="242424"/>
          <w:spacing w:val="-5"/>
          <w:sz w:val="21"/>
          <w:szCs w:val="21"/>
        </w:rPr>
        <w:t xml:space="preserve">  Warnings: 0</w:t>
      </w:r>
      <w:r>
        <w:rPr>
          <w:color w:val="242424"/>
          <w:spacing w:val="-5"/>
          <w:sz w:val="21"/>
          <w:szCs w:val="21"/>
        </w:rPr>
        <w:br/>
      </w:r>
      <w:r>
        <w:rPr>
          <w:rStyle w:val="ov"/>
          <w:color w:val="242424"/>
          <w:spacing w:val="-5"/>
          <w:sz w:val="21"/>
          <w:szCs w:val="21"/>
        </w:rPr>
        <w:t xml:space="preserve">  Errors: 1</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Security Tools</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4. </w:t>
      </w:r>
      <w:hyperlink r:id="rId10" w:tgtFrame="_blank" w:history="1">
        <w:r>
          <w:rPr>
            <w:rStyle w:val="Hyperlink"/>
            <w:rFonts w:ascii="Georgia" w:hAnsi="Georgia"/>
            <w:sz w:val="30"/>
            <w:szCs w:val="30"/>
          </w:rPr>
          <w:t>Open Policy Agent</w:t>
        </w:r>
      </w:hyperlink>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Open Policy Agent </w:t>
      </w:r>
      <w:proofErr w:type="gramStart"/>
      <w:r>
        <w:rPr>
          <w:rFonts w:ascii="Georgia" w:hAnsi="Georgia"/>
          <w:color w:val="242424"/>
          <w:spacing w:val="-1"/>
          <w:sz w:val="30"/>
          <w:szCs w:val="30"/>
        </w:rPr>
        <w:t>isn’t</w:t>
      </w:r>
      <w:proofErr w:type="gramEnd"/>
      <w:r>
        <w:rPr>
          <w:rFonts w:ascii="Georgia" w:hAnsi="Georgia"/>
          <w:color w:val="242424"/>
          <w:spacing w:val="-1"/>
          <w:sz w:val="30"/>
          <w:szCs w:val="30"/>
        </w:rPr>
        <w:t xml:space="preserve"> specifically a Terraform framework or tool, but it can be used directly with Terraform. OPA, as it </w:t>
      </w:r>
      <w:proofErr w:type="gramStart"/>
      <w:r>
        <w:rPr>
          <w:rFonts w:ascii="Georgia" w:hAnsi="Georgia"/>
          <w:color w:val="242424"/>
          <w:spacing w:val="-1"/>
          <w:sz w:val="30"/>
          <w:szCs w:val="30"/>
        </w:rPr>
        <w:t>is commonly called</w:t>
      </w:r>
      <w:proofErr w:type="gramEnd"/>
      <w:r>
        <w:rPr>
          <w:rFonts w:ascii="Georgia" w:hAnsi="Georgia"/>
          <w:color w:val="242424"/>
          <w:spacing w:val="-1"/>
          <w:sz w:val="30"/>
          <w:szCs w:val="30"/>
        </w:rPr>
        <w:t>, is written in the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 xml:space="preserve"> HYPERLINK "https://spacelift.io/blog/open-policy-agent-rego" \t "_blank" </w:instrText>
      </w:r>
      <w:r>
        <w:rPr>
          <w:rFonts w:ascii="Georgia" w:hAnsi="Georgia"/>
          <w:color w:val="242424"/>
          <w:spacing w:val="-1"/>
          <w:sz w:val="30"/>
          <w:szCs w:val="30"/>
        </w:rPr>
        <w:fldChar w:fldCharType="separate"/>
      </w:r>
      <w:r>
        <w:rPr>
          <w:rStyle w:val="Hyperlink"/>
          <w:rFonts w:ascii="Georgia" w:hAnsi="Georgia"/>
          <w:spacing w:val="-1"/>
          <w:sz w:val="30"/>
          <w:szCs w:val="30"/>
        </w:rPr>
        <w:t>Rego</w:t>
      </w:r>
      <w:proofErr w:type="spellEnd"/>
      <w:r>
        <w:rPr>
          <w:rFonts w:ascii="Georgia" w:hAnsi="Georgia"/>
          <w:color w:val="242424"/>
          <w:spacing w:val="-1"/>
          <w:sz w:val="30"/>
          <w:szCs w:val="30"/>
        </w:rPr>
        <w:fldChar w:fldCharType="end"/>
      </w:r>
      <w:r>
        <w:rPr>
          <w:rFonts w:ascii="Georgia" w:hAnsi="Georgia"/>
          <w:color w:val="242424"/>
          <w:spacing w:val="-1"/>
          <w:sz w:val="30"/>
          <w:szCs w:val="30"/>
        </w:rPr>
        <w:t> language, which is inspired by the old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 xml:space="preserve"> HYPERLINK "https://en.wikipedia.org/wiki/Datalog" \t "_blank" </w:instrText>
      </w:r>
      <w:r>
        <w:rPr>
          <w:rFonts w:ascii="Georgia" w:hAnsi="Georgia"/>
          <w:color w:val="242424"/>
          <w:spacing w:val="-1"/>
          <w:sz w:val="30"/>
          <w:szCs w:val="30"/>
        </w:rPr>
        <w:fldChar w:fldCharType="separate"/>
      </w:r>
      <w:r>
        <w:rPr>
          <w:rStyle w:val="Hyperlink"/>
          <w:rFonts w:ascii="Georgia" w:hAnsi="Georgia"/>
          <w:spacing w:val="-1"/>
          <w:sz w:val="30"/>
          <w:szCs w:val="30"/>
        </w:rPr>
        <w:t>Datalog</w:t>
      </w:r>
      <w:proofErr w:type="spellEnd"/>
      <w:r>
        <w:rPr>
          <w:rFonts w:ascii="Georgia" w:hAnsi="Georgia"/>
          <w:color w:val="242424"/>
          <w:spacing w:val="-1"/>
          <w:sz w:val="30"/>
          <w:szCs w:val="30"/>
        </w:rPr>
        <w:fldChar w:fldCharType="end"/>
      </w:r>
      <w:r>
        <w:rPr>
          <w:rFonts w:ascii="Georgia" w:hAnsi="Georgia"/>
          <w:color w:val="242424"/>
          <w:spacing w:val="-1"/>
          <w:sz w:val="30"/>
          <w:szCs w:val="30"/>
        </w:rPr>
        <w:t xml:space="preserve"> language. </w:t>
      </w:r>
      <w:proofErr w:type="gramStart"/>
      <w:r>
        <w:rPr>
          <w:rFonts w:ascii="Georgia" w:hAnsi="Georgia"/>
          <w:color w:val="242424"/>
          <w:spacing w:val="-1"/>
          <w:sz w:val="30"/>
          <w:szCs w:val="30"/>
        </w:rPr>
        <w:t>It is also used by several tools</w:t>
      </w:r>
      <w:proofErr w:type="gramEnd"/>
      <w:r>
        <w:rPr>
          <w:rFonts w:ascii="Georgia" w:hAnsi="Georgia"/>
          <w:color w:val="242424"/>
          <w:spacing w:val="-1"/>
          <w:sz w:val="30"/>
          <w:szCs w:val="30"/>
        </w:rPr>
        <w:t xml:space="preserve"> as their policy language when analyzing Terraform code.</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Tools such as </w:t>
      </w:r>
      <w:proofErr w:type="spellStart"/>
      <w:r>
        <w:rPr>
          <w:rFonts w:ascii="Georgia" w:hAnsi="Georgia"/>
          <w:color w:val="242424"/>
          <w:spacing w:val="-1"/>
          <w:sz w:val="30"/>
          <w:szCs w:val="30"/>
        </w:rPr>
        <w:t>Terrascan</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Terraform Cloud, and more all support it and use it to varying extents. </w:t>
      </w: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for instance, uses it for every aspect of the experience. From the time a user logs in to </w:t>
      </w: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to the point where </w:t>
      </w:r>
      <w:proofErr w:type="gramStart"/>
      <w:r>
        <w:rPr>
          <w:rFonts w:ascii="Georgia" w:hAnsi="Georgia"/>
          <w:color w:val="242424"/>
          <w:spacing w:val="-1"/>
          <w:sz w:val="30"/>
          <w:szCs w:val="30"/>
        </w:rPr>
        <w:t>they’re</w:t>
      </w:r>
      <w:proofErr w:type="gramEnd"/>
      <w:r>
        <w:rPr>
          <w:rFonts w:ascii="Georgia" w:hAnsi="Georgia"/>
          <w:color w:val="242424"/>
          <w:spacing w:val="-1"/>
          <w:sz w:val="30"/>
          <w:szCs w:val="30"/>
        </w:rPr>
        <w:t xml:space="preserve"> launching stacks, OPA Policies are there, ensuring everything goes according to plan.</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is an example of a policy that prevents Terraform from deploying AWS IAM access keys:</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gramStart"/>
      <w:r>
        <w:rPr>
          <w:rStyle w:val="ov"/>
          <w:color w:val="242424"/>
          <w:spacing w:val="-5"/>
          <w:sz w:val="21"/>
          <w:szCs w:val="21"/>
        </w:rPr>
        <w:t>package</w:t>
      </w:r>
      <w:proofErr w:type="gramEnd"/>
      <w:r>
        <w:rPr>
          <w:rStyle w:val="ov"/>
          <w:color w:val="242424"/>
          <w:spacing w:val="-5"/>
          <w:sz w:val="21"/>
          <w:szCs w:val="21"/>
        </w:rPr>
        <w:t xml:space="preserve"> </w:t>
      </w:r>
      <w:proofErr w:type="spellStart"/>
      <w:r>
        <w:rPr>
          <w:rStyle w:val="ov"/>
          <w:color w:val="242424"/>
          <w:spacing w:val="-5"/>
          <w:sz w:val="21"/>
          <w:szCs w:val="21"/>
        </w:rPr>
        <w:t>spacelift</w:t>
      </w:r>
      <w:proofErr w:type="spellEnd"/>
      <w:r>
        <w:rPr>
          <w:color w:val="242424"/>
          <w:spacing w:val="-5"/>
          <w:sz w:val="21"/>
          <w:szCs w:val="21"/>
        </w:rPr>
        <w:br/>
      </w:r>
      <w:r>
        <w:rPr>
          <w:color w:val="242424"/>
          <w:spacing w:val="-5"/>
          <w:sz w:val="21"/>
          <w:szCs w:val="21"/>
        </w:rPr>
        <w:br/>
      </w:r>
      <w:r>
        <w:rPr>
          <w:rStyle w:val="ov"/>
          <w:color w:val="242424"/>
          <w:spacing w:val="-5"/>
          <w:sz w:val="21"/>
          <w:szCs w:val="21"/>
        </w:rPr>
        <w:t># Note that the message here is dynamic and captures resource address to provide</w:t>
      </w:r>
      <w:r>
        <w:rPr>
          <w:color w:val="242424"/>
          <w:spacing w:val="-5"/>
          <w:sz w:val="21"/>
          <w:szCs w:val="21"/>
        </w:rPr>
        <w:br/>
      </w:r>
      <w:r>
        <w:rPr>
          <w:rStyle w:val="ov"/>
          <w:color w:val="242424"/>
          <w:spacing w:val="-5"/>
          <w:sz w:val="21"/>
          <w:szCs w:val="21"/>
        </w:rPr>
        <w:t># appropriate context to anyone affected by this policy. For the sake of your</w:t>
      </w:r>
      <w:r>
        <w:rPr>
          <w:color w:val="242424"/>
          <w:spacing w:val="-5"/>
          <w:sz w:val="21"/>
          <w:szCs w:val="21"/>
        </w:rPr>
        <w:br/>
      </w:r>
      <w:r>
        <w:rPr>
          <w:rStyle w:val="ov"/>
          <w:color w:val="242424"/>
          <w:spacing w:val="-5"/>
          <w:sz w:val="21"/>
          <w:szCs w:val="21"/>
        </w:rPr>
        <w:t># sanity and that of your colleagues, please a</w:t>
      </w:r>
      <w:r>
        <w:rPr>
          <w:color w:val="242424"/>
          <w:spacing w:val="-5"/>
          <w:sz w:val="21"/>
          <w:szCs w:val="21"/>
        </w:rPr>
        <w:br/>
      </w:r>
      <w:r>
        <w:rPr>
          <w:rStyle w:val="ov"/>
          <w:color w:val="242424"/>
          <w:spacing w:val="-5"/>
          <w:sz w:val="21"/>
          <w:szCs w:val="21"/>
        </w:rPr>
        <w:t>#</w:t>
      </w:r>
      <w:r>
        <w:rPr>
          <w:color w:val="242424"/>
          <w:spacing w:val="-5"/>
          <w:sz w:val="21"/>
          <w:szCs w:val="21"/>
        </w:rPr>
        <w:br/>
      </w:r>
      <w:r>
        <w:rPr>
          <w:rStyle w:val="ov"/>
          <w:color w:val="242424"/>
          <w:spacing w:val="-5"/>
          <w:sz w:val="21"/>
          <w:szCs w:val="21"/>
        </w:rPr>
        <w:t># You can read more about plan policies here:</w:t>
      </w:r>
      <w:r>
        <w:rPr>
          <w:color w:val="242424"/>
          <w:spacing w:val="-5"/>
          <w:sz w:val="21"/>
          <w:szCs w:val="21"/>
        </w:rPr>
        <w:br/>
      </w:r>
      <w:r>
        <w:rPr>
          <w:rStyle w:val="ov"/>
          <w:color w:val="242424"/>
          <w:spacing w:val="-5"/>
          <w:sz w:val="21"/>
          <w:szCs w:val="21"/>
        </w:rPr>
        <w:lastRenderedPageBreak/>
        <w:t># https://docs.spacelift.io/concepts/policy/terraform-plan-policy</w:t>
      </w:r>
      <w:r>
        <w:rPr>
          <w:color w:val="242424"/>
          <w:spacing w:val="-5"/>
          <w:sz w:val="21"/>
          <w:szCs w:val="21"/>
        </w:rPr>
        <w:br/>
      </w:r>
      <w:r>
        <w:rPr>
          <w:color w:val="242424"/>
          <w:spacing w:val="-5"/>
          <w:sz w:val="21"/>
          <w:szCs w:val="21"/>
        </w:rPr>
        <w:br/>
      </w:r>
      <w:r>
        <w:rPr>
          <w:rStyle w:val="ov"/>
          <w:color w:val="242424"/>
          <w:spacing w:val="-5"/>
          <w:sz w:val="21"/>
          <w:szCs w:val="21"/>
        </w:rPr>
        <w:t>deny[</w:t>
      </w:r>
      <w:proofErr w:type="spellStart"/>
      <w:r>
        <w:rPr>
          <w:rStyle w:val="ov"/>
          <w:color w:val="242424"/>
          <w:spacing w:val="-5"/>
          <w:sz w:val="21"/>
          <w:szCs w:val="21"/>
        </w:rPr>
        <w:t>sprintf</w:t>
      </w:r>
      <w:proofErr w:type="spellEnd"/>
      <w:r>
        <w:rPr>
          <w:rStyle w:val="ov"/>
          <w:color w:val="242424"/>
          <w:spacing w:val="-5"/>
          <w:sz w:val="21"/>
          <w:szCs w:val="21"/>
        </w:rPr>
        <w:t>(message, [</w:t>
      </w:r>
      <w:proofErr w:type="spellStart"/>
      <w:r>
        <w:rPr>
          <w:rStyle w:val="ov"/>
          <w:color w:val="242424"/>
          <w:spacing w:val="-5"/>
          <w:sz w:val="21"/>
          <w:szCs w:val="21"/>
        </w:rPr>
        <w:t>resource.address</w:t>
      </w:r>
      <w:proofErr w:type="spellEnd"/>
      <w:r>
        <w:rPr>
          <w:rStyle w:val="ov"/>
          <w:color w:val="242424"/>
          <w:spacing w:val="-5"/>
          <w:sz w:val="21"/>
          <w:szCs w:val="21"/>
        </w:rPr>
        <w:t>])] {</w:t>
      </w:r>
      <w:r>
        <w:rPr>
          <w:color w:val="242424"/>
          <w:spacing w:val="-5"/>
          <w:sz w:val="21"/>
          <w:szCs w:val="21"/>
        </w:rPr>
        <w:br/>
      </w:r>
      <w:r>
        <w:rPr>
          <w:rStyle w:val="ov"/>
          <w:color w:val="242424"/>
          <w:spacing w:val="-5"/>
          <w:sz w:val="21"/>
          <w:szCs w:val="21"/>
        </w:rPr>
        <w:t xml:space="preserve"> message := "Static AWS credentials are evil (%s)"</w:t>
      </w:r>
      <w:r>
        <w:rPr>
          <w:color w:val="242424"/>
          <w:spacing w:val="-5"/>
          <w:sz w:val="21"/>
          <w:szCs w:val="21"/>
        </w:rPr>
        <w:br/>
      </w:r>
      <w:r>
        <w:rPr>
          <w:color w:val="242424"/>
          <w:spacing w:val="-5"/>
          <w:sz w:val="21"/>
          <w:szCs w:val="21"/>
        </w:rPr>
        <w:br/>
      </w:r>
      <w:r>
        <w:rPr>
          <w:rStyle w:val="ov"/>
          <w:color w:val="242424"/>
          <w:spacing w:val="-5"/>
          <w:sz w:val="21"/>
          <w:szCs w:val="21"/>
        </w:rPr>
        <w:t xml:space="preserve"> resource := </w:t>
      </w:r>
      <w:proofErr w:type="spellStart"/>
      <w:r>
        <w:rPr>
          <w:rStyle w:val="ov"/>
          <w:color w:val="242424"/>
          <w:spacing w:val="-5"/>
          <w:sz w:val="21"/>
          <w:szCs w:val="21"/>
        </w:rPr>
        <w:t>input.terraform.resource_changes</w:t>
      </w:r>
      <w:proofErr w:type="spellEnd"/>
      <w:r>
        <w:rPr>
          <w:rStyle w:val="ov"/>
          <w:color w:val="242424"/>
          <w:spacing w:val="-5"/>
          <w:sz w:val="21"/>
          <w:szCs w:val="21"/>
        </w:rPr>
        <w:t>[_]</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resource.change.actions</w:t>
      </w:r>
      <w:proofErr w:type="spellEnd"/>
      <w:r>
        <w:rPr>
          <w:rStyle w:val="ov"/>
          <w:color w:val="242424"/>
          <w:spacing w:val="-5"/>
          <w:sz w:val="21"/>
          <w:szCs w:val="21"/>
        </w:rPr>
        <w:t>[_] == "create"</w:t>
      </w:r>
      <w:r>
        <w:rPr>
          <w:color w:val="242424"/>
          <w:spacing w:val="-5"/>
          <w:sz w:val="21"/>
          <w:szCs w:val="21"/>
        </w:rPr>
        <w:br/>
      </w:r>
      <w:r>
        <w:rPr>
          <w:color w:val="242424"/>
          <w:spacing w:val="-5"/>
          <w:sz w:val="21"/>
          <w:szCs w:val="21"/>
        </w:rPr>
        <w:br/>
      </w:r>
      <w:r>
        <w:rPr>
          <w:rStyle w:val="ov"/>
          <w:color w:val="242424"/>
          <w:spacing w:val="-5"/>
          <w:sz w:val="21"/>
          <w:szCs w:val="21"/>
        </w:rPr>
        <w:t xml:space="preserve"> # This is what decides whether the rule captures a resource.</w:t>
      </w:r>
      <w:r>
        <w:rPr>
          <w:color w:val="242424"/>
          <w:spacing w:val="-5"/>
          <w:sz w:val="21"/>
          <w:szCs w:val="21"/>
        </w:rPr>
        <w:br/>
      </w:r>
      <w:r>
        <w:rPr>
          <w:rStyle w:val="ov"/>
          <w:color w:val="242424"/>
          <w:spacing w:val="-5"/>
          <w:sz w:val="21"/>
          <w:szCs w:val="21"/>
        </w:rPr>
        <w:t xml:space="preserve"> # </w:t>
      </w:r>
      <w:proofErr w:type="gramStart"/>
      <w:r>
        <w:rPr>
          <w:rStyle w:val="ov"/>
          <w:color w:val="242424"/>
          <w:spacing w:val="-5"/>
          <w:sz w:val="21"/>
          <w:szCs w:val="21"/>
        </w:rPr>
        <w:t>There</w:t>
      </w:r>
      <w:proofErr w:type="gramEnd"/>
      <w:r>
        <w:rPr>
          <w:rStyle w:val="ov"/>
          <w:color w:val="242424"/>
          <w:spacing w:val="-5"/>
          <w:sz w:val="21"/>
          <w:szCs w:val="21"/>
        </w:rPr>
        <w:t xml:space="preserve"> may be an arbitrary number of conditions, and they all must</w:t>
      </w:r>
      <w:r>
        <w:rPr>
          <w:color w:val="242424"/>
          <w:spacing w:val="-5"/>
          <w:sz w:val="21"/>
          <w:szCs w:val="21"/>
        </w:rPr>
        <w:br/>
      </w:r>
      <w:r>
        <w:rPr>
          <w:rStyle w:val="ov"/>
          <w:color w:val="242424"/>
          <w:spacing w:val="-5"/>
          <w:sz w:val="21"/>
          <w:szCs w:val="21"/>
        </w:rPr>
        <w:t xml:space="preserve"> # succeed for the rule to take effect.</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resource.type</w:t>
      </w:r>
      <w:proofErr w:type="spellEnd"/>
      <w:r>
        <w:rPr>
          <w:rStyle w:val="ov"/>
          <w:color w:val="242424"/>
          <w:spacing w:val="-5"/>
          <w:sz w:val="21"/>
          <w:szCs w:val="21"/>
        </w:rPr>
        <w:t xml:space="preserve"> == "</w:t>
      </w:r>
      <w:proofErr w:type="spellStart"/>
      <w:r>
        <w:rPr>
          <w:rStyle w:val="ov"/>
          <w:color w:val="242424"/>
          <w:spacing w:val="-5"/>
          <w:sz w:val="21"/>
          <w:szCs w:val="21"/>
        </w:rPr>
        <w:t>aws_iam_access_key</w:t>
      </w:r>
      <w:proofErr w:type="spellEnd"/>
      <w:r>
        <w:rPr>
          <w:rStyle w:val="ov"/>
          <w:color w:val="242424"/>
          <w:spacing w:val="-5"/>
          <w:sz w:val="21"/>
          <w:szCs w:val="21"/>
        </w:rPr>
        <w:t>"</w:t>
      </w:r>
      <w:r>
        <w:rPr>
          <w:color w:val="242424"/>
          <w:spacing w:val="-5"/>
          <w:sz w:val="21"/>
          <w:szCs w:val="21"/>
        </w:rPr>
        <w:br/>
      </w:r>
      <w:proofErr w:type="gramStart"/>
      <w:r>
        <w:rPr>
          <w:rStyle w:val="ov"/>
          <w:color w:val="242424"/>
          <w:spacing w:val="-5"/>
          <w:sz w:val="21"/>
          <w:szCs w:val="21"/>
        </w:rPr>
        <w:t>}</w:t>
      </w:r>
      <w:proofErr w:type="gramEnd"/>
      <w:r>
        <w:rPr>
          <w:color w:val="242424"/>
          <w:spacing w:val="-5"/>
          <w:sz w:val="21"/>
          <w:szCs w:val="21"/>
        </w:rPr>
        <w:br/>
      </w:r>
      <w:r>
        <w:rPr>
          <w:color w:val="242424"/>
          <w:spacing w:val="-5"/>
          <w:sz w:val="21"/>
          <w:szCs w:val="21"/>
        </w:rPr>
        <w:br/>
      </w:r>
      <w:r>
        <w:rPr>
          <w:rStyle w:val="ov"/>
          <w:color w:val="242424"/>
          <w:spacing w:val="-5"/>
          <w:sz w:val="21"/>
          <w:szCs w:val="21"/>
        </w:rPr>
        <w:t># Learn more about sampling policy evaluations here:</w:t>
      </w:r>
      <w:r>
        <w:rPr>
          <w:color w:val="242424"/>
          <w:spacing w:val="-5"/>
          <w:sz w:val="21"/>
          <w:szCs w:val="21"/>
        </w:rPr>
        <w:br/>
      </w:r>
      <w:r>
        <w:rPr>
          <w:rStyle w:val="ov"/>
          <w:color w:val="242424"/>
          <w:spacing w:val="-5"/>
          <w:sz w:val="21"/>
          <w:szCs w:val="21"/>
        </w:rPr>
        <w:t># https://docs.spacelift.io/concepts/policy#sampling-policy-inputs</w:t>
      </w:r>
      <w:r>
        <w:rPr>
          <w:color w:val="242424"/>
          <w:spacing w:val="-5"/>
          <w:sz w:val="21"/>
          <w:szCs w:val="21"/>
        </w:rPr>
        <w:br/>
      </w:r>
      <w:r>
        <w:rPr>
          <w:rStyle w:val="ov"/>
          <w:color w:val="242424"/>
          <w:spacing w:val="-5"/>
          <w:sz w:val="21"/>
          <w:szCs w:val="21"/>
        </w:rPr>
        <w:t>sample = true</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5. </w:t>
      </w:r>
      <w:proofErr w:type="spellStart"/>
      <w:r>
        <w:rPr>
          <w:rFonts w:ascii="Georgia" w:hAnsi="Georgia"/>
          <w:color w:val="242424"/>
          <w:sz w:val="30"/>
          <w:szCs w:val="30"/>
        </w:rPr>
        <w:fldChar w:fldCharType="begin"/>
      </w:r>
      <w:r>
        <w:rPr>
          <w:rFonts w:ascii="Georgia" w:hAnsi="Georgia"/>
          <w:color w:val="242424"/>
          <w:sz w:val="30"/>
          <w:szCs w:val="30"/>
        </w:rPr>
        <w:instrText xml:space="preserve"> HYPERLINK "https://runterrascan.io/docs/" \t "_blank" </w:instrText>
      </w:r>
      <w:r>
        <w:rPr>
          <w:rFonts w:ascii="Georgia" w:hAnsi="Georgia"/>
          <w:color w:val="242424"/>
          <w:sz w:val="30"/>
          <w:szCs w:val="30"/>
        </w:rPr>
        <w:fldChar w:fldCharType="separate"/>
      </w:r>
      <w:r>
        <w:rPr>
          <w:rStyle w:val="Hyperlink"/>
          <w:rFonts w:ascii="Georgia" w:hAnsi="Georgia"/>
          <w:sz w:val="30"/>
          <w:szCs w:val="30"/>
        </w:rPr>
        <w:t>Terrascan</w:t>
      </w:r>
      <w:proofErr w:type="spellEnd"/>
      <w:r>
        <w:rPr>
          <w:rFonts w:ascii="Georgia" w:hAnsi="Georgia"/>
          <w:color w:val="242424"/>
          <w:sz w:val="30"/>
          <w:szCs w:val="30"/>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Although the name “</w:t>
      </w:r>
      <w:proofErr w:type="spellStart"/>
      <w:r>
        <w:rPr>
          <w:rFonts w:ascii="Georgia" w:hAnsi="Georgia"/>
          <w:color w:val="242424"/>
          <w:spacing w:val="-1"/>
          <w:sz w:val="30"/>
          <w:szCs w:val="30"/>
        </w:rPr>
        <w:t>Terrascan</w:t>
      </w:r>
      <w:proofErr w:type="spellEnd"/>
      <w:r>
        <w:rPr>
          <w:rFonts w:ascii="Georgia" w:hAnsi="Georgia"/>
          <w:color w:val="242424"/>
          <w:spacing w:val="-1"/>
          <w:sz w:val="30"/>
          <w:szCs w:val="30"/>
        </w:rPr>
        <w:t xml:space="preserve">” leads one to believe that </w:t>
      </w:r>
      <w:proofErr w:type="gramStart"/>
      <w:r>
        <w:rPr>
          <w:rFonts w:ascii="Georgia" w:hAnsi="Georgia"/>
          <w:color w:val="242424"/>
          <w:spacing w:val="-1"/>
          <w:sz w:val="30"/>
          <w:szCs w:val="30"/>
        </w:rPr>
        <w:t>it’s</w:t>
      </w:r>
      <w:proofErr w:type="gramEnd"/>
      <w:r>
        <w:rPr>
          <w:rFonts w:ascii="Georgia" w:hAnsi="Georgia"/>
          <w:color w:val="242424"/>
          <w:spacing w:val="-1"/>
          <w:sz w:val="30"/>
          <w:szCs w:val="30"/>
        </w:rPr>
        <w:t xml:space="preserve"> Terraform-specific, it actually works for many </w:t>
      </w:r>
      <w:proofErr w:type="spellStart"/>
      <w:r>
        <w:rPr>
          <w:rFonts w:ascii="Georgia" w:hAnsi="Georgia"/>
          <w:color w:val="242424"/>
          <w:spacing w:val="-1"/>
          <w:sz w:val="30"/>
          <w:szCs w:val="30"/>
        </w:rPr>
        <w:t>IaC</w:t>
      </w:r>
      <w:proofErr w:type="spellEnd"/>
      <w:r>
        <w:rPr>
          <w:rFonts w:ascii="Georgia" w:hAnsi="Georgia"/>
          <w:color w:val="242424"/>
          <w:spacing w:val="-1"/>
          <w:sz w:val="30"/>
          <w:szCs w:val="30"/>
        </w:rPr>
        <w:t xml:space="preserve"> providers. </w:t>
      </w:r>
      <w:proofErr w:type="gramStart"/>
      <w:r>
        <w:rPr>
          <w:rFonts w:ascii="Georgia" w:hAnsi="Georgia"/>
          <w:color w:val="242424"/>
          <w:spacing w:val="-1"/>
          <w:sz w:val="30"/>
          <w:szCs w:val="30"/>
        </w:rPr>
        <w:t xml:space="preserve">Terraform, Kubernetes, </w:t>
      </w:r>
      <w:proofErr w:type="spellStart"/>
      <w:r>
        <w:rPr>
          <w:rFonts w:ascii="Georgia" w:hAnsi="Georgia"/>
          <w:color w:val="242424"/>
          <w:spacing w:val="-1"/>
          <w:sz w:val="30"/>
          <w:szCs w:val="30"/>
        </w:rPr>
        <w:t>Ansible</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Cloudformation</w:t>
      </w:r>
      <w:proofErr w:type="spellEnd"/>
      <w:r>
        <w:rPr>
          <w:rFonts w:ascii="Georgia" w:hAnsi="Georgia"/>
          <w:color w:val="242424"/>
          <w:spacing w:val="-1"/>
          <w:sz w:val="30"/>
          <w:szCs w:val="30"/>
        </w:rPr>
        <w:t xml:space="preserve">, and more are supported by </w:t>
      </w:r>
      <w:proofErr w:type="spellStart"/>
      <w:r>
        <w:rPr>
          <w:rFonts w:ascii="Georgia" w:hAnsi="Georgia"/>
          <w:color w:val="242424"/>
          <w:spacing w:val="-1"/>
          <w:sz w:val="30"/>
          <w:szCs w:val="30"/>
        </w:rPr>
        <w:t>Terrascan</w:t>
      </w:r>
      <w:proofErr w:type="spellEnd"/>
      <w:proofErr w:type="gramEnd"/>
      <w:r>
        <w:rPr>
          <w:rFonts w:ascii="Georgia" w:hAnsi="Georgia"/>
          <w:color w:val="242424"/>
          <w:spacing w:val="-1"/>
          <w:sz w:val="30"/>
          <w:szCs w:val="30"/>
        </w:rPr>
        <w:t xml:space="preserve"> thanks to its large set of pre-written </w:t>
      </w:r>
      <w:hyperlink r:id="rId11" w:tgtFrame="_blank" w:history="1">
        <w:r>
          <w:rPr>
            <w:rStyle w:val="Hyperlink"/>
            <w:rFonts w:ascii="Georgia" w:hAnsi="Georgia"/>
            <w:spacing w:val="-1"/>
            <w:sz w:val="30"/>
            <w:szCs w:val="30"/>
          </w:rPr>
          <w:t>policies</w:t>
        </w:r>
      </w:hyperlink>
      <w:r>
        <w:rPr>
          <w:rFonts w:ascii="Georgia" w:hAnsi="Georgia"/>
          <w:color w:val="242424"/>
          <w:spacing w:val="-1"/>
          <w:sz w:val="30"/>
          <w:szCs w:val="30"/>
        </w:rPr>
        <w:t>. Of course, you can write your own policies as well for custom use cases.</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Terrascan</w:t>
      </w:r>
      <w:proofErr w:type="spellEnd"/>
      <w:r>
        <w:rPr>
          <w:rFonts w:ascii="Georgia" w:hAnsi="Georgia"/>
          <w:color w:val="242424"/>
          <w:spacing w:val="-1"/>
          <w:sz w:val="30"/>
          <w:szCs w:val="30"/>
        </w:rPr>
        <w:t xml:space="preserve"> integrates with </w:t>
      </w:r>
      <w:hyperlink r:id="rId12" w:tgtFrame="_blank" w:history="1">
        <w:r>
          <w:rPr>
            <w:rStyle w:val="Hyperlink"/>
            <w:rFonts w:ascii="Georgia" w:hAnsi="Georgia"/>
            <w:spacing w:val="-1"/>
            <w:sz w:val="30"/>
            <w:szCs w:val="30"/>
          </w:rPr>
          <w:t>several CI/CD</w:t>
        </w:r>
      </w:hyperlink>
      <w:r>
        <w:rPr>
          <w:rFonts w:ascii="Georgia" w:hAnsi="Georgia"/>
          <w:color w:val="242424"/>
          <w:spacing w:val="-1"/>
          <w:sz w:val="30"/>
          <w:szCs w:val="30"/>
        </w:rPr>
        <w:t> tools and is extremely flexible when designing your pipelines.</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Here is a basic </w:t>
      </w:r>
      <w:proofErr w:type="spellStart"/>
      <w:r>
        <w:rPr>
          <w:rFonts w:ascii="Georgia" w:hAnsi="Georgia"/>
          <w:color w:val="242424"/>
          <w:spacing w:val="-1"/>
          <w:sz w:val="30"/>
          <w:szCs w:val="30"/>
        </w:rPr>
        <w:t>Terrascan</w:t>
      </w:r>
      <w:proofErr w:type="spellEnd"/>
      <w:r>
        <w:rPr>
          <w:rFonts w:ascii="Georgia" w:hAnsi="Georgia"/>
          <w:color w:val="242424"/>
          <w:spacing w:val="-1"/>
          <w:sz w:val="30"/>
          <w:szCs w:val="30"/>
        </w:rPr>
        <w:t xml:space="preserve"> usage example:</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 xml:space="preserve">$ </w:t>
      </w:r>
      <w:proofErr w:type="spellStart"/>
      <w:proofErr w:type="gramStart"/>
      <w:r>
        <w:rPr>
          <w:rStyle w:val="ov"/>
          <w:color w:val="242424"/>
          <w:spacing w:val="-5"/>
          <w:sz w:val="21"/>
          <w:szCs w:val="21"/>
        </w:rPr>
        <w:t>terrascan</w:t>
      </w:r>
      <w:proofErr w:type="spellEnd"/>
      <w:proofErr w:type="gramEnd"/>
      <w:r>
        <w:rPr>
          <w:rStyle w:val="ov"/>
          <w:color w:val="242424"/>
          <w:spacing w:val="-5"/>
          <w:sz w:val="21"/>
          <w:szCs w:val="21"/>
        </w:rPr>
        <w:t xml:space="preserve"> scan -t </w:t>
      </w:r>
      <w:proofErr w:type="spellStart"/>
      <w:r>
        <w:rPr>
          <w:rStyle w:val="ov"/>
          <w:color w:val="242424"/>
          <w:spacing w:val="-5"/>
          <w:sz w:val="21"/>
          <w:szCs w:val="21"/>
        </w:rPr>
        <w:t>aws</w:t>
      </w:r>
      <w:proofErr w:type="spellEnd"/>
      <w:r>
        <w:rPr>
          <w:color w:val="242424"/>
          <w:spacing w:val="-5"/>
          <w:sz w:val="21"/>
          <w:szCs w:val="21"/>
        </w:rPr>
        <w:br/>
      </w:r>
      <w:r>
        <w:rPr>
          <w:rStyle w:val="ov"/>
          <w:color w:val="242424"/>
          <w:spacing w:val="-5"/>
          <w:sz w:val="21"/>
          <w:szCs w:val="21"/>
        </w:rPr>
        <w:t>results:</w:t>
      </w:r>
      <w:r>
        <w:rPr>
          <w:color w:val="242424"/>
          <w:spacing w:val="-5"/>
          <w:sz w:val="21"/>
          <w:szCs w:val="21"/>
        </w:rPr>
        <w:br/>
      </w:r>
      <w:r>
        <w:rPr>
          <w:rStyle w:val="ov"/>
          <w:color w:val="242424"/>
          <w:spacing w:val="-5"/>
          <w:sz w:val="21"/>
          <w:szCs w:val="21"/>
        </w:rPr>
        <w:t xml:space="preserve">  violations:</w:t>
      </w:r>
      <w:r>
        <w:rPr>
          <w:color w:val="242424"/>
          <w:spacing w:val="-5"/>
          <w:sz w:val="21"/>
          <w:szCs w:val="21"/>
        </w:rPr>
        <w:br/>
      </w:r>
      <w:r>
        <w:rPr>
          <w:rStyle w:val="ov"/>
          <w:color w:val="242424"/>
          <w:spacing w:val="-5"/>
          <w:sz w:val="21"/>
          <w:szCs w:val="21"/>
        </w:rPr>
        <w:t xml:space="preserve">  - </w:t>
      </w:r>
      <w:proofErr w:type="spellStart"/>
      <w:r>
        <w:rPr>
          <w:rStyle w:val="ov"/>
          <w:color w:val="242424"/>
          <w:spacing w:val="-5"/>
          <w:sz w:val="21"/>
          <w:szCs w:val="21"/>
        </w:rPr>
        <w:t>rule_name</w:t>
      </w:r>
      <w:proofErr w:type="spellEnd"/>
      <w:r>
        <w:rPr>
          <w:rStyle w:val="ov"/>
          <w:color w:val="242424"/>
          <w:spacing w:val="-5"/>
          <w:sz w:val="21"/>
          <w:szCs w:val="21"/>
        </w:rPr>
        <w:t xml:space="preserve">: </w:t>
      </w:r>
      <w:proofErr w:type="spellStart"/>
      <w:r>
        <w:rPr>
          <w:rStyle w:val="ov"/>
          <w:color w:val="242424"/>
          <w:spacing w:val="-5"/>
          <w:sz w:val="21"/>
          <w:szCs w:val="21"/>
        </w:rPr>
        <w:t>scanOnPushDisabled</w:t>
      </w:r>
      <w:proofErr w:type="spellEnd"/>
      <w:r>
        <w:rPr>
          <w:color w:val="242424"/>
          <w:spacing w:val="-5"/>
          <w:sz w:val="21"/>
          <w:szCs w:val="21"/>
        </w:rPr>
        <w:br/>
      </w:r>
      <w:r>
        <w:rPr>
          <w:rStyle w:val="ov"/>
          <w:color w:val="242424"/>
          <w:spacing w:val="-5"/>
          <w:sz w:val="21"/>
          <w:szCs w:val="21"/>
        </w:rPr>
        <w:t xml:space="preserve">    description: </w:t>
      </w:r>
      <w:proofErr w:type="spellStart"/>
      <w:r>
        <w:rPr>
          <w:rStyle w:val="ov"/>
          <w:color w:val="242424"/>
          <w:spacing w:val="-5"/>
          <w:sz w:val="21"/>
          <w:szCs w:val="21"/>
        </w:rPr>
        <w:t>Unscanned</w:t>
      </w:r>
      <w:proofErr w:type="spellEnd"/>
      <w:r>
        <w:rPr>
          <w:rStyle w:val="ov"/>
          <w:color w:val="242424"/>
          <w:spacing w:val="-5"/>
          <w:sz w:val="21"/>
          <w:szCs w:val="21"/>
        </w:rPr>
        <w:t xml:space="preserve"> images may contain vulnerabilities</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rule_id</w:t>
      </w:r>
      <w:proofErr w:type="spellEnd"/>
      <w:r>
        <w:rPr>
          <w:rStyle w:val="ov"/>
          <w:color w:val="242424"/>
          <w:spacing w:val="-5"/>
          <w:sz w:val="21"/>
          <w:szCs w:val="21"/>
        </w:rPr>
        <w:t>: AWS.ECR.DataSecurity.High.0578</w:t>
      </w:r>
      <w:r>
        <w:rPr>
          <w:color w:val="242424"/>
          <w:spacing w:val="-5"/>
          <w:sz w:val="21"/>
          <w:szCs w:val="21"/>
        </w:rPr>
        <w:br/>
      </w:r>
      <w:r>
        <w:rPr>
          <w:rStyle w:val="ov"/>
          <w:color w:val="242424"/>
          <w:spacing w:val="-5"/>
          <w:sz w:val="21"/>
          <w:szCs w:val="21"/>
        </w:rPr>
        <w:t xml:space="preserve">    severity: MEDIUM</w:t>
      </w:r>
      <w:r>
        <w:rPr>
          <w:color w:val="242424"/>
          <w:spacing w:val="-5"/>
          <w:sz w:val="21"/>
          <w:szCs w:val="21"/>
        </w:rPr>
        <w:br/>
      </w:r>
      <w:r>
        <w:rPr>
          <w:rStyle w:val="ov"/>
          <w:color w:val="242424"/>
          <w:spacing w:val="-5"/>
          <w:sz w:val="21"/>
          <w:szCs w:val="21"/>
        </w:rPr>
        <w:t xml:space="preserve">    category: Data Security</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resource_name</w:t>
      </w:r>
      <w:proofErr w:type="spellEnd"/>
      <w:r>
        <w:rPr>
          <w:rStyle w:val="ov"/>
          <w:color w:val="242424"/>
          <w:spacing w:val="-5"/>
          <w:sz w:val="21"/>
          <w:szCs w:val="21"/>
        </w:rPr>
        <w:t xml:space="preserve">: </w:t>
      </w:r>
      <w:proofErr w:type="spellStart"/>
      <w:r>
        <w:rPr>
          <w:rStyle w:val="ov"/>
          <w:color w:val="242424"/>
          <w:spacing w:val="-5"/>
          <w:sz w:val="21"/>
          <w:szCs w:val="21"/>
        </w:rPr>
        <w:t>scanOnPushDisabled</w:t>
      </w:r>
      <w:proofErr w:type="spellEnd"/>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resource_type</w:t>
      </w:r>
      <w:proofErr w:type="spellEnd"/>
      <w:r>
        <w:rPr>
          <w:rStyle w:val="ov"/>
          <w:color w:val="242424"/>
          <w:spacing w:val="-5"/>
          <w:sz w:val="21"/>
          <w:szCs w:val="21"/>
        </w:rPr>
        <w:t xml:space="preserve">: </w:t>
      </w:r>
      <w:proofErr w:type="spellStart"/>
      <w:r>
        <w:rPr>
          <w:rStyle w:val="ov"/>
          <w:color w:val="242424"/>
          <w:spacing w:val="-5"/>
          <w:sz w:val="21"/>
          <w:szCs w:val="21"/>
        </w:rPr>
        <w:t>aws_ecr_repository</w:t>
      </w:r>
      <w:proofErr w:type="spellEnd"/>
      <w:r>
        <w:rPr>
          <w:color w:val="242424"/>
          <w:spacing w:val="-5"/>
          <w:sz w:val="21"/>
          <w:szCs w:val="21"/>
        </w:rPr>
        <w:br/>
      </w:r>
      <w:r>
        <w:rPr>
          <w:rStyle w:val="ov"/>
          <w:color w:val="242424"/>
          <w:spacing w:val="-5"/>
          <w:sz w:val="21"/>
          <w:szCs w:val="21"/>
        </w:rPr>
        <w:t xml:space="preserve">    file: ecr.tf</w:t>
      </w:r>
      <w:r>
        <w:rPr>
          <w:color w:val="242424"/>
          <w:spacing w:val="-5"/>
          <w:sz w:val="21"/>
          <w:szCs w:val="21"/>
        </w:rPr>
        <w:br/>
      </w:r>
      <w:r>
        <w:rPr>
          <w:rStyle w:val="ov"/>
          <w:color w:val="242424"/>
          <w:spacing w:val="-5"/>
          <w:sz w:val="21"/>
          <w:szCs w:val="21"/>
        </w:rPr>
        <w:t xml:space="preserve">    line: 1</w:t>
      </w:r>
      <w:r>
        <w:rPr>
          <w:color w:val="242424"/>
          <w:spacing w:val="-5"/>
          <w:sz w:val="21"/>
          <w:szCs w:val="21"/>
        </w:rPr>
        <w:br/>
      </w:r>
      <w:r>
        <w:rPr>
          <w:rStyle w:val="ov"/>
          <w:color w:val="242424"/>
          <w:spacing w:val="-5"/>
          <w:sz w:val="21"/>
          <w:szCs w:val="21"/>
        </w:rPr>
        <w:t xml:space="preserve">  count:</w:t>
      </w:r>
      <w:r>
        <w:rPr>
          <w:color w:val="242424"/>
          <w:spacing w:val="-5"/>
          <w:sz w:val="21"/>
          <w:szCs w:val="21"/>
        </w:rPr>
        <w:br/>
      </w:r>
      <w:r>
        <w:rPr>
          <w:rStyle w:val="ov"/>
          <w:color w:val="242424"/>
          <w:spacing w:val="-5"/>
          <w:sz w:val="21"/>
          <w:szCs w:val="21"/>
        </w:rPr>
        <w:t xml:space="preserve">    low: 0</w:t>
      </w:r>
      <w:r>
        <w:rPr>
          <w:color w:val="242424"/>
          <w:spacing w:val="-5"/>
          <w:sz w:val="21"/>
          <w:szCs w:val="21"/>
        </w:rPr>
        <w:br/>
      </w:r>
      <w:r>
        <w:rPr>
          <w:rStyle w:val="ov"/>
          <w:color w:val="242424"/>
          <w:spacing w:val="-5"/>
          <w:sz w:val="21"/>
          <w:szCs w:val="21"/>
        </w:rPr>
        <w:t xml:space="preserve">    medium: 1</w:t>
      </w:r>
      <w:r>
        <w:rPr>
          <w:color w:val="242424"/>
          <w:spacing w:val="-5"/>
          <w:sz w:val="21"/>
          <w:szCs w:val="21"/>
        </w:rPr>
        <w:br/>
      </w:r>
      <w:r>
        <w:rPr>
          <w:rStyle w:val="ov"/>
          <w:color w:val="242424"/>
          <w:spacing w:val="-5"/>
          <w:sz w:val="21"/>
          <w:szCs w:val="21"/>
        </w:rPr>
        <w:lastRenderedPageBreak/>
        <w:t xml:space="preserve">    high: 0</w:t>
      </w:r>
      <w:r>
        <w:rPr>
          <w:color w:val="242424"/>
          <w:spacing w:val="-5"/>
          <w:sz w:val="21"/>
          <w:szCs w:val="21"/>
        </w:rPr>
        <w:br/>
      </w:r>
      <w:r>
        <w:rPr>
          <w:rStyle w:val="ov"/>
          <w:color w:val="242424"/>
          <w:spacing w:val="-5"/>
          <w:sz w:val="21"/>
          <w:szCs w:val="21"/>
        </w:rPr>
        <w:t xml:space="preserve">    total: 1</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6. </w:t>
      </w:r>
      <w:proofErr w:type="spellStart"/>
      <w:r>
        <w:rPr>
          <w:rFonts w:ascii="Georgia" w:hAnsi="Georgia"/>
          <w:color w:val="242424"/>
          <w:sz w:val="30"/>
          <w:szCs w:val="30"/>
        </w:rPr>
        <w:fldChar w:fldCharType="begin"/>
      </w:r>
      <w:r>
        <w:rPr>
          <w:rFonts w:ascii="Georgia" w:hAnsi="Georgia"/>
          <w:color w:val="242424"/>
          <w:sz w:val="30"/>
          <w:szCs w:val="30"/>
        </w:rPr>
        <w:instrText xml:space="preserve"> HYPERLINK "https://www.checkov.io/" \t "_blank" </w:instrText>
      </w:r>
      <w:r>
        <w:rPr>
          <w:rFonts w:ascii="Georgia" w:hAnsi="Georgia"/>
          <w:color w:val="242424"/>
          <w:sz w:val="30"/>
          <w:szCs w:val="30"/>
        </w:rPr>
        <w:fldChar w:fldCharType="separate"/>
      </w:r>
      <w:r>
        <w:rPr>
          <w:rStyle w:val="Hyperlink"/>
          <w:rFonts w:ascii="Georgia" w:hAnsi="Georgia"/>
          <w:sz w:val="30"/>
          <w:szCs w:val="30"/>
        </w:rPr>
        <w:t>Checkov</w:t>
      </w:r>
      <w:proofErr w:type="spellEnd"/>
      <w:r>
        <w:rPr>
          <w:rFonts w:ascii="Georgia" w:hAnsi="Georgia"/>
          <w:color w:val="242424"/>
          <w:sz w:val="30"/>
          <w:szCs w:val="30"/>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Checkov</w:t>
      </w:r>
      <w:proofErr w:type="spellEnd"/>
      <w:r>
        <w:rPr>
          <w:rFonts w:ascii="Georgia" w:hAnsi="Georgia"/>
          <w:color w:val="242424"/>
          <w:spacing w:val="-1"/>
          <w:sz w:val="30"/>
          <w:szCs w:val="30"/>
        </w:rPr>
        <w:t xml:space="preserve"> is very similar to </w:t>
      </w:r>
      <w:proofErr w:type="spellStart"/>
      <w:r>
        <w:rPr>
          <w:rFonts w:ascii="Georgia" w:hAnsi="Georgia"/>
          <w:color w:val="242424"/>
          <w:spacing w:val="-1"/>
          <w:sz w:val="30"/>
          <w:szCs w:val="30"/>
        </w:rPr>
        <w:t>Terrascan</w:t>
      </w:r>
      <w:proofErr w:type="spellEnd"/>
      <w:r>
        <w:rPr>
          <w:rFonts w:ascii="Georgia" w:hAnsi="Georgia"/>
          <w:color w:val="242424"/>
          <w:spacing w:val="-1"/>
          <w:sz w:val="30"/>
          <w:szCs w:val="30"/>
        </w:rPr>
        <w:t>, but it uses a </w:t>
      </w:r>
      <w:hyperlink r:id="rId13" w:tgtFrame="_blank" w:history="1">
        <w:r>
          <w:rPr>
            <w:rStyle w:val="Hyperlink"/>
            <w:rFonts w:ascii="Georgia" w:hAnsi="Georgia"/>
            <w:spacing w:val="-1"/>
            <w:sz w:val="30"/>
            <w:szCs w:val="30"/>
          </w:rPr>
          <w:t>Python policy-as-code</w:t>
        </w:r>
      </w:hyperlink>
      <w:r>
        <w:rPr>
          <w:rFonts w:ascii="Georgia" w:hAnsi="Georgia"/>
          <w:color w:val="242424"/>
          <w:spacing w:val="-1"/>
          <w:sz w:val="30"/>
          <w:szCs w:val="30"/>
        </w:rPr>
        <w:t xml:space="preserve"> framework instead of the </w:t>
      </w:r>
      <w:proofErr w:type="spellStart"/>
      <w:r>
        <w:rPr>
          <w:rFonts w:ascii="Georgia" w:hAnsi="Georgia"/>
          <w:color w:val="242424"/>
          <w:spacing w:val="-1"/>
          <w:sz w:val="30"/>
          <w:szCs w:val="30"/>
        </w:rPr>
        <w:t>Rego</w:t>
      </w:r>
      <w:proofErr w:type="spellEnd"/>
      <w:r>
        <w:rPr>
          <w:rFonts w:ascii="Georgia" w:hAnsi="Georgia"/>
          <w:color w:val="242424"/>
          <w:spacing w:val="-1"/>
          <w:sz w:val="30"/>
          <w:szCs w:val="30"/>
        </w:rPr>
        <w:t xml:space="preserve"> syntax found in OPA. Many engineers may find this more approachable as Python is one of the most popular programming languages today.</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Although Python is more approachable for many, the syntax is still a little wordy and can get a little complex, as shown from the official docs below:</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gramStart"/>
      <w:r>
        <w:rPr>
          <w:rStyle w:val="hljs-keyword"/>
          <w:color w:val="AA0D91"/>
          <w:spacing w:val="-5"/>
          <w:sz w:val="21"/>
          <w:szCs w:val="21"/>
        </w:rPr>
        <w:t>from</w:t>
      </w:r>
      <w:r>
        <w:rPr>
          <w:rStyle w:val="ov"/>
          <w:color w:val="242424"/>
          <w:spacing w:val="-5"/>
          <w:sz w:val="21"/>
          <w:szCs w:val="21"/>
        </w:rPr>
        <w:t xml:space="preserve"> lark </w:t>
      </w:r>
      <w:r>
        <w:rPr>
          <w:rStyle w:val="hljs-keyword"/>
          <w:color w:val="AA0D91"/>
          <w:spacing w:val="-5"/>
          <w:sz w:val="21"/>
          <w:szCs w:val="21"/>
        </w:rPr>
        <w:t>import</w:t>
      </w:r>
      <w:r>
        <w:rPr>
          <w:rStyle w:val="ov"/>
          <w:color w:val="242424"/>
          <w:spacing w:val="-5"/>
          <w:sz w:val="21"/>
          <w:szCs w:val="21"/>
        </w:rPr>
        <w:t xml:space="preserve"> Token</w:t>
      </w:r>
      <w:r>
        <w:rPr>
          <w:color w:val="242424"/>
          <w:spacing w:val="-5"/>
          <w:sz w:val="21"/>
          <w:szCs w:val="21"/>
        </w:rPr>
        <w:br/>
      </w:r>
      <w:r>
        <w:rPr>
          <w:color w:val="242424"/>
          <w:spacing w:val="-5"/>
          <w:sz w:val="21"/>
          <w:szCs w:val="21"/>
        </w:rPr>
        <w:br/>
      </w:r>
      <w:r>
        <w:rPr>
          <w:rStyle w:val="hljs-keyword"/>
          <w:color w:val="AA0D91"/>
          <w:spacing w:val="-5"/>
          <w:sz w:val="21"/>
          <w:szCs w:val="21"/>
        </w:rPr>
        <w:t>from</w:t>
      </w:r>
      <w:r>
        <w:rPr>
          <w:rStyle w:val="ov"/>
          <w:color w:val="242424"/>
          <w:spacing w:val="-5"/>
          <w:sz w:val="21"/>
          <w:szCs w:val="21"/>
        </w:rPr>
        <w:t xml:space="preserve"> </w:t>
      </w:r>
      <w:proofErr w:type="spellStart"/>
      <w:r>
        <w:rPr>
          <w:rStyle w:val="ov"/>
          <w:color w:val="242424"/>
          <w:spacing w:val="-5"/>
          <w:sz w:val="21"/>
          <w:szCs w:val="21"/>
        </w:rPr>
        <w:t>checkov.terraform.checks.resource.base_resource_check</w:t>
      </w:r>
      <w:proofErr w:type="spellEnd"/>
      <w:r>
        <w:rPr>
          <w:rStyle w:val="ov"/>
          <w:color w:val="242424"/>
          <w:spacing w:val="-5"/>
          <w:sz w:val="21"/>
          <w:szCs w:val="21"/>
        </w:rPr>
        <w:t xml:space="preserve"> </w:t>
      </w:r>
      <w:r>
        <w:rPr>
          <w:rStyle w:val="hljs-keyword"/>
          <w:color w:val="AA0D91"/>
          <w:spacing w:val="-5"/>
          <w:sz w:val="21"/>
          <w:szCs w:val="21"/>
        </w:rPr>
        <w:t>import</w:t>
      </w:r>
      <w:r>
        <w:rPr>
          <w:rStyle w:val="ov"/>
          <w:color w:val="242424"/>
          <w:spacing w:val="-5"/>
          <w:sz w:val="21"/>
          <w:szCs w:val="21"/>
        </w:rPr>
        <w:t xml:space="preserve"> </w:t>
      </w:r>
      <w:proofErr w:type="spellStart"/>
      <w:r>
        <w:rPr>
          <w:rStyle w:val="ov"/>
          <w:color w:val="242424"/>
          <w:spacing w:val="-5"/>
          <w:sz w:val="21"/>
          <w:szCs w:val="21"/>
        </w:rPr>
        <w:t>BaseResourceCheck</w:t>
      </w:r>
      <w:proofErr w:type="spellEnd"/>
      <w:r>
        <w:rPr>
          <w:color w:val="242424"/>
          <w:spacing w:val="-5"/>
          <w:sz w:val="21"/>
          <w:szCs w:val="21"/>
        </w:rPr>
        <w:br/>
      </w:r>
      <w:r>
        <w:rPr>
          <w:rStyle w:val="hljs-keyword"/>
          <w:color w:val="AA0D91"/>
          <w:spacing w:val="-5"/>
          <w:sz w:val="21"/>
          <w:szCs w:val="21"/>
        </w:rPr>
        <w:t>from</w:t>
      </w:r>
      <w:r>
        <w:rPr>
          <w:rStyle w:val="ov"/>
          <w:color w:val="242424"/>
          <w:spacing w:val="-5"/>
          <w:sz w:val="21"/>
          <w:szCs w:val="21"/>
        </w:rPr>
        <w:t xml:space="preserve"> </w:t>
      </w:r>
      <w:proofErr w:type="spellStart"/>
      <w:r>
        <w:rPr>
          <w:rStyle w:val="ov"/>
          <w:color w:val="242424"/>
          <w:spacing w:val="-5"/>
          <w:sz w:val="21"/>
          <w:szCs w:val="21"/>
        </w:rPr>
        <w:t>checkov.common.models.enums</w:t>
      </w:r>
      <w:proofErr w:type="spellEnd"/>
      <w:r>
        <w:rPr>
          <w:rStyle w:val="ov"/>
          <w:color w:val="242424"/>
          <w:spacing w:val="-5"/>
          <w:sz w:val="21"/>
          <w:szCs w:val="21"/>
        </w:rPr>
        <w:t xml:space="preserve"> </w:t>
      </w:r>
      <w:r>
        <w:rPr>
          <w:rStyle w:val="hljs-keyword"/>
          <w:color w:val="AA0D91"/>
          <w:spacing w:val="-5"/>
          <w:sz w:val="21"/>
          <w:szCs w:val="21"/>
        </w:rPr>
        <w:t>import</w:t>
      </w:r>
      <w:r>
        <w:rPr>
          <w:rStyle w:val="ov"/>
          <w:color w:val="242424"/>
          <w:spacing w:val="-5"/>
          <w:sz w:val="21"/>
          <w:szCs w:val="21"/>
        </w:rPr>
        <w:t xml:space="preserve"> </w:t>
      </w:r>
      <w:proofErr w:type="spellStart"/>
      <w:r>
        <w:rPr>
          <w:rStyle w:val="ov"/>
          <w:color w:val="242424"/>
          <w:spacing w:val="-5"/>
          <w:sz w:val="21"/>
          <w:szCs w:val="21"/>
        </w:rPr>
        <w:t>CheckResult</w:t>
      </w:r>
      <w:proofErr w:type="spellEnd"/>
      <w:r>
        <w:rPr>
          <w:rStyle w:val="ov"/>
          <w:color w:val="242424"/>
          <w:spacing w:val="-5"/>
          <w:sz w:val="21"/>
          <w:szCs w:val="21"/>
        </w:rPr>
        <w:t xml:space="preserve">, </w:t>
      </w:r>
      <w:proofErr w:type="spellStart"/>
      <w:r>
        <w:rPr>
          <w:rStyle w:val="ov"/>
          <w:color w:val="242424"/>
          <w:spacing w:val="-5"/>
          <w:sz w:val="21"/>
          <w:szCs w:val="21"/>
        </w:rPr>
        <w:t>CheckCategories</w:t>
      </w:r>
      <w:proofErr w:type="spellEnd"/>
      <w:r>
        <w:rPr>
          <w:color w:val="242424"/>
          <w:spacing w:val="-5"/>
          <w:sz w:val="21"/>
          <w:szCs w:val="21"/>
        </w:rPr>
        <w:br/>
      </w:r>
      <w:r>
        <w:rPr>
          <w:color w:val="242424"/>
          <w:spacing w:val="-5"/>
          <w:sz w:val="21"/>
          <w:szCs w:val="21"/>
        </w:rPr>
        <w:br/>
      </w:r>
      <w:r>
        <w:rPr>
          <w:rStyle w:val="hljs-keyword"/>
          <w:color w:val="AA0D91"/>
          <w:spacing w:val="-5"/>
          <w:sz w:val="21"/>
          <w:szCs w:val="21"/>
        </w:rPr>
        <w:t>class</w:t>
      </w:r>
      <w:r>
        <w:rPr>
          <w:rStyle w:val="ov"/>
          <w:color w:val="242424"/>
          <w:spacing w:val="-5"/>
          <w:sz w:val="21"/>
          <w:szCs w:val="21"/>
        </w:rPr>
        <w:t xml:space="preserve"> </w:t>
      </w:r>
      <w:r>
        <w:rPr>
          <w:rStyle w:val="hljs-titleclass"/>
          <w:color w:val="242424"/>
          <w:spacing w:val="-5"/>
          <w:sz w:val="21"/>
          <w:szCs w:val="21"/>
        </w:rPr>
        <w:t>S3PCIPrivateACL</w:t>
      </w:r>
      <w:r>
        <w:rPr>
          <w:rStyle w:val="ov"/>
          <w:color w:val="242424"/>
          <w:spacing w:val="-5"/>
          <w:sz w:val="21"/>
          <w:szCs w:val="21"/>
        </w:rPr>
        <w:t>(</w:t>
      </w:r>
      <w:proofErr w:type="spellStart"/>
      <w:r>
        <w:rPr>
          <w:rStyle w:val="hljs-titleclassinherited"/>
          <w:color w:val="242424"/>
          <w:spacing w:val="-5"/>
          <w:sz w:val="21"/>
          <w:szCs w:val="21"/>
        </w:rPr>
        <w:t>BaseResourceCheck</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roofErr w:type="spellStart"/>
      <w:r>
        <w:rPr>
          <w:rStyle w:val="hljs-keyword"/>
          <w:color w:val="AA0D91"/>
          <w:spacing w:val="-5"/>
          <w:sz w:val="21"/>
          <w:szCs w:val="21"/>
        </w:rPr>
        <w:t>def</w:t>
      </w:r>
      <w:proofErr w:type="spellEnd"/>
      <w:r>
        <w:rPr>
          <w:rStyle w:val="ov"/>
          <w:color w:val="242424"/>
          <w:spacing w:val="-5"/>
          <w:sz w:val="21"/>
          <w:szCs w:val="21"/>
        </w:rPr>
        <w:t xml:space="preserve"> </w:t>
      </w:r>
      <w:r>
        <w:rPr>
          <w:rStyle w:val="hljs-titlefunction"/>
          <w:color w:val="242424"/>
          <w:spacing w:val="-5"/>
          <w:sz w:val="21"/>
          <w:szCs w:val="21"/>
        </w:rPr>
        <w:t>__</w:t>
      </w:r>
      <w:proofErr w:type="spellStart"/>
      <w:r>
        <w:rPr>
          <w:rStyle w:val="hljs-titlefunction"/>
          <w:color w:val="242424"/>
          <w:spacing w:val="-5"/>
          <w:sz w:val="21"/>
          <w:szCs w:val="21"/>
        </w:rPr>
        <w:t>init</w:t>
      </w:r>
      <w:proofErr w:type="spellEnd"/>
      <w:r>
        <w:rPr>
          <w:rStyle w:val="hljs-titlefunction"/>
          <w:color w:val="242424"/>
          <w:spacing w:val="-5"/>
          <w:sz w:val="21"/>
          <w:szCs w:val="21"/>
        </w:rPr>
        <w:t>__</w:t>
      </w:r>
      <w:r>
        <w:rPr>
          <w:rStyle w:val="ov"/>
          <w:color w:val="242424"/>
          <w:spacing w:val="-5"/>
          <w:sz w:val="21"/>
          <w:szCs w:val="21"/>
        </w:rPr>
        <w:t>(</w:t>
      </w:r>
      <w:r>
        <w:rPr>
          <w:rStyle w:val="hljs-params"/>
          <w:color w:val="5C2699"/>
          <w:spacing w:val="-5"/>
          <w:sz w:val="21"/>
          <w:szCs w:val="21"/>
        </w:rPr>
        <w:t>self</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name = </w:t>
      </w:r>
      <w:r>
        <w:rPr>
          <w:rStyle w:val="hljs-string"/>
          <w:color w:val="C41A16"/>
          <w:spacing w:val="-5"/>
          <w:sz w:val="21"/>
          <w:szCs w:val="21"/>
        </w:rPr>
        <w:t>"Ensure PCI Scope buckets has private ACL (enable public ACL for non-</w:t>
      </w:r>
      <w:proofErr w:type="spellStart"/>
      <w:r>
        <w:rPr>
          <w:rStyle w:val="hljs-string"/>
          <w:color w:val="C41A16"/>
          <w:spacing w:val="-5"/>
          <w:sz w:val="21"/>
          <w:szCs w:val="21"/>
        </w:rPr>
        <w:t>pci</w:t>
      </w:r>
      <w:proofErr w:type="spellEnd"/>
      <w:r>
        <w:rPr>
          <w:rStyle w:val="hljs-string"/>
          <w:color w:val="C41A16"/>
          <w:spacing w:val="-5"/>
          <w:sz w:val="21"/>
          <w:szCs w:val="21"/>
        </w:rPr>
        <w:t xml:space="preserve"> buckets)"</w:t>
      </w:r>
      <w:r>
        <w:rPr>
          <w:color w:val="242424"/>
          <w:spacing w:val="-5"/>
          <w:sz w:val="21"/>
          <w:szCs w:val="21"/>
        </w:rPr>
        <w:br/>
      </w:r>
      <w:r>
        <w:rPr>
          <w:rStyle w:val="ov"/>
          <w:color w:val="242424"/>
          <w:spacing w:val="-5"/>
          <w:sz w:val="21"/>
          <w:szCs w:val="21"/>
        </w:rPr>
        <w:t xml:space="preserve">        </w:t>
      </w:r>
      <w:r>
        <w:rPr>
          <w:rStyle w:val="hljs-builtin"/>
          <w:color w:val="5C2699"/>
          <w:spacing w:val="-5"/>
          <w:sz w:val="21"/>
          <w:szCs w:val="21"/>
        </w:rPr>
        <w:t>id</w:t>
      </w:r>
      <w:r>
        <w:rPr>
          <w:rStyle w:val="ov"/>
          <w:color w:val="242424"/>
          <w:spacing w:val="-5"/>
          <w:sz w:val="21"/>
          <w:szCs w:val="21"/>
        </w:rPr>
        <w:t xml:space="preserve"> = </w:t>
      </w:r>
      <w:r>
        <w:rPr>
          <w:rStyle w:val="hljs-string"/>
          <w:color w:val="C41A16"/>
          <w:spacing w:val="-5"/>
          <w:sz w:val="21"/>
          <w:szCs w:val="21"/>
        </w:rPr>
        <w:t>"CKV_AWS_999"</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supported_resources</w:t>
      </w:r>
      <w:proofErr w:type="spellEnd"/>
      <w:r>
        <w:rPr>
          <w:rStyle w:val="ov"/>
          <w:color w:val="242424"/>
          <w:spacing w:val="-5"/>
          <w:sz w:val="21"/>
          <w:szCs w:val="21"/>
        </w:rPr>
        <w:t xml:space="preserve"> = [</w:t>
      </w:r>
      <w:r>
        <w:rPr>
          <w:rStyle w:val="hljs-string"/>
          <w:color w:val="C41A16"/>
          <w:spacing w:val="-5"/>
          <w:sz w:val="21"/>
          <w:szCs w:val="21"/>
        </w:rPr>
        <w:t>'aws_s3_bucket'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comment"/>
          <w:color w:val="007400"/>
          <w:spacing w:val="-5"/>
          <w:sz w:val="21"/>
          <w:szCs w:val="21"/>
        </w:rPr>
        <w:t xml:space="preserve"># </w:t>
      </w:r>
      <w:proofErr w:type="spellStart"/>
      <w:r>
        <w:rPr>
          <w:rStyle w:val="hljs-comment"/>
          <w:color w:val="007400"/>
          <w:spacing w:val="-5"/>
          <w:sz w:val="21"/>
          <w:szCs w:val="21"/>
        </w:rPr>
        <w:t>CheckCategories</w:t>
      </w:r>
      <w:proofErr w:type="spellEnd"/>
      <w:r>
        <w:rPr>
          <w:rStyle w:val="hljs-comment"/>
          <w:color w:val="007400"/>
          <w:spacing w:val="-5"/>
          <w:sz w:val="21"/>
          <w:szCs w:val="21"/>
        </w:rPr>
        <w:t xml:space="preserve"> are defined in models/enums.py</w:t>
      </w:r>
      <w:r>
        <w:rPr>
          <w:color w:val="242424"/>
          <w:spacing w:val="-5"/>
          <w:sz w:val="21"/>
          <w:szCs w:val="21"/>
        </w:rPr>
        <w:br/>
      </w:r>
      <w:r>
        <w:rPr>
          <w:rStyle w:val="ov"/>
          <w:color w:val="242424"/>
          <w:spacing w:val="-5"/>
          <w:sz w:val="21"/>
          <w:szCs w:val="21"/>
        </w:rPr>
        <w:t xml:space="preserve">        categories = [</w:t>
      </w:r>
      <w:proofErr w:type="spellStart"/>
      <w:r>
        <w:rPr>
          <w:rStyle w:val="ov"/>
          <w:color w:val="242424"/>
          <w:spacing w:val="-5"/>
          <w:sz w:val="21"/>
          <w:szCs w:val="21"/>
        </w:rPr>
        <w:t>CheckCategories.BACKUP_AND_RECOVERY</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guideline = </w:t>
      </w:r>
      <w:r>
        <w:rPr>
          <w:rStyle w:val="hljs-string"/>
          <w:color w:val="C41A16"/>
          <w:spacing w:val="-5"/>
          <w:sz w:val="21"/>
          <w:szCs w:val="21"/>
        </w:rPr>
        <w:t>"Follow the link to get more info https://docs.bridgecrew.io/docs"</w:t>
      </w:r>
      <w:r>
        <w:rPr>
          <w:color w:val="242424"/>
          <w:spacing w:val="-5"/>
          <w:sz w:val="21"/>
          <w:szCs w:val="21"/>
        </w:rPr>
        <w:br/>
      </w:r>
      <w:r>
        <w:rPr>
          <w:rStyle w:val="ov"/>
          <w:color w:val="242424"/>
          <w:spacing w:val="-5"/>
          <w:sz w:val="21"/>
          <w:szCs w:val="21"/>
        </w:rPr>
        <w:t xml:space="preserve">        </w:t>
      </w:r>
      <w:r>
        <w:rPr>
          <w:rStyle w:val="hljs-builtin"/>
          <w:color w:val="5C2699"/>
          <w:spacing w:val="-5"/>
          <w:sz w:val="21"/>
          <w:szCs w:val="21"/>
        </w:rPr>
        <w:t>super</w:t>
      </w:r>
      <w:r>
        <w:rPr>
          <w:rStyle w:val="ov"/>
          <w:color w:val="242424"/>
          <w:spacing w:val="-5"/>
          <w:sz w:val="21"/>
          <w:szCs w:val="21"/>
        </w:rPr>
        <w:t>().__</w:t>
      </w:r>
      <w:proofErr w:type="spellStart"/>
      <w:r>
        <w:rPr>
          <w:rStyle w:val="ov"/>
          <w:color w:val="242424"/>
          <w:spacing w:val="-5"/>
          <w:sz w:val="21"/>
          <w:szCs w:val="21"/>
        </w:rPr>
        <w:t>init</w:t>
      </w:r>
      <w:proofErr w:type="spellEnd"/>
      <w:r>
        <w:rPr>
          <w:rStyle w:val="ov"/>
          <w:color w:val="242424"/>
          <w:spacing w:val="-5"/>
          <w:sz w:val="21"/>
          <w:szCs w:val="21"/>
        </w:rPr>
        <w:t xml:space="preserve">__(name=name, </w:t>
      </w:r>
      <w:r>
        <w:rPr>
          <w:rStyle w:val="hljs-builtin"/>
          <w:color w:val="5C2699"/>
          <w:spacing w:val="-5"/>
          <w:sz w:val="21"/>
          <w:szCs w:val="21"/>
        </w:rPr>
        <w:t>id</w:t>
      </w:r>
      <w:r>
        <w:rPr>
          <w:rStyle w:val="ov"/>
          <w:color w:val="242424"/>
          <w:spacing w:val="-5"/>
          <w:sz w:val="21"/>
          <w:szCs w:val="21"/>
        </w:rPr>
        <w:t>=</w:t>
      </w:r>
      <w:r>
        <w:rPr>
          <w:rStyle w:val="hljs-builtin"/>
          <w:color w:val="5C2699"/>
          <w:spacing w:val="-5"/>
          <w:sz w:val="21"/>
          <w:szCs w:val="21"/>
        </w:rPr>
        <w:t>id</w:t>
      </w:r>
      <w:r>
        <w:rPr>
          <w:rStyle w:val="ov"/>
          <w:color w:val="242424"/>
          <w:spacing w:val="-5"/>
          <w:sz w:val="21"/>
          <w:szCs w:val="21"/>
        </w:rPr>
        <w:t xml:space="preserve">, categories=categories, </w:t>
      </w:r>
      <w:proofErr w:type="spellStart"/>
      <w:r>
        <w:rPr>
          <w:rStyle w:val="ov"/>
          <w:color w:val="242424"/>
          <w:spacing w:val="-5"/>
          <w:sz w:val="21"/>
          <w:szCs w:val="21"/>
        </w:rPr>
        <w:t>supported_resources</w:t>
      </w:r>
      <w:proofErr w:type="spellEnd"/>
      <w:r>
        <w:rPr>
          <w:rStyle w:val="ov"/>
          <w:color w:val="242424"/>
          <w:spacing w:val="-5"/>
          <w:sz w:val="21"/>
          <w:szCs w:val="21"/>
        </w:rPr>
        <w:t>=</w:t>
      </w:r>
      <w:proofErr w:type="spellStart"/>
      <w:r>
        <w:rPr>
          <w:rStyle w:val="ov"/>
          <w:color w:val="242424"/>
          <w:spacing w:val="-5"/>
          <w:sz w:val="21"/>
          <w:szCs w:val="21"/>
        </w:rPr>
        <w:t>supported_resources</w:t>
      </w:r>
      <w:proofErr w:type="spellEnd"/>
      <w:r>
        <w:rPr>
          <w:rStyle w:val="ov"/>
          <w:color w:val="242424"/>
          <w:spacing w:val="-5"/>
          <w:sz w:val="21"/>
          <w:szCs w:val="21"/>
        </w:rPr>
        <w:t>, guideline=guideline)</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proofErr w:type="spellStart"/>
      <w:r>
        <w:rPr>
          <w:rStyle w:val="hljs-keyword"/>
          <w:color w:val="AA0D91"/>
          <w:spacing w:val="-5"/>
          <w:sz w:val="21"/>
          <w:szCs w:val="21"/>
        </w:rPr>
        <w:t>def</w:t>
      </w:r>
      <w:proofErr w:type="spellEnd"/>
      <w:r>
        <w:rPr>
          <w:rStyle w:val="ov"/>
          <w:color w:val="242424"/>
          <w:spacing w:val="-5"/>
          <w:sz w:val="21"/>
          <w:szCs w:val="21"/>
        </w:rPr>
        <w:t xml:space="preserve"> </w:t>
      </w:r>
      <w:proofErr w:type="spellStart"/>
      <w:r>
        <w:rPr>
          <w:rStyle w:val="hljs-titlefunction"/>
          <w:color w:val="242424"/>
          <w:spacing w:val="-5"/>
          <w:sz w:val="21"/>
          <w:szCs w:val="21"/>
        </w:rPr>
        <w:t>scan_resource_conf</w:t>
      </w:r>
      <w:proofErr w:type="spellEnd"/>
      <w:r>
        <w:rPr>
          <w:rStyle w:val="ov"/>
          <w:color w:val="242424"/>
          <w:spacing w:val="-5"/>
          <w:sz w:val="21"/>
          <w:szCs w:val="21"/>
        </w:rPr>
        <w:t>(</w:t>
      </w:r>
      <w:r>
        <w:rPr>
          <w:rStyle w:val="hljs-params"/>
          <w:color w:val="5C2699"/>
          <w:spacing w:val="-5"/>
          <w:sz w:val="21"/>
          <w:szCs w:val="21"/>
        </w:rPr>
        <w:t xml:space="preserve">self, </w:t>
      </w:r>
      <w:proofErr w:type="spellStart"/>
      <w:r>
        <w:rPr>
          <w:rStyle w:val="hljs-params"/>
          <w:color w:val="5C2699"/>
          <w:spacing w:val="-5"/>
          <w:sz w:val="21"/>
          <w:szCs w:val="21"/>
        </w:rPr>
        <w:t>conf</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string"/>
          <w:color w:val="C41A16"/>
          <w:spacing w:val="-5"/>
          <w:sz w:val="21"/>
          <w:szCs w:val="21"/>
        </w:rPr>
        <w:t>"""</w:t>
      </w:r>
      <w:r>
        <w:rPr>
          <w:color w:val="C41A16"/>
          <w:spacing w:val="-5"/>
          <w:sz w:val="21"/>
          <w:szCs w:val="21"/>
        </w:rPr>
        <w:br/>
      </w:r>
      <w:r>
        <w:rPr>
          <w:rStyle w:val="hljs-string"/>
          <w:color w:val="C41A16"/>
          <w:spacing w:val="-5"/>
          <w:sz w:val="21"/>
          <w:szCs w:val="21"/>
        </w:rPr>
        <w:t xml:space="preserve">            Looks for ACL configuration at aws_s3_bucket and Tag values:</w:t>
      </w:r>
      <w:r>
        <w:rPr>
          <w:color w:val="C41A16"/>
          <w:spacing w:val="-5"/>
          <w:sz w:val="21"/>
          <w:szCs w:val="21"/>
        </w:rPr>
        <w:br/>
      </w:r>
      <w:r>
        <w:rPr>
          <w:rStyle w:val="hljs-string"/>
          <w:color w:val="C41A16"/>
          <w:spacing w:val="-5"/>
          <w:sz w:val="21"/>
          <w:szCs w:val="21"/>
        </w:rPr>
        <w:t xml:space="preserve">            https://www.terraform.io/docs/providers/aws/r/s3_bucket.html</w:t>
      </w:r>
      <w:r>
        <w:rPr>
          <w:color w:val="C41A16"/>
          <w:spacing w:val="-5"/>
          <w:sz w:val="21"/>
          <w:szCs w:val="21"/>
        </w:rPr>
        <w:br/>
      </w:r>
      <w:r>
        <w:rPr>
          <w:rStyle w:val="hljs-string"/>
          <w:color w:val="C41A16"/>
          <w:spacing w:val="-5"/>
          <w:sz w:val="21"/>
          <w:szCs w:val="21"/>
        </w:rPr>
        <w:t xml:space="preserve">        :</w:t>
      </w:r>
      <w:proofErr w:type="spellStart"/>
      <w:r>
        <w:rPr>
          <w:rStyle w:val="hljs-string"/>
          <w:color w:val="C41A16"/>
          <w:spacing w:val="-5"/>
          <w:sz w:val="21"/>
          <w:szCs w:val="21"/>
        </w:rPr>
        <w:t>param</w:t>
      </w:r>
      <w:proofErr w:type="spellEnd"/>
      <w:r>
        <w:rPr>
          <w:rStyle w:val="hljs-string"/>
          <w:color w:val="C41A16"/>
          <w:spacing w:val="-5"/>
          <w:sz w:val="21"/>
          <w:szCs w:val="21"/>
        </w:rPr>
        <w:t xml:space="preserve"> </w:t>
      </w:r>
      <w:proofErr w:type="spellStart"/>
      <w:r>
        <w:rPr>
          <w:rStyle w:val="hljs-string"/>
          <w:color w:val="C41A16"/>
          <w:spacing w:val="-5"/>
          <w:sz w:val="21"/>
          <w:szCs w:val="21"/>
        </w:rPr>
        <w:t>conf</w:t>
      </w:r>
      <w:proofErr w:type="spellEnd"/>
      <w:r>
        <w:rPr>
          <w:rStyle w:val="hljs-string"/>
          <w:color w:val="C41A16"/>
          <w:spacing w:val="-5"/>
          <w:sz w:val="21"/>
          <w:szCs w:val="21"/>
        </w:rPr>
        <w:t>: aws_s3_bucket configuration</w:t>
      </w:r>
      <w:r>
        <w:rPr>
          <w:color w:val="C41A16"/>
          <w:spacing w:val="-5"/>
          <w:sz w:val="21"/>
          <w:szCs w:val="21"/>
        </w:rPr>
        <w:br/>
      </w:r>
      <w:r>
        <w:rPr>
          <w:rStyle w:val="hljs-string"/>
          <w:color w:val="C41A16"/>
          <w:spacing w:val="-5"/>
          <w:sz w:val="21"/>
          <w:szCs w:val="21"/>
        </w:rPr>
        <w:t xml:space="preserve">        :return: &lt;</w:t>
      </w:r>
      <w:proofErr w:type="spellStart"/>
      <w:r>
        <w:rPr>
          <w:rStyle w:val="hljs-string"/>
          <w:color w:val="C41A16"/>
          <w:spacing w:val="-5"/>
          <w:sz w:val="21"/>
          <w:szCs w:val="21"/>
        </w:rPr>
        <w:t>CheckResult</w:t>
      </w:r>
      <w:proofErr w:type="spellEnd"/>
      <w:r>
        <w:rPr>
          <w:rStyle w:val="hljs-string"/>
          <w:color w:val="C41A16"/>
          <w:spacing w:val="-5"/>
          <w:sz w:val="21"/>
          <w:szCs w:val="21"/>
        </w:rPr>
        <w:t>&gt;</w:t>
      </w:r>
      <w:r>
        <w:rPr>
          <w:color w:val="C41A16"/>
          <w:spacing w:val="-5"/>
          <w:sz w:val="21"/>
          <w:szCs w:val="21"/>
        </w:rPr>
        <w:br/>
      </w:r>
      <w:r>
        <w:rPr>
          <w:rStyle w:val="hljs-string"/>
          <w:color w:val="C41A16"/>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if</w:t>
      </w:r>
      <w:r>
        <w:rPr>
          <w:rStyle w:val="ov"/>
          <w:color w:val="242424"/>
          <w:spacing w:val="-5"/>
          <w:sz w:val="21"/>
          <w:szCs w:val="21"/>
        </w:rPr>
        <w:t xml:space="preserve"> </w:t>
      </w:r>
      <w:r>
        <w:rPr>
          <w:rStyle w:val="hljs-string"/>
          <w:color w:val="C41A16"/>
          <w:spacing w:val="-5"/>
          <w:sz w:val="21"/>
          <w:szCs w:val="21"/>
        </w:rPr>
        <w:t>'tags'</w:t>
      </w:r>
      <w:r>
        <w:rPr>
          <w:rStyle w:val="ov"/>
          <w:color w:val="242424"/>
          <w:spacing w:val="-5"/>
          <w:sz w:val="21"/>
          <w:szCs w:val="21"/>
        </w:rPr>
        <w:t xml:space="preserve"> </w:t>
      </w:r>
      <w:r>
        <w:rPr>
          <w:rStyle w:val="hljs-keyword"/>
          <w:color w:val="AA0D91"/>
          <w:spacing w:val="-5"/>
          <w:sz w:val="21"/>
          <w:szCs w:val="21"/>
        </w:rPr>
        <w:t>in</w:t>
      </w:r>
      <w:r>
        <w:rPr>
          <w:rStyle w:val="ov"/>
          <w:color w:val="242424"/>
          <w:spacing w:val="-5"/>
          <w:sz w:val="21"/>
          <w:szCs w:val="21"/>
        </w:rPr>
        <w:t xml:space="preserve"> </w:t>
      </w:r>
      <w:proofErr w:type="spellStart"/>
      <w:r>
        <w:rPr>
          <w:rStyle w:val="ov"/>
          <w:color w:val="242424"/>
          <w:spacing w:val="-5"/>
          <w:sz w:val="21"/>
          <w:szCs w:val="21"/>
        </w:rPr>
        <w:t>conf.keys</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environment_tag</w:t>
      </w:r>
      <w:proofErr w:type="spellEnd"/>
      <w:r>
        <w:rPr>
          <w:rStyle w:val="ov"/>
          <w:color w:val="242424"/>
          <w:spacing w:val="-5"/>
          <w:sz w:val="21"/>
          <w:szCs w:val="21"/>
        </w:rPr>
        <w:t xml:space="preserve"> = Token(</w:t>
      </w:r>
      <w:r>
        <w:rPr>
          <w:rStyle w:val="hljs-string"/>
          <w:color w:val="C41A16"/>
          <w:spacing w:val="-5"/>
          <w:sz w:val="21"/>
          <w:szCs w:val="21"/>
        </w:rPr>
        <w:t>"IDENTIFIER"</w:t>
      </w:r>
      <w:r>
        <w:rPr>
          <w:rStyle w:val="ov"/>
          <w:color w:val="242424"/>
          <w:spacing w:val="-5"/>
          <w:sz w:val="21"/>
          <w:szCs w:val="21"/>
        </w:rPr>
        <w:t xml:space="preserve">, </w:t>
      </w:r>
      <w:r>
        <w:rPr>
          <w:rStyle w:val="hljs-string"/>
          <w:color w:val="C41A16"/>
          <w:spacing w:val="-5"/>
          <w:sz w:val="21"/>
          <w:szCs w:val="21"/>
        </w:rPr>
        <w:t>"Scope"</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if</w:t>
      </w:r>
      <w:r>
        <w:rPr>
          <w:rStyle w:val="ov"/>
          <w:color w:val="242424"/>
          <w:spacing w:val="-5"/>
          <w:sz w:val="21"/>
          <w:szCs w:val="21"/>
        </w:rPr>
        <w:t xml:space="preserve"> </w:t>
      </w:r>
      <w:proofErr w:type="spellStart"/>
      <w:r>
        <w:rPr>
          <w:rStyle w:val="ov"/>
          <w:color w:val="242424"/>
          <w:spacing w:val="-5"/>
          <w:sz w:val="21"/>
          <w:szCs w:val="21"/>
        </w:rPr>
        <w:t>environment_tag</w:t>
      </w:r>
      <w:proofErr w:type="spellEnd"/>
      <w:r>
        <w:rPr>
          <w:rStyle w:val="ov"/>
          <w:color w:val="242424"/>
          <w:spacing w:val="-5"/>
          <w:sz w:val="21"/>
          <w:szCs w:val="21"/>
        </w:rPr>
        <w:t xml:space="preserve"> </w:t>
      </w:r>
      <w:r>
        <w:rPr>
          <w:rStyle w:val="hljs-keyword"/>
          <w:color w:val="AA0D91"/>
          <w:spacing w:val="-5"/>
          <w:sz w:val="21"/>
          <w:szCs w:val="21"/>
        </w:rPr>
        <w:t>in</w:t>
      </w:r>
      <w:r>
        <w:rPr>
          <w:rStyle w:val="ov"/>
          <w:color w:val="242424"/>
          <w:spacing w:val="-5"/>
          <w:sz w:val="21"/>
          <w:szCs w:val="21"/>
        </w:rPr>
        <w:t xml:space="preserve"> </w:t>
      </w:r>
      <w:proofErr w:type="spellStart"/>
      <w:r>
        <w:rPr>
          <w:rStyle w:val="ov"/>
          <w:color w:val="242424"/>
          <w:spacing w:val="-5"/>
          <w:sz w:val="21"/>
          <w:szCs w:val="21"/>
        </w:rPr>
        <w:t>conf</w:t>
      </w:r>
      <w:proofErr w:type="spellEnd"/>
      <w:r>
        <w:rPr>
          <w:rStyle w:val="ov"/>
          <w:color w:val="242424"/>
          <w:spacing w:val="-5"/>
          <w:sz w:val="21"/>
          <w:szCs w:val="21"/>
        </w:rPr>
        <w:t>[</w:t>
      </w:r>
      <w:r>
        <w:rPr>
          <w:rStyle w:val="hljs-string"/>
          <w:color w:val="C41A16"/>
          <w:spacing w:val="-5"/>
          <w:sz w:val="21"/>
          <w:szCs w:val="21"/>
        </w:rPr>
        <w:t>'tags'</w:t>
      </w:r>
      <w:r>
        <w:rPr>
          <w:rStyle w:val="ov"/>
          <w:color w:val="242424"/>
          <w:spacing w:val="-5"/>
          <w:sz w:val="21"/>
          <w:szCs w:val="21"/>
        </w:rPr>
        <w:t>][</w:t>
      </w:r>
      <w:r>
        <w:rPr>
          <w:rStyle w:val="hljs-number"/>
          <w:color w:val="1C00CF"/>
          <w:spacing w:val="-5"/>
          <w:sz w:val="21"/>
          <w:szCs w:val="21"/>
        </w:rPr>
        <w:t>0</w:t>
      </w:r>
      <w:r>
        <w:rPr>
          <w:rStyle w:val="ov"/>
          <w:color w:val="242424"/>
          <w:spacing w:val="-5"/>
          <w:sz w:val="21"/>
          <w:szCs w:val="21"/>
        </w:rPr>
        <w:t>].keys():</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if</w:t>
      </w:r>
      <w:r>
        <w:rPr>
          <w:rStyle w:val="ov"/>
          <w:color w:val="242424"/>
          <w:spacing w:val="-5"/>
          <w:sz w:val="21"/>
          <w:szCs w:val="21"/>
        </w:rPr>
        <w:t xml:space="preserve"> </w:t>
      </w:r>
      <w:proofErr w:type="spellStart"/>
      <w:r>
        <w:rPr>
          <w:rStyle w:val="ov"/>
          <w:color w:val="242424"/>
          <w:spacing w:val="-5"/>
          <w:sz w:val="21"/>
          <w:szCs w:val="21"/>
        </w:rPr>
        <w:t>conf</w:t>
      </w:r>
      <w:proofErr w:type="spellEnd"/>
      <w:r>
        <w:rPr>
          <w:rStyle w:val="ov"/>
          <w:color w:val="242424"/>
          <w:spacing w:val="-5"/>
          <w:sz w:val="21"/>
          <w:szCs w:val="21"/>
        </w:rPr>
        <w:t>[</w:t>
      </w:r>
      <w:r>
        <w:rPr>
          <w:rStyle w:val="hljs-string"/>
          <w:color w:val="C41A16"/>
          <w:spacing w:val="-5"/>
          <w:sz w:val="21"/>
          <w:szCs w:val="21"/>
        </w:rPr>
        <w:t>'tags'</w:t>
      </w:r>
      <w:r>
        <w:rPr>
          <w:rStyle w:val="ov"/>
          <w:color w:val="242424"/>
          <w:spacing w:val="-5"/>
          <w:sz w:val="21"/>
          <w:szCs w:val="21"/>
        </w:rPr>
        <w:t>][</w:t>
      </w:r>
      <w:r>
        <w:rPr>
          <w:rStyle w:val="hljs-number"/>
          <w:color w:val="1C00CF"/>
          <w:spacing w:val="-5"/>
          <w:sz w:val="21"/>
          <w:szCs w:val="21"/>
        </w:rPr>
        <w:t>0</w:t>
      </w:r>
      <w:r>
        <w:rPr>
          <w:rStyle w:val="ov"/>
          <w:color w:val="242424"/>
          <w:spacing w:val="-5"/>
          <w:sz w:val="21"/>
          <w:szCs w:val="21"/>
        </w:rPr>
        <w:t>][</w:t>
      </w:r>
      <w:proofErr w:type="spellStart"/>
      <w:r>
        <w:rPr>
          <w:rStyle w:val="ov"/>
          <w:color w:val="242424"/>
          <w:spacing w:val="-5"/>
          <w:sz w:val="21"/>
          <w:szCs w:val="21"/>
        </w:rPr>
        <w:t>environment_tag</w:t>
      </w:r>
      <w:proofErr w:type="spellEnd"/>
      <w:r>
        <w:rPr>
          <w:rStyle w:val="ov"/>
          <w:color w:val="242424"/>
          <w:spacing w:val="-5"/>
          <w:sz w:val="21"/>
          <w:szCs w:val="21"/>
        </w:rPr>
        <w:t xml:space="preserve">] == </w:t>
      </w:r>
      <w:r>
        <w:rPr>
          <w:rStyle w:val="hljs-string"/>
          <w:color w:val="C41A16"/>
          <w:spacing w:val="-5"/>
          <w:sz w:val="21"/>
          <w:szCs w:val="21"/>
        </w:rPr>
        <w:t>"PCI"</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if</w:t>
      </w:r>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acl</w:t>
      </w:r>
      <w:proofErr w:type="spellEnd"/>
      <w:r>
        <w:rPr>
          <w:rStyle w:val="hljs-string"/>
          <w:color w:val="C41A16"/>
          <w:spacing w:val="-5"/>
          <w:sz w:val="21"/>
          <w:szCs w:val="21"/>
        </w:rPr>
        <w:t>'</w:t>
      </w:r>
      <w:r>
        <w:rPr>
          <w:rStyle w:val="ov"/>
          <w:color w:val="242424"/>
          <w:spacing w:val="-5"/>
          <w:sz w:val="21"/>
          <w:szCs w:val="21"/>
        </w:rPr>
        <w:t xml:space="preserve"> </w:t>
      </w:r>
      <w:r>
        <w:rPr>
          <w:rStyle w:val="hljs-keyword"/>
          <w:color w:val="AA0D91"/>
          <w:spacing w:val="-5"/>
          <w:sz w:val="21"/>
          <w:szCs w:val="21"/>
        </w:rPr>
        <w:t>in</w:t>
      </w:r>
      <w:r>
        <w:rPr>
          <w:rStyle w:val="ov"/>
          <w:color w:val="242424"/>
          <w:spacing w:val="-5"/>
          <w:sz w:val="21"/>
          <w:szCs w:val="21"/>
        </w:rPr>
        <w:t xml:space="preserve"> </w:t>
      </w:r>
      <w:proofErr w:type="spellStart"/>
      <w:r>
        <w:rPr>
          <w:rStyle w:val="ov"/>
          <w:color w:val="242424"/>
          <w:spacing w:val="-5"/>
          <w:sz w:val="21"/>
          <w:szCs w:val="21"/>
        </w:rPr>
        <w:t>conf.keys</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acl_block</w:t>
      </w:r>
      <w:proofErr w:type="spellEnd"/>
      <w:r>
        <w:rPr>
          <w:rStyle w:val="ov"/>
          <w:color w:val="242424"/>
          <w:spacing w:val="-5"/>
          <w:sz w:val="21"/>
          <w:szCs w:val="21"/>
        </w:rPr>
        <w:t xml:space="preserve"> = </w:t>
      </w:r>
      <w:proofErr w:type="spellStart"/>
      <w:r>
        <w:rPr>
          <w:rStyle w:val="ov"/>
          <w:color w:val="242424"/>
          <w:spacing w:val="-5"/>
          <w:sz w:val="21"/>
          <w:szCs w:val="21"/>
        </w:rPr>
        <w:t>conf</w:t>
      </w:r>
      <w:proofErr w:type="spellEnd"/>
      <w:r>
        <w:rPr>
          <w:rStyle w:val="ov"/>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acl</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if</w:t>
      </w:r>
      <w:r>
        <w:rPr>
          <w:rStyle w:val="ov"/>
          <w:color w:val="242424"/>
          <w:spacing w:val="-5"/>
          <w:sz w:val="21"/>
          <w:szCs w:val="21"/>
        </w:rPr>
        <w:t xml:space="preserve"> </w:t>
      </w:r>
      <w:proofErr w:type="spellStart"/>
      <w:r>
        <w:rPr>
          <w:rStyle w:val="ov"/>
          <w:color w:val="242424"/>
          <w:spacing w:val="-5"/>
          <w:sz w:val="21"/>
          <w:szCs w:val="21"/>
        </w:rPr>
        <w:t>acl_block</w:t>
      </w:r>
      <w:proofErr w:type="spellEnd"/>
      <w:r>
        <w:rPr>
          <w:rStyle w:val="ov"/>
          <w:color w:val="242424"/>
          <w:spacing w:val="-5"/>
          <w:sz w:val="21"/>
          <w:szCs w:val="21"/>
        </w:rPr>
        <w:t xml:space="preserve"> </w:t>
      </w:r>
      <w:r>
        <w:rPr>
          <w:rStyle w:val="hljs-keyword"/>
          <w:color w:val="AA0D91"/>
          <w:spacing w:val="-5"/>
          <w:sz w:val="21"/>
          <w:szCs w:val="21"/>
        </w:rPr>
        <w:t>in</w:t>
      </w:r>
      <w:r>
        <w:rPr>
          <w:rStyle w:val="ov"/>
          <w:color w:val="242424"/>
          <w:spacing w:val="-5"/>
          <w:sz w:val="21"/>
          <w:szCs w:val="21"/>
        </w:rPr>
        <w:t xml:space="preserve"> [[</w:t>
      </w:r>
      <w:r>
        <w:rPr>
          <w:rStyle w:val="hljs-string"/>
          <w:color w:val="C41A16"/>
          <w:spacing w:val="-5"/>
          <w:sz w:val="21"/>
          <w:szCs w:val="21"/>
        </w:rPr>
        <w:t>"public-read"</w:t>
      </w:r>
      <w:r>
        <w:rPr>
          <w:rStyle w:val="ov"/>
          <w:color w:val="242424"/>
          <w:spacing w:val="-5"/>
          <w:sz w:val="21"/>
          <w:szCs w:val="21"/>
        </w:rPr>
        <w:t>], [</w:t>
      </w:r>
      <w:r>
        <w:rPr>
          <w:rStyle w:val="hljs-string"/>
          <w:color w:val="C41A16"/>
          <w:spacing w:val="-5"/>
          <w:sz w:val="21"/>
          <w:szCs w:val="21"/>
        </w:rPr>
        <w:t>"public-read-write"</w:t>
      </w:r>
      <w:r>
        <w:rPr>
          <w:rStyle w:val="ov"/>
          <w:color w:val="242424"/>
          <w:spacing w:val="-5"/>
          <w:sz w:val="21"/>
          <w:szCs w:val="21"/>
        </w:rPr>
        <w:t>], [</w:t>
      </w:r>
      <w:r>
        <w:rPr>
          <w:rStyle w:val="hljs-string"/>
          <w:color w:val="C41A16"/>
          <w:spacing w:val="-5"/>
          <w:sz w:val="21"/>
          <w:szCs w:val="21"/>
        </w:rPr>
        <w:t>"website"</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proofErr w:type="spellStart"/>
      <w:r>
        <w:rPr>
          <w:rStyle w:val="ov"/>
          <w:color w:val="242424"/>
          <w:spacing w:val="-5"/>
          <w:sz w:val="21"/>
          <w:szCs w:val="21"/>
        </w:rPr>
        <w:t>CheckResult.FAILED</w:t>
      </w:r>
      <w:proofErr w:type="spellEnd"/>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proofErr w:type="spellStart"/>
      <w:r>
        <w:rPr>
          <w:rStyle w:val="ov"/>
          <w:color w:val="242424"/>
          <w:spacing w:val="-5"/>
          <w:sz w:val="21"/>
          <w:szCs w:val="21"/>
        </w:rPr>
        <w:t>CheckResult.PASSED</w:t>
      </w:r>
      <w:proofErr w:type="spellEnd"/>
      <w:r>
        <w:rPr>
          <w:color w:val="242424"/>
          <w:spacing w:val="-5"/>
          <w:sz w:val="21"/>
          <w:szCs w:val="21"/>
        </w:rPr>
        <w:br/>
      </w:r>
      <w:r>
        <w:rPr>
          <w:color w:val="242424"/>
          <w:spacing w:val="-5"/>
          <w:sz w:val="21"/>
          <w:szCs w:val="21"/>
        </w:rPr>
        <w:lastRenderedPageBreak/>
        <w:br/>
      </w:r>
      <w:r>
        <w:rPr>
          <w:rStyle w:val="ov"/>
          <w:color w:val="242424"/>
          <w:spacing w:val="-5"/>
          <w:sz w:val="21"/>
          <w:szCs w:val="21"/>
        </w:rPr>
        <w:t>check = S3PCIPrivateACL()</w:t>
      </w:r>
      <w:proofErr w:type="gramEnd"/>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“wordiness” may be completely subjective. Python is an excellent language, and </w:t>
      </w:r>
      <w:proofErr w:type="gramStart"/>
      <w:r>
        <w:rPr>
          <w:rFonts w:ascii="Georgia" w:hAnsi="Georgia"/>
          <w:color w:val="242424"/>
          <w:spacing w:val="-1"/>
          <w:sz w:val="30"/>
          <w:szCs w:val="30"/>
        </w:rPr>
        <w:t>I’m</w:t>
      </w:r>
      <w:proofErr w:type="gramEnd"/>
      <w:r>
        <w:rPr>
          <w:rFonts w:ascii="Georgia" w:hAnsi="Georgia"/>
          <w:color w:val="242424"/>
          <w:spacing w:val="-1"/>
          <w:sz w:val="30"/>
          <w:szCs w:val="30"/>
        </w:rPr>
        <w:t xml:space="preserve"> sure people would happily debate </w:t>
      </w:r>
      <w:proofErr w:type="spellStart"/>
      <w:r>
        <w:rPr>
          <w:rFonts w:ascii="Georgia" w:hAnsi="Georgia"/>
          <w:color w:val="242424"/>
          <w:spacing w:val="-1"/>
          <w:sz w:val="30"/>
          <w:szCs w:val="30"/>
        </w:rPr>
        <w:t>Rego</w:t>
      </w:r>
      <w:proofErr w:type="spellEnd"/>
      <w:r>
        <w:rPr>
          <w:rFonts w:ascii="Georgia" w:hAnsi="Georgia"/>
          <w:color w:val="242424"/>
          <w:spacing w:val="-1"/>
          <w:sz w:val="30"/>
          <w:szCs w:val="30"/>
        </w:rPr>
        <w:t xml:space="preserve"> vs. Python for hours on end.</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Overall, the differences between </w:t>
      </w:r>
      <w:proofErr w:type="spellStart"/>
      <w:r>
        <w:rPr>
          <w:rFonts w:ascii="Georgia" w:hAnsi="Georgia"/>
          <w:color w:val="242424"/>
          <w:spacing w:val="-1"/>
          <w:sz w:val="30"/>
          <w:szCs w:val="30"/>
        </w:rPr>
        <w:t>Terrascan</w:t>
      </w:r>
      <w:proofErr w:type="spellEnd"/>
      <w:r>
        <w:rPr>
          <w:rFonts w:ascii="Georgia" w:hAnsi="Georgia"/>
          <w:color w:val="242424"/>
          <w:spacing w:val="-1"/>
          <w:sz w:val="30"/>
          <w:szCs w:val="30"/>
        </w:rPr>
        <w:t xml:space="preserve"> and </w:t>
      </w:r>
      <w:proofErr w:type="spellStart"/>
      <w:r>
        <w:rPr>
          <w:rFonts w:ascii="Georgia" w:hAnsi="Georgia"/>
          <w:color w:val="242424"/>
          <w:spacing w:val="-1"/>
          <w:sz w:val="30"/>
          <w:szCs w:val="30"/>
        </w:rPr>
        <w:t>Checkov</w:t>
      </w:r>
      <w:proofErr w:type="spellEnd"/>
      <w:r>
        <w:rPr>
          <w:rFonts w:ascii="Georgia" w:hAnsi="Georgia"/>
          <w:color w:val="242424"/>
          <w:spacing w:val="-1"/>
          <w:sz w:val="30"/>
          <w:szCs w:val="30"/>
        </w:rPr>
        <w:t xml:space="preserve"> come down to the policy language, as most other features are at parity with each other.</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7. </w:t>
      </w:r>
      <w:proofErr w:type="spellStart"/>
      <w:r>
        <w:rPr>
          <w:rFonts w:ascii="Georgia" w:hAnsi="Georgia"/>
          <w:color w:val="242424"/>
          <w:sz w:val="30"/>
          <w:szCs w:val="30"/>
        </w:rPr>
        <w:fldChar w:fldCharType="begin"/>
      </w:r>
      <w:r>
        <w:rPr>
          <w:rFonts w:ascii="Georgia" w:hAnsi="Georgia"/>
          <w:color w:val="242424"/>
          <w:sz w:val="30"/>
          <w:szCs w:val="30"/>
        </w:rPr>
        <w:instrText xml:space="preserve"> HYPERLINK "https://github.com/aquasecurity/tfsec" \t "_blank" </w:instrText>
      </w:r>
      <w:r>
        <w:rPr>
          <w:rFonts w:ascii="Georgia" w:hAnsi="Georgia"/>
          <w:color w:val="242424"/>
          <w:sz w:val="30"/>
          <w:szCs w:val="30"/>
        </w:rPr>
        <w:fldChar w:fldCharType="separate"/>
      </w:r>
      <w:r>
        <w:rPr>
          <w:rStyle w:val="Hyperlink"/>
          <w:rFonts w:ascii="Georgia" w:hAnsi="Georgia"/>
          <w:sz w:val="30"/>
          <w:szCs w:val="30"/>
        </w:rPr>
        <w:t>Tfsec</w:t>
      </w:r>
      <w:proofErr w:type="spellEnd"/>
      <w:r>
        <w:rPr>
          <w:rFonts w:ascii="Georgia" w:hAnsi="Georgia"/>
          <w:color w:val="242424"/>
          <w:sz w:val="30"/>
          <w:szCs w:val="30"/>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w:t>
      </w:r>
      <w:proofErr w:type="spellStart"/>
      <w:r>
        <w:rPr>
          <w:rFonts w:ascii="Georgia" w:hAnsi="Georgia"/>
          <w:color w:val="242424"/>
          <w:spacing w:val="-1"/>
          <w:sz w:val="30"/>
          <w:szCs w:val="30"/>
        </w:rPr>
        <w:t>tfsec</w:t>
      </w:r>
      <w:proofErr w:type="spellEnd"/>
      <w:r>
        <w:rPr>
          <w:rFonts w:ascii="Georgia" w:hAnsi="Georgia"/>
          <w:color w:val="242424"/>
          <w:spacing w:val="-1"/>
          <w:sz w:val="30"/>
          <w:szCs w:val="30"/>
        </w:rPr>
        <w:t xml:space="preserve"> tool is another </w:t>
      </w:r>
      <w:proofErr w:type="spellStart"/>
      <w:r>
        <w:rPr>
          <w:rFonts w:ascii="Georgia" w:hAnsi="Georgia"/>
          <w:color w:val="242424"/>
          <w:spacing w:val="-1"/>
          <w:sz w:val="30"/>
          <w:szCs w:val="30"/>
        </w:rPr>
        <w:t>Rego</w:t>
      </w:r>
      <w:proofErr w:type="spellEnd"/>
      <w:r>
        <w:rPr>
          <w:rFonts w:ascii="Georgia" w:hAnsi="Georgia"/>
          <w:color w:val="242424"/>
          <w:spacing w:val="-1"/>
          <w:sz w:val="30"/>
          <w:szCs w:val="30"/>
        </w:rPr>
        <w:t xml:space="preserve">-based policy tool that is very similar to </w:t>
      </w:r>
      <w:proofErr w:type="spellStart"/>
      <w:r>
        <w:rPr>
          <w:rFonts w:ascii="Georgia" w:hAnsi="Georgia"/>
          <w:color w:val="242424"/>
          <w:spacing w:val="-1"/>
          <w:sz w:val="30"/>
          <w:szCs w:val="30"/>
        </w:rPr>
        <w:t>Terrascan</w:t>
      </w:r>
      <w:proofErr w:type="spellEnd"/>
      <w:r>
        <w:rPr>
          <w:rFonts w:ascii="Georgia" w:hAnsi="Georgia"/>
          <w:color w:val="242424"/>
          <w:spacing w:val="-1"/>
          <w:sz w:val="30"/>
          <w:szCs w:val="30"/>
        </w:rPr>
        <w:t xml:space="preserve"> and </w:t>
      </w:r>
      <w:proofErr w:type="spellStart"/>
      <w:r>
        <w:rPr>
          <w:rFonts w:ascii="Georgia" w:hAnsi="Georgia"/>
          <w:color w:val="242424"/>
          <w:spacing w:val="-1"/>
          <w:sz w:val="30"/>
          <w:szCs w:val="30"/>
        </w:rPr>
        <w:t>Checkov</w:t>
      </w:r>
      <w:proofErr w:type="spellEnd"/>
      <w:r>
        <w:rPr>
          <w:rFonts w:ascii="Georgia" w:hAnsi="Georgia"/>
          <w:color w:val="242424"/>
          <w:spacing w:val="-1"/>
          <w:sz w:val="30"/>
          <w:szCs w:val="30"/>
        </w:rPr>
        <w:t xml:space="preserve">. One of the standout features is its multiple policy creation formats. You can use JSON, YAML, or </w:t>
      </w:r>
      <w:proofErr w:type="spellStart"/>
      <w:r>
        <w:rPr>
          <w:rFonts w:ascii="Georgia" w:hAnsi="Georgia"/>
          <w:color w:val="242424"/>
          <w:spacing w:val="-1"/>
          <w:sz w:val="30"/>
          <w:szCs w:val="30"/>
        </w:rPr>
        <w:t>Rego</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Rego</w:t>
      </w:r>
      <w:proofErr w:type="spellEnd"/>
      <w:r>
        <w:rPr>
          <w:rFonts w:ascii="Georgia" w:hAnsi="Georgia"/>
          <w:color w:val="242424"/>
          <w:spacing w:val="-1"/>
          <w:sz w:val="30"/>
          <w:szCs w:val="30"/>
        </w:rPr>
        <w:t xml:space="preserve"> will be the most flexible and powerful, but JSON and YAML can create most policies you would need with a much more readable format.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is an example of a check file in YAML:</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attr"/>
          <w:color w:val="836C28"/>
          <w:spacing w:val="-5"/>
          <w:sz w:val="21"/>
          <w:szCs w:val="21"/>
        </w:rPr>
        <w:t>checks:</w:t>
      </w:r>
      <w:r>
        <w:rPr>
          <w:color w:val="242424"/>
          <w:spacing w:val="-5"/>
          <w:sz w:val="21"/>
          <w:szCs w:val="21"/>
        </w:rPr>
        <w:br/>
      </w:r>
      <w:r>
        <w:rPr>
          <w:rStyle w:val="hljs-bullet"/>
          <w:color w:val="1C00CF"/>
          <w:spacing w:val="-5"/>
          <w:sz w:val="21"/>
          <w:szCs w:val="21"/>
        </w:rPr>
        <w:t>-</w:t>
      </w:r>
      <w:r>
        <w:rPr>
          <w:rStyle w:val="ov"/>
          <w:color w:val="242424"/>
          <w:spacing w:val="-5"/>
          <w:sz w:val="21"/>
          <w:szCs w:val="21"/>
        </w:rPr>
        <w:t xml:space="preserve"> </w:t>
      </w:r>
      <w:r>
        <w:rPr>
          <w:rStyle w:val="hljs-attr"/>
          <w:color w:val="836C28"/>
          <w:spacing w:val="-5"/>
          <w:sz w:val="21"/>
          <w:szCs w:val="21"/>
        </w:rPr>
        <w:t>code:</w:t>
      </w:r>
      <w:r>
        <w:rPr>
          <w:rStyle w:val="ov"/>
          <w:color w:val="242424"/>
          <w:spacing w:val="-5"/>
          <w:sz w:val="21"/>
          <w:szCs w:val="21"/>
        </w:rPr>
        <w:t xml:space="preserve"> </w:t>
      </w:r>
      <w:r>
        <w:rPr>
          <w:rStyle w:val="hljs-string"/>
          <w:color w:val="C41A16"/>
          <w:spacing w:val="-5"/>
          <w:sz w:val="21"/>
          <w:szCs w:val="21"/>
        </w:rPr>
        <w:t>CUS001</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description:</w:t>
      </w:r>
      <w:r>
        <w:rPr>
          <w:rStyle w:val="ov"/>
          <w:color w:val="242424"/>
          <w:spacing w:val="-5"/>
          <w:sz w:val="21"/>
          <w:szCs w:val="21"/>
        </w:rPr>
        <w:t xml:space="preserve"> </w:t>
      </w:r>
      <w:r>
        <w:rPr>
          <w:rStyle w:val="hljs-string"/>
          <w:color w:val="C41A16"/>
          <w:spacing w:val="-5"/>
          <w:sz w:val="21"/>
          <w:szCs w:val="21"/>
        </w:rPr>
        <w:t>Custom</w:t>
      </w:r>
      <w:r>
        <w:rPr>
          <w:rStyle w:val="ov"/>
          <w:color w:val="242424"/>
          <w:spacing w:val="-5"/>
          <w:sz w:val="21"/>
          <w:szCs w:val="21"/>
        </w:rPr>
        <w:t xml:space="preserve"> </w:t>
      </w:r>
      <w:r>
        <w:rPr>
          <w:rStyle w:val="hljs-string"/>
          <w:color w:val="C41A16"/>
          <w:spacing w:val="-5"/>
          <w:sz w:val="21"/>
          <w:szCs w:val="21"/>
        </w:rPr>
        <w:t>check</w:t>
      </w:r>
      <w:r>
        <w:rPr>
          <w:rStyle w:val="ov"/>
          <w:color w:val="242424"/>
          <w:spacing w:val="-5"/>
          <w:sz w:val="21"/>
          <w:szCs w:val="21"/>
        </w:rPr>
        <w:t xml:space="preserve"> </w:t>
      </w:r>
      <w:r>
        <w:rPr>
          <w:rStyle w:val="hljs-string"/>
          <w:color w:val="C41A16"/>
          <w:spacing w:val="-5"/>
          <w:sz w:val="21"/>
          <w:szCs w:val="21"/>
        </w:rPr>
        <w:t>to</w:t>
      </w:r>
      <w:r>
        <w:rPr>
          <w:rStyle w:val="ov"/>
          <w:color w:val="242424"/>
          <w:spacing w:val="-5"/>
          <w:sz w:val="21"/>
          <w:szCs w:val="21"/>
        </w:rPr>
        <w:t xml:space="preserve"> </w:t>
      </w:r>
      <w:r>
        <w:rPr>
          <w:rStyle w:val="hljs-string"/>
          <w:color w:val="C41A16"/>
          <w:spacing w:val="-5"/>
          <w:sz w:val="21"/>
          <w:szCs w:val="21"/>
        </w:rPr>
        <w:t>ensure</w:t>
      </w:r>
      <w:r>
        <w:rPr>
          <w:rStyle w:val="ov"/>
          <w:color w:val="242424"/>
          <w:spacing w:val="-5"/>
          <w:sz w:val="21"/>
          <w:szCs w:val="21"/>
        </w:rPr>
        <w:t xml:space="preserve"> </w:t>
      </w:r>
      <w:r>
        <w:rPr>
          <w:rStyle w:val="hljs-string"/>
          <w:color w:val="C41A16"/>
          <w:spacing w:val="-5"/>
          <w:sz w:val="21"/>
          <w:szCs w:val="21"/>
        </w:rPr>
        <w:t>the</w:t>
      </w:r>
      <w:r>
        <w:rPr>
          <w:rStyle w:val="ov"/>
          <w:color w:val="242424"/>
          <w:spacing w:val="-5"/>
          <w:sz w:val="21"/>
          <w:szCs w:val="21"/>
        </w:rPr>
        <w:t xml:space="preserve"> </w:t>
      </w:r>
      <w:proofErr w:type="spellStart"/>
      <w:r>
        <w:rPr>
          <w:rStyle w:val="hljs-string"/>
          <w:color w:val="C41A16"/>
          <w:spacing w:val="-5"/>
          <w:sz w:val="21"/>
          <w:szCs w:val="21"/>
        </w:rPr>
        <w:t>CostCentre</w:t>
      </w:r>
      <w:proofErr w:type="spellEnd"/>
      <w:r>
        <w:rPr>
          <w:rStyle w:val="ov"/>
          <w:color w:val="242424"/>
          <w:spacing w:val="-5"/>
          <w:sz w:val="21"/>
          <w:szCs w:val="21"/>
        </w:rPr>
        <w:t xml:space="preserve"> </w:t>
      </w:r>
      <w:r>
        <w:rPr>
          <w:rStyle w:val="hljs-string"/>
          <w:color w:val="C41A16"/>
          <w:spacing w:val="-5"/>
          <w:sz w:val="21"/>
          <w:szCs w:val="21"/>
        </w:rPr>
        <w:t>tag</w:t>
      </w:r>
      <w:r>
        <w:rPr>
          <w:rStyle w:val="ov"/>
          <w:color w:val="242424"/>
          <w:spacing w:val="-5"/>
          <w:sz w:val="21"/>
          <w:szCs w:val="21"/>
        </w:rPr>
        <w:t xml:space="preserve"> </w:t>
      </w:r>
      <w:r>
        <w:rPr>
          <w:rStyle w:val="hljs-string"/>
          <w:color w:val="C41A16"/>
          <w:spacing w:val="-5"/>
          <w:sz w:val="21"/>
          <w:szCs w:val="21"/>
        </w:rPr>
        <w:t>is</w:t>
      </w:r>
      <w:r>
        <w:rPr>
          <w:rStyle w:val="ov"/>
          <w:color w:val="242424"/>
          <w:spacing w:val="-5"/>
          <w:sz w:val="21"/>
          <w:szCs w:val="21"/>
        </w:rPr>
        <w:t xml:space="preserve"> </w:t>
      </w:r>
      <w:r>
        <w:rPr>
          <w:rStyle w:val="hljs-string"/>
          <w:color w:val="C41A16"/>
          <w:spacing w:val="-5"/>
          <w:sz w:val="21"/>
          <w:szCs w:val="21"/>
        </w:rPr>
        <w:t>applied</w:t>
      </w:r>
      <w:r>
        <w:rPr>
          <w:rStyle w:val="ov"/>
          <w:color w:val="242424"/>
          <w:spacing w:val="-5"/>
          <w:sz w:val="21"/>
          <w:szCs w:val="21"/>
        </w:rPr>
        <w:t xml:space="preserve"> </w:t>
      </w:r>
      <w:r>
        <w:rPr>
          <w:rStyle w:val="hljs-string"/>
          <w:color w:val="C41A16"/>
          <w:spacing w:val="-5"/>
          <w:sz w:val="21"/>
          <w:szCs w:val="21"/>
        </w:rPr>
        <w:t>to</w:t>
      </w:r>
      <w:r>
        <w:rPr>
          <w:rStyle w:val="ov"/>
          <w:color w:val="242424"/>
          <w:spacing w:val="-5"/>
          <w:sz w:val="21"/>
          <w:szCs w:val="21"/>
        </w:rPr>
        <w:t xml:space="preserve"> </w:t>
      </w:r>
      <w:r>
        <w:rPr>
          <w:rStyle w:val="hljs-string"/>
          <w:color w:val="C41A16"/>
          <w:spacing w:val="-5"/>
          <w:sz w:val="21"/>
          <w:szCs w:val="21"/>
        </w:rPr>
        <w:t>EC2</w:t>
      </w:r>
      <w:r>
        <w:rPr>
          <w:rStyle w:val="ov"/>
          <w:color w:val="242424"/>
          <w:spacing w:val="-5"/>
          <w:sz w:val="21"/>
          <w:szCs w:val="21"/>
        </w:rPr>
        <w:t xml:space="preserve"> </w:t>
      </w:r>
      <w:r>
        <w:rPr>
          <w:rStyle w:val="hljs-string"/>
          <w:color w:val="C41A16"/>
          <w:spacing w:val="-5"/>
          <w:sz w:val="21"/>
          <w:szCs w:val="21"/>
        </w:rPr>
        <w:t>instances</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impact:</w:t>
      </w:r>
      <w:r>
        <w:rPr>
          <w:rStyle w:val="ov"/>
          <w:color w:val="242424"/>
          <w:spacing w:val="-5"/>
          <w:sz w:val="21"/>
          <w:szCs w:val="21"/>
        </w:rPr>
        <w:t xml:space="preserve"> </w:t>
      </w:r>
      <w:r>
        <w:rPr>
          <w:rStyle w:val="hljs-string"/>
          <w:color w:val="C41A16"/>
          <w:spacing w:val="-5"/>
          <w:sz w:val="21"/>
          <w:szCs w:val="21"/>
        </w:rPr>
        <w:t>By</w:t>
      </w:r>
      <w:r>
        <w:rPr>
          <w:rStyle w:val="ov"/>
          <w:color w:val="242424"/>
          <w:spacing w:val="-5"/>
          <w:sz w:val="21"/>
          <w:szCs w:val="21"/>
        </w:rPr>
        <w:t xml:space="preserve"> </w:t>
      </w:r>
      <w:r>
        <w:rPr>
          <w:rStyle w:val="hljs-string"/>
          <w:color w:val="C41A16"/>
          <w:spacing w:val="-5"/>
          <w:sz w:val="21"/>
          <w:szCs w:val="21"/>
        </w:rPr>
        <w:t>not</w:t>
      </w:r>
      <w:r>
        <w:rPr>
          <w:rStyle w:val="ov"/>
          <w:color w:val="242424"/>
          <w:spacing w:val="-5"/>
          <w:sz w:val="21"/>
          <w:szCs w:val="21"/>
        </w:rPr>
        <w:t xml:space="preserve"> </w:t>
      </w:r>
      <w:r>
        <w:rPr>
          <w:rStyle w:val="hljs-string"/>
          <w:color w:val="C41A16"/>
          <w:spacing w:val="-5"/>
          <w:sz w:val="21"/>
          <w:szCs w:val="21"/>
        </w:rPr>
        <w:t>having</w:t>
      </w:r>
      <w:r>
        <w:rPr>
          <w:rStyle w:val="ov"/>
          <w:color w:val="242424"/>
          <w:spacing w:val="-5"/>
          <w:sz w:val="21"/>
          <w:szCs w:val="21"/>
        </w:rPr>
        <w:t xml:space="preserve"> </w:t>
      </w:r>
      <w:proofErr w:type="spellStart"/>
      <w:r>
        <w:rPr>
          <w:rStyle w:val="hljs-string"/>
          <w:color w:val="C41A16"/>
          <w:spacing w:val="-5"/>
          <w:sz w:val="21"/>
          <w:szCs w:val="21"/>
        </w:rPr>
        <w:t>CostCentre</w:t>
      </w:r>
      <w:proofErr w:type="spellEnd"/>
      <w:r>
        <w:rPr>
          <w:rStyle w:val="ov"/>
          <w:color w:val="242424"/>
          <w:spacing w:val="-5"/>
          <w:sz w:val="21"/>
          <w:szCs w:val="21"/>
        </w:rPr>
        <w:t xml:space="preserve"> </w:t>
      </w:r>
      <w:r>
        <w:rPr>
          <w:rStyle w:val="hljs-string"/>
          <w:color w:val="C41A16"/>
          <w:spacing w:val="-5"/>
          <w:sz w:val="21"/>
          <w:szCs w:val="21"/>
        </w:rPr>
        <w:t>we</w:t>
      </w:r>
      <w:r>
        <w:rPr>
          <w:rStyle w:val="ov"/>
          <w:color w:val="242424"/>
          <w:spacing w:val="-5"/>
          <w:sz w:val="21"/>
          <w:szCs w:val="21"/>
        </w:rPr>
        <w:t xml:space="preserve"> </w:t>
      </w:r>
      <w:r>
        <w:rPr>
          <w:rStyle w:val="hljs-string"/>
          <w:color w:val="C41A16"/>
          <w:spacing w:val="-5"/>
          <w:sz w:val="21"/>
          <w:szCs w:val="21"/>
        </w:rPr>
        <w:t>can't</w:t>
      </w:r>
      <w:r>
        <w:rPr>
          <w:rStyle w:val="ov"/>
          <w:color w:val="242424"/>
          <w:spacing w:val="-5"/>
          <w:sz w:val="21"/>
          <w:szCs w:val="21"/>
        </w:rPr>
        <w:t xml:space="preserve"> </w:t>
      </w:r>
      <w:r>
        <w:rPr>
          <w:rStyle w:val="hljs-string"/>
          <w:color w:val="C41A16"/>
          <w:spacing w:val="-5"/>
          <w:sz w:val="21"/>
          <w:szCs w:val="21"/>
        </w:rPr>
        <w:t>keep</w:t>
      </w:r>
      <w:r>
        <w:rPr>
          <w:rStyle w:val="ov"/>
          <w:color w:val="242424"/>
          <w:spacing w:val="-5"/>
          <w:sz w:val="21"/>
          <w:szCs w:val="21"/>
        </w:rPr>
        <w:t xml:space="preserve"> </w:t>
      </w:r>
      <w:r>
        <w:rPr>
          <w:rStyle w:val="hljs-string"/>
          <w:color w:val="C41A16"/>
          <w:spacing w:val="-5"/>
          <w:sz w:val="21"/>
          <w:szCs w:val="21"/>
        </w:rPr>
        <w:t>track</w:t>
      </w:r>
      <w:r>
        <w:rPr>
          <w:rStyle w:val="ov"/>
          <w:color w:val="242424"/>
          <w:spacing w:val="-5"/>
          <w:sz w:val="21"/>
          <w:szCs w:val="21"/>
        </w:rPr>
        <w:t xml:space="preserve"> </w:t>
      </w:r>
      <w:r>
        <w:rPr>
          <w:rStyle w:val="hljs-string"/>
          <w:color w:val="C41A16"/>
          <w:spacing w:val="-5"/>
          <w:sz w:val="21"/>
          <w:szCs w:val="21"/>
        </w:rPr>
        <w:t>of</w:t>
      </w:r>
      <w:r>
        <w:rPr>
          <w:rStyle w:val="ov"/>
          <w:color w:val="242424"/>
          <w:spacing w:val="-5"/>
          <w:sz w:val="21"/>
          <w:szCs w:val="21"/>
        </w:rPr>
        <w:t xml:space="preserve"> </w:t>
      </w:r>
      <w:r>
        <w:rPr>
          <w:rStyle w:val="hljs-string"/>
          <w:color w:val="C41A16"/>
          <w:spacing w:val="-5"/>
          <w:sz w:val="21"/>
          <w:szCs w:val="21"/>
        </w:rPr>
        <w:t>billing</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resolution:</w:t>
      </w:r>
      <w:r>
        <w:rPr>
          <w:rStyle w:val="ov"/>
          <w:color w:val="242424"/>
          <w:spacing w:val="-5"/>
          <w:sz w:val="21"/>
          <w:szCs w:val="21"/>
        </w:rPr>
        <w:t xml:space="preserve"> </w:t>
      </w:r>
      <w:r>
        <w:rPr>
          <w:rStyle w:val="hljs-string"/>
          <w:color w:val="C41A16"/>
          <w:spacing w:val="-5"/>
          <w:sz w:val="21"/>
          <w:szCs w:val="21"/>
        </w:rPr>
        <w:t>Add</w:t>
      </w:r>
      <w:r>
        <w:rPr>
          <w:rStyle w:val="ov"/>
          <w:color w:val="242424"/>
          <w:spacing w:val="-5"/>
          <w:sz w:val="21"/>
          <w:szCs w:val="21"/>
        </w:rPr>
        <w:t xml:space="preserve"> </w:t>
      </w:r>
      <w:r>
        <w:rPr>
          <w:rStyle w:val="hljs-string"/>
          <w:color w:val="C41A16"/>
          <w:spacing w:val="-5"/>
          <w:sz w:val="21"/>
          <w:szCs w:val="21"/>
        </w:rPr>
        <w:t>the</w:t>
      </w:r>
      <w:r>
        <w:rPr>
          <w:rStyle w:val="ov"/>
          <w:color w:val="242424"/>
          <w:spacing w:val="-5"/>
          <w:sz w:val="21"/>
          <w:szCs w:val="21"/>
        </w:rPr>
        <w:t xml:space="preserve"> </w:t>
      </w:r>
      <w:proofErr w:type="spellStart"/>
      <w:r>
        <w:rPr>
          <w:rStyle w:val="hljs-string"/>
          <w:color w:val="C41A16"/>
          <w:spacing w:val="-5"/>
          <w:sz w:val="21"/>
          <w:szCs w:val="21"/>
        </w:rPr>
        <w:t>CostCentre</w:t>
      </w:r>
      <w:proofErr w:type="spellEnd"/>
      <w:r>
        <w:rPr>
          <w:rStyle w:val="ov"/>
          <w:color w:val="242424"/>
          <w:spacing w:val="-5"/>
          <w:sz w:val="21"/>
          <w:szCs w:val="21"/>
        </w:rPr>
        <w:t xml:space="preserve"> </w:t>
      </w:r>
      <w:r>
        <w:rPr>
          <w:rStyle w:val="hljs-string"/>
          <w:color w:val="C41A16"/>
          <w:spacing w:val="-5"/>
          <w:sz w:val="21"/>
          <w:szCs w:val="21"/>
        </w:rPr>
        <w:t>tag</w:t>
      </w:r>
      <w:r>
        <w:rPr>
          <w:color w:val="242424"/>
          <w:spacing w:val="-5"/>
          <w:sz w:val="21"/>
          <w:szCs w:val="21"/>
        </w:rPr>
        <w:br/>
      </w:r>
      <w:r>
        <w:rPr>
          <w:rStyle w:val="ov"/>
          <w:color w:val="242424"/>
          <w:spacing w:val="-5"/>
          <w:sz w:val="21"/>
          <w:szCs w:val="21"/>
        </w:rPr>
        <w:t xml:space="preserve">  </w:t>
      </w:r>
      <w:proofErr w:type="spellStart"/>
      <w:r>
        <w:rPr>
          <w:rStyle w:val="hljs-attr"/>
          <w:color w:val="836C28"/>
          <w:spacing w:val="-5"/>
          <w:sz w:val="21"/>
          <w:szCs w:val="21"/>
        </w:rPr>
        <w:t>requiredTypes</w:t>
      </w:r>
      <w:proofErr w:type="spellEnd"/>
      <w:r>
        <w:rPr>
          <w:rStyle w:val="hljs-attr"/>
          <w:color w:val="836C28"/>
          <w:spacing w:val="-5"/>
          <w:sz w:val="21"/>
          <w:szCs w:val="21"/>
        </w:rPr>
        <w:t>:</w:t>
      </w:r>
      <w:r>
        <w:rPr>
          <w:color w:val="242424"/>
          <w:spacing w:val="-5"/>
          <w:sz w:val="21"/>
          <w:szCs w:val="21"/>
        </w:rPr>
        <w:br/>
      </w:r>
      <w:r>
        <w:rPr>
          <w:rStyle w:val="ov"/>
          <w:color w:val="242424"/>
          <w:spacing w:val="-5"/>
          <w:sz w:val="21"/>
          <w:szCs w:val="21"/>
        </w:rPr>
        <w:t xml:space="preserve">  </w:t>
      </w:r>
      <w:r>
        <w:rPr>
          <w:rStyle w:val="hljs-bullet"/>
          <w:color w:val="1C00CF"/>
          <w:spacing w:val="-5"/>
          <w:sz w:val="21"/>
          <w:szCs w:val="21"/>
        </w:rPr>
        <w:t>-</w:t>
      </w:r>
      <w:r>
        <w:rPr>
          <w:rStyle w:val="ov"/>
          <w:color w:val="242424"/>
          <w:spacing w:val="-5"/>
          <w:sz w:val="21"/>
          <w:szCs w:val="21"/>
        </w:rPr>
        <w:t xml:space="preserve"> </w:t>
      </w:r>
      <w:r>
        <w:rPr>
          <w:rStyle w:val="hljs-string"/>
          <w:color w:val="C41A16"/>
          <w:spacing w:val="-5"/>
          <w:sz w:val="21"/>
          <w:szCs w:val="21"/>
        </w:rPr>
        <w:t>resource</w:t>
      </w:r>
      <w:r>
        <w:rPr>
          <w:color w:val="242424"/>
          <w:spacing w:val="-5"/>
          <w:sz w:val="21"/>
          <w:szCs w:val="21"/>
        </w:rPr>
        <w:br/>
      </w:r>
      <w:r>
        <w:rPr>
          <w:rStyle w:val="ov"/>
          <w:color w:val="242424"/>
          <w:spacing w:val="-5"/>
          <w:sz w:val="21"/>
          <w:szCs w:val="21"/>
        </w:rPr>
        <w:t xml:space="preserve">  </w:t>
      </w:r>
      <w:proofErr w:type="spellStart"/>
      <w:r>
        <w:rPr>
          <w:rStyle w:val="hljs-attr"/>
          <w:color w:val="836C28"/>
          <w:spacing w:val="-5"/>
          <w:sz w:val="21"/>
          <w:szCs w:val="21"/>
        </w:rPr>
        <w:t>requiredLabels</w:t>
      </w:r>
      <w:proofErr w:type="spellEnd"/>
      <w:r>
        <w:rPr>
          <w:rStyle w:val="hljs-attr"/>
          <w:color w:val="836C28"/>
          <w:spacing w:val="-5"/>
          <w:sz w:val="21"/>
          <w:szCs w:val="21"/>
        </w:rPr>
        <w:t>:</w:t>
      </w:r>
      <w:r>
        <w:rPr>
          <w:color w:val="242424"/>
          <w:spacing w:val="-5"/>
          <w:sz w:val="21"/>
          <w:szCs w:val="21"/>
        </w:rPr>
        <w:br/>
      </w:r>
      <w:r>
        <w:rPr>
          <w:rStyle w:val="ov"/>
          <w:color w:val="242424"/>
          <w:spacing w:val="-5"/>
          <w:sz w:val="21"/>
          <w:szCs w:val="21"/>
        </w:rPr>
        <w:t xml:space="preserve">  </w:t>
      </w:r>
      <w:r>
        <w:rPr>
          <w:rStyle w:val="hljs-bullet"/>
          <w:color w:val="1C00CF"/>
          <w:spacing w:val="-5"/>
          <w:sz w:val="21"/>
          <w:szCs w:val="21"/>
        </w:rPr>
        <w:t>-</w:t>
      </w:r>
      <w:r>
        <w:rPr>
          <w:rStyle w:val="ov"/>
          <w:color w:val="242424"/>
          <w:spacing w:val="-5"/>
          <w:sz w:val="21"/>
          <w:szCs w:val="21"/>
        </w:rPr>
        <w:t xml:space="preserve"> </w:t>
      </w:r>
      <w:proofErr w:type="spellStart"/>
      <w:r>
        <w:rPr>
          <w:rStyle w:val="hljs-string"/>
          <w:color w:val="C41A16"/>
          <w:spacing w:val="-5"/>
          <w:sz w:val="21"/>
          <w:szCs w:val="21"/>
        </w:rPr>
        <w:t>aws_instance</w:t>
      </w:r>
      <w:proofErr w:type="spellEnd"/>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severity:</w:t>
      </w:r>
      <w:r>
        <w:rPr>
          <w:rStyle w:val="ov"/>
          <w:color w:val="242424"/>
          <w:spacing w:val="-5"/>
          <w:sz w:val="21"/>
          <w:szCs w:val="21"/>
        </w:rPr>
        <w:t xml:space="preserve"> </w:t>
      </w:r>
      <w:r>
        <w:rPr>
          <w:rStyle w:val="hljs-string"/>
          <w:color w:val="C41A16"/>
          <w:spacing w:val="-5"/>
          <w:sz w:val="21"/>
          <w:szCs w:val="21"/>
        </w:rPr>
        <w:t>ERROR</w:t>
      </w:r>
      <w:r>
        <w:rPr>
          <w:color w:val="242424"/>
          <w:spacing w:val="-5"/>
          <w:sz w:val="21"/>
          <w:szCs w:val="21"/>
        </w:rPr>
        <w:br/>
      </w:r>
      <w:r>
        <w:rPr>
          <w:rStyle w:val="ov"/>
          <w:color w:val="242424"/>
          <w:spacing w:val="-5"/>
          <w:sz w:val="21"/>
          <w:szCs w:val="21"/>
        </w:rPr>
        <w:t xml:space="preserve">  </w:t>
      </w:r>
      <w:proofErr w:type="spellStart"/>
      <w:r>
        <w:rPr>
          <w:rStyle w:val="hljs-attr"/>
          <w:color w:val="836C28"/>
          <w:spacing w:val="-5"/>
          <w:sz w:val="21"/>
          <w:szCs w:val="21"/>
        </w:rPr>
        <w:t>matchSpec</w:t>
      </w:r>
      <w:proofErr w:type="spellEnd"/>
      <w:r>
        <w:rPr>
          <w:rStyle w:val="hljs-attr"/>
          <w:color w:val="836C28"/>
          <w:spacing w:val="-5"/>
          <w:sz w:val="21"/>
          <w:szCs w:val="21"/>
        </w:rPr>
        <w:t>:</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name:</w:t>
      </w:r>
      <w:r>
        <w:rPr>
          <w:rStyle w:val="ov"/>
          <w:color w:val="242424"/>
          <w:spacing w:val="-5"/>
          <w:sz w:val="21"/>
          <w:szCs w:val="21"/>
        </w:rPr>
        <w:t xml:space="preserve"> </w:t>
      </w:r>
      <w:r>
        <w:rPr>
          <w:rStyle w:val="hljs-string"/>
          <w:color w:val="C41A16"/>
          <w:spacing w:val="-5"/>
          <w:sz w:val="21"/>
          <w:szCs w:val="21"/>
        </w:rPr>
        <w:t>tags</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action:</w:t>
      </w:r>
      <w:r>
        <w:rPr>
          <w:rStyle w:val="ov"/>
          <w:color w:val="242424"/>
          <w:spacing w:val="-5"/>
          <w:sz w:val="21"/>
          <w:szCs w:val="21"/>
        </w:rPr>
        <w:t xml:space="preserve"> </w:t>
      </w:r>
      <w:r>
        <w:rPr>
          <w:rStyle w:val="hljs-string"/>
          <w:color w:val="C41A16"/>
          <w:spacing w:val="-5"/>
          <w:sz w:val="21"/>
          <w:szCs w:val="21"/>
        </w:rPr>
        <w:t>contains</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value:</w:t>
      </w:r>
      <w:r>
        <w:rPr>
          <w:rStyle w:val="ov"/>
          <w:color w:val="242424"/>
          <w:spacing w:val="-5"/>
          <w:sz w:val="21"/>
          <w:szCs w:val="21"/>
        </w:rPr>
        <w:t xml:space="preserve"> </w:t>
      </w:r>
      <w:proofErr w:type="spellStart"/>
      <w:r>
        <w:rPr>
          <w:rStyle w:val="hljs-string"/>
          <w:color w:val="C41A16"/>
          <w:spacing w:val="-5"/>
          <w:sz w:val="21"/>
          <w:szCs w:val="21"/>
        </w:rPr>
        <w:t>CostCentre</w:t>
      </w:r>
      <w:proofErr w:type="spellEnd"/>
      <w:r>
        <w:rPr>
          <w:color w:val="242424"/>
          <w:spacing w:val="-5"/>
          <w:sz w:val="21"/>
          <w:szCs w:val="21"/>
        </w:rPr>
        <w:br/>
      </w:r>
      <w:r>
        <w:rPr>
          <w:rStyle w:val="ov"/>
          <w:color w:val="242424"/>
          <w:spacing w:val="-5"/>
          <w:sz w:val="21"/>
          <w:szCs w:val="21"/>
        </w:rPr>
        <w:t xml:space="preserve">  </w:t>
      </w:r>
      <w:proofErr w:type="spellStart"/>
      <w:r>
        <w:rPr>
          <w:rStyle w:val="hljs-attr"/>
          <w:color w:val="836C28"/>
          <w:spacing w:val="-5"/>
          <w:sz w:val="21"/>
          <w:szCs w:val="21"/>
        </w:rPr>
        <w:t>errorMessage</w:t>
      </w:r>
      <w:proofErr w:type="spellEnd"/>
      <w:r>
        <w:rPr>
          <w:rStyle w:val="hljs-attr"/>
          <w:color w:val="836C28"/>
          <w:spacing w:val="-5"/>
          <w:sz w:val="21"/>
          <w:szCs w:val="21"/>
        </w:rPr>
        <w:t>:</w:t>
      </w:r>
      <w:r>
        <w:rPr>
          <w:rStyle w:val="ov"/>
          <w:color w:val="242424"/>
          <w:spacing w:val="-5"/>
          <w:sz w:val="21"/>
          <w:szCs w:val="21"/>
        </w:rPr>
        <w:t xml:space="preserve"> </w:t>
      </w:r>
      <w:r>
        <w:rPr>
          <w:rStyle w:val="hljs-string"/>
          <w:color w:val="C41A16"/>
          <w:spacing w:val="-5"/>
          <w:sz w:val="21"/>
          <w:szCs w:val="21"/>
        </w:rPr>
        <w:t>The</w:t>
      </w:r>
      <w:r>
        <w:rPr>
          <w:rStyle w:val="ov"/>
          <w:color w:val="242424"/>
          <w:spacing w:val="-5"/>
          <w:sz w:val="21"/>
          <w:szCs w:val="21"/>
        </w:rPr>
        <w:t xml:space="preserve"> </w:t>
      </w:r>
      <w:r>
        <w:rPr>
          <w:rStyle w:val="hljs-string"/>
          <w:color w:val="C41A16"/>
          <w:spacing w:val="-5"/>
          <w:sz w:val="21"/>
          <w:szCs w:val="21"/>
        </w:rPr>
        <w:t>required</w:t>
      </w:r>
      <w:r>
        <w:rPr>
          <w:rStyle w:val="ov"/>
          <w:color w:val="242424"/>
          <w:spacing w:val="-5"/>
          <w:sz w:val="21"/>
          <w:szCs w:val="21"/>
        </w:rPr>
        <w:t xml:space="preserve"> </w:t>
      </w:r>
      <w:proofErr w:type="spellStart"/>
      <w:r>
        <w:rPr>
          <w:rStyle w:val="hljs-string"/>
          <w:color w:val="C41A16"/>
          <w:spacing w:val="-5"/>
          <w:sz w:val="21"/>
          <w:szCs w:val="21"/>
        </w:rPr>
        <w:t>CostCentre</w:t>
      </w:r>
      <w:proofErr w:type="spellEnd"/>
      <w:r>
        <w:rPr>
          <w:rStyle w:val="ov"/>
          <w:color w:val="242424"/>
          <w:spacing w:val="-5"/>
          <w:sz w:val="21"/>
          <w:szCs w:val="21"/>
        </w:rPr>
        <w:t xml:space="preserve"> </w:t>
      </w:r>
      <w:r>
        <w:rPr>
          <w:rStyle w:val="hljs-string"/>
          <w:color w:val="C41A16"/>
          <w:spacing w:val="-5"/>
          <w:sz w:val="21"/>
          <w:szCs w:val="21"/>
        </w:rPr>
        <w:t>tag</w:t>
      </w:r>
      <w:r>
        <w:rPr>
          <w:rStyle w:val="ov"/>
          <w:color w:val="242424"/>
          <w:spacing w:val="-5"/>
          <w:sz w:val="21"/>
          <w:szCs w:val="21"/>
        </w:rPr>
        <w:t xml:space="preserve"> </w:t>
      </w:r>
      <w:r>
        <w:rPr>
          <w:rStyle w:val="hljs-string"/>
          <w:color w:val="C41A16"/>
          <w:spacing w:val="-5"/>
          <w:sz w:val="21"/>
          <w:szCs w:val="21"/>
        </w:rPr>
        <w:t>was</w:t>
      </w:r>
      <w:r>
        <w:rPr>
          <w:rStyle w:val="ov"/>
          <w:color w:val="242424"/>
          <w:spacing w:val="-5"/>
          <w:sz w:val="21"/>
          <w:szCs w:val="21"/>
        </w:rPr>
        <w:t xml:space="preserve"> </w:t>
      </w:r>
      <w:r>
        <w:rPr>
          <w:rStyle w:val="hljs-string"/>
          <w:color w:val="C41A16"/>
          <w:spacing w:val="-5"/>
          <w:sz w:val="21"/>
          <w:szCs w:val="21"/>
        </w:rPr>
        <w:t>missing</w:t>
      </w:r>
      <w:r>
        <w:rPr>
          <w:color w:val="242424"/>
          <w:spacing w:val="-5"/>
          <w:sz w:val="21"/>
          <w:szCs w:val="21"/>
        </w:rPr>
        <w:br/>
      </w:r>
      <w:r>
        <w:rPr>
          <w:rStyle w:val="ov"/>
          <w:color w:val="242424"/>
          <w:spacing w:val="-5"/>
          <w:sz w:val="21"/>
          <w:szCs w:val="21"/>
        </w:rPr>
        <w:t xml:space="preserve">  </w:t>
      </w:r>
      <w:proofErr w:type="spellStart"/>
      <w:r>
        <w:rPr>
          <w:rStyle w:val="hljs-attr"/>
          <w:color w:val="836C28"/>
          <w:spacing w:val="-5"/>
          <w:sz w:val="21"/>
          <w:szCs w:val="21"/>
        </w:rPr>
        <w:t>relatedLinks</w:t>
      </w:r>
      <w:proofErr w:type="spellEnd"/>
      <w:r>
        <w:rPr>
          <w:rStyle w:val="hljs-attr"/>
          <w:color w:val="836C28"/>
          <w:spacing w:val="-5"/>
          <w:sz w:val="21"/>
          <w:szCs w:val="21"/>
        </w:rPr>
        <w:t>:</w:t>
      </w:r>
      <w:r>
        <w:rPr>
          <w:color w:val="242424"/>
          <w:spacing w:val="-5"/>
          <w:sz w:val="21"/>
          <w:szCs w:val="21"/>
        </w:rPr>
        <w:br/>
      </w:r>
      <w:r>
        <w:rPr>
          <w:rStyle w:val="ov"/>
          <w:color w:val="242424"/>
          <w:spacing w:val="-5"/>
          <w:sz w:val="21"/>
          <w:szCs w:val="21"/>
        </w:rPr>
        <w:t xml:space="preserve">  </w:t>
      </w:r>
      <w:r>
        <w:rPr>
          <w:rStyle w:val="hljs-bullet"/>
          <w:color w:val="1C00CF"/>
          <w:spacing w:val="-5"/>
          <w:sz w:val="21"/>
          <w:szCs w:val="21"/>
        </w:rPr>
        <w:t>-</w:t>
      </w:r>
      <w:r>
        <w:rPr>
          <w:rStyle w:val="ov"/>
          <w:color w:val="242424"/>
          <w:spacing w:val="-5"/>
          <w:sz w:val="21"/>
          <w:szCs w:val="21"/>
        </w:rPr>
        <w:t xml:space="preserve"> </w:t>
      </w:r>
      <w:r>
        <w:rPr>
          <w:rStyle w:val="hljs-string"/>
          <w:color w:val="C41A16"/>
          <w:spacing w:val="-5"/>
          <w:sz w:val="21"/>
          <w:szCs w:val="21"/>
        </w:rPr>
        <w:t>http://internal.acmecorp.com/standards/aws/tagging.html</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Drift Tool</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lastRenderedPageBreak/>
        <w:t>8. </w:t>
      </w:r>
      <w:proofErr w:type="spellStart"/>
      <w:r>
        <w:rPr>
          <w:rFonts w:ascii="Georgia" w:hAnsi="Georgia"/>
          <w:color w:val="242424"/>
          <w:sz w:val="30"/>
          <w:szCs w:val="30"/>
        </w:rPr>
        <w:fldChar w:fldCharType="begin"/>
      </w:r>
      <w:r>
        <w:rPr>
          <w:rFonts w:ascii="Georgia" w:hAnsi="Georgia"/>
          <w:color w:val="242424"/>
          <w:sz w:val="30"/>
          <w:szCs w:val="30"/>
        </w:rPr>
        <w:instrText xml:space="preserve"> HYPERLINK "https://driftctl.com/" \t "_blank" </w:instrText>
      </w:r>
      <w:r>
        <w:rPr>
          <w:rFonts w:ascii="Georgia" w:hAnsi="Georgia"/>
          <w:color w:val="242424"/>
          <w:sz w:val="30"/>
          <w:szCs w:val="30"/>
        </w:rPr>
        <w:fldChar w:fldCharType="separate"/>
      </w:r>
      <w:r>
        <w:rPr>
          <w:rStyle w:val="Hyperlink"/>
          <w:rFonts w:ascii="Georgia" w:hAnsi="Georgia"/>
          <w:sz w:val="30"/>
          <w:szCs w:val="30"/>
        </w:rPr>
        <w:t>Driftctl</w:t>
      </w:r>
      <w:proofErr w:type="spellEnd"/>
      <w:r>
        <w:rPr>
          <w:rFonts w:ascii="Georgia" w:hAnsi="Georgia"/>
          <w:color w:val="242424"/>
          <w:sz w:val="30"/>
          <w:szCs w:val="30"/>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Driftctl</w:t>
      </w:r>
      <w:proofErr w:type="spellEnd"/>
      <w:r>
        <w:rPr>
          <w:rFonts w:ascii="Georgia" w:hAnsi="Georgia"/>
          <w:color w:val="242424"/>
          <w:spacing w:val="-1"/>
          <w:sz w:val="30"/>
          <w:szCs w:val="30"/>
        </w:rPr>
        <w:t xml:space="preserve"> allows you to perform one of the most crucial aspects of </w:t>
      </w:r>
      <w:proofErr w:type="spellStart"/>
      <w:r>
        <w:rPr>
          <w:rFonts w:ascii="Georgia" w:hAnsi="Georgia"/>
          <w:color w:val="242424"/>
          <w:spacing w:val="-1"/>
          <w:sz w:val="30"/>
          <w:szCs w:val="30"/>
        </w:rPr>
        <w:t>IaC</w:t>
      </w:r>
      <w:proofErr w:type="spellEnd"/>
      <w:r>
        <w:rPr>
          <w:rFonts w:ascii="Georgia" w:hAnsi="Georgia"/>
          <w:color w:val="242424"/>
          <w:spacing w:val="-1"/>
          <w:sz w:val="30"/>
          <w:szCs w:val="30"/>
        </w:rPr>
        <w:t xml:space="preserve"> management, which is to detect resources that have drifted from your desired state. It is capable of finding managed resources that have drifted as well as unmanaged resources that </w:t>
      </w:r>
      <w:proofErr w:type="gramStart"/>
      <w:r>
        <w:rPr>
          <w:rFonts w:ascii="Georgia" w:hAnsi="Georgia"/>
          <w:color w:val="242424"/>
          <w:spacing w:val="-1"/>
          <w:sz w:val="30"/>
          <w:szCs w:val="30"/>
        </w:rPr>
        <w:t>were created</w:t>
      </w:r>
      <w:proofErr w:type="gramEnd"/>
      <w:r>
        <w:rPr>
          <w:rFonts w:ascii="Georgia" w:hAnsi="Georgia"/>
          <w:color w:val="242424"/>
          <w:spacing w:val="-1"/>
          <w:sz w:val="30"/>
          <w:szCs w:val="30"/>
        </w:rPr>
        <w:t xml:space="preserve"> outside of </w:t>
      </w:r>
      <w:proofErr w:type="spellStart"/>
      <w:r>
        <w:rPr>
          <w:rFonts w:ascii="Georgia" w:hAnsi="Georgia"/>
          <w:color w:val="242424"/>
          <w:spacing w:val="-1"/>
          <w:sz w:val="30"/>
          <w:szCs w:val="30"/>
        </w:rPr>
        <w:t>driftctl</w:t>
      </w:r>
      <w:proofErr w:type="spellEnd"/>
      <w:r>
        <w:rPr>
          <w:rFonts w:ascii="Georgia" w:hAnsi="Georgia"/>
          <w:color w:val="242424"/>
          <w:spacing w:val="-1"/>
          <w:sz w:val="30"/>
          <w:szCs w:val="30"/>
        </w:rPr>
        <w: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 example output is here:</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Found missing resources:</w:t>
      </w:r>
      <w:r>
        <w:rPr>
          <w:color w:val="242424"/>
          <w:spacing w:val="-5"/>
          <w:sz w:val="21"/>
          <w:szCs w:val="21"/>
        </w:rPr>
        <w:br/>
      </w:r>
      <w:r>
        <w:rPr>
          <w:rStyle w:val="ov"/>
          <w:color w:val="242424"/>
          <w:spacing w:val="-5"/>
          <w:sz w:val="21"/>
          <w:szCs w:val="21"/>
        </w:rPr>
        <w:t xml:space="preserve">  aws_s3_bucket:</w:t>
      </w:r>
      <w:r>
        <w:rPr>
          <w:color w:val="242424"/>
          <w:spacing w:val="-5"/>
          <w:sz w:val="21"/>
          <w:szCs w:val="21"/>
        </w:rPr>
        <w:br/>
      </w:r>
      <w:r>
        <w:rPr>
          <w:rStyle w:val="ov"/>
          <w:color w:val="242424"/>
          <w:spacing w:val="-5"/>
          <w:sz w:val="21"/>
          <w:szCs w:val="21"/>
        </w:rPr>
        <w:t xml:space="preserve">    - driftctl-bucket-test-2</w:t>
      </w:r>
      <w:r>
        <w:rPr>
          <w:color w:val="242424"/>
          <w:spacing w:val="-5"/>
          <w:sz w:val="21"/>
          <w:szCs w:val="21"/>
        </w:rPr>
        <w:br/>
      </w:r>
      <w:r>
        <w:rPr>
          <w:rStyle w:val="ov"/>
          <w:color w:val="242424"/>
          <w:spacing w:val="-5"/>
          <w:sz w:val="21"/>
          <w:szCs w:val="21"/>
        </w:rPr>
        <w:t xml:space="preserve">Found resources not covered by </w:t>
      </w:r>
      <w:proofErr w:type="spellStart"/>
      <w:r>
        <w:rPr>
          <w:rStyle w:val="ov"/>
          <w:color w:val="242424"/>
          <w:spacing w:val="-5"/>
          <w:sz w:val="21"/>
          <w:szCs w:val="21"/>
        </w:rPr>
        <w:t>IaC</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aws_s3_bucket:</w:t>
      </w:r>
      <w:r>
        <w:rPr>
          <w:color w:val="242424"/>
          <w:spacing w:val="-5"/>
          <w:sz w:val="21"/>
          <w:szCs w:val="21"/>
        </w:rPr>
        <w:br/>
      </w:r>
      <w:r>
        <w:rPr>
          <w:rStyle w:val="ov"/>
          <w:color w:val="242424"/>
          <w:spacing w:val="-5"/>
          <w:sz w:val="21"/>
          <w:szCs w:val="21"/>
        </w:rPr>
        <w:t xml:space="preserve">    - driftctl-bucket-test-3</w:t>
      </w:r>
      <w:r>
        <w:rPr>
          <w:color w:val="242424"/>
          <w:spacing w:val="-5"/>
          <w:sz w:val="21"/>
          <w:szCs w:val="21"/>
        </w:rPr>
        <w:br/>
      </w:r>
      <w:r>
        <w:rPr>
          <w:rStyle w:val="ov"/>
          <w:color w:val="242424"/>
          <w:spacing w:val="-5"/>
          <w:sz w:val="21"/>
          <w:szCs w:val="21"/>
        </w:rPr>
        <w:t>Found changed resources:</w:t>
      </w:r>
      <w:r>
        <w:rPr>
          <w:color w:val="242424"/>
          <w:spacing w:val="-5"/>
          <w:sz w:val="21"/>
          <w:szCs w:val="21"/>
        </w:rPr>
        <w:br/>
      </w:r>
      <w:r>
        <w:rPr>
          <w:rStyle w:val="ov"/>
          <w:color w:val="242424"/>
          <w:spacing w:val="-5"/>
          <w:sz w:val="21"/>
          <w:szCs w:val="21"/>
        </w:rPr>
        <w:t xml:space="preserve">  - driftctl-bucket-test-1 (aws_s3_bucket):</w:t>
      </w:r>
      <w:r>
        <w:rPr>
          <w:color w:val="242424"/>
          <w:spacing w:val="-5"/>
          <w:sz w:val="21"/>
          <w:szCs w:val="21"/>
        </w:rPr>
        <w:br/>
      </w:r>
      <w:r>
        <w:rPr>
          <w:rStyle w:val="ov"/>
          <w:color w:val="242424"/>
          <w:spacing w:val="-5"/>
          <w:sz w:val="21"/>
          <w:szCs w:val="21"/>
        </w:rPr>
        <w:t xml:space="preserve">    ~ Versioning.0.Enabled: false =&gt; true</w:t>
      </w:r>
      <w:r>
        <w:rPr>
          <w:color w:val="242424"/>
          <w:spacing w:val="-5"/>
          <w:sz w:val="21"/>
          <w:szCs w:val="21"/>
        </w:rPr>
        <w:br/>
      </w:r>
      <w:r>
        <w:rPr>
          <w:rStyle w:val="ov"/>
          <w:color w:val="242424"/>
          <w:spacing w:val="-5"/>
          <w:sz w:val="21"/>
          <w:szCs w:val="21"/>
        </w:rPr>
        <w:t>Found 3 resource(s)</w:t>
      </w:r>
      <w:r>
        <w:rPr>
          <w:color w:val="242424"/>
          <w:spacing w:val="-5"/>
          <w:sz w:val="21"/>
          <w:szCs w:val="21"/>
        </w:rPr>
        <w:br/>
      </w:r>
      <w:r>
        <w:rPr>
          <w:rStyle w:val="ov"/>
          <w:color w:val="242424"/>
          <w:spacing w:val="-5"/>
          <w:sz w:val="21"/>
          <w:szCs w:val="21"/>
        </w:rPr>
        <w:t xml:space="preserve"> - 33% coverage</w:t>
      </w:r>
      <w:r>
        <w:rPr>
          <w:color w:val="242424"/>
          <w:spacing w:val="-5"/>
          <w:sz w:val="21"/>
          <w:szCs w:val="21"/>
        </w:rPr>
        <w:br/>
      </w:r>
      <w:r>
        <w:rPr>
          <w:rStyle w:val="ov"/>
          <w:color w:val="242424"/>
          <w:spacing w:val="-5"/>
          <w:sz w:val="21"/>
          <w:szCs w:val="21"/>
        </w:rPr>
        <w:t xml:space="preserve"> - 1 covered by </w:t>
      </w:r>
      <w:proofErr w:type="spellStart"/>
      <w:r>
        <w:rPr>
          <w:rStyle w:val="ov"/>
          <w:color w:val="242424"/>
          <w:spacing w:val="-5"/>
          <w:sz w:val="21"/>
          <w:szCs w:val="21"/>
        </w:rPr>
        <w:t>IaC</w:t>
      </w:r>
      <w:proofErr w:type="spellEnd"/>
      <w:r>
        <w:rPr>
          <w:color w:val="242424"/>
          <w:spacing w:val="-5"/>
          <w:sz w:val="21"/>
          <w:szCs w:val="21"/>
        </w:rPr>
        <w:br/>
      </w:r>
      <w:r>
        <w:rPr>
          <w:rStyle w:val="ov"/>
          <w:color w:val="242424"/>
          <w:spacing w:val="-5"/>
          <w:sz w:val="21"/>
          <w:szCs w:val="21"/>
        </w:rPr>
        <w:t xml:space="preserve"> - 1 not covered by </w:t>
      </w:r>
      <w:proofErr w:type="spellStart"/>
      <w:r>
        <w:rPr>
          <w:rStyle w:val="ov"/>
          <w:color w:val="242424"/>
          <w:spacing w:val="-5"/>
          <w:sz w:val="21"/>
          <w:szCs w:val="21"/>
        </w:rPr>
        <w:t>IaC</w:t>
      </w:r>
      <w:proofErr w:type="spellEnd"/>
      <w:r>
        <w:rPr>
          <w:color w:val="242424"/>
          <w:spacing w:val="-5"/>
          <w:sz w:val="21"/>
          <w:szCs w:val="21"/>
        </w:rPr>
        <w:br/>
      </w:r>
      <w:r>
        <w:rPr>
          <w:rStyle w:val="ov"/>
          <w:color w:val="242424"/>
          <w:spacing w:val="-5"/>
          <w:sz w:val="21"/>
          <w:szCs w:val="21"/>
        </w:rPr>
        <w:t xml:space="preserve"> - 1 missing on cloud provider</w:t>
      </w:r>
      <w:r>
        <w:rPr>
          <w:color w:val="242424"/>
          <w:spacing w:val="-5"/>
          <w:sz w:val="21"/>
          <w:szCs w:val="21"/>
        </w:rPr>
        <w:br/>
      </w:r>
      <w:r>
        <w:rPr>
          <w:rStyle w:val="ov"/>
          <w:color w:val="242424"/>
          <w:spacing w:val="-5"/>
          <w:sz w:val="21"/>
          <w:szCs w:val="21"/>
        </w:rPr>
        <w:t xml:space="preserve"> - 1/1 changed outside of </w:t>
      </w:r>
      <w:proofErr w:type="spellStart"/>
      <w:r>
        <w:rPr>
          <w:rStyle w:val="ov"/>
          <w:color w:val="242424"/>
          <w:spacing w:val="-5"/>
          <w:sz w:val="21"/>
          <w:szCs w:val="21"/>
        </w:rPr>
        <w:t>IaC</w:t>
      </w:r>
      <w:proofErr w:type="spellEnd"/>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Costing Tool</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9. </w:t>
      </w:r>
      <w:proofErr w:type="spellStart"/>
      <w:r>
        <w:rPr>
          <w:rFonts w:ascii="Georgia" w:hAnsi="Georgia"/>
          <w:color w:val="242424"/>
          <w:sz w:val="30"/>
          <w:szCs w:val="30"/>
        </w:rPr>
        <w:fldChar w:fldCharType="begin"/>
      </w:r>
      <w:r>
        <w:rPr>
          <w:rFonts w:ascii="Georgia" w:hAnsi="Georgia"/>
          <w:color w:val="242424"/>
          <w:sz w:val="30"/>
          <w:szCs w:val="30"/>
        </w:rPr>
        <w:instrText xml:space="preserve"> HYPERLINK "https://www.infracost.io/" \t "_blank" </w:instrText>
      </w:r>
      <w:r>
        <w:rPr>
          <w:rFonts w:ascii="Georgia" w:hAnsi="Georgia"/>
          <w:color w:val="242424"/>
          <w:sz w:val="30"/>
          <w:szCs w:val="30"/>
        </w:rPr>
        <w:fldChar w:fldCharType="separate"/>
      </w:r>
      <w:r>
        <w:rPr>
          <w:rStyle w:val="Hyperlink"/>
          <w:rFonts w:ascii="Georgia" w:hAnsi="Georgia"/>
          <w:sz w:val="30"/>
          <w:szCs w:val="30"/>
        </w:rPr>
        <w:t>Infracost</w:t>
      </w:r>
      <w:proofErr w:type="spellEnd"/>
      <w:r>
        <w:rPr>
          <w:rFonts w:ascii="Georgia" w:hAnsi="Georgia"/>
          <w:color w:val="242424"/>
          <w:sz w:val="30"/>
          <w:szCs w:val="30"/>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Infracost</w:t>
      </w:r>
      <w:proofErr w:type="spellEnd"/>
      <w:r>
        <w:rPr>
          <w:rFonts w:ascii="Georgia" w:hAnsi="Georgia"/>
          <w:color w:val="242424"/>
          <w:spacing w:val="-1"/>
          <w:sz w:val="30"/>
          <w:szCs w:val="30"/>
        </w:rPr>
        <w:t xml:space="preserve"> is probably one of the most popular tools used with Terraform in production deployments. It queries the pricing API of the provider and displays a cost based on what you plan to deploy.</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great thing </w:t>
      </w:r>
      <w:proofErr w:type="gramStart"/>
      <w:r>
        <w:rPr>
          <w:rFonts w:ascii="Georgia" w:hAnsi="Georgia"/>
          <w:color w:val="242424"/>
          <w:spacing w:val="-1"/>
          <w:sz w:val="30"/>
          <w:szCs w:val="30"/>
        </w:rPr>
        <w:t>isn’t</w:t>
      </w:r>
      <w:proofErr w:type="gramEnd"/>
      <w:r>
        <w:rPr>
          <w:rFonts w:ascii="Georgia" w:hAnsi="Georgia"/>
          <w:color w:val="242424"/>
          <w:spacing w:val="-1"/>
          <w:sz w:val="30"/>
          <w:szCs w:val="30"/>
        </w:rPr>
        <w:t xml:space="preserve"> only that it shows you what it’s going to cost, but you can use a policy tool, such as Open Policy Agent, to write policies that can block a deployment based on the cost. CI/CD tools, such as </w:t>
      </w: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can easily add tools like this into the deployment pipeline with </w:t>
      </w:r>
      <w:proofErr w:type="gramStart"/>
      <w:r>
        <w:rPr>
          <w:rFonts w:ascii="Georgia" w:hAnsi="Georgia"/>
          <w:color w:val="242424"/>
          <w:spacing w:val="-1"/>
          <w:sz w:val="30"/>
          <w:szCs w:val="30"/>
        </w:rPr>
        <w:t>very minimal</w:t>
      </w:r>
      <w:proofErr w:type="gramEnd"/>
      <w:r>
        <w:rPr>
          <w:rFonts w:ascii="Georgia" w:hAnsi="Georgia"/>
          <w:color w:val="242424"/>
          <w:spacing w:val="-1"/>
          <w:sz w:val="30"/>
          <w:szCs w:val="30"/>
        </w:rPr>
        <w:t xml:space="preserve"> configuration. Talk about a CFO’s dream! </w:t>
      </w:r>
      <w:proofErr w:type="gramStart"/>
      <w:r>
        <w:rPr>
          <w:rFonts w:ascii="Georgia" w:hAnsi="Georgia"/>
          <w:color w:val="242424"/>
          <w:spacing w:val="-1"/>
          <w:sz w:val="30"/>
          <w:szCs w:val="30"/>
        </w:rPr>
        <w:t xml:space="preserve">The community version is completely free but will require some </w:t>
      </w:r>
      <w:r>
        <w:rPr>
          <w:rFonts w:ascii="Georgia" w:hAnsi="Georgia"/>
          <w:color w:val="242424"/>
          <w:spacing w:val="-1"/>
          <w:sz w:val="30"/>
          <w:szCs w:val="30"/>
        </w:rPr>
        <w:lastRenderedPageBreak/>
        <w:t>custom tooling to get functionality like the policies mentioned above.</w:t>
      </w:r>
      <w:proofErr w:type="gramEnd"/>
      <w:r>
        <w:rPr>
          <w:rFonts w:ascii="Georgia" w:hAnsi="Georgia"/>
          <w:color w:val="242424"/>
          <w:spacing w:val="-1"/>
          <w:sz w:val="30"/>
          <w:szCs w:val="30"/>
        </w:rPr>
        <w:t xml:space="preserve"> If you choose the paid version, all of that is included. There is even a </w:t>
      </w:r>
      <w:hyperlink r:id="rId14" w:tgtFrame="_blank" w:history="1">
        <w:r>
          <w:rPr>
            <w:rStyle w:val="Hyperlink"/>
            <w:rFonts w:ascii="Georgia" w:hAnsi="Georgia"/>
            <w:spacing w:val="-1"/>
            <w:sz w:val="30"/>
            <w:szCs w:val="30"/>
          </w:rPr>
          <w:t>VS Code</w:t>
        </w:r>
      </w:hyperlink>
      <w:r>
        <w:rPr>
          <w:rFonts w:ascii="Georgia" w:hAnsi="Georgia"/>
          <w:color w:val="242424"/>
          <w:spacing w:val="-1"/>
          <w:sz w:val="30"/>
          <w:szCs w:val="30"/>
        </w:rPr>
        <w:t> extension to make things even more streamlined.</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is an example of the truncated output:</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Project: my-terraform-project</w:t>
      </w:r>
      <w:r>
        <w:rPr>
          <w:color w:val="242424"/>
          <w:spacing w:val="-5"/>
          <w:sz w:val="21"/>
          <w:szCs w:val="21"/>
        </w:rPr>
        <w:br/>
      </w:r>
      <w:r>
        <w:rPr>
          <w:rStyle w:val="ov"/>
          <w:color w:val="242424"/>
          <w:spacing w:val="-5"/>
          <w:sz w:val="21"/>
          <w:szCs w:val="21"/>
        </w:rPr>
        <w:t>Region: us-west-2</w:t>
      </w:r>
      <w:r>
        <w:rPr>
          <w:color w:val="242424"/>
          <w:spacing w:val="-5"/>
          <w:sz w:val="21"/>
          <w:szCs w:val="21"/>
        </w:rPr>
        <w:br/>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aws_ebs_volume.my_volume</w:t>
      </w:r>
      <w:proofErr w:type="spellEnd"/>
      <w:r>
        <w:rPr>
          <w:color w:val="242424"/>
          <w:spacing w:val="-5"/>
          <w:sz w:val="21"/>
          <w:szCs w:val="21"/>
        </w:rPr>
        <w:br/>
      </w:r>
      <w:r>
        <w:rPr>
          <w:rStyle w:val="ov"/>
          <w:color w:val="242424"/>
          <w:spacing w:val="-5"/>
          <w:sz w:val="21"/>
          <w:szCs w:val="21"/>
        </w:rPr>
        <w:t xml:space="preserve">    Type: </w:t>
      </w:r>
      <w:proofErr w:type="spellStart"/>
      <w:r>
        <w:rPr>
          <w:rStyle w:val="ov"/>
          <w:color w:val="242424"/>
          <w:spacing w:val="-5"/>
          <w:sz w:val="21"/>
          <w:szCs w:val="21"/>
        </w:rPr>
        <w:t>aws_ebs_volume</w:t>
      </w:r>
      <w:proofErr w:type="spellEnd"/>
      <w:r>
        <w:rPr>
          <w:color w:val="242424"/>
          <w:spacing w:val="-5"/>
          <w:sz w:val="21"/>
          <w:szCs w:val="21"/>
        </w:rPr>
        <w:br/>
      </w:r>
      <w:r>
        <w:rPr>
          <w:rStyle w:val="ov"/>
          <w:color w:val="242424"/>
          <w:spacing w:val="-5"/>
          <w:sz w:val="21"/>
          <w:szCs w:val="21"/>
        </w:rPr>
        <w:t xml:space="preserve">    Quantity: 1</w:t>
      </w:r>
      <w:r>
        <w:rPr>
          <w:color w:val="242424"/>
          <w:spacing w:val="-5"/>
          <w:sz w:val="21"/>
          <w:szCs w:val="21"/>
        </w:rPr>
        <w:br/>
      </w:r>
      <w:r>
        <w:rPr>
          <w:rStyle w:val="ov"/>
          <w:color w:val="242424"/>
          <w:spacing w:val="-5"/>
          <w:sz w:val="21"/>
          <w:szCs w:val="21"/>
        </w:rPr>
        <w:t xml:space="preserve">    Monthly cost: $10.50</w:t>
      </w:r>
      <w:r>
        <w:rPr>
          <w:color w:val="242424"/>
          <w:spacing w:val="-5"/>
          <w:sz w:val="21"/>
          <w:szCs w:val="21"/>
        </w:rPr>
        <w:br/>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aws_instance.my_instance</w:t>
      </w:r>
      <w:proofErr w:type="spellEnd"/>
      <w:r>
        <w:rPr>
          <w:color w:val="242424"/>
          <w:spacing w:val="-5"/>
          <w:sz w:val="21"/>
          <w:szCs w:val="21"/>
        </w:rPr>
        <w:br/>
      </w:r>
      <w:r>
        <w:rPr>
          <w:rStyle w:val="ov"/>
          <w:color w:val="242424"/>
          <w:spacing w:val="-5"/>
          <w:sz w:val="21"/>
          <w:szCs w:val="21"/>
        </w:rPr>
        <w:t xml:space="preserve">    Type: </w:t>
      </w:r>
      <w:proofErr w:type="spellStart"/>
      <w:r>
        <w:rPr>
          <w:rStyle w:val="ov"/>
          <w:color w:val="242424"/>
          <w:spacing w:val="-5"/>
          <w:sz w:val="21"/>
          <w:szCs w:val="21"/>
        </w:rPr>
        <w:t>aws_instance</w:t>
      </w:r>
      <w:proofErr w:type="spellEnd"/>
      <w:r>
        <w:rPr>
          <w:color w:val="242424"/>
          <w:spacing w:val="-5"/>
          <w:sz w:val="21"/>
          <w:szCs w:val="21"/>
        </w:rPr>
        <w:br/>
      </w:r>
      <w:r>
        <w:rPr>
          <w:rStyle w:val="ov"/>
          <w:color w:val="242424"/>
          <w:spacing w:val="-5"/>
          <w:sz w:val="21"/>
          <w:szCs w:val="21"/>
        </w:rPr>
        <w:t xml:space="preserve">    Quantity: 1</w:t>
      </w:r>
      <w:r>
        <w:rPr>
          <w:color w:val="242424"/>
          <w:spacing w:val="-5"/>
          <w:sz w:val="21"/>
          <w:szCs w:val="21"/>
        </w:rPr>
        <w:br/>
      </w:r>
      <w:r>
        <w:rPr>
          <w:rStyle w:val="ov"/>
          <w:color w:val="242424"/>
          <w:spacing w:val="-5"/>
          <w:sz w:val="21"/>
          <w:szCs w:val="21"/>
        </w:rPr>
        <w:t xml:space="preserve">    Monthly cost: $100.00</w:t>
      </w:r>
      <w:r>
        <w:rPr>
          <w:color w:val="242424"/>
          <w:spacing w:val="-5"/>
          <w:sz w:val="21"/>
          <w:szCs w:val="21"/>
        </w:rPr>
        <w:br/>
      </w:r>
      <w:r>
        <w:rPr>
          <w:color w:val="242424"/>
          <w:spacing w:val="-5"/>
          <w:sz w:val="21"/>
          <w:szCs w:val="21"/>
        </w:rPr>
        <w:br/>
      </w:r>
      <w:r>
        <w:rPr>
          <w:rStyle w:val="ov"/>
          <w:color w:val="242424"/>
          <w:spacing w:val="-5"/>
          <w:sz w:val="21"/>
          <w:szCs w:val="21"/>
        </w:rPr>
        <w:t>Total monthly cost: $110.50</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Read </w:t>
      </w:r>
      <w:proofErr w:type="gramStart"/>
      <w:r>
        <w:rPr>
          <w:rFonts w:ascii="Georgia" w:hAnsi="Georgia"/>
          <w:color w:val="242424"/>
          <w:spacing w:val="-1"/>
          <w:sz w:val="30"/>
          <w:szCs w:val="30"/>
        </w:rPr>
        <w:t>more about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 xml:space="preserve"> HYPERLINK "https://spacelift.io/blog/terraform-cost-estimation-using-infracost" \t "_blank" </w:instrText>
      </w:r>
      <w:r>
        <w:rPr>
          <w:rFonts w:ascii="Georgia" w:hAnsi="Georgia"/>
          <w:color w:val="242424"/>
          <w:spacing w:val="-1"/>
          <w:sz w:val="30"/>
          <w:szCs w:val="30"/>
        </w:rPr>
        <w:fldChar w:fldCharType="separate"/>
      </w:r>
      <w:r>
        <w:rPr>
          <w:rStyle w:val="Hyperlink"/>
          <w:rFonts w:ascii="Georgia" w:hAnsi="Georgia"/>
          <w:spacing w:val="-1"/>
          <w:sz w:val="30"/>
          <w:szCs w:val="30"/>
        </w:rPr>
        <w:t>InfraCost</w:t>
      </w:r>
      <w:proofErr w:type="spellEnd"/>
      <w:r>
        <w:rPr>
          <w:rStyle w:val="Hyperlink"/>
          <w:rFonts w:ascii="Georgia" w:hAnsi="Georgia"/>
          <w:spacing w:val="-1"/>
          <w:sz w:val="30"/>
          <w:szCs w:val="30"/>
        </w:rPr>
        <w:t xml:space="preserve"> and how to estimate cloud costs with Terraform</w:t>
      </w:r>
      <w:proofErr w:type="gramEnd"/>
      <w:r>
        <w:rPr>
          <w:rFonts w:ascii="Georgia" w:hAnsi="Georgia"/>
          <w:color w:val="242424"/>
          <w:spacing w:val="-1"/>
          <w:sz w:val="30"/>
          <w:szCs w:val="30"/>
        </w:rPr>
        <w:fldChar w:fldCharType="end"/>
      </w:r>
      <w:r>
        <w:rPr>
          <w:rFonts w:ascii="Georgia" w:hAnsi="Georgia"/>
          <w:color w:val="242424"/>
          <w:spacing w:val="-1"/>
          <w:sz w:val="30"/>
          <w:szCs w:val="30"/>
        </w:rPr>
        <w:t>.</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Terraform HCL Generation Tools</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10. </w:t>
      </w:r>
      <w:proofErr w:type="spellStart"/>
      <w:r>
        <w:rPr>
          <w:rFonts w:ascii="Georgia" w:hAnsi="Georgia"/>
          <w:color w:val="242424"/>
          <w:sz w:val="30"/>
          <w:szCs w:val="30"/>
        </w:rPr>
        <w:fldChar w:fldCharType="begin"/>
      </w:r>
      <w:r>
        <w:rPr>
          <w:rFonts w:ascii="Georgia" w:hAnsi="Georgia"/>
          <w:color w:val="242424"/>
          <w:sz w:val="30"/>
          <w:szCs w:val="30"/>
        </w:rPr>
        <w:instrText xml:space="preserve"> HYPERLINK "https://github.com/GoogleCloudPlatform/terraformer" \t "_blank" </w:instrText>
      </w:r>
      <w:r>
        <w:rPr>
          <w:rFonts w:ascii="Georgia" w:hAnsi="Georgia"/>
          <w:color w:val="242424"/>
          <w:sz w:val="30"/>
          <w:szCs w:val="30"/>
        </w:rPr>
        <w:fldChar w:fldCharType="separate"/>
      </w:r>
      <w:r>
        <w:rPr>
          <w:rStyle w:val="Hyperlink"/>
          <w:rFonts w:ascii="Georgia" w:hAnsi="Georgia"/>
          <w:sz w:val="30"/>
          <w:szCs w:val="30"/>
        </w:rPr>
        <w:t>Terraformer</w:t>
      </w:r>
      <w:proofErr w:type="spellEnd"/>
      <w:r>
        <w:rPr>
          <w:rFonts w:ascii="Georgia" w:hAnsi="Georgia"/>
          <w:color w:val="242424"/>
          <w:sz w:val="30"/>
          <w:szCs w:val="30"/>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Terraformer</w:t>
      </w:r>
      <w:proofErr w:type="spellEnd"/>
      <w:r>
        <w:rPr>
          <w:rFonts w:ascii="Georgia" w:hAnsi="Georgia"/>
          <w:color w:val="242424"/>
          <w:spacing w:val="-1"/>
          <w:sz w:val="30"/>
          <w:szCs w:val="30"/>
        </w:rPr>
        <w:t xml:space="preserve"> is an extremely cool product that scans your cloud environment and outputs the necessary Terraform code to redeploy it. This is definitely not the preferred route to codify your </w:t>
      </w:r>
      <w:proofErr w:type="gramStart"/>
      <w:r>
        <w:rPr>
          <w:rFonts w:ascii="Georgia" w:hAnsi="Georgia"/>
          <w:color w:val="242424"/>
          <w:spacing w:val="-1"/>
          <w:sz w:val="30"/>
          <w:szCs w:val="30"/>
        </w:rPr>
        <w:t>resources</w:t>
      </w:r>
      <w:proofErr w:type="gramEnd"/>
      <w:r>
        <w:rPr>
          <w:rFonts w:ascii="Georgia" w:hAnsi="Georgia"/>
          <w:color w:val="242424"/>
          <w:spacing w:val="-1"/>
          <w:sz w:val="30"/>
          <w:szCs w:val="30"/>
        </w:rPr>
        <w:t xml:space="preserve"> as, by now, most startups should have started with Terraform on day one. Unfortunately, many companies started before Terraform was the great tool it is today, so tools like </w:t>
      </w:r>
      <w:proofErr w:type="spellStart"/>
      <w:r>
        <w:rPr>
          <w:rFonts w:ascii="Georgia" w:hAnsi="Georgia"/>
          <w:color w:val="242424"/>
          <w:spacing w:val="-1"/>
          <w:sz w:val="30"/>
          <w:szCs w:val="30"/>
        </w:rPr>
        <w:t>Terraformer</w:t>
      </w:r>
      <w:proofErr w:type="spellEnd"/>
      <w:r>
        <w:rPr>
          <w:rFonts w:ascii="Georgia" w:hAnsi="Georgia"/>
          <w:color w:val="242424"/>
          <w:spacing w:val="-1"/>
          <w:sz w:val="30"/>
          <w:szCs w:val="30"/>
        </w:rPr>
        <w:t xml:space="preserve"> are ideal for getting things under new management.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Terraformer</w:t>
      </w:r>
      <w:proofErr w:type="spellEnd"/>
      <w:r>
        <w:rPr>
          <w:rFonts w:ascii="Georgia" w:hAnsi="Georgia"/>
          <w:color w:val="242424"/>
          <w:spacing w:val="-1"/>
          <w:sz w:val="30"/>
          <w:szCs w:val="30"/>
        </w:rPr>
        <w:t xml:space="preserve"> is great in </w:t>
      </w:r>
      <w:proofErr w:type="gramStart"/>
      <w:r>
        <w:rPr>
          <w:rFonts w:ascii="Georgia" w:hAnsi="Georgia"/>
          <w:color w:val="242424"/>
          <w:spacing w:val="-1"/>
          <w:sz w:val="30"/>
          <w:szCs w:val="30"/>
        </w:rPr>
        <w:t>a lot of</w:t>
      </w:r>
      <w:proofErr w:type="gramEnd"/>
      <w:r>
        <w:rPr>
          <w:rFonts w:ascii="Georgia" w:hAnsi="Georgia"/>
          <w:color w:val="242424"/>
          <w:spacing w:val="-1"/>
          <w:sz w:val="30"/>
          <w:szCs w:val="30"/>
        </w:rPr>
        <w:t xml:space="preserve"> ways, but you’ll want to be extremely careful how you import resources and that you truly understand the infrastructure that it creates and how you structure it. These types of tools rarely create perfect code at </w:t>
      </w:r>
      <w:r>
        <w:rPr>
          <w:rFonts w:ascii="Georgia" w:hAnsi="Georgia"/>
          <w:color w:val="242424"/>
          <w:spacing w:val="-1"/>
          <w:sz w:val="30"/>
          <w:szCs w:val="30"/>
        </w:rPr>
        <w:lastRenderedPageBreak/>
        <w:t xml:space="preserve">best and create an absolute mess of unreadable code at worst. I would strongly recommend reading ALL of the code </w:t>
      </w:r>
      <w:proofErr w:type="gramStart"/>
      <w:r>
        <w:rPr>
          <w:rFonts w:ascii="Georgia" w:hAnsi="Georgia"/>
          <w:color w:val="242424"/>
          <w:spacing w:val="-1"/>
          <w:sz w:val="30"/>
          <w:szCs w:val="30"/>
        </w:rPr>
        <w:t>that’s</w:t>
      </w:r>
      <w:proofErr w:type="gramEnd"/>
      <w:r>
        <w:rPr>
          <w:rFonts w:ascii="Georgia" w:hAnsi="Georgia"/>
          <w:color w:val="242424"/>
          <w:spacing w:val="-1"/>
          <w:sz w:val="30"/>
          <w:szCs w:val="30"/>
        </w:rPr>
        <w:t xml:space="preserve"> created and performing a thorough audit to ensure everything is in a readable and scalable structure.</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11. </w:t>
      </w:r>
      <w:hyperlink r:id="rId15" w:tgtFrame="_blank" w:history="1">
        <w:r>
          <w:rPr>
            <w:rStyle w:val="Hyperlink"/>
            <w:rFonts w:ascii="Georgia" w:hAnsi="Georgia"/>
            <w:sz w:val="30"/>
            <w:szCs w:val="30"/>
          </w:rPr>
          <w:t>Pike</w:t>
        </w:r>
      </w:hyperlink>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Pike is an interesting tool that will analyze the resources you wish to create using Terraform and generate the necessary IAM permissions you need to complete that deployment.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 example of this is here:</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./pike scan -d .\terraform\</w:t>
      </w:r>
      <w:r>
        <w:rPr>
          <w:color w:val="242424"/>
          <w:spacing w:val="-5"/>
          <w:sz w:val="21"/>
          <w:szCs w:val="21"/>
        </w:rPr>
        <w:br/>
      </w:r>
      <w:r>
        <w:rPr>
          <w:rStyle w:val="ov"/>
          <w:color w:val="242424"/>
          <w:spacing w:val="-5"/>
          <w:sz w:val="21"/>
          <w:szCs w:val="21"/>
        </w:rPr>
        <w:t>{</w:t>
      </w:r>
      <w:r>
        <w:rPr>
          <w:color w:val="242424"/>
          <w:spacing w:val="-5"/>
          <w:sz w:val="21"/>
          <w:szCs w:val="21"/>
        </w:rPr>
        <w:br/>
      </w:r>
      <w:r>
        <w:rPr>
          <w:rStyle w:val="ov"/>
          <w:color w:val="242424"/>
          <w:spacing w:val="-5"/>
          <w:sz w:val="21"/>
          <w:szCs w:val="21"/>
        </w:rPr>
        <w:t xml:space="preserve">    "Version": "2012-10-17",</w:t>
      </w:r>
      <w:r>
        <w:rPr>
          <w:color w:val="242424"/>
          <w:spacing w:val="-5"/>
          <w:sz w:val="21"/>
          <w:szCs w:val="21"/>
        </w:rPr>
        <w:br/>
      </w:r>
      <w:r>
        <w:rPr>
          <w:rStyle w:val="ov"/>
          <w:color w:val="242424"/>
          <w:spacing w:val="-5"/>
          <w:sz w:val="21"/>
          <w:szCs w:val="21"/>
        </w:rPr>
        <w:t xml:space="preserve">    "Statement": {</w:t>
      </w:r>
      <w:r>
        <w:rPr>
          <w:color w:val="242424"/>
          <w:spacing w:val="-5"/>
          <w:sz w:val="21"/>
          <w:szCs w:val="21"/>
        </w:rPr>
        <w:br/>
      </w:r>
      <w:r>
        <w:rPr>
          <w:rStyle w:val="ov"/>
          <w:color w:val="242424"/>
          <w:spacing w:val="-5"/>
          <w:sz w:val="21"/>
          <w:szCs w:val="21"/>
        </w:rPr>
        <w:t xml:space="preserve">        "Effect": "Allow",</w:t>
      </w:r>
      <w:r>
        <w:rPr>
          <w:color w:val="242424"/>
          <w:spacing w:val="-5"/>
          <w:sz w:val="21"/>
          <w:szCs w:val="21"/>
        </w:rPr>
        <w:br/>
      </w:r>
      <w:r>
        <w:rPr>
          <w:rStyle w:val="ov"/>
          <w:color w:val="242424"/>
          <w:spacing w:val="-5"/>
          <w:sz w:val="21"/>
          <w:szCs w:val="21"/>
        </w:rPr>
        <w:t xml:space="preserve">        "Action": [</w:t>
      </w:r>
      <w:r>
        <w:rPr>
          <w:color w:val="242424"/>
          <w:spacing w:val="-5"/>
          <w:sz w:val="21"/>
          <w:szCs w:val="21"/>
        </w:rPr>
        <w:br/>
      </w:r>
      <w:r>
        <w:rPr>
          <w:rStyle w:val="ov"/>
          <w:color w:val="242424"/>
          <w:spacing w:val="-5"/>
          <w:sz w:val="21"/>
          <w:szCs w:val="21"/>
        </w:rPr>
        <w:t xml:space="preserve">            "ec2:MonitorInstances",</w:t>
      </w:r>
      <w:r>
        <w:rPr>
          <w:color w:val="242424"/>
          <w:spacing w:val="-5"/>
          <w:sz w:val="21"/>
          <w:szCs w:val="21"/>
        </w:rPr>
        <w:br/>
      </w:r>
      <w:r>
        <w:rPr>
          <w:rStyle w:val="ov"/>
          <w:color w:val="242424"/>
          <w:spacing w:val="-5"/>
          <w:sz w:val="21"/>
          <w:szCs w:val="21"/>
        </w:rPr>
        <w:t xml:space="preserve">            "ec2:UnmonitorInstances",</w:t>
      </w:r>
      <w:r>
        <w:rPr>
          <w:color w:val="242424"/>
          <w:spacing w:val="-5"/>
          <w:sz w:val="21"/>
          <w:szCs w:val="21"/>
        </w:rPr>
        <w:br/>
      </w:r>
      <w:r>
        <w:rPr>
          <w:rStyle w:val="ov"/>
          <w:color w:val="242424"/>
          <w:spacing w:val="-5"/>
          <w:sz w:val="21"/>
          <w:szCs w:val="21"/>
        </w:rPr>
        <w:t xml:space="preserve">            "ec2:DescribeInstances",</w:t>
      </w:r>
      <w:r>
        <w:rPr>
          <w:color w:val="242424"/>
          <w:spacing w:val="-5"/>
          <w:sz w:val="21"/>
          <w:szCs w:val="21"/>
        </w:rPr>
        <w:br/>
      </w:r>
      <w:r>
        <w:rPr>
          <w:rStyle w:val="ov"/>
          <w:color w:val="242424"/>
          <w:spacing w:val="-5"/>
          <w:sz w:val="21"/>
          <w:szCs w:val="21"/>
        </w:rPr>
        <w:t xml:space="preserve">            "ec2:DescribeTags",</w:t>
      </w:r>
      <w:r>
        <w:rPr>
          <w:color w:val="242424"/>
          <w:spacing w:val="-5"/>
          <w:sz w:val="21"/>
          <w:szCs w:val="21"/>
        </w:rPr>
        <w:br/>
      </w:r>
      <w:r>
        <w:rPr>
          <w:rStyle w:val="ov"/>
          <w:color w:val="242424"/>
          <w:spacing w:val="-5"/>
          <w:sz w:val="21"/>
          <w:szCs w:val="21"/>
        </w:rPr>
        <w:t xml:space="preserve">            "ec2:DescribeInstanceAttribute",</w:t>
      </w:r>
      <w:r>
        <w:rPr>
          <w:color w:val="242424"/>
          <w:spacing w:val="-5"/>
          <w:sz w:val="21"/>
          <w:szCs w:val="21"/>
        </w:rPr>
        <w:br/>
      </w:r>
      <w:r>
        <w:rPr>
          <w:rStyle w:val="ov"/>
          <w:color w:val="242424"/>
          <w:spacing w:val="-5"/>
          <w:sz w:val="21"/>
          <w:szCs w:val="21"/>
        </w:rPr>
        <w:t xml:space="preserve">            "ec2:DescribeVolumes",</w:t>
      </w:r>
      <w:r>
        <w:rPr>
          <w:color w:val="242424"/>
          <w:spacing w:val="-5"/>
          <w:sz w:val="21"/>
          <w:szCs w:val="21"/>
        </w:rPr>
        <w:br/>
      </w:r>
      <w:r>
        <w:rPr>
          <w:rStyle w:val="ov"/>
          <w:color w:val="242424"/>
          <w:spacing w:val="-5"/>
          <w:sz w:val="21"/>
          <w:szCs w:val="21"/>
        </w:rPr>
        <w:t xml:space="preserve">            "ec2:DescribeInstanceTypes",</w:t>
      </w:r>
      <w:r>
        <w:rPr>
          <w:color w:val="242424"/>
          <w:spacing w:val="-5"/>
          <w:sz w:val="21"/>
          <w:szCs w:val="21"/>
        </w:rPr>
        <w:br/>
      </w:r>
      <w:r>
        <w:rPr>
          <w:rStyle w:val="ov"/>
          <w:color w:val="242424"/>
          <w:spacing w:val="-5"/>
          <w:sz w:val="21"/>
          <w:szCs w:val="21"/>
        </w:rPr>
        <w:t xml:space="preserve">            "ec2:RunInstances",</w:t>
      </w:r>
      <w:r>
        <w:rPr>
          <w:color w:val="242424"/>
          <w:spacing w:val="-5"/>
          <w:sz w:val="21"/>
          <w:szCs w:val="21"/>
        </w:rPr>
        <w:br/>
      </w:r>
      <w:r>
        <w:rPr>
          <w:rStyle w:val="ov"/>
          <w:color w:val="242424"/>
          <w:spacing w:val="-5"/>
          <w:sz w:val="21"/>
          <w:szCs w:val="21"/>
        </w:rPr>
        <w:t xml:space="preserve">            "ec2:DescribeInstanceCreditSpecifications",</w:t>
      </w:r>
      <w:r>
        <w:rPr>
          <w:color w:val="242424"/>
          <w:spacing w:val="-5"/>
          <w:sz w:val="21"/>
          <w:szCs w:val="21"/>
        </w:rPr>
        <w:br/>
      </w:r>
      <w:r>
        <w:rPr>
          <w:rStyle w:val="ov"/>
          <w:color w:val="242424"/>
          <w:spacing w:val="-5"/>
          <w:sz w:val="21"/>
          <w:szCs w:val="21"/>
        </w:rPr>
        <w:t xml:space="preserve">            "ec2:StopInstances",</w:t>
      </w:r>
      <w:r>
        <w:rPr>
          <w:color w:val="242424"/>
          <w:spacing w:val="-5"/>
          <w:sz w:val="21"/>
          <w:szCs w:val="21"/>
        </w:rPr>
        <w:br/>
      </w:r>
      <w:r>
        <w:rPr>
          <w:rStyle w:val="ov"/>
          <w:color w:val="242424"/>
          <w:spacing w:val="-5"/>
          <w:sz w:val="21"/>
          <w:szCs w:val="21"/>
        </w:rPr>
        <w:t xml:space="preserve">            "ec2:StartInstances",</w:t>
      </w:r>
      <w:r>
        <w:rPr>
          <w:color w:val="242424"/>
          <w:spacing w:val="-5"/>
          <w:sz w:val="21"/>
          <w:szCs w:val="21"/>
        </w:rPr>
        <w:br/>
      </w:r>
      <w:r>
        <w:rPr>
          <w:rStyle w:val="ov"/>
          <w:color w:val="242424"/>
          <w:spacing w:val="-5"/>
          <w:sz w:val="21"/>
          <w:szCs w:val="21"/>
        </w:rPr>
        <w:t xml:space="preserve">            "ec2:ModifyInstanceAttribute",</w:t>
      </w:r>
      <w:r>
        <w:rPr>
          <w:color w:val="242424"/>
          <w:spacing w:val="-5"/>
          <w:sz w:val="21"/>
          <w:szCs w:val="21"/>
        </w:rPr>
        <w:br/>
      </w:r>
      <w:r>
        <w:rPr>
          <w:rStyle w:val="ov"/>
          <w:color w:val="242424"/>
          <w:spacing w:val="-5"/>
          <w:sz w:val="21"/>
          <w:szCs w:val="21"/>
        </w:rPr>
        <w:t xml:space="preserve">            "ec2:TerminateInstances",</w:t>
      </w:r>
      <w:r>
        <w:rPr>
          <w:color w:val="242424"/>
          <w:spacing w:val="-5"/>
          <w:sz w:val="21"/>
          <w:szCs w:val="21"/>
        </w:rPr>
        <w:br/>
      </w:r>
      <w:r>
        <w:rPr>
          <w:rStyle w:val="ov"/>
          <w:color w:val="242424"/>
          <w:spacing w:val="-5"/>
          <w:sz w:val="21"/>
          <w:szCs w:val="21"/>
        </w:rPr>
        <w:t xml:space="preserve">            "ec2:AuthorizeSecurityGroupIngress",</w:t>
      </w:r>
      <w:r>
        <w:rPr>
          <w:color w:val="242424"/>
          <w:spacing w:val="-5"/>
          <w:sz w:val="21"/>
          <w:szCs w:val="21"/>
        </w:rPr>
        <w:br/>
      </w:r>
      <w:r>
        <w:rPr>
          <w:rStyle w:val="ov"/>
          <w:color w:val="242424"/>
          <w:spacing w:val="-5"/>
          <w:sz w:val="21"/>
          <w:szCs w:val="21"/>
        </w:rPr>
        <w:t xml:space="preserve">            "ec2:AuthorizeSecurityGroupEgress",</w:t>
      </w:r>
      <w:r>
        <w:rPr>
          <w:color w:val="242424"/>
          <w:spacing w:val="-5"/>
          <w:sz w:val="21"/>
          <w:szCs w:val="21"/>
        </w:rPr>
        <w:br/>
      </w:r>
      <w:r>
        <w:rPr>
          <w:rStyle w:val="ov"/>
          <w:color w:val="242424"/>
          <w:spacing w:val="-5"/>
          <w:sz w:val="21"/>
          <w:szCs w:val="21"/>
        </w:rPr>
        <w:t xml:space="preserve">            "ec2:CreateSecurityGroup",</w:t>
      </w:r>
      <w:r>
        <w:rPr>
          <w:color w:val="242424"/>
          <w:spacing w:val="-5"/>
          <w:sz w:val="21"/>
          <w:szCs w:val="21"/>
        </w:rPr>
        <w:br/>
      </w:r>
      <w:r>
        <w:rPr>
          <w:rStyle w:val="ov"/>
          <w:color w:val="242424"/>
          <w:spacing w:val="-5"/>
          <w:sz w:val="21"/>
          <w:szCs w:val="21"/>
        </w:rPr>
        <w:t xml:space="preserve">            "ec2:DescribeSecurityGroups",</w:t>
      </w:r>
      <w:r>
        <w:rPr>
          <w:color w:val="242424"/>
          <w:spacing w:val="-5"/>
          <w:sz w:val="21"/>
          <w:szCs w:val="21"/>
        </w:rPr>
        <w:br/>
      </w:r>
      <w:r>
        <w:rPr>
          <w:rStyle w:val="ov"/>
          <w:color w:val="242424"/>
          <w:spacing w:val="-5"/>
          <w:sz w:val="21"/>
          <w:szCs w:val="21"/>
        </w:rPr>
        <w:t xml:space="preserve">            "ec2:DescribeAccountAttributes",</w:t>
      </w:r>
      <w:r>
        <w:rPr>
          <w:color w:val="242424"/>
          <w:spacing w:val="-5"/>
          <w:sz w:val="21"/>
          <w:szCs w:val="21"/>
        </w:rPr>
        <w:br/>
      </w:r>
      <w:r>
        <w:rPr>
          <w:rStyle w:val="ov"/>
          <w:color w:val="242424"/>
          <w:spacing w:val="-5"/>
          <w:sz w:val="21"/>
          <w:szCs w:val="21"/>
        </w:rPr>
        <w:t xml:space="preserve">            "ec2:DescribeNetworkInterfaces",</w:t>
      </w:r>
      <w:r>
        <w:rPr>
          <w:color w:val="242424"/>
          <w:spacing w:val="-5"/>
          <w:sz w:val="21"/>
          <w:szCs w:val="21"/>
        </w:rPr>
        <w:br/>
      </w:r>
      <w:r>
        <w:rPr>
          <w:rStyle w:val="ov"/>
          <w:color w:val="242424"/>
          <w:spacing w:val="-5"/>
          <w:sz w:val="21"/>
          <w:szCs w:val="21"/>
        </w:rPr>
        <w:t xml:space="preserve">            "ec2:DeleteSecurityGroup",</w:t>
      </w:r>
      <w:r>
        <w:rPr>
          <w:color w:val="242424"/>
          <w:spacing w:val="-5"/>
          <w:sz w:val="21"/>
          <w:szCs w:val="21"/>
        </w:rPr>
        <w:br/>
      </w:r>
      <w:r>
        <w:rPr>
          <w:rStyle w:val="ov"/>
          <w:color w:val="242424"/>
          <w:spacing w:val="-5"/>
          <w:sz w:val="21"/>
          <w:szCs w:val="21"/>
        </w:rPr>
        <w:t xml:space="preserve">            "ec2:RevokeSecurityGroupEgress"</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"Resource":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Like any security-related tool, ensure you audit the permissions afterward to ensure compliance.</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Documentation Generation Tool</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12. </w:t>
      </w:r>
      <w:hyperlink r:id="rId16" w:tgtFrame="_blank" w:history="1">
        <w:r>
          <w:rPr>
            <w:rStyle w:val="Hyperlink"/>
            <w:rFonts w:ascii="Georgia" w:hAnsi="Georgia"/>
            <w:sz w:val="30"/>
            <w:szCs w:val="30"/>
          </w:rPr>
          <w:t>Terraform Docs</w:t>
        </w:r>
      </w:hyperlink>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Let’s</w:t>
      </w:r>
      <w:proofErr w:type="gramEnd"/>
      <w:r>
        <w:rPr>
          <w:rFonts w:ascii="Georgia" w:hAnsi="Georgia"/>
          <w:color w:val="242424"/>
          <w:spacing w:val="-1"/>
          <w:sz w:val="30"/>
          <w:szCs w:val="30"/>
        </w:rPr>
        <w:t xml:space="preserve"> face it, writing documentation isn’t every developer’s dream job. Luckily, </w:t>
      </w:r>
      <w:proofErr w:type="gramStart"/>
      <w:r>
        <w:rPr>
          <w:rFonts w:ascii="Georgia" w:hAnsi="Georgia"/>
          <w:color w:val="242424"/>
          <w:spacing w:val="-1"/>
          <w:sz w:val="30"/>
          <w:szCs w:val="30"/>
        </w:rPr>
        <w:t>there’s</w:t>
      </w:r>
      <w:proofErr w:type="gramEnd"/>
      <w:r>
        <w:rPr>
          <w:rFonts w:ascii="Georgia" w:hAnsi="Georgia"/>
          <w:color w:val="242424"/>
          <w:spacing w:val="-1"/>
          <w:sz w:val="30"/>
          <w:szCs w:val="30"/>
        </w:rPr>
        <w:t xml:space="preserve"> an excellent tool to automatically generate your Terraform docs from configuration files. Terraform-docs is extremely useful and simple to use when creating documentation that shows exactly what your users need to know. It exposes variables you can add to a template file, and it will automatically generate the sections for you in an easy-to-read format.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find an example of a repository that uses this </w:t>
      </w:r>
      <w:hyperlink r:id="rId17" w:tgtFrame="_blank" w:history="1">
        <w:r>
          <w:rPr>
            <w:rStyle w:val="Hyperlink"/>
            <w:rFonts w:ascii="Georgia" w:hAnsi="Georgia"/>
            <w:spacing w:val="-1"/>
            <w:sz w:val="30"/>
            <w:szCs w:val="30"/>
          </w:rPr>
          <w:t>here</w:t>
        </w:r>
      </w:hyperlink>
      <w:r>
        <w:rPr>
          <w:rFonts w:ascii="Georgia" w:hAnsi="Georgia"/>
          <w:color w:val="242424"/>
          <w:spacing w:val="-1"/>
          <w:sz w:val="30"/>
          <w:szCs w:val="30"/>
        </w:rPr>
        <w: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And</w:t>
      </w:r>
      <w:proofErr w:type="gramEnd"/>
      <w:r>
        <w:rPr>
          <w:rFonts w:ascii="Georgia" w:hAnsi="Georgia"/>
          <w:color w:val="242424"/>
          <w:spacing w:val="-1"/>
          <w:sz w:val="30"/>
          <w:szCs w:val="30"/>
        </w:rPr>
        <w:t xml:space="preserve"> an example of the format is below:</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content: |-</w:t>
      </w:r>
      <w:r>
        <w:rPr>
          <w:color w:val="242424"/>
          <w:spacing w:val="-5"/>
          <w:sz w:val="21"/>
          <w:szCs w:val="21"/>
        </w:rPr>
        <w:br/>
      </w:r>
      <w:r>
        <w:rPr>
          <w:rStyle w:val="ov"/>
          <w:color w:val="242424"/>
          <w:spacing w:val="-5"/>
          <w:sz w:val="21"/>
          <w:szCs w:val="21"/>
        </w:rPr>
        <w:t xml:space="preserve">  Any arbitrary text can be placed anywhere in the content</w:t>
      </w:r>
      <w:r>
        <w:rPr>
          <w:color w:val="242424"/>
          <w:spacing w:val="-5"/>
          <w:sz w:val="21"/>
          <w:szCs w:val="21"/>
        </w:rPr>
        <w:br/>
      </w:r>
      <w:r>
        <w:rPr>
          <w:color w:val="242424"/>
          <w:spacing w:val="-5"/>
          <w:sz w:val="21"/>
          <w:szCs w:val="21"/>
        </w:rPr>
        <w:br/>
      </w:r>
      <w:r>
        <w:rPr>
          <w:rStyle w:val="ov"/>
          <w:color w:val="242424"/>
          <w:spacing w:val="-5"/>
          <w:sz w:val="21"/>
          <w:szCs w:val="21"/>
        </w:rPr>
        <w:t xml:space="preserve">  {{ .Header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and even in between sections</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 .Providers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and they don't even need to be in the default order</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 .Outputs }}</w:t>
      </w:r>
      <w:r>
        <w:rPr>
          <w:color w:val="242424"/>
          <w:spacing w:val="-5"/>
          <w:sz w:val="21"/>
          <w:szCs w:val="21"/>
        </w:rPr>
        <w:br/>
      </w:r>
      <w:r>
        <w:rPr>
          <w:color w:val="242424"/>
          <w:spacing w:val="-5"/>
          <w:sz w:val="21"/>
          <w:szCs w:val="21"/>
        </w:rPr>
        <w:br/>
      </w:r>
      <w:r>
        <w:rPr>
          <w:rStyle w:val="ov"/>
          <w:color w:val="242424"/>
          <w:spacing w:val="-5"/>
          <w:sz w:val="21"/>
          <w:szCs w:val="21"/>
        </w:rPr>
        <w:t xml:space="preserve">  include any relative files</w:t>
      </w:r>
      <w:r>
        <w:rPr>
          <w:color w:val="242424"/>
          <w:spacing w:val="-5"/>
          <w:sz w:val="21"/>
          <w:szCs w:val="21"/>
        </w:rPr>
        <w:br/>
      </w:r>
      <w:r>
        <w:rPr>
          <w:color w:val="242424"/>
          <w:spacing w:val="-5"/>
          <w:sz w:val="21"/>
          <w:szCs w:val="21"/>
        </w:rPr>
        <w:br/>
      </w:r>
      <w:r>
        <w:rPr>
          <w:rStyle w:val="ov"/>
          <w:color w:val="242424"/>
          <w:spacing w:val="-5"/>
          <w:sz w:val="21"/>
          <w:szCs w:val="21"/>
        </w:rPr>
        <w:t xml:space="preserve">  {{ include "relative/path/to/file"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 .Inputs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 Examples</w:t>
      </w:r>
      <w:r>
        <w:rPr>
          <w:color w:val="242424"/>
          <w:spacing w:val="-5"/>
          <w:sz w:val="21"/>
          <w:szCs w:val="21"/>
        </w:rPr>
        <w:br/>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hcl</w:t>
      </w:r>
      <w:proofErr w:type="spellEnd"/>
      <w:r>
        <w:rPr>
          <w:color w:val="242424"/>
          <w:spacing w:val="-5"/>
          <w:sz w:val="21"/>
          <w:szCs w:val="21"/>
        </w:rPr>
        <w:br/>
      </w:r>
      <w:r>
        <w:rPr>
          <w:rStyle w:val="ov"/>
          <w:color w:val="242424"/>
          <w:spacing w:val="-5"/>
          <w:sz w:val="21"/>
          <w:szCs w:val="21"/>
        </w:rPr>
        <w:t xml:space="preserve">  {{ include "examples/foo/main.tf"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ov"/>
          <w:color w:val="242424"/>
          <w:spacing w:val="-5"/>
          <w:sz w:val="21"/>
          <w:szCs w:val="21"/>
        </w:rPr>
        <w:t xml:space="preserve">  ## Resources</w:t>
      </w:r>
      <w:r>
        <w:rPr>
          <w:color w:val="242424"/>
          <w:spacing w:val="-5"/>
          <w:sz w:val="21"/>
          <w:szCs w:val="21"/>
        </w:rPr>
        <w:br/>
      </w:r>
      <w:r>
        <w:rPr>
          <w:rStyle w:val="ov"/>
          <w:color w:val="242424"/>
          <w:spacing w:val="-5"/>
          <w:sz w:val="21"/>
          <w:szCs w:val="21"/>
        </w:rPr>
        <w:lastRenderedPageBreak/>
        <w:t xml:space="preserve"> </w:t>
      </w:r>
      <w:r>
        <w:rPr>
          <w:color w:val="242424"/>
          <w:spacing w:val="-5"/>
          <w:sz w:val="21"/>
          <w:szCs w:val="21"/>
        </w:rPr>
        <w:br/>
      </w:r>
      <w:r>
        <w:rPr>
          <w:rStyle w:val="ov"/>
          <w:color w:val="242424"/>
          <w:spacing w:val="-5"/>
          <w:sz w:val="21"/>
          <w:szCs w:val="21"/>
        </w:rPr>
        <w:t xml:space="preserve"> {{ range .</w:t>
      </w:r>
      <w:proofErr w:type="spellStart"/>
      <w:r>
        <w:rPr>
          <w:rStyle w:val="ov"/>
          <w:color w:val="242424"/>
          <w:spacing w:val="-5"/>
          <w:sz w:val="21"/>
          <w:szCs w:val="21"/>
        </w:rPr>
        <w:t>Module.Resources</w:t>
      </w:r>
      <w:proofErr w:type="spellEnd"/>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 {{ .</w:t>
      </w:r>
      <w:proofErr w:type="spellStart"/>
      <w:r>
        <w:rPr>
          <w:rStyle w:val="ov"/>
          <w:color w:val="242424"/>
          <w:spacing w:val="-5"/>
          <w:sz w:val="21"/>
          <w:szCs w:val="21"/>
        </w:rPr>
        <w:t>GetMode</w:t>
      </w:r>
      <w:proofErr w:type="spellEnd"/>
      <w:r>
        <w:rPr>
          <w:rStyle w:val="ov"/>
          <w:color w:val="242424"/>
          <w:spacing w:val="-5"/>
          <w:sz w:val="21"/>
          <w:szCs w:val="21"/>
        </w:rPr>
        <w:t xml:space="preserve"> }}.{{ .Spec }} ({{ .</w:t>
      </w:r>
      <w:proofErr w:type="spellStart"/>
      <w:r>
        <w:rPr>
          <w:rStyle w:val="ov"/>
          <w:color w:val="242424"/>
          <w:spacing w:val="-5"/>
          <w:sz w:val="21"/>
          <w:szCs w:val="21"/>
        </w:rPr>
        <w:t>Position.Filename</w:t>
      </w:r>
      <w:proofErr w:type="spellEnd"/>
      <w:r>
        <w:rPr>
          <w:rStyle w:val="ov"/>
          <w:color w:val="242424"/>
          <w:spacing w:val="-5"/>
          <w:sz w:val="21"/>
          <w:szCs w:val="21"/>
        </w:rPr>
        <w:t xml:space="preserve"> }}#{{ .</w:t>
      </w:r>
      <w:proofErr w:type="spellStart"/>
      <w:r>
        <w:rPr>
          <w:rStyle w:val="ov"/>
          <w:color w:val="242424"/>
          <w:spacing w:val="-5"/>
          <w:sz w:val="21"/>
          <w:szCs w:val="21"/>
        </w:rPr>
        <w:t>Position.Line</w:t>
      </w:r>
      <w:proofErr w:type="spellEnd"/>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 end }}</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Management Tools</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13. </w:t>
      </w:r>
      <w:proofErr w:type="spellStart"/>
      <w:r>
        <w:rPr>
          <w:rFonts w:ascii="Georgia" w:hAnsi="Georgia"/>
          <w:color w:val="242424"/>
          <w:sz w:val="30"/>
          <w:szCs w:val="30"/>
        </w:rPr>
        <w:fldChar w:fldCharType="begin"/>
      </w:r>
      <w:r>
        <w:rPr>
          <w:rFonts w:ascii="Georgia" w:hAnsi="Georgia"/>
          <w:color w:val="242424"/>
          <w:sz w:val="30"/>
          <w:szCs w:val="30"/>
        </w:rPr>
        <w:instrText xml:space="preserve"> HYPERLINK "https://tfswitch.warrensbox.com/" \t "_blank" </w:instrText>
      </w:r>
      <w:r>
        <w:rPr>
          <w:rFonts w:ascii="Georgia" w:hAnsi="Georgia"/>
          <w:color w:val="242424"/>
          <w:sz w:val="30"/>
          <w:szCs w:val="30"/>
        </w:rPr>
        <w:fldChar w:fldCharType="separate"/>
      </w:r>
      <w:r>
        <w:rPr>
          <w:rStyle w:val="Hyperlink"/>
          <w:rFonts w:ascii="Georgia" w:hAnsi="Georgia"/>
          <w:sz w:val="30"/>
          <w:szCs w:val="30"/>
        </w:rPr>
        <w:t>TFSwitch</w:t>
      </w:r>
      <w:proofErr w:type="spellEnd"/>
      <w:r>
        <w:rPr>
          <w:rFonts w:ascii="Georgia" w:hAnsi="Georgia"/>
          <w:color w:val="242424"/>
          <w:sz w:val="30"/>
          <w:szCs w:val="30"/>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TFSwitch</w:t>
      </w:r>
      <w:proofErr w:type="spellEnd"/>
      <w:r>
        <w:rPr>
          <w:rFonts w:ascii="Georgia" w:hAnsi="Georgia"/>
          <w:color w:val="242424"/>
          <w:spacing w:val="-1"/>
          <w:sz w:val="30"/>
          <w:szCs w:val="30"/>
        </w:rPr>
        <w:t xml:space="preserve"> is a simple utility that helps to manage multiple Terraform versions. You can switch between any available Terraform </w:t>
      </w:r>
      <w:proofErr w:type="gramStart"/>
      <w:r>
        <w:rPr>
          <w:rFonts w:ascii="Georgia" w:hAnsi="Georgia"/>
          <w:color w:val="242424"/>
          <w:spacing w:val="-1"/>
          <w:sz w:val="30"/>
          <w:szCs w:val="30"/>
        </w:rPr>
        <w:t>version</w:t>
      </w:r>
      <w:proofErr w:type="gramEnd"/>
      <w:r>
        <w:rPr>
          <w:rFonts w:ascii="Georgia" w:hAnsi="Georgia"/>
          <w:color w:val="242424"/>
          <w:spacing w:val="-1"/>
          <w:sz w:val="30"/>
          <w:szCs w:val="30"/>
        </w:rPr>
        <w:t xml:space="preserve">. The tool will also download the version you need if required. When working with multiple Terraform code bases, this is </w:t>
      </w:r>
      <w:proofErr w:type="gramStart"/>
      <w:r>
        <w:rPr>
          <w:rFonts w:ascii="Georgia" w:hAnsi="Georgia"/>
          <w:color w:val="242424"/>
          <w:spacing w:val="-1"/>
          <w:sz w:val="30"/>
          <w:szCs w:val="30"/>
        </w:rPr>
        <w:t>absolutely critical</w:t>
      </w:r>
      <w:proofErr w:type="gramEnd"/>
      <w:r>
        <w:rPr>
          <w:rFonts w:ascii="Georgia" w:hAnsi="Georgia"/>
          <w:color w:val="242424"/>
          <w:spacing w:val="-1"/>
          <w:sz w:val="30"/>
          <w:szCs w:val="30"/>
        </w:rPr>
        <w:t xml:space="preserve"> to keep pesky syntax errors and other headaches at bay if you’re dealing with code that has deprecated or newer features than your current version.</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use </w:t>
      </w:r>
      <w:proofErr w:type="spellStart"/>
      <w:r>
        <w:rPr>
          <w:rFonts w:ascii="Georgia" w:hAnsi="Georgia"/>
          <w:color w:val="242424"/>
          <w:spacing w:val="-1"/>
          <w:sz w:val="30"/>
          <w:szCs w:val="30"/>
        </w:rPr>
        <w:t>TFSwitch</w:t>
      </w:r>
      <w:proofErr w:type="spellEnd"/>
      <w:r>
        <w:rPr>
          <w:rFonts w:ascii="Georgia" w:hAnsi="Georgia"/>
          <w:color w:val="242424"/>
          <w:spacing w:val="-1"/>
          <w:sz w:val="30"/>
          <w:szCs w:val="30"/>
        </w:rPr>
        <w:t>, you just need to install it using the instructions </w:t>
      </w:r>
      <w:hyperlink r:id="rId18" w:tgtFrame="_blank" w:history="1">
        <w:r>
          <w:rPr>
            <w:rStyle w:val="Hyperlink"/>
            <w:rFonts w:ascii="Georgia" w:hAnsi="Georgia"/>
            <w:spacing w:val="-1"/>
            <w:sz w:val="30"/>
            <w:szCs w:val="30"/>
          </w:rPr>
          <w:t>here</w:t>
        </w:r>
      </w:hyperlink>
      <w:r>
        <w:rPr>
          <w:rFonts w:ascii="Georgia" w:hAnsi="Georgia"/>
          <w:color w:val="242424"/>
          <w:spacing w:val="-1"/>
          <w:sz w:val="30"/>
          <w:szCs w:val="30"/>
        </w:rPr>
        <w:t xml:space="preserve">, and run the </w:t>
      </w:r>
      <w:proofErr w:type="spellStart"/>
      <w:r>
        <w:rPr>
          <w:rFonts w:ascii="Georgia" w:hAnsi="Georgia"/>
          <w:color w:val="242424"/>
          <w:spacing w:val="-1"/>
          <w:sz w:val="30"/>
          <w:szCs w:val="30"/>
        </w:rPr>
        <w:t>tfswitch</w:t>
      </w:r>
      <w:proofErr w:type="spellEnd"/>
      <w:r>
        <w:rPr>
          <w:rFonts w:ascii="Georgia" w:hAnsi="Georgia"/>
          <w:color w:val="242424"/>
          <w:spacing w:val="-1"/>
          <w:sz w:val="30"/>
          <w:szCs w:val="30"/>
        </w:rPr>
        <w:t xml:space="preserve"> command to display all of the available versions:</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proofErr w:type="gramStart"/>
      <w:r>
        <w:rPr>
          <w:rStyle w:val="ov"/>
          <w:color w:val="242424"/>
          <w:spacing w:val="-5"/>
          <w:sz w:val="21"/>
          <w:szCs w:val="21"/>
        </w:rPr>
        <w:t>tfswitch</w:t>
      </w:r>
      <w:proofErr w:type="spellEnd"/>
      <w:proofErr w:type="gramEnd"/>
      <w:r>
        <w:rPr>
          <w:color w:val="242424"/>
          <w:spacing w:val="-5"/>
          <w:sz w:val="21"/>
          <w:szCs w:val="21"/>
        </w:rPr>
        <w:br/>
      </w:r>
      <w:r>
        <w:rPr>
          <w:rStyle w:val="ov"/>
          <w:color w:val="242424"/>
          <w:spacing w:val="-5"/>
          <w:sz w:val="21"/>
          <w:szCs w:val="21"/>
        </w:rPr>
        <w:t>Creating directory for terraform binary at: /home/user/.</w:t>
      </w:r>
      <w:proofErr w:type="spellStart"/>
      <w:r>
        <w:rPr>
          <w:rStyle w:val="ov"/>
          <w:color w:val="242424"/>
          <w:spacing w:val="-5"/>
          <w:sz w:val="21"/>
          <w:szCs w:val="21"/>
        </w:rPr>
        <w:t>terraform.versions</w:t>
      </w:r>
      <w:proofErr w:type="spellEnd"/>
      <w:r>
        <w:rPr>
          <w:color w:val="242424"/>
          <w:spacing w:val="-5"/>
          <w:sz w:val="21"/>
          <w:szCs w:val="21"/>
        </w:rPr>
        <w:br/>
      </w:r>
      <w:r>
        <w:rPr>
          <w:rStyle w:val="ov"/>
          <w:color w:val="242424"/>
          <w:spacing w:val="-5"/>
          <w:sz w:val="21"/>
          <w:szCs w:val="21"/>
        </w:rPr>
        <w:t>Use the arrow keys to navigate: ↓ ↑ → ←</w:t>
      </w:r>
      <w:r>
        <w:rPr>
          <w:color w:val="242424"/>
          <w:spacing w:val="-5"/>
          <w:sz w:val="21"/>
          <w:szCs w:val="21"/>
        </w:rPr>
        <w:br/>
      </w:r>
      <w:r>
        <w:rPr>
          <w:rStyle w:val="ov"/>
          <w:color w:val="242424"/>
          <w:spacing w:val="-5"/>
          <w:sz w:val="21"/>
          <w:szCs w:val="21"/>
        </w:rPr>
        <w:t>? Select Terraform version:</w:t>
      </w:r>
      <w:r>
        <w:rPr>
          <w:color w:val="242424"/>
          <w:spacing w:val="-5"/>
          <w:sz w:val="21"/>
          <w:szCs w:val="21"/>
        </w:rPr>
        <w:br/>
      </w:r>
      <w:r>
        <w:rPr>
          <w:rStyle w:val="ov"/>
          <w:color w:val="242424"/>
          <w:spacing w:val="-5"/>
          <w:sz w:val="21"/>
          <w:szCs w:val="21"/>
        </w:rPr>
        <w:t xml:space="preserve">  </w:t>
      </w:r>
      <w:r>
        <w:rPr>
          <w:rStyle w:val="ov"/>
          <w:rFonts w:ascii="Cambria Math" w:hAnsi="Cambria Math" w:cs="Cambria Math"/>
          <w:color w:val="242424"/>
          <w:spacing w:val="-5"/>
          <w:sz w:val="21"/>
          <w:szCs w:val="21"/>
        </w:rPr>
        <w:t>▸</w:t>
      </w:r>
      <w:r>
        <w:rPr>
          <w:rStyle w:val="ov"/>
          <w:color w:val="242424"/>
          <w:spacing w:val="-5"/>
          <w:sz w:val="21"/>
          <w:szCs w:val="21"/>
        </w:rPr>
        <w:t xml:space="preserve"> 1.3.9</w:t>
      </w:r>
      <w:r>
        <w:rPr>
          <w:color w:val="242424"/>
          <w:spacing w:val="-5"/>
          <w:sz w:val="21"/>
          <w:szCs w:val="21"/>
        </w:rPr>
        <w:br/>
      </w:r>
      <w:r>
        <w:rPr>
          <w:rStyle w:val="ov"/>
          <w:color w:val="242424"/>
          <w:spacing w:val="-5"/>
          <w:sz w:val="21"/>
          <w:szCs w:val="21"/>
        </w:rPr>
        <w:t xml:space="preserve">    1.3.8</w:t>
      </w:r>
      <w:r>
        <w:rPr>
          <w:color w:val="242424"/>
          <w:spacing w:val="-5"/>
          <w:sz w:val="21"/>
          <w:szCs w:val="21"/>
        </w:rPr>
        <w:br/>
      </w:r>
      <w:r>
        <w:rPr>
          <w:rStyle w:val="ov"/>
          <w:color w:val="242424"/>
          <w:spacing w:val="-5"/>
          <w:sz w:val="21"/>
          <w:szCs w:val="21"/>
        </w:rPr>
        <w:t xml:space="preserve">    1.3.7</w:t>
      </w:r>
      <w:r>
        <w:rPr>
          <w:color w:val="242424"/>
          <w:spacing w:val="-5"/>
          <w:sz w:val="21"/>
          <w:szCs w:val="21"/>
        </w:rPr>
        <w:br/>
      </w:r>
      <w:r>
        <w:rPr>
          <w:rStyle w:val="ov"/>
          <w:color w:val="242424"/>
          <w:spacing w:val="-5"/>
          <w:sz w:val="21"/>
          <w:szCs w:val="21"/>
        </w:rPr>
        <w:t xml:space="preserve">    1.3.6</w:t>
      </w:r>
      <w:r>
        <w:rPr>
          <w:color w:val="242424"/>
          <w:spacing w:val="-5"/>
          <w:sz w:val="21"/>
          <w:szCs w:val="21"/>
        </w:rPr>
        <w:br/>
      </w:r>
      <w:r>
        <w:rPr>
          <w:rStyle w:val="ov"/>
          <w:color w:val="242424"/>
          <w:spacing w:val="-5"/>
          <w:sz w:val="21"/>
          <w:szCs w:val="21"/>
        </w:rPr>
        <w:t>↓   1.3.5</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you choose the version you need, you are free to use Terraform!</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14. </w:t>
      </w:r>
      <w:proofErr w:type="spellStart"/>
      <w:r>
        <w:rPr>
          <w:rFonts w:ascii="Georgia" w:hAnsi="Georgia"/>
          <w:color w:val="242424"/>
          <w:sz w:val="30"/>
          <w:szCs w:val="30"/>
        </w:rPr>
        <w:fldChar w:fldCharType="begin"/>
      </w:r>
      <w:r>
        <w:rPr>
          <w:rFonts w:ascii="Georgia" w:hAnsi="Georgia"/>
          <w:color w:val="242424"/>
          <w:sz w:val="30"/>
          <w:szCs w:val="30"/>
        </w:rPr>
        <w:instrText xml:space="preserve"> HYPERLINK "https://github.com/mineiros-io/terramate" \t "_blank" </w:instrText>
      </w:r>
      <w:r>
        <w:rPr>
          <w:rFonts w:ascii="Georgia" w:hAnsi="Georgia"/>
          <w:color w:val="242424"/>
          <w:sz w:val="30"/>
          <w:szCs w:val="30"/>
        </w:rPr>
        <w:fldChar w:fldCharType="separate"/>
      </w:r>
      <w:r>
        <w:rPr>
          <w:rStyle w:val="Hyperlink"/>
          <w:rFonts w:ascii="Georgia" w:hAnsi="Georgia"/>
          <w:sz w:val="30"/>
          <w:szCs w:val="30"/>
        </w:rPr>
        <w:t>Terramate</w:t>
      </w:r>
      <w:proofErr w:type="spellEnd"/>
      <w:r>
        <w:rPr>
          <w:rFonts w:ascii="Georgia" w:hAnsi="Georgia"/>
          <w:color w:val="242424"/>
          <w:sz w:val="30"/>
          <w:szCs w:val="30"/>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Terramate</w:t>
      </w:r>
      <w:proofErr w:type="spellEnd"/>
      <w:r>
        <w:rPr>
          <w:rFonts w:ascii="Georgia" w:hAnsi="Georgia"/>
          <w:color w:val="242424"/>
          <w:spacing w:val="-1"/>
          <w:sz w:val="30"/>
          <w:szCs w:val="30"/>
        </w:rPr>
        <w:t xml:space="preserve"> is an interesting tool that can help you manage large Terraform deployments by breaking the code into “stacks.” These stacks have separate states and allow your code to </w:t>
      </w:r>
      <w:proofErr w:type="gramStart"/>
      <w:r>
        <w:rPr>
          <w:rFonts w:ascii="Georgia" w:hAnsi="Georgia"/>
          <w:color w:val="242424"/>
          <w:spacing w:val="-1"/>
          <w:sz w:val="30"/>
          <w:szCs w:val="30"/>
        </w:rPr>
        <w:t>be deployed</w:t>
      </w:r>
      <w:proofErr w:type="gramEnd"/>
      <w:r>
        <w:rPr>
          <w:rFonts w:ascii="Georgia" w:hAnsi="Georgia"/>
          <w:color w:val="242424"/>
          <w:spacing w:val="-1"/>
          <w:sz w:val="30"/>
          <w:szCs w:val="30"/>
        </w:rPr>
        <w:t xml:space="preserve"> with a smaller blast radius. It also has features </w:t>
      </w:r>
      <w:r>
        <w:rPr>
          <w:rFonts w:ascii="Georgia" w:hAnsi="Georgia"/>
          <w:color w:val="242424"/>
          <w:spacing w:val="-1"/>
          <w:sz w:val="30"/>
          <w:szCs w:val="30"/>
        </w:rPr>
        <w:lastRenderedPageBreak/>
        <w:t xml:space="preserve">that work with </w:t>
      </w:r>
      <w:proofErr w:type="spellStart"/>
      <w:r>
        <w:rPr>
          <w:rFonts w:ascii="Georgia" w:hAnsi="Georgia"/>
          <w:color w:val="242424"/>
          <w:spacing w:val="-1"/>
          <w:sz w:val="30"/>
          <w:szCs w:val="30"/>
        </w:rPr>
        <w:t>git</w:t>
      </w:r>
      <w:proofErr w:type="spellEnd"/>
      <w:r>
        <w:rPr>
          <w:rFonts w:ascii="Georgia" w:hAnsi="Georgia"/>
          <w:color w:val="242424"/>
          <w:spacing w:val="-1"/>
          <w:sz w:val="30"/>
          <w:szCs w:val="30"/>
        </w:rPr>
        <w:t xml:space="preserve"> to deploy automatically on changes. Where </w:t>
      </w:r>
      <w:proofErr w:type="spellStart"/>
      <w:r>
        <w:rPr>
          <w:rFonts w:ascii="Georgia" w:hAnsi="Georgia"/>
          <w:color w:val="242424"/>
          <w:spacing w:val="-1"/>
          <w:sz w:val="30"/>
          <w:szCs w:val="30"/>
        </w:rPr>
        <w:t>Terramate</w:t>
      </w:r>
      <w:proofErr w:type="spellEnd"/>
      <w:r>
        <w:rPr>
          <w:rFonts w:ascii="Georgia" w:hAnsi="Georgia"/>
          <w:color w:val="242424"/>
          <w:spacing w:val="-1"/>
          <w:sz w:val="30"/>
          <w:szCs w:val="30"/>
        </w:rPr>
        <w:t xml:space="preserve"> really shines is its ability to keep your code DRY (Do not Repeat Yourself). It is able to share variables, provider configurations, and other data between stacks and automatically generate any code necessary in pure Terraform.</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tool is </w:t>
      </w:r>
      <w:proofErr w:type="gramStart"/>
      <w:r>
        <w:rPr>
          <w:rFonts w:ascii="Georgia" w:hAnsi="Georgia"/>
          <w:color w:val="242424"/>
          <w:spacing w:val="-1"/>
          <w:sz w:val="30"/>
          <w:szCs w:val="30"/>
        </w:rPr>
        <w:t>fairly complex</w:t>
      </w:r>
      <w:proofErr w:type="gramEnd"/>
      <w:r>
        <w:rPr>
          <w:rFonts w:ascii="Georgia" w:hAnsi="Georgia"/>
          <w:color w:val="242424"/>
          <w:spacing w:val="-1"/>
          <w:sz w:val="30"/>
          <w:szCs w:val="30"/>
        </w:rPr>
        <w:t xml:space="preserve"> in all of its features, so it’s probably best to read the </w:t>
      </w:r>
      <w:hyperlink r:id="rId19" w:tgtFrame="_blank" w:history="1">
        <w:r>
          <w:rPr>
            <w:rStyle w:val="Hyperlink"/>
            <w:rFonts w:ascii="Georgia" w:hAnsi="Georgia"/>
            <w:spacing w:val="-1"/>
            <w:sz w:val="30"/>
            <w:szCs w:val="30"/>
          </w:rPr>
          <w:t>release blog</w:t>
        </w:r>
      </w:hyperlink>
      <w:r>
        <w:rPr>
          <w:rFonts w:ascii="Georgia" w:hAnsi="Georgia"/>
          <w:color w:val="242424"/>
          <w:spacing w:val="-1"/>
          <w:sz w:val="30"/>
          <w:szCs w:val="30"/>
        </w:rPr>
        <w:t> to let you dive in.</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15. </w:t>
      </w:r>
      <w:proofErr w:type="spellStart"/>
      <w:r>
        <w:rPr>
          <w:rFonts w:ascii="Georgia" w:hAnsi="Georgia"/>
          <w:color w:val="242424"/>
          <w:sz w:val="30"/>
          <w:szCs w:val="30"/>
        </w:rPr>
        <w:fldChar w:fldCharType="begin"/>
      </w:r>
      <w:r>
        <w:rPr>
          <w:rFonts w:ascii="Georgia" w:hAnsi="Georgia"/>
          <w:color w:val="242424"/>
          <w:sz w:val="30"/>
          <w:szCs w:val="30"/>
        </w:rPr>
        <w:instrText xml:space="preserve"> HYPERLINK "https://terragrunt.gruntwork.io/" \t "_blank" </w:instrText>
      </w:r>
      <w:r>
        <w:rPr>
          <w:rFonts w:ascii="Georgia" w:hAnsi="Georgia"/>
          <w:color w:val="242424"/>
          <w:sz w:val="30"/>
          <w:szCs w:val="30"/>
        </w:rPr>
        <w:fldChar w:fldCharType="separate"/>
      </w:r>
      <w:r>
        <w:rPr>
          <w:rStyle w:val="Hyperlink"/>
          <w:rFonts w:ascii="Georgia" w:hAnsi="Georgia"/>
          <w:sz w:val="30"/>
          <w:szCs w:val="30"/>
        </w:rPr>
        <w:t>Terragrunt</w:t>
      </w:r>
      <w:proofErr w:type="spellEnd"/>
      <w:r>
        <w:rPr>
          <w:rFonts w:ascii="Georgia" w:hAnsi="Georgia"/>
          <w:color w:val="242424"/>
          <w:sz w:val="30"/>
          <w:szCs w:val="30"/>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Terragrunt</w:t>
      </w:r>
      <w:proofErr w:type="spellEnd"/>
      <w:r>
        <w:rPr>
          <w:rFonts w:ascii="Georgia" w:hAnsi="Georgia"/>
          <w:color w:val="242424"/>
          <w:spacing w:val="-1"/>
          <w:sz w:val="30"/>
          <w:szCs w:val="30"/>
        </w:rPr>
        <w:t xml:space="preserve"> is a very popular Terraform tool that, like </w:t>
      </w:r>
      <w:proofErr w:type="spellStart"/>
      <w:r>
        <w:rPr>
          <w:rFonts w:ascii="Georgia" w:hAnsi="Georgia"/>
          <w:color w:val="242424"/>
          <w:spacing w:val="-1"/>
          <w:sz w:val="30"/>
          <w:szCs w:val="30"/>
        </w:rPr>
        <w:t>Terramate</w:t>
      </w:r>
      <w:proofErr w:type="spellEnd"/>
      <w:r>
        <w:rPr>
          <w:rFonts w:ascii="Georgia" w:hAnsi="Georgia"/>
          <w:color w:val="242424"/>
          <w:spacing w:val="-1"/>
          <w:sz w:val="30"/>
          <w:szCs w:val="30"/>
        </w:rPr>
        <w:t>, helps keep your </w:t>
      </w:r>
      <w:hyperlink r:id="rId20" w:tgtFrame="_blank" w:history="1">
        <w:r>
          <w:rPr>
            <w:rStyle w:val="Hyperlink"/>
            <w:rFonts w:ascii="Georgia" w:hAnsi="Georgia"/>
            <w:spacing w:val="-1"/>
            <w:sz w:val="30"/>
            <w:szCs w:val="30"/>
          </w:rPr>
          <w:t>Terraform code DRY</w:t>
        </w:r>
      </w:hyperlink>
      <w:r>
        <w:rPr>
          <w:rFonts w:ascii="Georgia" w:hAnsi="Georgia"/>
          <w:color w:val="242424"/>
          <w:spacing w:val="-1"/>
          <w:sz w:val="30"/>
          <w:szCs w:val="30"/>
        </w:rPr>
        <w:t xml:space="preserve">, manages multiple stacks, and more. It makes it easier to work with multiple cloud accounts, modules, and more with features that greatly increase the efficiency of your code. </w:t>
      </w:r>
      <w:proofErr w:type="spellStart"/>
      <w:r>
        <w:rPr>
          <w:rFonts w:ascii="Georgia" w:hAnsi="Georgia"/>
          <w:color w:val="242424"/>
          <w:spacing w:val="-1"/>
          <w:sz w:val="30"/>
          <w:szCs w:val="30"/>
        </w:rPr>
        <w:t>Terraform’s</w:t>
      </w:r>
      <w:proofErr w:type="spellEnd"/>
      <w:r>
        <w:rPr>
          <w:rFonts w:ascii="Georgia" w:hAnsi="Georgia"/>
          <w:color w:val="242424"/>
          <w:spacing w:val="-1"/>
          <w:sz w:val="30"/>
          <w:szCs w:val="30"/>
        </w:rPr>
        <w:t xml:space="preserve"> latest versions have honestly caught up with a lot of the features in </w:t>
      </w:r>
      <w:proofErr w:type="spellStart"/>
      <w:r>
        <w:rPr>
          <w:rFonts w:ascii="Georgia" w:hAnsi="Georgia"/>
          <w:color w:val="242424"/>
          <w:spacing w:val="-1"/>
          <w:sz w:val="30"/>
          <w:szCs w:val="30"/>
        </w:rPr>
        <w:t>Terragrunt</w:t>
      </w:r>
      <w:proofErr w:type="spellEnd"/>
      <w:r>
        <w:rPr>
          <w:rFonts w:ascii="Georgia" w:hAnsi="Georgia"/>
          <w:color w:val="242424"/>
          <w:spacing w:val="-1"/>
          <w:sz w:val="30"/>
          <w:szCs w:val="30"/>
        </w:rPr>
        <w:t>, but definitely not all.</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is a sample configuration file.</w:t>
      </w:r>
    </w:p>
    <w:p w:rsidR="005972D1" w:rsidRDefault="005972D1" w:rsidP="005972D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 xml:space="preserve"># Indicate where to source the terraform </w:t>
      </w:r>
      <w:proofErr w:type="gramStart"/>
      <w:r>
        <w:rPr>
          <w:rStyle w:val="ov"/>
          <w:color w:val="242424"/>
          <w:spacing w:val="-5"/>
          <w:sz w:val="21"/>
          <w:szCs w:val="21"/>
        </w:rPr>
        <w:t>module from.</w:t>
      </w:r>
      <w:proofErr w:type="gramEnd"/>
      <w:r>
        <w:rPr>
          <w:color w:val="242424"/>
          <w:spacing w:val="-5"/>
          <w:sz w:val="21"/>
          <w:szCs w:val="21"/>
        </w:rPr>
        <w:br/>
      </w:r>
      <w:r>
        <w:rPr>
          <w:rStyle w:val="ov"/>
          <w:color w:val="242424"/>
          <w:spacing w:val="-5"/>
          <w:sz w:val="21"/>
          <w:szCs w:val="21"/>
        </w:rPr>
        <w:t># The URL used here is a shorthand for</w:t>
      </w:r>
      <w:r>
        <w:rPr>
          <w:color w:val="242424"/>
          <w:spacing w:val="-5"/>
          <w:sz w:val="21"/>
          <w:szCs w:val="21"/>
        </w:rPr>
        <w:br/>
      </w:r>
      <w:r>
        <w:rPr>
          <w:rStyle w:val="ov"/>
          <w:color w:val="242424"/>
          <w:spacing w:val="-5"/>
          <w:sz w:val="21"/>
          <w:szCs w:val="21"/>
        </w:rPr>
        <w:t># "tfr://registry.terraform.io/terraform-aws-modules/vpc/aws?version=3.5.0".</w:t>
      </w:r>
      <w:r>
        <w:rPr>
          <w:color w:val="242424"/>
          <w:spacing w:val="-5"/>
          <w:sz w:val="21"/>
          <w:szCs w:val="21"/>
        </w:rPr>
        <w:br/>
      </w:r>
      <w:r>
        <w:rPr>
          <w:rStyle w:val="ov"/>
          <w:color w:val="242424"/>
          <w:spacing w:val="-5"/>
          <w:sz w:val="21"/>
          <w:szCs w:val="21"/>
        </w:rPr>
        <w:t># Note the extra `/` after the protocol is required for the shorthand</w:t>
      </w:r>
      <w:r>
        <w:rPr>
          <w:color w:val="242424"/>
          <w:spacing w:val="-5"/>
          <w:sz w:val="21"/>
          <w:szCs w:val="21"/>
        </w:rPr>
        <w:br/>
      </w:r>
      <w:r>
        <w:rPr>
          <w:rStyle w:val="ov"/>
          <w:color w:val="242424"/>
          <w:spacing w:val="-5"/>
          <w:sz w:val="21"/>
          <w:szCs w:val="21"/>
        </w:rPr>
        <w:t># notation.</w:t>
      </w:r>
      <w:r>
        <w:rPr>
          <w:color w:val="242424"/>
          <w:spacing w:val="-5"/>
          <w:sz w:val="21"/>
          <w:szCs w:val="21"/>
        </w:rPr>
        <w:br/>
      </w:r>
      <w:proofErr w:type="gramStart"/>
      <w:r>
        <w:rPr>
          <w:rStyle w:val="ov"/>
          <w:color w:val="242424"/>
          <w:spacing w:val="-5"/>
          <w:sz w:val="21"/>
          <w:szCs w:val="21"/>
        </w:rPr>
        <w:t>terraform</w:t>
      </w:r>
      <w:proofErr w:type="gramEnd"/>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source = "</w:t>
      </w:r>
      <w:proofErr w:type="spellStart"/>
      <w:r>
        <w:rPr>
          <w:rStyle w:val="ov"/>
          <w:color w:val="242424"/>
          <w:spacing w:val="-5"/>
          <w:sz w:val="21"/>
          <w:szCs w:val="21"/>
        </w:rPr>
        <w:t>tfr</w:t>
      </w:r>
      <w:proofErr w:type="spellEnd"/>
      <w:r>
        <w:rPr>
          <w:rStyle w:val="ov"/>
          <w:color w:val="242424"/>
          <w:spacing w:val="-5"/>
          <w:sz w:val="21"/>
          <w:szCs w:val="21"/>
        </w:rPr>
        <w:t>:///terraform-</w:t>
      </w:r>
      <w:proofErr w:type="spellStart"/>
      <w:r>
        <w:rPr>
          <w:rStyle w:val="ov"/>
          <w:color w:val="242424"/>
          <w:spacing w:val="-5"/>
          <w:sz w:val="21"/>
          <w:szCs w:val="21"/>
        </w:rPr>
        <w:t>aws</w:t>
      </w:r>
      <w:proofErr w:type="spellEnd"/>
      <w:r>
        <w:rPr>
          <w:rStyle w:val="ov"/>
          <w:color w:val="242424"/>
          <w:spacing w:val="-5"/>
          <w:sz w:val="21"/>
          <w:szCs w:val="21"/>
        </w:rPr>
        <w:t>-modules/</w:t>
      </w:r>
      <w:proofErr w:type="spellStart"/>
      <w:r>
        <w:rPr>
          <w:rStyle w:val="ov"/>
          <w:color w:val="242424"/>
          <w:spacing w:val="-5"/>
          <w:sz w:val="21"/>
          <w:szCs w:val="21"/>
        </w:rPr>
        <w:t>vpc</w:t>
      </w:r>
      <w:proofErr w:type="spellEnd"/>
      <w:r>
        <w:rPr>
          <w:rStyle w:val="ov"/>
          <w:color w:val="242424"/>
          <w:spacing w:val="-5"/>
          <w:sz w:val="21"/>
          <w:szCs w:val="21"/>
        </w:rPr>
        <w:t>/</w:t>
      </w:r>
      <w:proofErr w:type="spellStart"/>
      <w:r>
        <w:rPr>
          <w:rStyle w:val="ov"/>
          <w:color w:val="242424"/>
          <w:spacing w:val="-5"/>
          <w:sz w:val="21"/>
          <w:szCs w:val="21"/>
        </w:rPr>
        <w:t>aws?version</w:t>
      </w:r>
      <w:proofErr w:type="spellEnd"/>
      <w:r>
        <w:rPr>
          <w:rStyle w:val="ov"/>
          <w:color w:val="242424"/>
          <w:spacing w:val="-5"/>
          <w:sz w:val="21"/>
          <w:szCs w:val="21"/>
        </w:rPr>
        <w:t>=3.5.0"</w:t>
      </w:r>
      <w:r>
        <w:rPr>
          <w:color w:val="242424"/>
          <w:spacing w:val="-5"/>
          <w:sz w:val="21"/>
          <w:szCs w:val="21"/>
        </w:rPr>
        <w:br/>
      </w:r>
      <w:r>
        <w:rPr>
          <w:rStyle w:val="ov"/>
          <w:color w:val="242424"/>
          <w:spacing w:val="-5"/>
          <w:sz w:val="21"/>
          <w:szCs w:val="21"/>
        </w:rPr>
        <w:t>}</w:t>
      </w:r>
      <w:r>
        <w:rPr>
          <w:color w:val="242424"/>
          <w:spacing w:val="-5"/>
          <w:sz w:val="21"/>
          <w:szCs w:val="21"/>
        </w:rPr>
        <w:br/>
      </w:r>
      <w:r>
        <w:rPr>
          <w:color w:val="242424"/>
          <w:spacing w:val="-5"/>
          <w:sz w:val="21"/>
          <w:szCs w:val="21"/>
        </w:rPr>
        <w:br/>
      </w:r>
      <w:r>
        <w:rPr>
          <w:rStyle w:val="ov"/>
          <w:color w:val="242424"/>
          <w:spacing w:val="-5"/>
          <w:sz w:val="21"/>
          <w:szCs w:val="21"/>
        </w:rPr>
        <w:t># Indicate what region to deploy the resources into</w:t>
      </w:r>
      <w:r>
        <w:rPr>
          <w:color w:val="242424"/>
          <w:spacing w:val="-5"/>
          <w:sz w:val="21"/>
          <w:szCs w:val="21"/>
        </w:rPr>
        <w:br/>
      </w:r>
      <w:r>
        <w:rPr>
          <w:rStyle w:val="ov"/>
          <w:color w:val="242424"/>
          <w:spacing w:val="-5"/>
          <w:sz w:val="21"/>
          <w:szCs w:val="21"/>
        </w:rPr>
        <w:t>generate "provider" {</w:t>
      </w:r>
      <w:r>
        <w:rPr>
          <w:color w:val="242424"/>
          <w:spacing w:val="-5"/>
          <w:sz w:val="21"/>
          <w:szCs w:val="21"/>
        </w:rPr>
        <w:br/>
      </w:r>
      <w:r>
        <w:rPr>
          <w:rStyle w:val="ov"/>
          <w:color w:val="242424"/>
          <w:spacing w:val="-5"/>
          <w:sz w:val="21"/>
          <w:szCs w:val="21"/>
        </w:rPr>
        <w:t xml:space="preserve">  path = "provider.tf"</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if_exists</w:t>
      </w:r>
      <w:proofErr w:type="spellEnd"/>
      <w:r>
        <w:rPr>
          <w:rStyle w:val="ov"/>
          <w:color w:val="242424"/>
          <w:spacing w:val="-5"/>
          <w:sz w:val="21"/>
          <w:szCs w:val="21"/>
        </w:rPr>
        <w:t xml:space="preserve"> = "</w:t>
      </w:r>
      <w:proofErr w:type="spellStart"/>
      <w:r>
        <w:rPr>
          <w:rStyle w:val="ov"/>
          <w:color w:val="242424"/>
          <w:spacing w:val="-5"/>
          <w:sz w:val="21"/>
          <w:szCs w:val="21"/>
        </w:rPr>
        <w:t>overwrite_terragrunt</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contents = &lt;&lt;EOF</w:t>
      </w:r>
      <w:r>
        <w:rPr>
          <w:color w:val="242424"/>
          <w:spacing w:val="-5"/>
          <w:sz w:val="21"/>
          <w:szCs w:val="21"/>
        </w:rPr>
        <w:br/>
      </w:r>
      <w:r>
        <w:rPr>
          <w:rStyle w:val="ov"/>
          <w:color w:val="242424"/>
          <w:spacing w:val="-5"/>
          <w:sz w:val="21"/>
          <w:szCs w:val="21"/>
        </w:rPr>
        <w:t>provider "</w:t>
      </w:r>
      <w:proofErr w:type="spellStart"/>
      <w:r>
        <w:rPr>
          <w:rStyle w:val="ov"/>
          <w:color w:val="242424"/>
          <w:spacing w:val="-5"/>
          <w:sz w:val="21"/>
          <w:szCs w:val="21"/>
        </w:rPr>
        <w:t>aws</w:t>
      </w:r>
      <w:proofErr w:type="spellEnd"/>
      <w:r>
        <w:rPr>
          <w:rStyle w:val="ov"/>
          <w:color w:val="242424"/>
          <w:spacing w:val="-5"/>
          <w:sz w:val="21"/>
          <w:szCs w:val="21"/>
        </w:rPr>
        <w:t>" {</w:t>
      </w:r>
      <w:r>
        <w:rPr>
          <w:color w:val="242424"/>
          <w:spacing w:val="-5"/>
          <w:sz w:val="21"/>
          <w:szCs w:val="21"/>
        </w:rPr>
        <w:br/>
      </w:r>
      <w:r>
        <w:rPr>
          <w:rStyle w:val="ov"/>
          <w:color w:val="242424"/>
          <w:spacing w:val="-5"/>
          <w:sz w:val="21"/>
          <w:szCs w:val="21"/>
        </w:rPr>
        <w:t xml:space="preserve">  region = "us-east-1"</w:t>
      </w:r>
      <w:r>
        <w:rPr>
          <w:color w:val="242424"/>
          <w:spacing w:val="-5"/>
          <w:sz w:val="21"/>
          <w:szCs w:val="21"/>
        </w:rPr>
        <w:br/>
      </w:r>
      <w:r>
        <w:rPr>
          <w:rStyle w:val="ov"/>
          <w:color w:val="242424"/>
          <w:spacing w:val="-5"/>
          <w:sz w:val="21"/>
          <w:szCs w:val="21"/>
        </w:rPr>
        <w:t>}</w:t>
      </w:r>
      <w:r>
        <w:rPr>
          <w:color w:val="242424"/>
          <w:spacing w:val="-5"/>
          <w:sz w:val="21"/>
          <w:szCs w:val="21"/>
        </w:rPr>
        <w:br/>
      </w:r>
      <w:r>
        <w:rPr>
          <w:rStyle w:val="ov"/>
          <w:color w:val="242424"/>
          <w:spacing w:val="-5"/>
          <w:sz w:val="21"/>
          <w:szCs w:val="21"/>
        </w:rPr>
        <w:t>EOF</w:t>
      </w:r>
      <w:r>
        <w:rPr>
          <w:color w:val="242424"/>
          <w:spacing w:val="-5"/>
          <w:sz w:val="21"/>
          <w:szCs w:val="21"/>
        </w:rPr>
        <w:br/>
      </w:r>
      <w:r>
        <w:rPr>
          <w:rStyle w:val="ov"/>
          <w:color w:val="242424"/>
          <w:spacing w:val="-5"/>
          <w:sz w:val="21"/>
          <w:szCs w:val="21"/>
        </w:rPr>
        <w:t>}</w:t>
      </w:r>
      <w:r>
        <w:rPr>
          <w:color w:val="242424"/>
          <w:spacing w:val="-5"/>
          <w:sz w:val="21"/>
          <w:szCs w:val="21"/>
        </w:rPr>
        <w:br/>
      </w:r>
      <w:r>
        <w:rPr>
          <w:color w:val="242424"/>
          <w:spacing w:val="-5"/>
          <w:sz w:val="21"/>
          <w:szCs w:val="21"/>
        </w:rPr>
        <w:br/>
      </w:r>
      <w:r>
        <w:rPr>
          <w:rStyle w:val="ov"/>
          <w:color w:val="242424"/>
          <w:spacing w:val="-5"/>
          <w:sz w:val="21"/>
          <w:szCs w:val="21"/>
        </w:rPr>
        <w:t># Indicate the input values to use for the variables of the module.</w:t>
      </w:r>
      <w:r>
        <w:rPr>
          <w:color w:val="242424"/>
          <w:spacing w:val="-5"/>
          <w:sz w:val="21"/>
          <w:szCs w:val="21"/>
        </w:rPr>
        <w:br/>
      </w:r>
      <w:r>
        <w:rPr>
          <w:rStyle w:val="ov"/>
          <w:color w:val="242424"/>
          <w:spacing w:val="-5"/>
          <w:sz w:val="21"/>
          <w:szCs w:val="21"/>
        </w:rPr>
        <w:t>inputs = {</w:t>
      </w:r>
      <w:r>
        <w:rPr>
          <w:color w:val="242424"/>
          <w:spacing w:val="-5"/>
          <w:sz w:val="21"/>
          <w:szCs w:val="21"/>
        </w:rPr>
        <w:br/>
      </w:r>
      <w:r>
        <w:rPr>
          <w:rStyle w:val="ov"/>
          <w:color w:val="242424"/>
          <w:spacing w:val="-5"/>
          <w:sz w:val="21"/>
          <w:szCs w:val="21"/>
        </w:rPr>
        <w:t xml:space="preserve">  name = "my-</w:t>
      </w:r>
      <w:proofErr w:type="spellStart"/>
      <w:r>
        <w:rPr>
          <w:rStyle w:val="ov"/>
          <w:color w:val="242424"/>
          <w:spacing w:val="-5"/>
          <w:sz w:val="21"/>
          <w:szCs w:val="21"/>
        </w:rPr>
        <w:t>vpc</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cidr</w:t>
      </w:r>
      <w:proofErr w:type="spellEnd"/>
      <w:r>
        <w:rPr>
          <w:rStyle w:val="ov"/>
          <w:color w:val="242424"/>
          <w:spacing w:val="-5"/>
          <w:sz w:val="21"/>
          <w:szCs w:val="21"/>
        </w:rPr>
        <w:t xml:space="preserve"> = "10.0.0.0/16"</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azs</w:t>
      </w:r>
      <w:proofErr w:type="spellEnd"/>
      <w:r>
        <w:rPr>
          <w:rStyle w:val="ov"/>
          <w:color w:val="242424"/>
          <w:spacing w:val="-5"/>
          <w:sz w:val="21"/>
          <w:szCs w:val="21"/>
        </w:rPr>
        <w:t xml:space="preserve">             = ["us-east-1a", "us-east-1b", "us-east-1c"]</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private_subnets</w:t>
      </w:r>
      <w:proofErr w:type="spellEnd"/>
      <w:r>
        <w:rPr>
          <w:rStyle w:val="ov"/>
          <w:color w:val="242424"/>
          <w:spacing w:val="-5"/>
          <w:sz w:val="21"/>
          <w:szCs w:val="21"/>
        </w:rPr>
        <w:t xml:space="preserve"> = ["10.0.1.0/24", "10.0.2.0/24", "10.0.3.0/24"]</w:t>
      </w:r>
      <w:r>
        <w:rPr>
          <w:color w:val="242424"/>
          <w:spacing w:val="-5"/>
          <w:sz w:val="21"/>
          <w:szCs w:val="21"/>
        </w:rPr>
        <w:br/>
      </w:r>
      <w:r>
        <w:rPr>
          <w:rStyle w:val="ov"/>
          <w:color w:val="242424"/>
          <w:spacing w:val="-5"/>
          <w:sz w:val="21"/>
          <w:szCs w:val="21"/>
        </w:rPr>
        <w:lastRenderedPageBreak/>
        <w:t xml:space="preserve">  </w:t>
      </w:r>
      <w:proofErr w:type="spellStart"/>
      <w:r>
        <w:rPr>
          <w:rStyle w:val="ov"/>
          <w:color w:val="242424"/>
          <w:spacing w:val="-5"/>
          <w:sz w:val="21"/>
          <w:szCs w:val="21"/>
        </w:rPr>
        <w:t>public_subnets</w:t>
      </w:r>
      <w:proofErr w:type="spellEnd"/>
      <w:r>
        <w:rPr>
          <w:rStyle w:val="ov"/>
          <w:color w:val="242424"/>
          <w:spacing w:val="-5"/>
          <w:sz w:val="21"/>
          <w:szCs w:val="21"/>
        </w:rPr>
        <w:t xml:space="preserve">  = ["10.0.101.0/24", "10.0.102.0/24", "10.0.103.0/24"]</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enable_nat_gateway</w:t>
      </w:r>
      <w:proofErr w:type="spellEnd"/>
      <w:r>
        <w:rPr>
          <w:rStyle w:val="ov"/>
          <w:color w:val="242424"/>
          <w:spacing w:val="-5"/>
          <w:sz w:val="21"/>
          <w:szCs w:val="21"/>
        </w:rPr>
        <w:t xml:space="preserve"> = true</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enable_vpn_gateway</w:t>
      </w:r>
      <w:proofErr w:type="spellEnd"/>
      <w:r>
        <w:rPr>
          <w:rStyle w:val="ov"/>
          <w:color w:val="242424"/>
          <w:spacing w:val="-5"/>
          <w:sz w:val="21"/>
          <w:szCs w:val="21"/>
        </w:rPr>
        <w:t xml:space="preserve"> = false</w:t>
      </w:r>
      <w:r>
        <w:rPr>
          <w:color w:val="242424"/>
          <w:spacing w:val="-5"/>
          <w:sz w:val="21"/>
          <w:szCs w:val="21"/>
        </w:rPr>
        <w:br/>
      </w:r>
      <w:r>
        <w:rPr>
          <w:rStyle w:val="ov"/>
          <w:color w:val="242424"/>
          <w:spacing w:val="-5"/>
          <w:sz w:val="21"/>
          <w:szCs w:val="21"/>
        </w:rPr>
        <w:t xml:space="preserve">  tags = {</w:t>
      </w:r>
      <w:r>
        <w:rPr>
          <w:color w:val="242424"/>
          <w:spacing w:val="-5"/>
          <w:sz w:val="21"/>
          <w:szCs w:val="21"/>
        </w:rPr>
        <w:br/>
      </w:r>
      <w:r>
        <w:rPr>
          <w:rStyle w:val="ov"/>
          <w:color w:val="242424"/>
          <w:spacing w:val="-5"/>
          <w:sz w:val="21"/>
          <w:szCs w:val="21"/>
        </w:rPr>
        <w:t xml:space="preserve">    Terraform = "true"</w:t>
      </w:r>
      <w:r>
        <w:rPr>
          <w:color w:val="242424"/>
          <w:spacing w:val="-5"/>
          <w:sz w:val="21"/>
          <w:szCs w:val="21"/>
        </w:rPr>
        <w:br/>
      </w:r>
      <w:r>
        <w:rPr>
          <w:rStyle w:val="ov"/>
          <w:color w:val="242424"/>
          <w:spacing w:val="-5"/>
          <w:sz w:val="21"/>
          <w:szCs w:val="21"/>
        </w:rPr>
        <w:t xml:space="preserve">    Environment = "dev"</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As you can see in the comments, it makes it very easy to generate provider blocks for all modules and inject variables where </w:t>
      </w:r>
      <w:proofErr w:type="gramStart"/>
      <w:r>
        <w:rPr>
          <w:rFonts w:ascii="Georgia" w:hAnsi="Georgia"/>
          <w:color w:val="242424"/>
          <w:spacing w:val="-1"/>
          <w:sz w:val="30"/>
          <w:szCs w:val="30"/>
        </w:rPr>
        <w:t>they’re</w:t>
      </w:r>
      <w:proofErr w:type="gramEnd"/>
      <w:r>
        <w:rPr>
          <w:rFonts w:ascii="Georgia" w:hAnsi="Georgia"/>
          <w:color w:val="242424"/>
          <w:spacing w:val="-1"/>
          <w:sz w:val="30"/>
          <w:szCs w:val="30"/>
        </w:rPr>
        <w:t xml:space="preserve"> needed without having to pass them manually all over the place. </w:t>
      </w:r>
      <w:proofErr w:type="gramStart"/>
      <w:r>
        <w:rPr>
          <w:rFonts w:ascii="Georgia" w:hAnsi="Georgia"/>
          <w:color w:val="242424"/>
          <w:spacing w:val="-1"/>
          <w:sz w:val="30"/>
          <w:szCs w:val="30"/>
        </w:rPr>
        <w:t>It’s</w:t>
      </w:r>
      <w:proofErr w:type="gramEnd"/>
      <w:r>
        <w:rPr>
          <w:rFonts w:ascii="Georgia" w:hAnsi="Georgia"/>
          <w:color w:val="242424"/>
          <w:spacing w:val="-1"/>
          <w:sz w:val="30"/>
          <w:szCs w:val="30"/>
        </w:rPr>
        <w:t xml:space="preserve"> definitely an interesting project and something worth checking out if you start to juggle a lot of modules.</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Check out our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 xml:space="preserve"> HYPERLINK "https://spacelift.io/blog/terragrunt-vs-terraform" \t "_blank" </w:instrText>
      </w:r>
      <w:r>
        <w:rPr>
          <w:rFonts w:ascii="Georgia" w:hAnsi="Georgia"/>
          <w:color w:val="242424"/>
          <w:spacing w:val="-1"/>
          <w:sz w:val="30"/>
          <w:szCs w:val="30"/>
        </w:rPr>
        <w:fldChar w:fldCharType="separate"/>
      </w:r>
      <w:r>
        <w:rPr>
          <w:rStyle w:val="Hyperlink"/>
          <w:rFonts w:ascii="Georgia" w:hAnsi="Georgia"/>
          <w:spacing w:val="-1"/>
          <w:sz w:val="30"/>
          <w:szCs w:val="30"/>
        </w:rPr>
        <w:t>Terragrunt</w:t>
      </w:r>
      <w:proofErr w:type="spellEnd"/>
      <w:r>
        <w:rPr>
          <w:rStyle w:val="Hyperlink"/>
          <w:rFonts w:ascii="Georgia" w:hAnsi="Georgia"/>
          <w:spacing w:val="-1"/>
          <w:sz w:val="30"/>
          <w:szCs w:val="30"/>
        </w:rPr>
        <w:t xml:space="preserve"> vs. Terraform comparison</w:t>
      </w:r>
      <w:r>
        <w:rPr>
          <w:rFonts w:ascii="Georgia" w:hAnsi="Georgia"/>
          <w:color w:val="242424"/>
          <w:spacing w:val="-1"/>
          <w:sz w:val="30"/>
          <w:szCs w:val="30"/>
        </w:rPr>
        <w:fldChar w:fldCharType="end"/>
      </w:r>
      <w:r>
        <w:rPr>
          <w:rFonts w:ascii="Georgia" w:hAnsi="Georgia"/>
          <w:color w:val="242424"/>
          <w:spacing w:val="-1"/>
          <w:sz w:val="30"/>
          <w:szCs w:val="30"/>
        </w:rPr>
        <w:t> to learn more.</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CI/CD Tools</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16. </w:t>
      </w:r>
      <w:hyperlink r:id="rId21" w:tgtFrame="_blank" w:history="1">
        <w:r>
          <w:rPr>
            <w:rStyle w:val="Hyperlink"/>
            <w:rFonts w:ascii="Georgia" w:hAnsi="Georgia"/>
            <w:sz w:val="30"/>
            <w:szCs w:val="30"/>
          </w:rPr>
          <w:t>Atlantis</w:t>
        </w:r>
      </w:hyperlink>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Atlantis is a great open-source project for Terraform pull-request automation. While that sounds a little niche, </w:t>
      </w:r>
      <w:proofErr w:type="gramStart"/>
      <w:r>
        <w:rPr>
          <w:rFonts w:ascii="Georgia" w:hAnsi="Georgia"/>
          <w:color w:val="242424"/>
          <w:spacing w:val="-1"/>
          <w:sz w:val="30"/>
          <w:szCs w:val="30"/>
        </w:rPr>
        <w:t>it’s</w:t>
      </w:r>
      <w:proofErr w:type="gramEnd"/>
      <w:r>
        <w:rPr>
          <w:rFonts w:ascii="Georgia" w:hAnsi="Georgia"/>
          <w:color w:val="242424"/>
          <w:spacing w:val="-1"/>
          <w:sz w:val="30"/>
          <w:szCs w:val="30"/>
        </w:rPr>
        <w:t xml:space="preserve"> actually incredibly important to nail down your GitOps workflow. When dealing with multiple developers, committing code, creating a pull request, and having a platform inspect that pull request and deploy your code is critical to maintaining deployment velocity.</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Within Atlantis, you can also integrate other tools listed in this article to further enrich your pipeline and add functionality and guardrails to ensure reliable deployments. Atlantis is </w:t>
      </w:r>
      <w:proofErr w:type="gramStart"/>
      <w:r>
        <w:rPr>
          <w:rFonts w:ascii="Georgia" w:hAnsi="Georgia"/>
          <w:color w:val="242424"/>
          <w:spacing w:val="-1"/>
          <w:sz w:val="30"/>
          <w:szCs w:val="30"/>
        </w:rPr>
        <w:t>fairly opinionated</w:t>
      </w:r>
      <w:proofErr w:type="gramEnd"/>
      <w:r>
        <w:rPr>
          <w:rFonts w:ascii="Georgia" w:hAnsi="Georgia"/>
          <w:color w:val="242424"/>
          <w:spacing w:val="-1"/>
          <w:sz w:val="30"/>
          <w:szCs w:val="30"/>
        </w:rPr>
        <w:t xml:space="preserve"> about its pull request workflows, but if the workflow fits your GitOps strategy, it’s an excellent open-source option if you use Terraform for your </w:t>
      </w:r>
      <w:proofErr w:type="spellStart"/>
      <w:r>
        <w:rPr>
          <w:rFonts w:ascii="Georgia" w:hAnsi="Georgia"/>
          <w:color w:val="242424"/>
          <w:spacing w:val="-1"/>
          <w:sz w:val="30"/>
          <w:szCs w:val="30"/>
        </w:rPr>
        <w:t>IaC</w:t>
      </w:r>
      <w:proofErr w:type="spellEnd"/>
      <w:r>
        <w:rPr>
          <w:rFonts w:ascii="Georgia" w:hAnsi="Georgia"/>
          <w:color w:val="242424"/>
          <w:spacing w:val="-1"/>
          <w:sz w:val="30"/>
          <w:szCs w:val="30"/>
        </w:rPr>
        <w: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Check out a great comparison of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 xml:space="preserve"> HYPERLINK "https://spacelift.io/blog/alternative-to-atlantis" \t "_blank" </w:instrText>
      </w:r>
      <w:r>
        <w:rPr>
          <w:rFonts w:ascii="Georgia" w:hAnsi="Georgia"/>
          <w:color w:val="242424"/>
          <w:spacing w:val="-1"/>
          <w:sz w:val="30"/>
          <w:szCs w:val="30"/>
        </w:rPr>
        <w:fldChar w:fldCharType="separate"/>
      </w:r>
      <w:r>
        <w:rPr>
          <w:rStyle w:val="Hyperlink"/>
          <w:rFonts w:ascii="Georgia" w:hAnsi="Georgia"/>
          <w:spacing w:val="-1"/>
          <w:sz w:val="30"/>
          <w:szCs w:val="30"/>
        </w:rPr>
        <w:t>Spacelift</w:t>
      </w:r>
      <w:proofErr w:type="spellEnd"/>
      <w:r>
        <w:rPr>
          <w:rStyle w:val="Hyperlink"/>
          <w:rFonts w:ascii="Georgia" w:hAnsi="Georgia"/>
          <w:spacing w:val="-1"/>
          <w:sz w:val="30"/>
          <w:szCs w:val="30"/>
        </w:rPr>
        <w:t xml:space="preserve"> and Atlantis</w:t>
      </w:r>
      <w:r>
        <w:rPr>
          <w:rFonts w:ascii="Georgia" w:hAnsi="Georgia"/>
          <w:color w:val="242424"/>
          <w:spacing w:val="-1"/>
          <w:sz w:val="30"/>
          <w:szCs w:val="30"/>
        </w:rPr>
        <w:fldChar w:fldCharType="end"/>
      </w:r>
      <w:r>
        <w:rPr>
          <w:rFonts w:ascii="Georgia" w:hAnsi="Georgia"/>
          <w:color w:val="242424"/>
          <w:spacing w:val="-1"/>
          <w:sz w:val="30"/>
          <w:szCs w:val="30"/>
        </w:rPr>
        <w:t>.</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lastRenderedPageBreak/>
        <w:t>17. </w:t>
      </w:r>
      <w:hyperlink r:id="rId22" w:tgtFrame="_blank" w:history="1">
        <w:r>
          <w:rPr>
            <w:rStyle w:val="Hyperlink"/>
            <w:rFonts w:ascii="Georgia" w:hAnsi="Georgia"/>
            <w:sz w:val="30"/>
            <w:szCs w:val="30"/>
          </w:rPr>
          <w:t>Terraform Cloud</w:t>
        </w:r>
      </w:hyperlink>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Terraform Cloud is part of the Hashicorp Cloud Platform (HCP) that, like Atlantis, manages Terraform deployments triggered by commits to your VCS.</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Terraform Cloud has excellent state management features, and the deployment pipeline </w:t>
      </w:r>
      <w:proofErr w:type="gramStart"/>
      <w:r>
        <w:rPr>
          <w:rFonts w:ascii="Georgia" w:hAnsi="Georgia"/>
          <w:color w:val="242424"/>
          <w:spacing w:val="-1"/>
          <w:sz w:val="30"/>
          <w:szCs w:val="30"/>
        </w:rPr>
        <w:t>can be customized</w:t>
      </w:r>
      <w:proofErr w:type="gramEnd"/>
      <w:r>
        <w:rPr>
          <w:rFonts w:ascii="Georgia" w:hAnsi="Georgia"/>
          <w:color w:val="242424"/>
          <w:spacing w:val="-1"/>
          <w:sz w:val="30"/>
          <w:szCs w:val="30"/>
        </w:rPr>
        <w:t xml:space="preserve"> with most of the tools featured in this article. Unfortunately, the ability to integrate external applications currently requires a paid plan. Policy as code with </w:t>
      </w:r>
      <w:proofErr w:type="spellStart"/>
      <w:r>
        <w:rPr>
          <w:rFonts w:ascii="Georgia" w:hAnsi="Georgia"/>
          <w:color w:val="242424"/>
          <w:spacing w:val="-1"/>
          <w:sz w:val="30"/>
          <w:szCs w:val="30"/>
        </w:rPr>
        <w:t>Hashicorp’s</w:t>
      </w:r>
      <w:proofErr w:type="spellEnd"/>
      <w:r>
        <w:rPr>
          <w:rFonts w:ascii="Georgia" w:hAnsi="Georgia"/>
          <w:color w:val="242424"/>
          <w:spacing w:val="-1"/>
          <w:sz w:val="30"/>
          <w:szCs w:val="30"/>
        </w:rPr>
        <w:t xml:space="preserve"> proprietary Sentinel engine or with OPA is also possible but requires a paid plan as well.</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Terraform Cloud manages your variables, secrets, resources, and more in its offering. It also allows you to script itself in Terraform, so everything </w:t>
      </w:r>
      <w:proofErr w:type="gramStart"/>
      <w:r>
        <w:rPr>
          <w:rFonts w:ascii="Georgia" w:hAnsi="Georgia"/>
          <w:color w:val="242424"/>
          <w:spacing w:val="-1"/>
          <w:sz w:val="30"/>
          <w:szCs w:val="30"/>
        </w:rPr>
        <w:t>can be automated</w:t>
      </w:r>
      <w:proofErr w:type="gramEnd"/>
      <w:r>
        <w:rPr>
          <w:rFonts w:ascii="Georgia" w:hAnsi="Georgia"/>
          <w:color w:val="242424"/>
          <w:spacing w:val="-1"/>
          <w:sz w:val="30"/>
          <w:szCs w:val="30"/>
        </w:rPr>
        <w:t>. While it only supports Terraform, it does so very well. The free version is decent for a small team, but </w:t>
      </w:r>
      <w:hyperlink r:id="rId23" w:tgtFrame="_blank" w:history="1">
        <w:r>
          <w:rPr>
            <w:rStyle w:val="Hyperlink"/>
            <w:rFonts w:ascii="Georgia" w:hAnsi="Georgia"/>
            <w:spacing w:val="-1"/>
            <w:sz w:val="30"/>
            <w:szCs w:val="30"/>
          </w:rPr>
          <w:t>pricing escalates once you scale</w:t>
        </w:r>
      </w:hyperlink>
      <w:r>
        <w:rPr>
          <w:rFonts w:ascii="Georgia" w:hAnsi="Georgia"/>
          <w:color w:val="242424"/>
          <w:spacing w:val="-1"/>
          <w:sz w:val="30"/>
          <w:szCs w:val="30"/>
        </w:rPr>
        <w:t>.</w:t>
      </w:r>
    </w:p>
    <w:p w:rsidR="005972D1" w:rsidRDefault="005972D1" w:rsidP="005972D1">
      <w:pPr>
        <w:pStyle w:val="Heading2"/>
        <w:shd w:val="clear" w:color="auto" w:fill="FFFFFF"/>
        <w:spacing w:before="413" w:line="360" w:lineRule="atLeast"/>
        <w:rPr>
          <w:rFonts w:ascii="Georgia" w:hAnsi="Georgia"/>
          <w:color w:val="242424"/>
          <w:sz w:val="30"/>
          <w:szCs w:val="30"/>
        </w:rPr>
      </w:pPr>
      <w:r>
        <w:rPr>
          <w:rFonts w:ascii="Georgia" w:hAnsi="Georgia"/>
          <w:color w:val="242424"/>
          <w:sz w:val="30"/>
          <w:szCs w:val="30"/>
        </w:rPr>
        <w:t>18. </w:t>
      </w:r>
      <w:proofErr w:type="spellStart"/>
      <w:r>
        <w:rPr>
          <w:rFonts w:ascii="Georgia" w:hAnsi="Georgia"/>
          <w:color w:val="242424"/>
          <w:sz w:val="30"/>
          <w:szCs w:val="30"/>
        </w:rPr>
        <w:fldChar w:fldCharType="begin"/>
      </w:r>
      <w:r>
        <w:rPr>
          <w:rFonts w:ascii="Georgia" w:hAnsi="Georgia"/>
          <w:color w:val="242424"/>
          <w:sz w:val="30"/>
          <w:szCs w:val="30"/>
        </w:rPr>
        <w:instrText xml:space="preserve"> HYPERLINK "https://spacelift.io/" \t "_blank" </w:instrText>
      </w:r>
      <w:r>
        <w:rPr>
          <w:rFonts w:ascii="Georgia" w:hAnsi="Georgia"/>
          <w:color w:val="242424"/>
          <w:sz w:val="30"/>
          <w:szCs w:val="30"/>
        </w:rPr>
        <w:fldChar w:fldCharType="separate"/>
      </w:r>
      <w:r>
        <w:rPr>
          <w:rStyle w:val="Hyperlink"/>
          <w:rFonts w:ascii="Georgia" w:hAnsi="Georgia"/>
          <w:sz w:val="30"/>
          <w:szCs w:val="30"/>
        </w:rPr>
        <w:t>Spacelift</w:t>
      </w:r>
      <w:proofErr w:type="spellEnd"/>
      <w:r>
        <w:rPr>
          <w:rFonts w:ascii="Georgia" w:hAnsi="Georgia"/>
          <w:color w:val="242424"/>
          <w:sz w:val="30"/>
          <w:szCs w:val="30"/>
        </w:rPr>
        <w:fldChar w:fldCharType="end"/>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shares </w:t>
      </w:r>
      <w:proofErr w:type="gramStart"/>
      <w:r>
        <w:rPr>
          <w:rFonts w:ascii="Georgia" w:hAnsi="Georgia"/>
          <w:color w:val="242424"/>
          <w:spacing w:val="-1"/>
          <w:sz w:val="30"/>
          <w:szCs w:val="30"/>
        </w:rPr>
        <w:t>a lot of</w:t>
      </w:r>
      <w:proofErr w:type="gramEnd"/>
      <w:r>
        <w:rPr>
          <w:rFonts w:ascii="Georgia" w:hAnsi="Georgia"/>
          <w:color w:val="242424"/>
          <w:spacing w:val="-1"/>
          <w:sz w:val="30"/>
          <w:szCs w:val="30"/>
        </w:rPr>
        <w:t xml:space="preserve"> features with Atlantis, Terraform Cloud, and other “Terraform Automation and Collaboration Software” (TACOS), but keeps developers, policies, and simplicity in mind from the moment you sign in. You can sign into </w:t>
      </w: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using SSO from your VCS provider and </w:t>
      </w:r>
      <w:hyperlink r:id="rId24" w:tgtFrame="_blank" w:history="1">
        <w:r>
          <w:rPr>
            <w:rStyle w:val="Hyperlink"/>
            <w:rFonts w:ascii="Georgia" w:hAnsi="Georgia"/>
            <w:spacing w:val="-1"/>
            <w:sz w:val="30"/>
            <w:szCs w:val="30"/>
          </w:rPr>
          <w:t>get going right away</w:t>
        </w:r>
      </w:hyperlink>
      <w:r>
        <w:rPr>
          <w:rFonts w:ascii="Georgia" w:hAnsi="Georgia"/>
          <w:color w:val="242424"/>
          <w:spacing w:val="-1"/>
          <w:sz w:val="30"/>
          <w:szCs w:val="30"/>
        </w:rPr>
        <w:t xml:space="preserve">. </w:t>
      </w: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support Terraform as well as </w:t>
      </w:r>
      <w:proofErr w:type="spellStart"/>
      <w:r>
        <w:rPr>
          <w:rFonts w:ascii="Georgia" w:hAnsi="Georgia"/>
          <w:color w:val="242424"/>
          <w:spacing w:val="-1"/>
          <w:sz w:val="30"/>
          <w:szCs w:val="30"/>
        </w:rPr>
        <w:t>Cloudformation</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Ansible</w:t>
      </w:r>
      <w:proofErr w:type="spellEnd"/>
      <w:r>
        <w:rPr>
          <w:rFonts w:ascii="Georgia" w:hAnsi="Georgia"/>
          <w:color w:val="242424"/>
          <w:spacing w:val="-1"/>
          <w:sz w:val="30"/>
          <w:szCs w:val="30"/>
        </w:rPr>
        <w:t>, Pulumi, and Kubernetes, which sets it apart from other CI/CD tools mentioned in this list.</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w:t>
      </w:r>
      <w:proofErr w:type="gramStart"/>
      <w:r>
        <w:rPr>
          <w:rFonts w:ascii="Georgia" w:hAnsi="Georgia"/>
          <w:color w:val="242424"/>
          <w:spacing w:val="-1"/>
          <w:sz w:val="30"/>
          <w:szCs w:val="30"/>
        </w:rPr>
        <w:t>is built</w:t>
      </w:r>
      <w:proofErr w:type="gramEnd"/>
      <w:r>
        <w:rPr>
          <w:rFonts w:ascii="Georgia" w:hAnsi="Georgia"/>
          <w:color w:val="242424"/>
          <w:spacing w:val="-1"/>
          <w:sz w:val="30"/>
          <w:szCs w:val="30"/>
        </w:rPr>
        <w:t xml:space="preserve"> with policies in mind and allows </w:t>
      </w:r>
      <w:hyperlink r:id="rId25" w:tgtFrame="_blank" w:history="1">
        <w:r>
          <w:rPr>
            <w:rStyle w:val="Hyperlink"/>
            <w:rFonts w:ascii="Georgia" w:hAnsi="Georgia"/>
            <w:spacing w:val="-1"/>
            <w:sz w:val="30"/>
            <w:szCs w:val="30"/>
          </w:rPr>
          <w:t>OPA policies</w:t>
        </w:r>
      </w:hyperlink>
      <w:r>
        <w:rPr>
          <w:rFonts w:ascii="Georgia" w:hAnsi="Georgia"/>
          <w:color w:val="242424"/>
          <w:spacing w:val="-1"/>
          <w:sz w:val="30"/>
          <w:szCs w:val="30"/>
        </w:rPr>
        <w:t> to be written that can manage nearly every aspect of the platform. From login, stack access, planning, deployment, and more. You can also </w:t>
      </w:r>
      <w:hyperlink r:id="rId26" w:anchor="customizing-workflow" w:tgtFrame="_blank" w:history="1">
        <w:r>
          <w:rPr>
            <w:rStyle w:val="Hyperlink"/>
            <w:rFonts w:ascii="Georgia" w:hAnsi="Georgia"/>
            <w:spacing w:val="-1"/>
            <w:sz w:val="30"/>
            <w:szCs w:val="30"/>
          </w:rPr>
          <w:t>integrate</w:t>
        </w:r>
      </w:hyperlink>
      <w:r>
        <w:rPr>
          <w:rFonts w:ascii="Georgia" w:hAnsi="Georgia"/>
          <w:color w:val="242424"/>
          <w:spacing w:val="-1"/>
          <w:sz w:val="30"/>
          <w:szCs w:val="30"/>
        </w:rPr>
        <w:t xml:space="preserve"> any of the tools mentioned in the other sections of this article, such as </w:t>
      </w:r>
      <w:proofErr w:type="spellStart"/>
      <w:r>
        <w:rPr>
          <w:rFonts w:ascii="Georgia" w:hAnsi="Georgia"/>
          <w:color w:val="242424"/>
          <w:spacing w:val="-1"/>
          <w:sz w:val="30"/>
          <w:szCs w:val="30"/>
        </w:rPr>
        <w:t>Infracost</w:t>
      </w:r>
      <w:proofErr w:type="spellEnd"/>
      <w:r>
        <w:rPr>
          <w:rFonts w:ascii="Georgia" w:hAnsi="Georgia"/>
          <w:color w:val="242424"/>
          <w:spacing w:val="-1"/>
          <w:sz w:val="30"/>
          <w:szCs w:val="30"/>
        </w:rPr>
        <w:t xml:space="preserve"> and </w:t>
      </w:r>
      <w:proofErr w:type="spellStart"/>
      <w:r>
        <w:rPr>
          <w:rFonts w:ascii="Georgia" w:hAnsi="Georgia"/>
          <w:color w:val="242424"/>
          <w:spacing w:val="-1"/>
          <w:sz w:val="30"/>
          <w:szCs w:val="30"/>
        </w:rPr>
        <w:t>Terrascan</w:t>
      </w:r>
      <w:proofErr w:type="spellEnd"/>
      <w:r>
        <w:rPr>
          <w:rFonts w:ascii="Georgia" w:hAnsi="Georgia"/>
          <w:color w:val="242424"/>
          <w:spacing w:val="-1"/>
          <w:sz w:val="30"/>
          <w:szCs w:val="30"/>
        </w:rPr>
        <w:t>, to check your code before deployment (see more examples: </w:t>
      </w:r>
      <w:hyperlink r:id="rId27" w:tgtFrame="_blank" w:history="1">
        <w:r>
          <w:rPr>
            <w:rStyle w:val="Hyperlink"/>
            <w:rFonts w:ascii="Georgia" w:hAnsi="Georgia"/>
            <w:spacing w:val="-1"/>
            <w:sz w:val="30"/>
            <w:szCs w:val="30"/>
          </w:rPr>
          <w:t xml:space="preserve">Integrating Security </w:t>
        </w:r>
        <w:r>
          <w:rPr>
            <w:rStyle w:val="Hyperlink"/>
            <w:rFonts w:ascii="Georgia" w:hAnsi="Georgia"/>
            <w:spacing w:val="-1"/>
            <w:sz w:val="30"/>
            <w:szCs w:val="30"/>
          </w:rPr>
          <w:lastRenderedPageBreak/>
          <w:t xml:space="preserve">Tools </w:t>
        </w:r>
        <w:proofErr w:type="gramStart"/>
        <w:r>
          <w:rPr>
            <w:rStyle w:val="Hyperlink"/>
            <w:rFonts w:ascii="Georgia" w:hAnsi="Georgia"/>
            <w:spacing w:val="-1"/>
            <w:sz w:val="30"/>
            <w:szCs w:val="30"/>
          </w:rPr>
          <w:t>With</w:t>
        </w:r>
        <w:proofErr w:type="gramEnd"/>
        <w:r>
          <w:rPr>
            <w:rStyle w:val="Hyperlink"/>
            <w:rFonts w:ascii="Georgia" w:hAnsi="Georgia"/>
            <w:spacing w:val="-1"/>
            <w:sz w:val="30"/>
            <w:szCs w:val="30"/>
          </w:rPr>
          <w:t xml:space="preserve"> </w:t>
        </w:r>
        <w:proofErr w:type="spellStart"/>
        <w:r>
          <w:rPr>
            <w:rStyle w:val="Hyperlink"/>
            <w:rFonts w:ascii="Georgia" w:hAnsi="Georgia"/>
            <w:spacing w:val="-1"/>
            <w:sz w:val="30"/>
            <w:szCs w:val="30"/>
          </w:rPr>
          <w:t>Spacelift</w:t>
        </w:r>
        <w:proofErr w:type="spellEnd"/>
      </w:hyperlink>
      <w:r>
        <w:rPr>
          <w:rFonts w:ascii="Georgia" w:hAnsi="Georgia"/>
          <w:color w:val="242424"/>
          <w:spacing w:val="-1"/>
          <w:sz w:val="30"/>
          <w:szCs w:val="30"/>
        </w:rPr>
        <w:t xml:space="preserve">). Writing policies based on the findings of these tools is also a </w:t>
      </w:r>
      <w:proofErr w:type="gramStart"/>
      <w:r>
        <w:rPr>
          <w:rFonts w:ascii="Georgia" w:hAnsi="Georgia"/>
          <w:color w:val="242424"/>
          <w:spacing w:val="-1"/>
          <w:sz w:val="30"/>
          <w:szCs w:val="30"/>
        </w:rPr>
        <w:t>really great</w:t>
      </w:r>
      <w:proofErr w:type="gramEnd"/>
      <w:r>
        <w:rPr>
          <w:rFonts w:ascii="Georgia" w:hAnsi="Georgia"/>
          <w:color w:val="242424"/>
          <w:spacing w:val="-1"/>
          <w:sz w:val="30"/>
          <w:szCs w:val="30"/>
        </w:rPr>
        <w:t xml:space="preserve"> feature that allows you to manage every aspect of your </w:t>
      </w:r>
      <w:proofErr w:type="spellStart"/>
      <w:r>
        <w:rPr>
          <w:rFonts w:ascii="Georgia" w:hAnsi="Georgia"/>
          <w:color w:val="242424"/>
          <w:spacing w:val="-1"/>
          <w:sz w:val="30"/>
          <w:szCs w:val="30"/>
        </w:rPr>
        <w:t>IaC</w:t>
      </w:r>
      <w:proofErr w:type="spellEnd"/>
      <w:r>
        <w:rPr>
          <w:rFonts w:ascii="Georgia" w:hAnsi="Georgia"/>
          <w:color w:val="242424"/>
          <w:spacing w:val="-1"/>
          <w:sz w:val="30"/>
          <w:szCs w:val="30"/>
        </w:rPr>
        <w:t xml:space="preserve"> strategy.</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also manages state, secrets, </w:t>
      </w:r>
      <w:hyperlink r:id="rId28" w:tgtFrame="_blank" w:history="1">
        <w:r>
          <w:rPr>
            <w:rStyle w:val="Hyperlink"/>
            <w:rFonts w:ascii="Georgia" w:hAnsi="Georgia"/>
            <w:spacing w:val="-1"/>
            <w:sz w:val="30"/>
            <w:szCs w:val="30"/>
          </w:rPr>
          <w:t>cloud credentials</w:t>
        </w:r>
      </w:hyperlink>
      <w:r>
        <w:rPr>
          <w:rFonts w:ascii="Georgia" w:hAnsi="Georgia"/>
          <w:color w:val="242424"/>
          <w:spacing w:val="-1"/>
          <w:sz w:val="30"/>
          <w:szCs w:val="30"/>
        </w:rPr>
        <w:t xml:space="preserve">, and more through an intuitive user interface or by scripting everything in Terraform. If you have multiple stacks that need to </w:t>
      </w:r>
      <w:proofErr w:type="gramStart"/>
      <w:r>
        <w:rPr>
          <w:rFonts w:ascii="Georgia" w:hAnsi="Georgia"/>
          <w:color w:val="242424"/>
          <w:spacing w:val="-1"/>
          <w:sz w:val="30"/>
          <w:szCs w:val="30"/>
        </w:rPr>
        <w:t>be run</w:t>
      </w:r>
      <w:proofErr w:type="gramEnd"/>
      <w:r>
        <w:rPr>
          <w:rFonts w:ascii="Georgia" w:hAnsi="Georgia"/>
          <w:color w:val="242424"/>
          <w:spacing w:val="-1"/>
          <w:sz w:val="30"/>
          <w:szCs w:val="30"/>
        </w:rPr>
        <w:t xml:space="preserve">, you can chain those together using stack dependencies. This is helpful if you need to run an </w:t>
      </w:r>
      <w:proofErr w:type="spellStart"/>
      <w:r>
        <w:rPr>
          <w:rFonts w:ascii="Georgia" w:hAnsi="Georgia"/>
          <w:color w:val="242424"/>
          <w:spacing w:val="-1"/>
          <w:sz w:val="30"/>
          <w:szCs w:val="30"/>
        </w:rPr>
        <w:t>Ansible</w:t>
      </w:r>
      <w:proofErr w:type="spellEnd"/>
      <w:r>
        <w:rPr>
          <w:rFonts w:ascii="Georgia" w:hAnsi="Georgia"/>
          <w:color w:val="242424"/>
          <w:spacing w:val="-1"/>
          <w:sz w:val="30"/>
          <w:szCs w:val="30"/>
        </w:rPr>
        <w:t xml:space="preserve"> playbook on newly created resources.</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has a generous free tier for a single user that covers most of the features. Like Terraform Cloud, </w:t>
      </w:r>
      <w:proofErr w:type="gramStart"/>
      <w:r>
        <w:rPr>
          <w:rFonts w:ascii="Georgia" w:hAnsi="Georgia"/>
          <w:color w:val="242424"/>
          <w:spacing w:val="-1"/>
          <w:sz w:val="30"/>
          <w:szCs w:val="30"/>
        </w:rPr>
        <w:t>you’ll</w:t>
      </w:r>
      <w:proofErr w:type="gramEnd"/>
      <w:r>
        <w:rPr>
          <w:rFonts w:ascii="Georgia" w:hAnsi="Georgia"/>
          <w:color w:val="242424"/>
          <w:spacing w:val="-1"/>
          <w:sz w:val="30"/>
          <w:szCs w:val="30"/>
        </w:rPr>
        <w:t xml:space="preserve"> need to upgrade to get more advanced features, such as private workers, stack scheduling, and an incredibly useful </w:t>
      </w:r>
      <w:hyperlink r:id="rId29" w:tgtFrame="_blank" w:history="1">
        <w:r>
          <w:rPr>
            <w:rStyle w:val="Hyperlink"/>
            <w:rFonts w:ascii="Georgia" w:hAnsi="Georgia"/>
            <w:spacing w:val="-1"/>
            <w:sz w:val="30"/>
            <w:szCs w:val="30"/>
          </w:rPr>
          <w:t>Drift Detection</w:t>
        </w:r>
      </w:hyperlink>
      <w:r>
        <w:rPr>
          <w:rFonts w:ascii="Georgia" w:hAnsi="Georgia"/>
          <w:color w:val="242424"/>
          <w:spacing w:val="-1"/>
          <w:sz w:val="30"/>
          <w:szCs w:val="30"/>
        </w:rPr>
        <w:t> feature.</w:t>
      </w:r>
    </w:p>
    <w:p w:rsidR="005972D1" w:rsidRDefault="005972D1" w:rsidP="005972D1">
      <w:pPr>
        <w:pStyle w:val="Heading1"/>
        <w:shd w:val="clear" w:color="auto" w:fill="FFFFFF"/>
        <w:spacing w:before="468" w:beforeAutospacing="0" w:after="0" w:afterAutospacing="0" w:line="450" w:lineRule="atLeast"/>
        <w:rPr>
          <w:rFonts w:ascii="Georgia" w:hAnsi="Georgia"/>
          <w:color w:val="242424"/>
          <w:spacing w:val="-4"/>
          <w:sz w:val="36"/>
          <w:szCs w:val="36"/>
        </w:rPr>
      </w:pPr>
      <w:r>
        <w:rPr>
          <w:rFonts w:ascii="Georgia" w:hAnsi="Georgia"/>
          <w:color w:val="242424"/>
          <w:spacing w:val="-4"/>
          <w:sz w:val="36"/>
          <w:szCs w:val="36"/>
        </w:rPr>
        <w:t>Key Points</w:t>
      </w:r>
    </w:p>
    <w:p w:rsidR="005972D1" w:rsidRDefault="005972D1" w:rsidP="005972D1">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That’s</w:t>
      </w:r>
      <w:proofErr w:type="gramEnd"/>
      <w:r>
        <w:rPr>
          <w:rFonts w:ascii="Georgia" w:hAnsi="Georgia"/>
          <w:color w:val="242424"/>
          <w:spacing w:val="-1"/>
          <w:sz w:val="30"/>
          <w:szCs w:val="30"/>
        </w:rPr>
        <w:t xml:space="preserve"> a quick run-through of several popular Terraform tools you’ll find in the wild today. New tools come out </w:t>
      </w:r>
      <w:proofErr w:type="gramStart"/>
      <w:r>
        <w:rPr>
          <w:rFonts w:ascii="Georgia" w:hAnsi="Georgia"/>
          <w:color w:val="242424"/>
          <w:spacing w:val="-1"/>
          <w:sz w:val="30"/>
          <w:szCs w:val="30"/>
        </w:rPr>
        <w:t>daily,</w:t>
      </w:r>
      <w:proofErr w:type="gramEnd"/>
      <w:r>
        <w:rPr>
          <w:rFonts w:ascii="Georgia" w:hAnsi="Georgia"/>
          <w:color w:val="242424"/>
          <w:spacing w:val="-1"/>
          <w:sz w:val="30"/>
          <w:szCs w:val="30"/>
        </w:rPr>
        <w:t xml:space="preserve"> and the popularity of these tools ebbs and flows frequently. Luckily, most of these tools work in very similar ways and make it very easy to move between them.</w:t>
      </w:r>
    </w:p>
    <w:p w:rsidR="005972D1" w:rsidRDefault="005972D1" w:rsidP="005972D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Make sure you check them out and especially give </w:t>
      </w:r>
      <w:proofErr w:type="spellStart"/>
      <w:r>
        <w:rPr>
          <w:rFonts w:ascii="Georgia" w:hAnsi="Georgia"/>
          <w:color w:val="242424"/>
          <w:spacing w:val="-1"/>
          <w:sz w:val="30"/>
          <w:szCs w:val="30"/>
        </w:rPr>
        <w:t>Spacelift</w:t>
      </w:r>
      <w:proofErr w:type="spellEnd"/>
      <w:r>
        <w:rPr>
          <w:rFonts w:ascii="Georgia" w:hAnsi="Georgia"/>
          <w:color w:val="242424"/>
          <w:spacing w:val="-1"/>
          <w:sz w:val="30"/>
          <w:szCs w:val="30"/>
        </w:rPr>
        <w:t xml:space="preserve"> a go for a </w:t>
      </w:r>
      <w:proofErr w:type="gramStart"/>
      <w:r>
        <w:rPr>
          <w:rFonts w:ascii="Georgia" w:hAnsi="Georgia"/>
          <w:color w:val="242424"/>
          <w:spacing w:val="-1"/>
          <w:sz w:val="30"/>
          <w:szCs w:val="30"/>
        </w:rPr>
        <w:t>fully-featured</w:t>
      </w:r>
      <w:proofErr w:type="gramEnd"/>
      <w:r>
        <w:rPr>
          <w:rFonts w:ascii="Georgia" w:hAnsi="Georgia"/>
          <w:color w:val="242424"/>
          <w:spacing w:val="-1"/>
          <w:sz w:val="30"/>
          <w:szCs w:val="30"/>
        </w:rPr>
        <w:t> </w:t>
      </w:r>
      <w:hyperlink r:id="rId30" w:tgtFrame="_blank" w:history="1">
        <w:r>
          <w:rPr>
            <w:rStyle w:val="Hyperlink"/>
            <w:rFonts w:ascii="Georgia" w:hAnsi="Georgia"/>
            <w:spacing w:val="-1"/>
            <w:sz w:val="30"/>
            <w:szCs w:val="30"/>
          </w:rPr>
          <w:t>free trial</w:t>
        </w:r>
      </w:hyperlink>
      <w:r>
        <w:rPr>
          <w:rFonts w:ascii="Georgia" w:hAnsi="Georgia"/>
          <w:color w:val="242424"/>
          <w:spacing w:val="-1"/>
          <w:sz w:val="30"/>
          <w:szCs w:val="30"/>
        </w:rPr>
        <w:t>!</w:t>
      </w:r>
    </w:p>
    <w:p w:rsidR="00C3347B" w:rsidRDefault="00C3347B">
      <w:bookmarkStart w:id="0" w:name="_GoBack"/>
      <w:bookmarkEnd w:id="0"/>
    </w:p>
    <w:sectPr w:rsidR="00C3347B" w:rsidSect="005972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F11298"/>
    <w:multiLevelType w:val="multilevel"/>
    <w:tmpl w:val="E81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D1"/>
    <w:rsid w:val="005972D1"/>
    <w:rsid w:val="00C3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B197E-0860-4EE5-A4FD-F938AEB2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72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72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2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72D1"/>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5972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972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72D1"/>
    <w:rPr>
      <w:color w:val="0000FF"/>
      <w:u w:val="single"/>
    </w:rPr>
  </w:style>
  <w:style w:type="character" w:styleId="FollowedHyperlink">
    <w:name w:val="FollowedHyperlink"/>
    <w:basedOn w:val="DefaultParagraphFont"/>
    <w:uiPriority w:val="99"/>
    <w:semiHidden/>
    <w:unhideWhenUsed/>
    <w:rsid w:val="005972D1"/>
    <w:rPr>
      <w:color w:val="800080"/>
      <w:u w:val="single"/>
    </w:rPr>
  </w:style>
  <w:style w:type="character" w:styleId="HTMLCode">
    <w:name w:val="HTML Code"/>
    <w:basedOn w:val="DefaultParagraphFont"/>
    <w:uiPriority w:val="99"/>
    <w:semiHidden/>
    <w:unhideWhenUsed/>
    <w:rsid w:val="005972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7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2D1"/>
    <w:rPr>
      <w:rFonts w:ascii="Courier New" w:eastAsia="Times New Roman" w:hAnsi="Courier New" w:cs="Courier New"/>
      <w:sz w:val="20"/>
      <w:szCs w:val="20"/>
    </w:rPr>
  </w:style>
  <w:style w:type="character" w:customStyle="1" w:styleId="ov">
    <w:name w:val="ov"/>
    <w:basedOn w:val="DefaultParagraphFont"/>
    <w:rsid w:val="005972D1"/>
  </w:style>
  <w:style w:type="character" w:customStyle="1" w:styleId="hljs-metaprompt">
    <w:name w:val="hljs-meta.prompt"/>
    <w:basedOn w:val="DefaultParagraphFont"/>
    <w:rsid w:val="005972D1"/>
  </w:style>
  <w:style w:type="character" w:customStyle="1" w:styleId="hljs-keyword">
    <w:name w:val="hljs-keyword"/>
    <w:basedOn w:val="DefaultParagraphFont"/>
    <w:rsid w:val="005972D1"/>
  </w:style>
  <w:style w:type="character" w:customStyle="1" w:styleId="hljs-titleclass">
    <w:name w:val="hljs-title.class"/>
    <w:basedOn w:val="DefaultParagraphFont"/>
    <w:rsid w:val="005972D1"/>
  </w:style>
  <w:style w:type="character" w:customStyle="1" w:styleId="hljs-titleclassinherited">
    <w:name w:val="hljs-title.class.inherited"/>
    <w:basedOn w:val="DefaultParagraphFont"/>
    <w:rsid w:val="005972D1"/>
  </w:style>
  <w:style w:type="character" w:customStyle="1" w:styleId="hljs-titlefunction">
    <w:name w:val="hljs-title.function"/>
    <w:basedOn w:val="DefaultParagraphFont"/>
    <w:rsid w:val="005972D1"/>
  </w:style>
  <w:style w:type="character" w:customStyle="1" w:styleId="hljs-params">
    <w:name w:val="hljs-params"/>
    <w:basedOn w:val="DefaultParagraphFont"/>
    <w:rsid w:val="005972D1"/>
  </w:style>
  <w:style w:type="character" w:customStyle="1" w:styleId="hljs-string">
    <w:name w:val="hljs-string"/>
    <w:basedOn w:val="DefaultParagraphFont"/>
    <w:rsid w:val="005972D1"/>
  </w:style>
  <w:style w:type="character" w:customStyle="1" w:styleId="hljs-builtin">
    <w:name w:val="hljs-built_in"/>
    <w:basedOn w:val="DefaultParagraphFont"/>
    <w:rsid w:val="005972D1"/>
  </w:style>
  <w:style w:type="character" w:customStyle="1" w:styleId="hljs-comment">
    <w:name w:val="hljs-comment"/>
    <w:basedOn w:val="DefaultParagraphFont"/>
    <w:rsid w:val="005972D1"/>
  </w:style>
  <w:style w:type="character" w:customStyle="1" w:styleId="hljs-number">
    <w:name w:val="hljs-number"/>
    <w:basedOn w:val="DefaultParagraphFont"/>
    <w:rsid w:val="005972D1"/>
  </w:style>
  <w:style w:type="character" w:customStyle="1" w:styleId="hljs-attr">
    <w:name w:val="hljs-attr"/>
    <w:basedOn w:val="DefaultParagraphFont"/>
    <w:rsid w:val="005972D1"/>
  </w:style>
  <w:style w:type="character" w:customStyle="1" w:styleId="hljs-bullet">
    <w:name w:val="hljs-bullet"/>
    <w:basedOn w:val="DefaultParagraphFont"/>
    <w:rsid w:val="0059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85932">
      <w:bodyDiv w:val="1"/>
      <w:marLeft w:val="0"/>
      <w:marRight w:val="0"/>
      <w:marTop w:val="0"/>
      <w:marBottom w:val="0"/>
      <w:divBdr>
        <w:top w:val="none" w:sz="0" w:space="0" w:color="auto"/>
        <w:left w:val="none" w:sz="0" w:space="0" w:color="auto"/>
        <w:bottom w:val="none" w:sz="0" w:space="0" w:color="auto"/>
        <w:right w:val="none" w:sz="0" w:space="0" w:color="auto"/>
      </w:divBdr>
    </w:div>
    <w:div w:id="792868361">
      <w:bodyDiv w:val="1"/>
      <w:marLeft w:val="0"/>
      <w:marRight w:val="0"/>
      <w:marTop w:val="0"/>
      <w:marBottom w:val="0"/>
      <w:divBdr>
        <w:top w:val="none" w:sz="0" w:space="0" w:color="auto"/>
        <w:left w:val="none" w:sz="0" w:space="0" w:color="auto"/>
        <w:bottom w:val="none" w:sz="0" w:space="0" w:color="auto"/>
        <w:right w:val="none" w:sz="0" w:space="0" w:color="auto"/>
      </w:divBdr>
      <w:divsChild>
        <w:div w:id="895047622">
          <w:marLeft w:val="0"/>
          <w:marRight w:val="0"/>
          <w:marTop w:val="0"/>
          <w:marBottom w:val="0"/>
          <w:divBdr>
            <w:top w:val="none" w:sz="0" w:space="0" w:color="auto"/>
            <w:left w:val="none" w:sz="0" w:space="0" w:color="auto"/>
            <w:bottom w:val="none" w:sz="0" w:space="0" w:color="auto"/>
            <w:right w:val="none" w:sz="0" w:space="0" w:color="auto"/>
          </w:divBdr>
          <w:divsChild>
            <w:div w:id="16398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www.checkov.io/3.Custom%20Policies/Python%20Custom%20Policies.html" TargetMode="External"/><Relationship Id="rId18" Type="http://schemas.openxmlformats.org/officeDocument/2006/relationships/hyperlink" Target="https://tfswitch.warrensbox.com/Install/" TargetMode="External"/><Relationship Id="rId26" Type="http://schemas.openxmlformats.org/officeDocument/2006/relationships/hyperlink" Target="https://docs.spacelift.io/concepts/stack/stack-settings" TargetMode="External"/><Relationship Id="rId3" Type="http://schemas.openxmlformats.org/officeDocument/2006/relationships/styles" Target="styles.xml"/><Relationship Id="rId21" Type="http://schemas.openxmlformats.org/officeDocument/2006/relationships/hyperlink" Target="https://www.runatlantis.io/" TargetMode="External"/><Relationship Id="rId7" Type="http://schemas.openxmlformats.org/officeDocument/2006/relationships/hyperlink" Target="https://spacelift.io/blog/terraform-console" TargetMode="External"/><Relationship Id="rId12" Type="http://schemas.openxmlformats.org/officeDocument/2006/relationships/hyperlink" Target="https://runterrascan.io/docs/integrations/" TargetMode="External"/><Relationship Id="rId17" Type="http://schemas.openxmlformats.org/officeDocument/2006/relationships/hyperlink" Target="https://github.com/flavius-dinu/terraform-az-aks" TargetMode="External"/><Relationship Id="rId25" Type="http://schemas.openxmlformats.org/officeDocument/2006/relationships/hyperlink" Target="https://docs.spacelift.io/concepts/policy/" TargetMode="External"/><Relationship Id="rId2" Type="http://schemas.openxmlformats.org/officeDocument/2006/relationships/numbering" Target="numbering.xml"/><Relationship Id="rId16" Type="http://schemas.openxmlformats.org/officeDocument/2006/relationships/hyperlink" Target="https://github.com/terraform-docs/terraform-docs" TargetMode="External"/><Relationship Id="rId20" Type="http://schemas.openxmlformats.org/officeDocument/2006/relationships/hyperlink" Target="https://spacelift.io/blog/terragrunt-with-spacelift" TargetMode="External"/><Relationship Id="rId29" Type="http://schemas.openxmlformats.org/officeDocument/2006/relationships/hyperlink" Target="https://spacelift.io/drift-detection" TargetMode="External"/><Relationship Id="rId1" Type="http://schemas.openxmlformats.org/officeDocument/2006/relationships/customXml" Target="../customXml/item1.xml"/><Relationship Id="rId6" Type="http://schemas.openxmlformats.org/officeDocument/2006/relationships/hyperlink" Target="https://developer.hashicorp.com/terraform/cli/commands/console" TargetMode="External"/><Relationship Id="rId11" Type="http://schemas.openxmlformats.org/officeDocument/2006/relationships/hyperlink" Target="https://runterrascan.io/docs/policies/" TargetMode="External"/><Relationship Id="rId24" Type="http://schemas.openxmlformats.org/officeDocument/2006/relationships/hyperlink" Target="https://docs.spacelift.io/getting-starte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amesWoolfenden/pike" TargetMode="External"/><Relationship Id="rId23" Type="http://schemas.openxmlformats.org/officeDocument/2006/relationships/hyperlink" Target="https://spacelift.io/blog/terraform-cloud-pricing" TargetMode="External"/><Relationship Id="rId28" Type="http://schemas.openxmlformats.org/officeDocument/2006/relationships/hyperlink" Target="https://docs.spacelift.io/integrations/cloud-providers/" TargetMode="External"/><Relationship Id="rId10" Type="http://schemas.openxmlformats.org/officeDocument/2006/relationships/hyperlink" Target="https://www.openpolicyagent.org/" TargetMode="External"/><Relationship Id="rId19" Type="http://schemas.openxmlformats.org/officeDocument/2006/relationships/hyperlink" Target="https://blog.mineiros.io/introducing-terramate-an-orchestrator-and-code-generator-for-terraform-5e538c9ee05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infracost/vscode-infracost/" TargetMode="External"/><Relationship Id="rId22" Type="http://schemas.openxmlformats.org/officeDocument/2006/relationships/hyperlink" Target="https://cloud.hashicorp.com/products/terraform" TargetMode="External"/><Relationship Id="rId27" Type="http://schemas.openxmlformats.org/officeDocument/2006/relationships/hyperlink" Target="https://spacelift.io/blog/integrating-security-tools-with-spacelift" TargetMode="External"/><Relationship Id="rId30" Type="http://schemas.openxmlformats.org/officeDocument/2006/relationships/hyperlink" Target="https://spacelift.io/free-t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72B7F-8FC0-4A5F-9EFB-AD9694E1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3617</Words>
  <Characters>20619</Characters>
  <Application>Microsoft Office Word</Application>
  <DocSecurity>0</DocSecurity>
  <Lines>171</Lines>
  <Paragraphs>48</Paragraphs>
  <ScaleCrop>false</ScaleCrop>
  <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2023-11-07T08:08:00Z</dcterms:created>
  <dcterms:modified xsi:type="dcterms:W3CDTF">2023-11-07T08:09:00Z</dcterms:modified>
</cp:coreProperties>
</file>