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70C5" w:rsidRDefault="000070C5" w:rsidP="000070C5">
      <w:pPr>
        <w:pStyle w:val="Header"/>
      </w:pPr>
      <w:r w:rsidRPr="00050D41">
        <w:rPr>
          <w:b/>
        </w:rPr>
        <w:t>Name</w:t>
      </w:r>
      <w:r>
        <w:t>: -</w:t>
      </w:r>
      <w:r>
        <w:t>Santosh Kumar</w:t>
      </w:r>
    </w:p>
    <w:p w:rsidR="00050D41" w:rsidRDefault="000070C5" w:rsidP="000070C5">
      <w:pPr>
        <w:pStyle w:val="Header"/>
      </w:pPr>
      <w:r w:rsidRPr="00050D41">
        <w:rPr>
          <w:b/>
        </w:rPr>
        <w:t xml:space="preserve">Mob. </w:t>
      </w:r>
      <w:r w:rsidRPr="00050D41">
        <w:rPr>
          <w:b/>
        </w:rPr>
        <w:t>No</w:t>
      </w:r>
      <w:r>
        <w:t>.: +</w:t>
      </w:r>
      <w:r w:rsidR="00050D41">
        <w:t>917718983792</w:t>
      </w:r>
    </w:p>
    <w:p w:rsidR="000070C5" w:rsidRDefault="000070C5" w:rsidP="000070C5">
      <w:pPr>
        <w:pStyle w:val="Header"/>
      </w:pPr>
      <w:r w:rsidRPr="00050D41">
        <w:rPr>
          <w:b/>
        </w:rPr>
        <w:t xml:space="preserve">Email </w:t>
      </w:r>
      <w:r w:rsidRPr="00050D41">
        <w:rPr>
          <w:b/>
        </w:rPr>
        <w:t>Id</w:t>
      </w:r>
      <w:r>
        <w:t>: -</w:t>
      </w:r>
      <w:bookmarkStart w:id="0" w:name="_GoBack"/>
      <w:bookmarkEnd w:id="0"/>
    </w:p>
    <w:p w:rsidR="000070C5" w:rsidRDefault="000070C5" w:rsidP="000070C5">
      <w:pPr>
        <w:pStyle w:val="Heading1"/>
        <w:rPr>
          <w:color w:val="F2F2F2" w:themeColor="background1" w:themeShade="F2"/>
        </w:rPr>
      </w:pPr>
      <w:r w:rsidRPr="00032BC3">
        <w:rPr>
          <w:color w:val="F2F2F2" w:themeColor="background1" w:themeShade="F2"/>
        </w:rPr>
        <w:t>FESSIONAL SUMMARY</w:t>
      </w:r>
    </w:p>
    <w:p w:rsidR="000070C5" w:rsidRPr="00371B55" w:rsidRDefault="000070C5" w:rsidP="000070C5">
      <w:r>
        <w:t>I</w:t>
      </w:r>
      <w:r>
        <w:t xml:space="preserve"> </w:t>
      </w:r>
      <w:r>
        <w:t xml:space="preserve">have </w:t>
      </w:r>
      <w:r>
        <w:t>worked on several technologies for project development (in the whole 3.8</w:t>
      </w:r>
      <w:r w:rsidRPr="00D23E1D">
        <w:t xml:space="preserve"> years of his career</w:t>
      </w:r>
      <w:r>
        <w:t xml:space="preserve">), some of the </w:t>
      </w:r>
      <w:r w:rsidRPr="001626F5">
        <w:t>most important ones</w:t>
      </w:r>
      <w:r>
        <w:t xml:space="preserve"> have been listed as follows: </w:t>
      </w:r>
    </w:p>
    <w:p w:rsidR="000070C5" w:rsidRPr="00DB6D10" w:rsidRDefault="00DA4B30" w:rsidP="000070C5">
      <w:pPr>
        <w:spacing w:after="0" w:line="360" w:lineRule="auto"/>
        <w:rPr>
          <w:rFonts w:eastAsia="Verdana" w:cstheme="minorHAnsi"/>
          <w:color w:val="000000"/>
          <w:shd w:val="clear" w:color="auto" w:fill="F5F5FF"/>
        </w:rPr>
      </w:pPr>
      <w:r>
        <w:rPr>
          <w:rFonts w:eastAsia="Verdana" w:cstheme="minorHAnsi"/>
          <w:color w:val="000000"/>
          <w:shd w:val="clear" w:color="auto" w:fill="F5F5FF"/>
        </w:rPr>
        <w:t>JAVA</w:t>
      </w:r>
      <w:r w:rsidR="000070C5" w:rsidRPr="00052663">
        <w:rPr>
          <w:rFonts w:eastAsia="Verdana" w:cstheme="minorHAnsi"/>
          <w:color w:val="000000"/>
          <w:shd w:val="clear" w:color="auto" w:fill="F5F5FF"/>
        </w:rPr>
        <w:t>, J2EE, Spring</w:t>
      </w:r>
      <w:r w:rsidR="000070C5">
        <w:rPr>
          <w:rFonts w:eastAsia="Verdana" w:cstheme="minorHAnsi"/>
          <w:color w:val="000000"/>
          <w:shd w:val="clear" w:color="auto" w:fill="F5F5FF"/>
        </w:rPr>
        <w:t xml:space="preserve"> 3</w:t>
      </w:r>
      <w:r w:rsidR="000070C5" w:rsidRPr="00052663">
        <w:rPr>
          <w:rFonts w:eastAsia="Verdana" w:cstheme="minorHAnsi"/>
          <w:color w:val="000000"/>
          <w:shd w:val="clear" w:color="auto" w:fill="F5F5FF"/>
        </w:rPr>
        <w:t>/MVC,</w:t>
      </w:r>
      <w:r w:rsidR="000070C5">
        <w:rPr>
          <w:rFonts w:eastAsia="Verdana" w:cstheme="minorHAnsi"/>
          <w:color w:val="000000"/>
          <w:shd w:val="clear" w:color="auto" w:fill="F5F5FF"/>
        </w:rPr>
        <w:t xml:space="preserve"> Multithreading</w:t>
      </w:r>
      <w:r w:rsidR="00607DE7">
        <w:rPr>
          <w:rFonts w:eastAsia="Verdana" w:cstheme="minorHAnsi"/>
          <w:color w:val="000000"/>
          <w:shd w:val="clear" w:color="auto" w:fill="F5F5FF"/>
        </w:rPr>
        <w:t>,</w:t>
      </w:r>
      <w:r>
        <w:rPr>
          <w:rFonts w:eastAsia="Verdana" w:cstheme="minorHAnsi"/>
          <w:color w:val="000000"/>
          <w:shd w:val="clear" w:color="auto" w:fill="F5F5FF"/>
        </w:rPr>
        <w:t xml:space="preserve"> </w:t>
      </w:r>
      <w:r w:rsidR="000070C5">
        <w:rPr>
          <w:rFonts w:eastAsia="Verdana" w:cstheme="minorHAnsi"/>
          <w:color w:val="000000"/>
          <w:shd w:val="clear" w:color="auto" w:fill="F5F5FF"/>
        </w:rPr>
        <w:t>Hibernate,</w:t>
      </w:r>
      <w:r w:rsidR="000070C5" w:rsidRPr="00052663">
        <w:rPr>
          <w:rFonts w:eastAsia="Verdana" w:cstheme="minorHAnsi"/>
          <w:color w:val="000000"/>
          <w:shd w:val="clear" w:color="auto" w:fill="F5F5FF"/>
        </w:rPr>
        <w:t xml:space="preserve"> </w:t>
      </w:r>
      <w:r w:rsidR="000070C5">
        <w:rPr>
          <w:rFonts w:eastAsia="Verdana" w:cstheme="minorHAnsi"/>
          <w:color w:val="000000"/>
          <w:shd w:val="clear" w:color="auto" w:fill="F5F5FF"/>
        </w:rPr>
        <w:t>J</w:t>
      </w:r>
      <w:r w:rsidR="000070C5" w:rsidRPr="00052663">
        <w:rPr>
          <w:rFonts w:eastAsia="Verdana" w:cstheme="minorHAnsi"/>
          <w:color w:val="000000"/>
          <w:shd w:val="clear" w:color="auto" w:fill="F5F5FF"/>
        </w:rPr>
        <w:t>PA, Struts 1.x/ 2.0, Amazon</w:t>
      </w:r>
      <w:r w:rsidR="000070C5">
        <w:rPr>
          <w:rFonts w:eastAsia="Verdana" w:cstheme="minorHAnsi"/>
          <w:color w:val="000000"/>
          <w:shd w:val="clear" w:color="auto" w:fill="F5F5FF"/>
        </w:rPr>
        <w:t xml:space="preserve"> Web Services(AWS)</w:t>
      </w:r>
      <w:r w:rsidR="000070C5" w:rsidRPr="00052663">
        <w:rPr>
          <w:rFonts w:eastAsia="Verdana" w:cstheme="minorHAnsi"/>
          <w:color w:val="000000"/>
          <w:shd w:val="clear" w:color="auto" w:fill="F5F5FF"/>
        </w:rPr>
        <w:t>, JENKINS CI tool, JERSEY REST,</w:t>
      </w:r>
      <w:r w:rsidR="000070C5" w:rsidRPr="00DB6D10">
        <w:rPr>
          <w:rFonts w:eastAsia="Verdana" w:cstheme="minorHAnsi"/>
          <w:color w:val="000000"/>
          <w:shd w:val="clear" w:color="auto" w:fill="F5F5FF"/>
        </w:rPr>
        <w:t xml:space="preserve"> SOAP (basic idea and hands on experience), JSON, JUNIT, LOG4j</w:t>
      </w:r>
      <w:r w:rsidR="000070C5">
        <w:rPr>
          <w:rFonts w:eastAsia="Verdana" w:cstheme="minorHAnsi"/>
          <w:color w:val="000000"/>
          <w:shd w:val="clear" w:color="auto" w:fill="F5F5FF"/>
        </w:rPr>
        <w:t xml:space="preserve">, </w:t>
      </w:r>
      <w:r w:rsidR="000070C5" w:rsidRPr="00DB6D10">
        <w:rPr>
          <w:rFonts w:eastAsia="Verdana" w:cstheme="minorHAnsi"/>
          <w:color w:val="000000"/>
          <w:shd w:val="clear" w:color="auto" w:fill="F5F5FF"/>
        </w:rPr>
        <w:t>RESTful web services,</w:t>
      </w:r>
      <w:r w:rsidR="000070C5">
        <w:rPr>
          <w:rFonts w:eastAsia="Verdana" w:cstheme="minorHAnsi"/>
          <w:color w:val="000000"/>
          <w:shd w:val="clear" w:color="auto" w:fill="F5F5FF"/>
        </w:rPr>
        <w:t xml:space="preserve"> Apache CXF, Coverage, </w:t>
      </w:r>
      <w:r w:rsidR="000070C5" w:rsidRPr="00DB6D10">
        <w:rPr>
          <w:rFonts w:eastAsia="Verdana" w:cstheme="minorHAnsi"/>
          <w:color w:val="000000"/>
          <w:shd w:val="clear" w:color="auto" w:fill="F5F5FF"/>
        </w:rPr>
        <w:t xml:space="preserve">Ajax, JQuery, Clustering, Angular JS (basic idea), </w:t>
      </w:r>
      <w:r w:rsidR="000070C5" w:rsidRPr="00052663">
        <w:rPr>
          <w:rFonts w:eastAsia="Verdana" w:cstheme="minorHAnsi"/>
          <w:color w:val="000000"/>
          <w:shd w:val="clear" w:color="auto" w:fill="F5F5FF"/>
        </w:rPr>
        <w:t>JIRA</w:t>
      </w:r>
      <w:r w:rsidR="000070C5" w:rsidRPr="00DB6D10">
        <w:rPr>
          <w:rFonts w:eastAsia="Verdana" w:cstheme="minorHAnsi"/>
          <w:color w:val="000000"/>
          <w:shd w:val="clear" w:color="auto" w:fill="F5F5FF"/>
        </w:rPr>
        <w:t>.</w:t>
      </w:r>
    </w:p>
    <w:p w:rsidR="000070C5" w:rsidRDefault="000070C5" w:rsidP="000070C5">
      <w:pPr>
        <w:spacing w:after="0" w:line="360" w:lineRule="auto"/>
        <w:rPr>
          <w:rFonts w:ascii="Verdana" w:eastAsia="Verdana" w:hAnsi="Verdana" w:cs="Verdana"/>
          <w:color w:val="000000"/>
          <w:sz w:val="20"/>
          <w:shd w:val="clear" w:color="auto" w:fill="F5F5FF"/>
        </w:rPr>
      </w:pPr>
    </w:p>
    <w:p w:rsidR="000070C5" w:rsidRPr="00DB6D10" w:rsidRDefault="000070C5" w:rsidP="000070C5">
      <w:pPr>
        <w:spacing w:after="0" w:line="360" w:lineRule="auto"/>
        <w:rPr>
          <w:rFonts w:eastAsia="Verdana" w:cstheme="minorHAnsi"/>
          <w:color w:val="000000"/>
          <w:shd w:val="clear" w:color="auto" w:fill="F5F5FF"/>
        </w:rPr>
      </w:pPr>
      <w:r w:rsidRPr="00DB6D10">
        <w:rPr>
          <w:rFonts w:eastAsia="Verdana" w:cstheme="minorHAnsi"/>
          <w:b/>
          <w:color w:val="000000"/>
        </w:rPr>
        <w:t>Environmen</w:t>
      </w:r>
      <w:r>
        <w:rPr>
          <w:rFonts w:eastAsia="Verdana" w:cstheme="minorHAnsi"/>
          <w:color w:val="000000"/>
        </w:rPr>
        <w:t>t-</w:t>
      </w:r>
      <w:r w:rsidRPr="00DB6D10">
        <w:rPr>
          <w:rFonts w:eastAsia="Verdana" w:cstheme="minorHAnsi"/>
          <w:color w:val="000000"/>
        </w:rPr>
        <w:t xml:space="preserve">Apache Tomcat, MS SQL Server, </w:t>
      </w:r>
      <w:r>
        <w:rPr>
          <w:rFonts w:eastAsia="Verdana" w:cstheme="minorHAnsi"/>
          <w:color w:val="000000"/>
          <w:shd w:val="clear" w:color="auto" w:fill="F5F5FF"/>
        </w:rPr>
        <w:t>Oracle 11g</w:t>
      </w:r>
      <w:r w:rsidRPr="00DB6D10">
        <w:rPr>
          <w:rFonts w:eastAsia="Verdana" w:cstheme="minorHAnsi"/>
          <w:color w:val="000000"/>
          <w:shd w:val="clear" w:color="auto" w:fill="F5F5FF"/>
        </w:rPr>
        <w:t>.</w:t>
      </w:r>
    </w:p>
    <w:p w:rsidR="000070C5" w:rsidRPr="00DB6D10" w:rsidRDefault="000070C5" w:rsidP="000070C5">
      <w:pPr>
        <w:spacing w:after="0" w:line="360" w:lineRule="auto"/>
        <w:rPr>
          <w:rFonts w:eastAsia="Verdana" w:cstheme="minorHAnsi"/>
          <w:color w:val="000000"/>
        </w:rPr>
      </w:pPr>
      <w:r w:rsidRPr="00DB6D10">
        <w:rPr>
          <w:rFonts w:eastAsia="Verdana" w:cstheme="minorHAnsi"/>
          <w:b/>
          <w:color w:val="000000"/>
        </w:rPr>
        <w:t>Build tools</w:t>
      </w:r>
      <w:r w:rsidRPr="00DB6D10">
        <w:rPr>
          <w:rFonts w:eastAsia="Verdana" w:cstheme="minorHAnsi"/>
          <w:color w:val="000000"/>
        </w:rPr>
        <w:t xml:space="preserve">- </w:t>
      </w:r>
      <w:r>
        <w:rPr>
          <w:rFonts w:eastAsia="Verdana" w:cstheme="minorHAnsi"/>
          <w:color w:val="000000"/>
        </w:rPr>
        <w:t>Maven,</w:t>
      </w:r>
      <w:r w:rsidRPr="00052663">
        <w:rPr>
          <w:rFonts w:eastAsia="Verdana" w:cstheme="minorHAnsi"/>
          <w:color w:val="000000"/>
        </w:rPr>
        <w:t xml:space="preserve"> Jenkins</w:t>
      </w:r>
      <w:r w:rsidRPr="00DB6D10">
        <w:rPr>
          <w:rFonts w:eastAsia="Verdana" w:cstheme="minorHAnsi"/>
          <w:color w:val="000000"/>
        </w:rPr>
        <w:t xml:space="preserve"> (continuous integration) etc.</w:t>
      </w:r>
    </w:p>
    <w:p w:rsidR="000070C5" w:rsidRPr="00DB6D10" w:rsidRDefault="000070C5" w:rsidP="000070C5">
      <w:pPr>
        <w:spacing w:after="0" w:line="360" w:lineRule="auto"/>
        <w:rPr>
          <w:rFonts w:eastAsia="Verdana" w:cstheme="minorHAnsi"/>
          <w:b/>
          <w:color w:val="000000"/>
        </w:rPr>
      </w:pPr>
      <w:r w:rsidRPr="00DB6D10">
        <w:rPr>
          <w:rFonts w:eastAsia="Verdana" w:cstheme="minorHAnsi"/>
          <w:b/>
          <w:color w:val="000000"/>
        </w:rPr>
        <w:t>IDE used</w:t>
      </w:r>
      <w:r w:rsidRPr="00DB6D10">
        <w:rPr>
          <w:rFonts w:eastAsia="Verdana" w:cstheme="minorHAnsi"/>
          <w:color w:val="000000"/>
        </w:rPr>
        <w:t xml:space="preserve">- </w:t>
      </w:r>
      <w:r w:rsidRPr="00052663">
        <w:rPr>
          <w:rFonts w:eastAsia="Verdana" w:cstheme="minorHAnsi"/>
          <w:color w:val="000000"/>
        </w:rPr>
        <w:t>Eclipse, NetBeans.</w:t>
      </w:r>
    </w:p>
    <w:p w:rsidR="000070C5" w:rsidRPr="00DB6D10" w:rsidRDefault="000070C5" w:rsidP="000070C5">
      <w:pPr>
        <w:spacing w:after="0" w:line="360" w:lineRule="auto"/>
        <w:rPr>
          <w:rFonts w:eastAsia="Verdana" w:cstheme="minorHAnsi"/>
          <w:color w:val="000000"/>
        </w:rPr>
      </w:pPr>
      <w:r w:rsidRPr="00DB6D10">
        <w:rPr>
          <w:rFonts w:eastAsia="Verdana" w:cstheme="minorHAnsi"/>
          <w:b/>
          <w:color w:val="000000"/>
        </w:rPr>
        <w:t>Servers</w:t>
      </w:r>
      <w:r>
        <w:rPr>
          <w:rFonts w:eastAsia="Verdana" w:cstheme="minorHAnsi"/>
          <w:color w:val="000000"/>
        </w:rPr>
        <w:t>- WebLogic</w:t>
      </w:r>
      <w:r w:rsidRPr="00DB6D10">
        <w:rPr>
          <w:rFonts w:eastAsia="Verdana" w:cstheme="minorHAnsi"/>
          <w:color w:val="000000"/>
        </w:rPr>
        <w:t>, Apache Tomcat.</w:t>
      </w:r>
    </w:p>
    <w:p w:rsidR="000070C5" w:rsidRPr="00DB6D10" w:rsidRDefault="000070C5" w:rsidP="000070C5">
      <w:pPr>
        <w:spacing w:after="0" w:line="360" w:lineRule="auto"/>
        <w:rPr>
          <w:rFonts w:eastAsia="Verdana" w:cstheme="minorHAnsi"/>
          <w:b/>
          <w:color w:val="000000"/>
        </w:rPr>
      </w:pPr>
      <w:r w:rsidRPr="00DB6D10">
        <w:rPr>
          <w:rFonts w:eastAsia="Verdana" w:cstheme="minorHAnsi"/>
          <w:b/>
          <w:color w:val="000000"/>
        </w:rPr>
        <w:t xml:space="preserve">Databases- </w:t>
      </w:r>
      <w:r w:rsidRPr="00052663">
        <w:rPr>
          <w:rFonts w:eastAsia="Verdana" w:cstheme="minorHAnsi"/>
          <w:color w:val="000000"/>
        </w:rPr>
        <w:t>Oracle, PostgreSQL, MS Access</w:t>
      </w:r>
      <w:r w:rsidRPr="00DB6D10">
        <w:rPr>
          <w:rFonts w:eastAsia="Verdana" w:cstheme="minorHAnsi"/>
          <w:b/>
          <w:color w:val="000000"/>
        </w:rPr>
        <w:t>.</w:t>
      </w:r>
    </w:p>
    <w:p w:rsidR="000070C5" w:rsidRPr="000070C5" w:rsidRDefault="000070C5" w:rsidP="000070C5">
      <w:pPr>
        <w:spacing w:after="0" w:line="360" w:lineRule="auto"/>
        <w:rPr>
          <w:rFonts w:eastAsia="Verdana" w:cstheme="minorHAnsi"/>
          <w:color w:val="000000"/>
        </w:rPr>
      </w:pPr>
      <w:r w:rsidRPr="009644E0">
        <w:rPr>
          <w:rFonts w:eastAsia="Verdana" w:cstheme="minorHAnsi"/>
          <w:b/>
          <w:color w:val="000000"/>
        </w:rPr>
        <w:t>Roles and Key activities</w:t>
      </w:r>
      <w:r w:rsidRPr="00DB6D10">
        <w:rPr>
          <w:rFonts w:eastAsia="Verdana" w:cstheme="minorHAnsi"/>
          <w:b/>
          <w:color w:val="000000"/>
        </w:rPr>
        <w:t>-</w:t>
      </w:r>
      <w:r w:rsidRPr="00DB6D10">
        <w:rPr>
          <w:rFonts w:eastAsia="Verdana" w:cstheme="minorHAnsi"/>
          <w:color w:val="000000"/>
        </w:rPr>
        <w:t xml:space="preserve">The roles include (inter alia) that of an </w:t>
      </w:r>
      <w:r w:rsidRPr="00052663">
        <w:rPr>
          <w:rFonts w:eastAsia="Verdana" w:cstheme="minorHAnsi"/>
          <w:color w:val="000000"/>
        </w:rPr>
        <w:t>active team member</w:t>
      </w:r>
      <w:r w:rsidRPr="00DB6D10">
        <w:rPr>
          <w:rFonts w:eastAsia="Verdana" w:cstheme="minorHAnsi"/>
          <w:color w:val="000000"/>
        </w:rPr>
        <w:t xml:space="preserve"> with primary focus on the </w:t>
      </w:r>
      <w:r w:rsidRPr="00052663">
        <w:rPr>
          <w:rFonts w:eastAsia="Verdana" w:cstheme="minorHAnsi"/>
          <w:color w:val="000000"/>
        </w:rPr>
        <w:t>developmental activities (and unit testing)</w:t>
      </w:r>
      <w:r w:rsidRPr="00DB6D10">
        <w:rPr>
          <w:rFonts w:eastAsia="Verdana" w:cstheme="minorHAnsi"/>
          <w:color w:val="000000"/>
        </w:rPr>
        <w:t xml:space="preserve">. This demands </w:t>
      </w:r>
      <w:r w:rsidRPr="00052663">
        <w:rPr>
          <w:rFonts w:eastAsia="Verdana" w:cstheme="minorHAnsi"/>
          <w:color w:val="000000"/>
        </w:rPr>
        <w:t>translation of technical design documents</w:t>
      </w:r>
      <w:r w:rsidRPr="00DB6D10">
        <w:rPr>
          <w:rFonts w:eastAsia="Verdana" w:cstheme="minorHAnsi"/>
          <w:b/>
          <w:color w:val="000000"/>
        </w:rPr>
        <w:t xml:space="preserve"> </w:t>
      </w:r>
      <w:r w:rsidRPr="00052663">
        <w:rPr>
          <w:rFonts w:eastAsia="Verdana" w:cstheme="minorHAnsi"/>
          <w:color w:val="000000"/>
        </w:rPr>
        <w:t>(TDD) into an actual running project</w:t>
      </w:r>
      <w:r w:rsidRPr="00DB6D10">
        <w:rPr>
          <w:rFonts w:eastAsia="Verdana" w:cstheme="minorHAnsi"/>
          <w:color w:val="000000"/>
        </w:rPr>
        <w:t xml:space="preserve">, fit for </w:t>
      </w:r>
      <w:r w:rsidRPr="00052663">
        <w:rPr>
          <w:rFonts w:eastAsia="Verdana" w:cstheme="minorHAnsi"/>
          <w:color w:val="000000"/>
        </w:rPr>
        <w:t>delivery to UAT</w:t>
      </w:r>
      <w:r w:rsidRPr="00DB6D10">
        <w:rPr>
          <w:rFonts w:eastAsia="Verdana" w:cstheme="minorHAnsi"/>
          <w:b/>
          <w:color w:val="000000"/>
        </w:rPr>
        <w:t xml:space="preserve"> </w:t>
      </w:r>
      <w:r w:rsidRPr="00DB6D10">
        <w:rPr>
          <w:rFonts w:eastAsia="Verdana" w:cstheme="minorHAnsi"/>
          <w:color w:val="000000"/>
        </w:rPr>
        <w:t xml:space="preserve">by a given date. For the last couple of projects, </w:t>
      </w:r>
      <w:r>
        <w:rPr>
          <w:rFonts w:eastAsia="Verdana" w:cstheme="minorHAnsi"/>
          <w:color w:val="000000"/>
        </w:rPr>
        <w:t>Santosh</w:t>
      </w:r>
      <w:r w:rsidRPr="00DB6D10">
        <w:rPr>
          <w:rFonts w:eastAsia="Verdana" w:cstheme="minorHAnsi"/>
          <w:color w:val="000000"/>
        </w:rPr>
        <w:t xml:space="preserve"> has been involved primarily in </w:t>
      </w:r>
      <w:r w:rsidRPr="00052663">
        <w:rPr>
          <w:rFonts w:eastAsia="Verdana" w:cstheme="minorHAnsi"/>
          <w:color w:val="000000"/>
        </w:rPr>
        <w:t>writing web services code</w:t>
      </w:r>
      <w:r>
        <w:rPr>
          <w:rFonts w:eastAsia="Verdana" w:cstheme="minorHAnsi"/>
          <w:color w:val="000000"/>
        </w:rPr>
        <w:t xml:space="preserve"> </w:t>
      </w:r>
      <w:r w:rsidRPr="00DB6D10">
        <w:rPr>
          <w:rFonts w:eastAsia="Verdana" w:cstheme="minorHAnsi"/>
          <w:color w:val="000000"/>
        </w:rPr>
        <w:t>(</w:t>
      </w:r>
      <w:r>
        <w:rPr>
          <w:rFonts w:eastAsia="Verdana" w:cstheme="minorHAnsi"/>
          <w:color w:val="000000"/>
        </w:rPr>
        <w:t xml:space="preserve">for </w:t>
      </w:r>
      <w:proofErr w:type="spellStart"/>
      <w:r w:rsidRPr="00DB6D10">
        <w:rPr>
          <w:rFonts w:eastAsia="Verdana" w:cstheme="minorHAnsi"/>
          <w:color w:val="000000"/>
        </w:rPr>
        <w:t>RestFul</w:t>
      </w:r>
      <w:r>
        <w:rPr>
          <w:rFonts w:eastAsia="Verdana" w:cstheme="minorHAnsi"/>
          <w:color w:val="000000"/>
        </w:rPr>
        <w:t>l</w:t>
      </w:r>
      <w:proofErr w:type="spellEnd"/>
      <w:r w:rsidRPr="00DB6D10">
        <w:rPr>
          <w:rFonts w:eastAsia="Verdana" w:cstheme="minorHAnsi"/>
          <w:color w:val="000000"/>
        </w:rPr>
        <w:t xml:space="preserve"> web service implementation) along with other coding activities related to JAVA technolog</w:t>
      </w:r>
      <w:r>
        <w:rPr>
          <w:rFonts w:eastAsia="Verdana" w:cstheme="minorHAnsi"/>
          <w:color w:val="000000"/>
        </w:rPr>
        <w:t>y</w:t>
      </w:r>
      <w:r w:rsidRPr="00DB6D10">
        <w:rPr>
          <w:rFonts w:eastAsia="Verdana" w:cstheme="minorHAnsi"/>
          <w:color w:val="000000"/>
        </w:rPr>
        <w:t>.</w:t>
      </w:r>
    </w:p>
    <w:p w:rsidR="000070C5" w:rsidRPr="00032BC3" w:rsidRDefault="000070C5" w:rsidP="000070C5">
      <w:pPr>
        <w:pStyle w:val="Heading1"/>
        <w:rPr>
          <w:color w:val="F2F2F2" w:themeColor="background1" w:themeShade="F2"/>
        </w:rPr>
      </w:pPr>
      <w:r>
        <w:rPr>
          <w:color w:val="F2F2F2" w:themeColor="background1" w:themeShade="F2"/>
        </w:rPr>
        <w:t>CORE</w:t>
      </w:r>
      <w:r w:rsidRPr="00032BC3">
        <w:rPr>
          <w:color w:val="F2F2F2" w:themeColor="background1" w:themeShade="F2"/>
        </w:rPr>
        <w:t xml:space="preserve"> C</w:t>
      </w:r>
      <w:r>
        <w:rPr>
          <w:color w:val="F2F2F2" w:themeColor="background1" w:themeShade="F2"/>
        </w:rPr>
        <w:t>OMPETENCIES</w:t>
      </w:r>
    </w:p>
    <w:p w:rsidR="000070C5" w:rsidRPr="004C6662" w:rsidRDefault="000070C5" w:rsidP="000070C5">
      <w:pPr>
        <w:keepNext/>
        <w:spacing w:before="120" w:after="120" w:line="240" w:lineRule="auto"/>
        <w:jc w:val="both"/>
        <w:rPr>
          <w:rFonts w:cs="Arial"/>
        </w:rPr>
      </w:pPr>
      <w:r>
        <w:rPr>
          <w:rFonts w:cs="Arial"/>
        </w:rPr>
        <w:t>My</w:t>
      </w:r>
      <w:r w:rsidRPr="004C6662">
        <w:rPr>
          <w:rFonts w:cs="Arial"/>
        </w:rPr>
        <w:t xml:space="preserve"> core competency is JAVA, Hibernate, Spring as he has sound knowledge </w:t>
      </w:r>
      <w:r>
        <w:rPr>
          <w:rFonts w:cs="Arial"/>
        </w:rPr>
        <w:t>of</w:t>
      </w:r>
      <w:r w:rsidRPr="004C6662">
        <w:rPr>
          <w:rFonts w:cs="Arial"/>
        </w:rPr>
        <w:t xml:space="preserve"> these technologies</w:t>
      </w:r>
      <w:r>
        <w:rPr>
          <w:rFonts w:cs="Arial"/>
        </w:rPr>
        <w:t>,</w:t>
      </w:r>
      <w:r w:rsidRPr="004C6662">
        <w:rPr>
          <w:rFonts w:cs="Arial"/>
        </w:rPr>
        <w:t xml:space="preserve"> with vast hand</w:t>
      </w:r>
      <w:r>
        <w:rPr>
          <w:rFonts w:cs="Arial"/>
        </w:rPr>
        <w:t>s</w:t>
      </w:r>
      <w:r w:rsidRPr="004C6662">
        <w:rPr>
          <w:rFonts w:cs="Arial"/>
        </w:rPr>
        <w:t xml:space="preserve"> on experience</w:t>
      </w:r>
      <w:r>
        <w:rPr>
          <w:rFonts w:cs="Arial"/>
        </w:rPr>
        <w:t xml:space="preserve">. </w:t>
      </w:r>
      <w:r>
        <w:rPr>
          <w:rFonts w:cs="Arial"/>
        </w:rPr>
        <w:t>my</w:t>
      </w:r>
      <w:r>
        <w:rPr>
          <w:rFonts w:cs="Arial"/>
        </w:rPr>
        <w:t xml:space="preserve"> key strength is that he is a sharp programmer, with an exceptional ability to provide out of box solutions for serious issues.</w:t>
      </w:r>
    </w:p>
    <w:p w:rsidR="000070C5" w:rsidRDefault="000070C5" w:rsidP="000070C5">
      <w:pPr>
        <w:keepNext/>
        <w:spacing w:before="120" w:after="120" w:line="240" w:lineRule="auto"/>
        <w:jc w:val="both"/>
        <w:rPr>
          <w:rFonts w:cstheme="minorHAnsi"/>
        </w:rPr>
      </w:pPr>
    </w:p>
    <w:p w:rsidR="000070C5" w:rsidRPr="00032BC3" w:rsidRDefault="000070C5" w:rsidP="000070C5">
      <w:pPr>
        <w:pStyle w:val="Heading1"/>
        <w:rPr>
          <w:color w:val="F2F2F2" w:themeColor="background1" w:themeShade="F2"/>
        </w:rPr>
      </w:pPr>
      <w:r w:rsidRPr="00032BC3">
        <w:rPr>
          <w:color w:val="F2F2F2" w:themeColor="background1" w:themeShade="F2"/>
        </w:rPr>
        <w:t>TECHNICAL SKILLSET</w:t>
      </w:r>
    </w:p>
    <w:tbl>
      <w:tblPr>
        <w:tblStyle w:val="ListTable4"/>
        <w:tblW w:w="9810" w:type="dxa"/>
        <w:tblInd w:w="-90" w:type="dxa"/>
        <w:tblBorders>
          <w:top w:val="none" w:sz="0" w:space="0" w:color="auto"/>
          <w:left w:val="none" w:sz="0" w:space="0" w:color="auto"/>
          <w:bottom w:val="none" w:sz="0" w:space="0" w:color="auto"/>
          <w:right w:val="none" w:sz="0" w:space="0" w:color="auto"/>
          <w:insideH w:val="none" w:sz="0" w:space="0" w:color="auto"/>
        </w:tblBorders>
        <w:tblLook w:val="0480" w:firstRow="0" w:lastRow="0" w:firstColumn="1" w:lastColumn="0" w:noHBand="0" w:noVBand="1"/>
      </w:tblPr>
      <w:tblGrid>
        <w:gridCol w:w="3495"/>
        <w:gridCol w:w="6315"/>
      </w:tblGrid>
      <w:tr w:rsidR="000070C5" w:rsidRPr="00830442" w:rsidTr="00420E1E">
        <w:trPr>
          <w:cnfStyle w:val="000000100000" w:firstRow="0" w:lastRow="0" w:firstColumn="0" w:lastColumn="0" w:oddVBand="0" w:evenVBand="0" w:oddHBand="1"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3495" w:type="dxa"/>
            <w:tcBorders>
              <w:right w:val="double" w:sz="4" w:space="0" w:color="A5A5A5" w:themeColor="accent3"/>
            </w:tcBorders>
          </w:tcPr>
          <w:p w:rsidR="000070C5" w:rsidRPr="004C6662" w:rsidRDefault="000070C5" w:rsidP="00420E1E">
            <w:pPr>
              <w:pStyle w:val="NoSpacing"/>
              <w:spacing w:line="260" w:lineRule="exact"/>
              <w:jc w:val="both"/>
              <w:rPr>
                <w:rFonts w:cs="Arial"/>
                <w:b w:val="0"/>
                <w:color w:val="000000" w:themeColor="text1"/>
              </w:rPr>
            </w:pPr>
            <w:r w:rsidRPr="004C6662">
              <w:rPr>
                <w:rFonts w:cs="Arial"/>
                <w:color w:val="000000" w:themeColor="text1"/>
              </w:rPr>
              <w:t>Programming</w:t>
            </w:r>
          </w:p>
        </w:tc>
        <w:tc>
          <w:tcPr>
            <w:tcW w:w="6315" w:type="dxa"/>
            <w:tcBorders>
              <w:left w:val="double" w:sz="4" w:space="0" w:color="A5A5A5" w:themeColor="accent3"/>
            </w:tcBorders>
          </w:tcPr>
          <w:p w:rsidR="000070C5" w:rsidRPr="004C6662" w:rsidRDefault="000070C5" w:rsidP="00420E1E">
            <w:pPr>
              <w:pStyle w:val="NoSpacing"/>
              <w:spacing w:line="260" w:lineRule="exact"/>
              <w:cnfStyle w:val="000000100000" w:firstRow="0" w:lastRow="0" w:firstColumn="0" w:lastColumn="0" w:oddVBand="0" w:evenVBand="0" w:oddHBand="1" w:evenHBand="0" w:firstRowFirstColumn="0" w:firstRowLastColumn="0" w:lastRowFirstColumn="0" w:lastRowLastColumn="0"/>
              <w:rPr>
                <w:rFonts w:cs="Arial"/>
                <w:color w:val="000000" w:themeColor="text1"/>
              </w:rPr>
            </w:pPr>
            <w:r w:rsidRPr="004C6662">
              <w:rPr>
                <w:rFonts w:cs="Arial"/>
                <w:color w:val="000000" w:themeColor="text1"/>
              </w:rPr>
              <w:t>Java, JEE, Spring, Hibernate</w:t>
            </w:r>
            <w:r>
              <w:rPr>
                <w:rFonts w:cs="Arial"/>
                <w:color w:val="000000" w:themeColor="text1"/>
              </w:rPr>
              <w:t>,</w:t>
            </w:r>
          </w:p>
        </w:tc>
      </w:tr>
      <w:tr w:rsidR="000070C5" w:rsidRPr="00830442" w:rsidTr="00420E1E">
        <w:trPr>
          <w:trHeight w:val="262"/>
        </w:trPr>
        <w:tc>
          <w:tcPr>
            <w:cnfStyle w:val="001000000000" w:firstRow="0" w:lastRow="0" w:firstColumn="1" w:lastColumn="0" w:oddVBand="0" w:evenVBand="0" w:oddHBand="0" w:evenHBand="0" w:firstRowFirstColumn="0" w:firstRowLastColumn="0" w:lastRowFirstColumn="0" w:lastRowLastColumn="0"/>
            <w:tcW w:w="3495" w:type="dxa"/>
            <w:tcBorders>
              <w:right w:val="double" w:sz="4" w:space="0" w:color="A5A5A5" w:themeColor="accent3"/>
            </w:tcBorders>
          </w:tcPr>
          <w:p w:rsidR="000070C5" w:rsidRPr="004C6662" w:rsidRDefault="000070C5" w:rsidP="00420E1E">
            <w:pPr>
              <w:pStyle w:val="NoSpacing"/>
              <w:spacing w:line="260" w:lineRule="exact"/>
              <w:jc w:val="both"/>
              <w:rPr>
                <w:rFonts w:cs="Arial"/>
                <w:b w:val="0"/>
                <w:color w:val="000000" w:themeColor="text1"/>
              </w:rPr>
            </w:pPr>
            <w:r w:rsidRPr="004C6662">
              <w:rPr>
                <w:rFonts w:cs="Arial"/>
                <w:color w:val="000000" w:themeColor="text1"/>
              </w:rPr>
              <w:t>Testing Frameworks</w:t>
            </w:r>
          </w:p>
        </w:tc>
        <w:tc>
          <w:tcPr>
            <w:tcW w:w="6315" w:type="dxa"/>
            <w:tcBorders>
              <w:left w:val="double" w:sz="4" w:space="0" w:color="A5A5A5" w:themeColor="accent3"/>
            </w:tcBorders>
          </w:tcPr>
          <w:p w:rsidR="000070C5" w:rsidRPr="004C6662" w:rsidRDefault="000070C5" w:rsidP="00420E1E">
            <w:pPr>
              <w:pStyle w:val="NoSpacing"/>
              <w:spacing w:line="260" w:lineRule="exact"/>
              <w:cnfStyle w:val="000000000000" w:firstRow="0" w:lastRow="0" w:firstColumn="0" w:lastColumn="0" w:oddVBand="0" w:evenVBand="0" w:oddHBand="0" w:evenHBand="0" w:firstRowFirstColumn="0" w:firstRowLastColumn="0" w:lastRowFirstColumn="0" w:lastRowLastColumn="0"/>
              <w:rPr>
                <w:rFonts w:cs="Arial"/>
                <w:color w:val="000000" w:themeColor="text1"/>
              </w:rPr>
            </w:pPr>
            <w:r w:rsidRPr="004C6662">
              <w:rPr>
                <w:rFonts w:cs="Arial"/>
                <w:color w:val="000000" w:themeColor="text1"/>
              </w:rPr>
              <w:t>Junit</w:t>
            </w:r>
            <w:r>
              <w:rPr>
                <w:rFonts w:cs="Arial"/>
                <w:color w:val="000000" w:themeColor="text1"/>
              </w:rPr>
              <w:t>,</w:t>
            </w:r>
          </w:p>
        </w:tc>
      </w:tr>
      <w:tr w:rsidR="000070C5" w:rsidRPr="00830442" w:rsidTr="00420E1E">
        <w:trPr>
          <w:cnfStyle w:val="000000100000" w:firstRow="0" w:lastRow="0" w:firstColumn="0" w:lastColumn="0" w:oddVBand="0" w:evenVBand="0" w:oddHBand="1"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3495" w:type="dxa"/>
            <w:tcBorders>
              <w:right w:val="double" w:sz="4" w:space="0" w:color="A5A5A5" w:themeColor="accent3"/>
            </w:tcBorders>
          </w:tcPr>
          <w:p w:rsidR="000070C5" w:rsidRPr="004C6662" w:rsidRDefault="000070C5" w:rsidP="00420E1E">
            <w:pPr>
              <w:pStyle w:val="NoSpacing"/>
              <w:spacing w:line="260" w:lineRule="exact"/>
              <w:jc w:val="both"/>
              <w:rPr>
                <w:rFonts w:cs="Arial"/>
                <w:b w:val="0"/>
                <w:color w:val="000000" w:themeColor="text1"/>
              </w:rPr>
            </w:pPr>
            <w:r w:rsidRPr="004C6662">
              <w:rPr>
                <w:rFonts w:cs="Arial"/>
                <w:color w:val="000000" w:themeColor="text1"/>
              </w:rPr>
              <w:t>Micro services</w:t>
            </w:r>
          </w:p>
        </w:tc>
        <w:tc>
          <w:tcPr>
            <w:tcW w:w="6315" w:type="dxa"/>
            <w:tcBorders>
              <w:left w:val="double" w:sz="4" w:space="0" w:color="A5A5A5" w:themeColor="accent3"/>
            </w:tcBorders>
          </w:tcPr>
          <w:p w:rsidR="000070C5" w:rsidRPr="004C6662" w:rsidRDefault="000070C5" w:rsidP="00420E1E">
            <w:pPr>
              <w:pStyle w:val="NoSpacing"/>
              <w:spacing w:line="260" w:lineRule="exact"/>
              <w:cnfStyle w:val="000000100000" w:firstRow="0" w:lastRow="0" w:firstColumn="0" w:lastColumn="0" w:oddVBand="0" w:evenVBand="0" w:oddHBand="1" w:evenHBand="0" w:firstRowFirstColumn="0" w:firstRowLastColumn="0" w:lastRowFirstColumn="0" w:lastRowLastColumn="0"/>
              <w:rPr>
                <w:rFonts w:cs="Arial"/>
                <w:color w:val="000000" w:themeColor="text1"/>
              </w:rPr>
            </w:pPr>
            <w:r w:rsidRPr="004C6662">
              <w:rPr>
                <w:rFonts w:cs="Arial"/>
                <w:color w:val="000000" w:themeColor="text1"/>
              </w:rPr>
              <w:t>REST</w:t>
            </w:r>
            <w:r>
              <w:rPr>
                <w:rFonts w:cs="Arial"/>
                <w:color w:val="000000" w:themeColor="text1"/>
              </w:rPr>
              <w:t>, SOAP Web Service</w:t>
            </w:r>
          </w:p>
        </w:tc>
      </w:tr>
      <w:tr w:rsidR="000070C5" w:rsidRPr="00830442" w:rsidTr="00420E1E">
        <w:trPr>
          <w:trHeight w:val="247"/>
        </w:trPr>
        <w:tc>
          <w:tcPr>
            <w:cnfStyle w:val="001000000000" w:firstRow="0" w:lastRow="0" w:firstColumn="1" w:lastColumn="0" w:oddVBand="0" w:evenVBand="0" w:oddHBand="0" w:evenHBand="0" w:firstRowFirstColumn="0" w:firstRowLastColumn="0" w:lastRowFirstColumn="0" w:lastRowLastColumn="0"/>
            <w:tcW w:w="3495" w:type="dxa"/>
            <w:tcBorders>
              <w:right w:val="double" w:sz="4" w:space="0" w:color="A5A5A5" w:themeColor="accent3"/>
            </w:tcBorders>
          </w:tcPr>
          <w:p w:rsidR="000070C5" w:rsidRPr="004C6662" w:rsidRDefault="000070C5" w:rsidP="00420E1E">
            <w:pPr>
              <w:pStyle w:val="NoSpacing"/>
              <w:spacing w:line="260" w:lineRule="exact"/>
              <w:jc w:val="both"/>
              <w:rPr>
                <w:rFonts w:cs="Arial"/>
                <w:b w:val="0"/>
                <w:color w:val="000000" w:themeColor="text1"/>
              </w:rPr>
            </w:pPr>
            <w:r w:rsidRPr="004C6662">
              <w:rPr>
                <w:rFonts w:cs="Arial"/>
                <w:color w:val="000000" w:themeColor="text1"/>
              </w:rPr>
              <w:t>Web-technologies</w:t>
            </w:r>
          </w:p>
        </w:tc>
        <w:tc>
          <w:tcPr>
            <w:tcW w:w="6315" w:type="dxa"/>
            <w:tcBorders>
              <w:left w:val="double" w:sz="4" w:space="0" w:color="A5A5A5" w:themeColor="accent3"/>
            </w:tcBorders>
          </w:tcPr>
          <w:p w:rsidR="000070C5" w:rsidRPr="004C6662" w:rsidRDefault="000070C5" w:rsidP="000070C5">
            <w:pPr>
              <w:pStyle w:val="NoSpacing"/>
              <w:tabs>
                <w:tab w:val="right" w:pos="6099"/>
              </w:tabs>
              <w:spacing w:line="260" w:lineRule="exact"/>
              <w:cnfStyle w:val="000000000000" w:firstRow="0" w:lastRow="0" w:firstColumn="0" w:lastColumn="0" w:oddVBand="0" w:evenVBand="0" w:oddHBand="0" w:evenHBand="0" w:firstRowFirstColumn="0" w:firstRowLastColumn="0" w:lastRowFirstColumn="0" w:lastRowLastColumn="0"/>
              <w:rPr>
                <w:rFonts w:cs="Arial"/>
                <w:color w:val="000000" w:themeColor="text1"/>
              </w:rPr>
            </w:pPr>
            <w:r>
              <w:rPr>
                <w:rFonts w:cs="Arial"/>
                <w:color w:val="000000" w:themeColor="text1"/>
              </w:rPr>
              <w:t>Struts, JSP, HTML 5, CSS3,Javascript,</w:t>
            </w:r>
            <w:r>
              <w:rPr>
                <w:rFonts w:cs="Arial"/>
                <w:color w:val="000000" w:themeColor="text1"/>
              </w:rPr>
              <w:tab/>
            </w:r>
          </w:p>
        </w:tc>
      </w:tr>
      <w:tr w:rsidR="000070C5" w:rsidRPr="00830442" w:rsidTr="00420E1E">
        <w:trPr>
          <w:cnfStyle w:val="000000100000" w:firstRow="0" w:lastRow="0" w:firstColumn="0" w:lastColumn="0" w:oddVBand="0" w:evenVBand="0" w:oddHBand="1" w:evenHBand="0" w:firstRowFirstColumn="0" w:firstRowLastColumn="0" w:lastRowFirstColumn="0" w:lastRowLastColumn="0"/>
          <w:trHeight w:val="262"/>
        </w:trPr>
        <w:tc>
          <w:tcPr>
            <w:cnfStyle w:val="001000000000" w:firstRow="0" w:lastRow="0" w:firstColumn="1" w:lastColumn="0" w:oddVBand="0" w:evenVBand="0" w:oddHBand="0" w:evenHBand="0" w:firstRowFirstColumn="0" w:firstRowLastColumn="0" w:lastRowFirstColumn="0" w:lastRowLastColumn="0"/>
            <w:tcW w:w="3495" w:type="dxa"/>
            <w:tcBorders>
              <w:right w:val="double" w:sz="4" w:space="0" w:color="A5A5A5" w:themeColor="accent3"/>
            </w:tcBorders>
          </w:tcPr>
          <w:p w:rsidR="000070C5" w:rsidRPr="004C6662" w:rsidRDefault="000070C5" w:rsidP="00420E1E">
            <w:pPr>
              <w:pStyle w:val="NoSpacing"/>
              <w:spacing w:line="260" w:lineRule="exact"/>
              <w:jc w:val="both"/>
              <w:rPr>
                <w:rFonts w:cs="Arial"/>
                <w:b w:val="0"/>
                <w:color w:val="000000" w:themeColor="text1"/>
              </w:rPr>
            </w:pPr>
            <w:r w:rsidRPr="004C6662">
              <w:rPr>
                <w:rFonts w:cs="Arial"/>
                <w:color w:val="000000" w:themeColor="text1"/>
              </w:rPr>
              <w:t>Database technologies</w:t>
            </w:r>
          </w:p>
        </w:tc>
        <w:tc>
          <w:tcPr>
            <w:tcW w:w="6315" w:type="dxa"/>
            <w:tcBorders>
              <w:left w:val="double" w:sz="4" w:space="0" w:color="A5A5A5" w:themeColor="accent3"/>
            </w:tcBorders>
          </w:tcPr>
          <w:p w:rsidR="000070C5" w:rsidRPr="004C6662" w:rsidRDefault="000070C5" w:rsidP="00420E1E">
            <w:pPr>
              <w:pStyle w:val="NoSpacing"/>
              <w:spacing w:line="260" w:lineRule="exact"/>
              <w:cnfStyle w:val="000000100000" w:firstRow="0" w:lastRow="0" w:firstColumn="0" w:lastColumn="0" w:oddVBand="0" w:evenVBand="0" w:oddHBand="1" w:evenHBand="0" w:firstRowFirstColumn="0" w:firstRowLastColumn="0" w:lastRowFirstColumn="0" w:lastRowLastColumn="0"/>
              <w:rPr>
                <w:rFonts w:cs="Arial"/>
                <w:color w:val="000000" w:themeColor="text1"/>
              </w:rPr>
            </w:pPr>
            <w:r>
              <w:rPr>
                <w:rFonts w:cs="Arial"/>
                <w:color w:val="000000" w:themeColor="text1"/>
              </w:rPr>
              <w:t>Oracle 11G, PostgreSQL</w:t>
            </w:r>
          </w:p>
        </w:tc>
      </w:tr>
      <w:tr w:rsidR="000070C5" w:rsidRPr="00830442" w:rsidTr="00420E1E">
        <w:trPr>
          <w:trHeight w:val="247"/>
        </w:trPr>
        <w:tc>
          <w:tcPr>
            <w:cnfStyle w:val="001000000000" w:firstRow="0" w:lastRow="0" w:firstColumn="1" w:lastColumn="0" w:oddVBand="0" w:evenVBand="0" w:oddHBand="0" w:evenHBand="0" w:firstRowFirstColumn="0" w:firstRowLastColumn="0" w:lastRowFirstColumn="0" w:lastRowLastColumn="0"/>
            <w:tcW w:w="3495" w:type="dxa"/>
            <w:tcBorders>
              <w:right w:val="double" w:sz="4" w:space="0" w:color="A5A5A5" w:themeColor="accent3"/>
            </w:tcBorders>
          </w:tcPr>
          <w:p w:rsidR="000070C5" w:rsidRPr="004C6662" w:rsidRDefault="000070C5" w:rsidP="00420E1E">
            <w:pPr>
              <w:pStyle w:val="NoSpacing"/>
              <w:spacing w:line="260" w:lineRule="exact"/>
              <w:jc w:val="both"/>
              <w:rPr>
                <w:rFonts w:cs="Arial"/>
                <w:b w:val="0"/>
                <w:color w:val="000000" w:themeColor="text1"/>
              </w:rPr>
            </w:pPr>
            <w:r w:rsidRPr="004C6662">
              <w:rPr>
                <w:rFonts w:cs="Arial"/>
                <w:color w:val="000000" w:themeColor="text1"/>
              </w:rPr>
              <w:t>App servers</w:t>
            </w:r>
          </w:p>
        </w:tc>
        <w:tc>
          <w:tcPr>
            <w:tcW w:w="6315" w:type="dxa"/>
            <w:tcBorders>
              <w:left w:val="double" w:sz="4" w:space="0" w:color="A5A5A5" w:themeColor="accent3"/>
            </w:tcBorders>
          </w:tcPr>
          <w:p w:rsidR="000070C5" w:rsidRPr="004C6662" w:rsidRDefault="000070C5" w:rsidP="00420E1E">
            <w:pPr>
              <w:pStyle w:val="NoSpacing"/>
              <w:spacing w:line="260" w:lineRule="exact"/>
              <w:cnfStyle w:val="000000000000" w:firstRow="0" w:lastRow="0" w:firstColumn="0" w:lastColumn="0" w:oddVBand="0" w:evenVBand="0" w:oddHBand="0" w:evenHBand="0" w:firstRowFirstColumn="0" w:firstRowLastColumn="0" w:lastRowFirstColumn="0" w:lastRowLastColumn="0"/>
              <w:rPr>
                <w:rFonts w:cs="Arial"/>
                <w:color w:val="000000" w:themeColor="text1"/>
              </w:rPr>
            </w:pPr>
            <w:r w:rsidRPr="004C6662">
              <w:rPr>
                <w:rFonts w:cs="Arial"/>
                <w:color w:val="000000" w:themeColor="text1"/>
              </w:rPr>
              <w:t>WebLogic, Apache Tomcat</w:t>
            </w:r>
            <w:r>
              <w:rPr>
                <w:rFonts w:cs="Arial"/>
                <w:color w:val="000000" w:themeColor="text1"/>
              </w:rPr>
              <w:t>,</w:t>
            </w:r>
          </w:p>
        </w:tc>
      </w:tr>
      <w:tr w:rsidR="000070C5" w:rsidRPr="00830442" w:rsidTr="00420E1E">
        <w:trPr>
          <w:cnfStyle w:val="000000100000" w:firstRow="0" w:lastRow="0" w:firstColumn="0" w:lastColumn="0" w:oddVBand="0" w:evenVBand="0" w:oddHBand="1"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3495" w:type="dxa"/>
            <w:tcBorders>
              <w:right w:val="double" w:sz="4" w:space="0" w:color="A5A5A5" w:themeColor="accent3"/>
            </w:tcBorders>
          </w:tcPr>
          <w:p w:rsidR="000070C5" w:rsidRPr="004C6662" w:rsidRDefault="000070C5" w:rsidP="00420E1E">
            <w:pPr>
              <w:pStyle w:val="NoSpacing"/>
              <w:spacing w:line="260" w:lineRule="exact"/>
              <w:jc w:val="both"/>
              <w:rPr>
                <w:rFonts w:cs="Arial"/>
                <w:b w:val="0"/>
                <w:color w:val="000000" w:themeColor="text1"/>
              </w:rPr>
            </w:pPr>
            <w:r w:rsidRPr="004C6662">
              <w:rPr>
                <w:rFonts w:cs="Arial"/>
                <w:color w:val="000000" w:themeColor="text1"/>
              </w:rPr>
              <w:t>Tools</w:t>
            </w:r>
          </w:p>
        </w:tc>
        <w:tc>
          <w:tcPr>
            <w:tcW w:w="6315" w:type="dxa"/>
            <w:tcBorders>
              <w:left w:val="double" w:sz="4" w:space="0" w:color="A5A5A5" w:themeColor="accent3"/>
            </w:tcBorders>
          </w:tcPr>
          <w:p w:rsidR="000070C5" w:rsidRPr="004C6662" w:rsidRDefault="000070C5" w:rsidP="00420E1E">
            <w:pPr>
              <w:pStyle w:val="NoSpacing"/>
              <w:spacing w:line="260" w:lineRule="exact"/>
              <w:cnfStyle w:val="000000100000" w:firstRow="0" w:lastRow="0" w:firstColumn="0" w:lastColumn="0" w:oddVBand="0" w:evenVBand="0" w:oddHBand="1" w:evenHBand="0" w:firstRowFirstColumn="0" w:firstRowLastColumn="0" w:lastRowFirstColumn="0" w:lastRowLastColumn="0"/>
              <w:rPr>
                <w:rFonts w:cs="Arial"/>
                <w:color w:val="000000" w:themeColor="text1"/>
              </w:rPr>
            </w:pPr>
            <w:r>
              <w:rPr>
                <w:rFonts w:cs="Arial"/>
                <w:color w:val="000000" w:themeColor="text1"/>
              </w:rPr>
              <w:t>Eclipse,</w:t>
            </w:r>
          </w:p>
        </w:tc>
      </w:tr>
      <w:tr w:rsidR="000070C5" w:rsidRPr="00830442" w:rsidTr="00420E1E">
        <w:trPr>
          <w:trHeight w:val="262"/>
        </w:trPr>
        <w:tc>
          <w:tcPr>
            <w:cnfStyle w:val="001000000000" w:firstRow="0" w:lastRow="0" w:firstColumn="1" w:lastColumn="0" w:oddVBand="0" w:evenVBand="0" w:oddHBand="0" w:evenHBand="0" w:firstRowFirstColumn="0" w:firstRowLastColumn="0" w:lastRowFirstColumn="0" w:lastRowLastColumn="0"/>
            <w:tcW w:w="3495" w:type="dxa"/>
            <w:tcBorders>
              <w:right w:val="double" w:sz="4" w:space="0" w:color="A5A5A5" w:themeColor="accent3"/>
            </w:tcBorders>
          </w:tcPr>
          <w:p w:rsidR="000070C5" w:rsidRPr="004C6662" w:rsidRDefault="000070C5" w:rsidP="00420E1E">
            <w:pPr>
              <w:pStyle w:val="NoSpacing"/>
              <w:spacing w:line="260" w:lineRule="exact"/>
              <w:jc w:val="both"/>
              <w:rPr>
                <w:rFonts w:cs="Arial"/>
                <w:b w:val="0"/>
                <w:color w:val="000000" w:themeColor="text1"/>
              </w:rPr>
            </w:pPr>
            <w:r w:rsidRPr="004C6662">
              <w:rPr>
                <w:rFonts w:cs="Arial"/>
                <w:color w:val="000000" w:themeColor="text1"/>
              </w:rPr>
              <w:t>SCM/Build Tools</w:t>
            </w:r>
          </w:p>
        </w:tc>
        <w:tc>
          <w:tcPr>
            <w:tcW w:w="6315" w:type="dxa"/>
            <w:tcBorders>
              <w:left w:val="double" w:sz="4" w:space="0" w:color="A5A5A5" w:themeColor="accent3"/>
            </w:tcBorders>
          </w:tcPr>
          <w:p w:rsidR="000070C5" w:rsidRPr="004C6662" w:rsidRDefault="000070C5" w:rsidP="00420E1E">
            <w:pPr>
              <w:pStyle w:val="NoSpacing"/>
              <w:spacing w:line="260" w:lineRule="exact"/>
              <w:cnfStyle w:val="000000000000" w:firstRow="0" w:lastRow="0" w:firstColumn="0" w:lastColumn="0" w:oddVBand="0" w:evenVBand="0" w:oddHBand="0" w:evenHBand="0" w:firstRowFirstColumn="0" w:firstRowLastColumn="0" w:lastRowFirstColumn="0" w:lastRowLastColumn="0"/>
              <w:rPr>
                <w:rFonts w:cs="Arial"/>
                <w:color w:val="000000" w:themeColor="text1"/>
              </w:rPr>
            </w:pPr>
            <w:proofErr w:type="spellStart"/>
            <w:r w:rsidRPr="004C6662">
              <w:rPr>
                <w:rFonts w:cs="Arial"/>
                <w:color w:val="000000" w:themeColor="text1"/>
              </w:rPr>
              <w:t>Git</w:t>
            </w:r>
            <w:proofErr w:type="spellEnd"/>
            <w:r w:rsidRPr="004C6662">
              <w:rPr>
                <w:rFonts w:cs="Arial"/>
                <w:color w:val="000000" w:themeColor="text1"/>
              </w:rPr>
              <w:t>, Maven, Jenkins</w:t>
            </w:r>
            <w:r>
              <w:rPr>
                <w:rFonts w:cs="Arial"/>
                <w:color w:val="000000" w:themeColor="text1"/>
              </w:rPr>
              <w:t>,</w:t>
            </w:r>
          </w:p>
        </w:tc>
      </w:tr>
      <w:tr w:rsidR="000070C5" w:rsidRPr="00830442" w:rsidTr="00420E1E">
        <w:trPr>
          <w:cnfStyle w:val="000000100000" w:firstRow="0" w:lastRow="0" w:firstColumn="0" w:lastColumn="0" w:oddVBand="0" w:evenVBand="0" w:oddHBand="1"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3495" w:type="dxa"/>
            <w:tcBorders>
              <w:right w:val="double" w:sz="4" w:space="0" w:color="A5A5A5" w:themeColor="accent3"/>
            </w:tcBorders>
          </w:tcPr>
          <w:p w:rsidR="000070C5" w:rsidRPr="004C6662" w:rsidRDefault="000070C5" w:rsidP="00420E1E">
            <w:pPr>
              <w:pStyle w:val="NoSpacing"/>
              <w:spacing w:line="260" w:lineRule="exact"/>
              <w:jc w:val="both"/>
              <w:rPr>
                <w:rFonts w:cs="Arial"/>
                <w:b w:val="0"/>
                <w:color w:val="000000" w:themeColor="text1"/>
              </w:rPr>
            </w:pPr>
            <w:r w:rsidRPr="004C6662">
              <w:rPr>
                <w:rFonts w:cs="Arial"/>
                <w:color w:val="000000" w:themeColor="text1"/>
              </w:rPr>
              <w:t>Defect Tracking Tools</w:t>
            </w:r>
          </w:p>
        </w:tc>
        <w:tc>
          <w:tcPr>
            <w:tcW w:w="6315" w:type="dxa"/>
            <w:tcBorders>
              <w:left w:val="double" w:sz="4" w:space="0" w:color="A5A5A5" w:themeColor="accent3"/>
            </w:tcBorders>
          </w:tcPr>
          <w:p w:rsidR="000070C5" w:rsidRPr="004C6662" w:rsidRDefault="000070C5" w:rsidP="00420E1E">
            <w:pPr>
              <w:pStyle w:val="NoSpacing"/>
              <w:spacing w:line="260" w:lineRule="exact"/>
              <w:cnfStyle w:val="000000100000" w:firstRow="0" w:lastRow="0" w:firstColumn="0" w:lastColumn="0" w:oddVBand="0" w:evenVBand="0" w:oddHBand="1" w:evenHBand="0" w:firstRowFirstColumn="0" w:firstRowLastColumn="0" w:lastRowFirstColumn="0" w:lastRowLastColumn="0"/>
              <w:rPr>
                <w:rFonts w:cs="Arial"/>
                <w:color w:val="000000" w:themeColor="text1"/>
              </w:rPr>
            </w:pPr>
            <w:r w:rsidRPr="004C6662">
              <w:rPr>
                <w:rFonts w:cs="Arial"/>
                <w:color w:val="000000" w:themeColor="text1"/>
              </w:rPr>
              <w:t>JIRA</w:t>
            </w:r>
            <w:r>
              <w:rPr>
                <w:rFonts w:cs="Arial"/>
                <w:color w:val="000000" w:themeColor="text1"/>
              </w:rPr>
              <w:t>,</w:t>
            </w:r>
          </w:p>
        </w:tc>
      </w:tr>
      <w:tr w:rsidR="000070C5" w:rsidRPr="00830442" w:rsidTr="00420E1E">
        <w:trPr>
          <w:trHeight w:val="247"/>
        </w:trPr>
        <w:tc>
          <w:tcPr>
            <w:cnfStyle w:val="001000000000" w:firstRow="0" w:lastRow="0" w:firstColumn="1" w:lastColumn="0" w:oddVBand="0" w:evenVBand="0" w:oddHBand="0" w:evenHBand="0" w:firstRowFirstColumn="0" w:firstRowLastColumn="0" w:lastRowFirstColumn="0" w:lastRowLastColumn="0"/>
            <w:tcW w:w="3495" w:type="dxa"/>
            <w:tcBorders>
              <w:right w:val="double" w:sz="4" w:space="0" w:color="A5A5A5" w:themeColor="accent3"/>
            </w:tcBorders>
          </w:tcPr>
          <w:p w:rsidR="000070C5" w:rsidRPr="004C6662" w:rsidRDefault="000070C5" w:rsidP="00420E1E">
            <w:pPr>
              <w:pStyle w:val="NoSpacing"/>
              <w:spacing w:line="260" w:lineRule="exact"/>
              <w:jc w:val="both"/>
              <w:rPr>
                <w:rFonts w:cs="Arial"/>
                <w:b w:val="0"/>
                <w:color w:val="000000" w:themeColor="text1"/>
              </w:rPr>
            </w:pPr>
          </w:p>
        </w:tc>
        <w:tc>
          <w:tcPr>
            <w:tcW w:w="6315" w:type="dxa"/>
            <w:tcBorders>
              <w:left w:val="double" w:sz="4" w:space="0" w:color="A5A5A5" w:themeColor="accent3"/>
            </w:tcBorders>
          </w:tcPr>
          <w:p w:rsidR="000070C5" w:rsidRPr="004C6662" w:rsidRDefault="000070C5" w:rsidP="00420E1E">
            <w:pPr>
              <w:pStyle w:val="NoSpacing"/>
              <w:spacing w:line="260" w:lineRule="exact"/>
              <w:cnfStyle w:val="000000000000" w:firstRow="0" w:lastRow="0" w:firstColumn="0" w:lastColumn="0" w:oddVBand="0" w:evenVBand="0" w:oddHBand="0" w:evenHBand="0" w:firstRowFirstColumn="0" w:firstRowLastColumn="0" w:lastRowFirstColumn="0" w:lastRowLastColumn="0"/>
              <w:rPr>
                <w:rFonts w:cs="Arial"/>
                <w:color w:val="000000" w:themeColor="text1"/>
              </w:rPr>
            </w:pPr>
          </w:p>
        </w:tc>
      </w:tr>
    </w:tbl>
    <w:p w:rsidR="000070C5" w:rsidRPr="00A50AF9" w:rsidRDefault="000070C5" w:rsidP="000070C5">
      <w:pPr>
        <w:keepNext/>
        <w:spacing w:before="120" w:after="120" w:line="240" w:lineRule="auto"/>
        <w:jc w:val="both"/>
        <w:rPr>
          <w:rFonts w:cstheme="minorHAnsi"/>
        </w:rPr>
      </w:pPr>
    </w:p>
    <w:p w:rsidR="000070C5" w:rsidRPr="004C6662" w:rsidRDefault="000070C5" w:rsidP="000070C5">
      <w:pPr>
        <w:pStyle w:val="Heading1"/>
        <w:rPr>
          <w:rFonts w:asciiTheme="minorHAnsi" w:hAnsiTheme="minorHAnsi"/>
          <w:color w:val="F2F2F2" w:themeColor="background1" w:themeShade="F2"/>
          <w:sz w:val="20"/>
          <w:szCs w:val="20"/>
        </w:rPr>
      </w:pPr>
      <w:r w:rsidRPr="004C6662">
        <w:rPr>
          <w:rFonts w:asciiTheme="minorHAnsi" w:hAnsiTheme="minorHAnsi"/>
          <w:color w:val="F2F2F2" w:themeColor="background1" w:themeShade="F2"/>
        </w:rPr>
        <w:t>PROFESSIONAL EXPERIENCE</w:t>
      </w:r>
    </w:p>
    <w:p w:rsidR="000070C5" w:rsidRPr="00C34191" w:rsidRDefault="000070C5" w:rsidP="000070C5">
      <w:pPr>
        <w:pStyle w:val="Heading2"/>
        <w:keepLines/>
        <w:spacing w:line="200" w:lineRule="exact"/>
        <w:rPr>
          <w:rFonts w:asciiTheme="minorHAnsi" w:hAnsiTheme="minorHAnsi" w:cs="Times New Roman"/>
        </w:rPr>
      </w:pPr>
      <w:r>
        <w:rPr>
          <w:rFonts w:ascii="Trebuchet MS" w:eastAsia="Trebuchet MS" w:hAnsi="Trebuchet MS" w:cs="Trebuchet MS"/>
          <w:sz w:val="21"/>
        </w:rPr>
        <w:t>May’17: Jul’ 17</w:t>
      </w:r>
      <w:r w:rsidRPr="004C6662">
        <w:rPr>
          <w:rFonts w:asciiTheme="minorHAnsi" w:hAnsiTheme="minorHAnsi" w:cs="Times New Roman"/>
        </w:rPr>
        <w:t xml:space="preserve">   </w:t>
      </w:r>
      <w:r>
        <w:rPr>
          <w:rFonts w:asciiTheme="minorHAnsi" w:hAnsiTheme="minorHAnsi" w:cs="Times New Roman"/>
        </w:rPr>
        <w:t xml:space="preserve">                                                   </w:t>
      </w:r>
      <w:r>
        <w:rPr>
          <w:rFonts w:ascii="Trebuchet MS" w:eastAsia="Trebuchet MS" w:hAnsi="Trebuchet MS" w:cs="Trebuchet MS"/>
          <w:sz w:val="21"/>
        </w:rPr>
        <w:t>Atom Bank, U.K.</w:t>
      </w:r>
      <w:r>
        <w:rPr>
          <w:rFonts w:asciiTheme="minorHAnsi" w:hAnsiTheme="minorHAnsi" w:cs="Times New Roman"/>
        </w:rPr>
        <w:tab/>
      </w:r>
      <w:r>
        <w:rPr>
          <w:rFonts w:asciiTheme="minorHAnsi" w:hAnsiTheme="minorHAnsi" w:cs="Times New Roman"/>
        </w:rPr>
        <w:tab/>
        <w:t xml:space="preserve">               </w:t>
      </w:r>
      <w:proofErr w:type="spellStart"/>
      <w:r w:rsidRPr="004C6662">
        <w:rPr>
          <w:rFonts w:asciiTheme="minorHAnsi" w:hAnsiTheme="minorHAnsi" w:cs="Times New Roman"/>
        </w:rPr>
        <w:t>Mastek</w:t>
      </w:r>
      <w:proofErr w:type="spellEnd"/>
      <w:r w:rsidRPr="004C6662">
        <w:rPr>
          <w:rFonts w:asciiTheme="minorHAnsi" w:hAnsiTheme="minorHAnsi" w:cs="Times New Roman"/>
        </w:rPr>
        <w:t xml:space="preserve"> Ltd</w:t>
      </w:r>
      <w:r>
        <w:rPr>
          <w:rFonts w:asciiTheme="minorHAnsi" w:hAnsiTheme="minorHAnsi" w:cs="Times New Roman"/>
        </w:rPr>
        <w:t>.</w:t>
      </w:r>
    </w:p>
    <w:p w:rsidR="000070C5" w:rsidRPr="009D7F8C" w:rsidRDefault="000070C5" w:rsidP="000070C5">
      <w:pPr>
        <w:spacing w:after="0" w:line="360" w:lineRule="auto"/>
        <w:jc w:val="both"/>
        <w:rPr>
          <w:rFonts w:eastAsia="Trebuchet MS" w:cstheme="minorHAnsi"/>
          <w:color w:val="000000"/>
        </w:rPr>
      </w:pPr>
      <w:r w:rsidRPr="00CD053D">
        <w:lastRenderedPageBreak/>
        <w:t>This is an event driven customer notification engine which supports Customer’s vision and offers in-app, push, SMS and email notifications</w:t>
      </w:r>
      <w:r>
        <w:t>.</w:t>
      </w:r>
      <w:r w:rsidRPr="00CD053D">
        <w:t xml:space="preserve"> The Notification Engine (NE) sits in between, receiving business triggers from</w:t>
      </w:r>
      <w:r w:rsidRPr="00CD053D">
        <w:rPr>
          <w:rFonts w:eastAsia="Times New Roman"/>
        </w:rPr>
        <w:t xml:space="preserve"> </w:t>
      </w:r>
      <w:r w:rsidRPr="00CD053D">
        <w:t>source systems i.e. MSO, Phoebus in JSON format. NE constructs content and sends the message through appropriate delivery</w:t>
      </w:r>
      <w:r>
        <w:t xml:space="preserve"> channel based on event </w:t>
      </w:r>
      <w:r w:rsidRPr="00CD053D">
        <w:t>configuration rules</w:t>
      </w:r>
      <w:r w:rsidRPr="00CD053D">
        <w:rPr>
          <w:rFonts w:ascii="Trebuchet MS" w:hAnsi="Trebuchet MS"/>
        </w:rPr>
        <w:t>.</w:t>
      </w:r>
      <w:r>
        <w:rPr>
          <w:rFonts w:eastAsia="Trebuchet MS" w:cstheme="minorHAnsi"/>
          <w:color w:val="000000"/>
        </w:rPr>
        <w:t xml:space="preserve"> Santosh</w:t>
      </w:r>
      <w:r w:rsidRPr="009D7F8C">
        <w:rPr>
          <w:rFonts w:eastAsia="Trebuchet MS" w:cstheme="minorHAnsi"/>
          <w:color w:val="000000"/>
        </w:rPr>
        <w:t xml:space="preserve"> </w:t>
      </w:r>
      <w:r w:rsidRPr="00FA036E">
        <w:rPr>
          <w:rFonts w:eastAsia="Trebuchet MS" w:cstheme="minorHAnsi"/>
          <w:color w:val="000000"/>
        </w:rPr>
        <w:t>acted as the key developer</w:t>
      </w:r>
      <w:r w:rsidRPr="009D7F8C">
        <w:rPr>
          <w:rFonts w:eastAsia="Trebuchet MS" w:cstheme="minorHAnsi"/>
          <w:b/>
          <w:color w:val="000000"/>
        </w:rPr>
        <w:t xml:space="preserve"> </w:t>
      </w:r>
      <w:r w:rsidRPr="009D7F8C">
        <w:rPr>
          <w:rFonts w:eastAsia="Trebuchet MS" w:cstheme="minorHAnsi"/>
          <w:color w:val="000000"/>
        </w:rPr>
        <w:t xml:space="preserve">and was foremost in </w:t>
      </w:r>
      <w:r w:rsidRPr="00FA036E">
        <w:rPr>
          <w:rFonts w:eastAsia="Trebuchet MS" w:cstheme="minorHAnsi"/>
          <w:color w:val="000000"/>
        </w:rPr>
        <w:t>decision making and initiatives</w:t>
      </w:r>
      <w:r w:rsidRPr="009D7F8C">
        <w:rPr>
          <w:rFonts w:eastAsia="Trebuchet MS" w:cstheme="minorHAnsi"/>
          <w:color w:val="000000"/>
        </w:rPr>
        <w:t xml:space="preserve"> for the proper implementation.</w:t>
      </w:r>
      <w:r>
        <w:rPr>
          <w:rFonts w:eastAsia="Trebuchet MS" w:cstheme="minorHAnsi"/>
          <w:color w:val="000000"/>
        </w:rPr>
        <w:t xml:space="preserve"> SOAP UI was used for mocking of the services. use of proper Junit testing to the achievement of more than 80 percent coverage of the project.</w:t>
      </w:r>
    </w:p>
    <w:p w:rsidR="000070C5" w:rsidRDefault="000070C5" w:rsidP="000070C5">
      <w:pPr>
        <w:spacing w:after="0" w:line="360" w:lineRule="auto"/>
        <w:ind w:left="254"/>
        <w:rPr>
          <w:rFonts w:ascii="Trebuchet MS" w:eastAsia="Trebuchet MS" w:hAnsi="Trebuchet MS" w:cs="Trebuchet MS"/>
          <w:color w:val="000000"/>
          <w:sz w:val="21"/>
        </w:rPr>
      </w:pPr>
    </w:p>
    <w:p w:rsidR="000070C5" w:rsidRDefault="000070C5" w:rsidP="000070C5">
      <w:pPr>
        <w:spacing w:after="0" w:line="360" w:lineRule="auto"/>
        <w:rPr>
          <w:rFonts w:ascii="Trebuchet MS" w:eastAsia="Trebuchet MS" w:hAnsi="Trebuchet MS" w:cs="Trebuchet MS"/>
          <w:b/>
          <w:color w:val="000000"/>
          <w:sz w:val="21"/>
        </w:rPr>
      </w:pPr>
      <w:r>
        <w:rPr>
          <w:rFonts w:ascii="Trebuchet MS" w:eastAsia="Trebuchet MS" w:hAnsi="Trebuchet MS" w:cs="Trebuchet MS"/>
          <w:b/>
          <w:color w:val="000000"/>
          <w:sz w:val="21"/>
        </w:rPr>
        <w:t>Aug’15</w:t>
      </w:r>
      <w:r w:rsidRPr="002F65CB">
        <w:rPr>
          <w:rFonts w:ascii="Trebuchet MS" w:eastAsia="Trebuchet MS" w:hAnsi="Trebuchet MS" w:cs="Trebuchet MS"/>
          <w:b/>
          <w:color w:val="000000"/>
          <w:sz w:val="21"/>
        </w:rPr>
        <w:t xml:space="preserve">: </w:t>
      </w:r>
      <w:r>
        <w:rPr>
          <w:rFonts w:ascii="Trebuchet MS" w:eastAsia="Trebuchet MS" w:hAnsi="Trebuchet MS" w:cs="Trebuchet MS"/>
          <w:b/>
          <w:color w:val="000000"/>
          <w:sz w:val="21"/>
        </w:rPr>
        <w:t>Mar</w:t>
      </w:r>
      <w:r>
        <w:rPr>
          <w:rFonts w:ascii="Trebuchet MS" w:eastAsia="Trebuchet MS" w:hAnsi="Trebuchet MS" w:cs="Trebuchet MS"/>
          <w:b/>
          <w:sz w:val="21"/>
        </w:rPr>
        <w:t>’ 17</w:t>
      </w:r>
      <w:r w:rsidRPr="002F65CB">
        <w:rPr>
          <w:rFonts w:ascii="Trebuchet MS" w:eastAsia="Trebuchet MS" w:hAnsi="Trebuchet MS" w:cs="Trebuchet MS"/>
          <w:b/>
          <w:sz w:val="21"/>
        </w:rPr>
        <w:t xml:space="preserve"> </w:t>
      </w:r>
      <w:r>
        <w:rPr>
          <w:rFonts w:ascii="Trebuchet MS" w:eastAsia="Trebuchet MS" w:hAnsi="Trebuchet MS" w:cs="Trebuchet MS"/>
          <w:sz w:val="21"/>
        </w:rPr>
        <w:t xml:space="preserve">                                            </w:t>
      </w:r>
      <w:r>
        <w:rPr>
          <w:rFonts w:ascii="Trebuchet MS" w:eastAsia="Trebuchet MS" w:hAnsi="Trebuchet MS" w:cs="Trebuchet MS"/>
          <w:b/>
          <w:color w:val="000000"/>
          <w:sz w:val="21"/>
        </w:rPr>
        <w:t xml:space="preserve">Midas, Australia.                              Accenture </w:t>
      </w:r>
    </w:p>
    <w:p w:rsidR="000070C5" w:rsidRPr="00331557" w:rsidRDefault="000070C5" w:rsidP="000070C5">
      <w:pPr>
        <w:spacing w:after="0"/>
        <w:jc w:val="both"/>
        <w:rPr>
          <w:rFonts w:eastAsia="Trebuchet MS" w:cs="Trebuchet MS"/>
          <w:color w:val="000000"/>
        </w:rPr>
      </w:pPr>
      <w:r w:rsidRPr="00575C7B">
        <w:rPr>
          <w:rFonts w:eastAsia="Times New Roman"/>
        </w:rPr>
        <w:t>The project belongs to pharmaceutical industry hence the documents which are related to clinical, research and development will be stored securely in the repository. The main objective of this project is to maintain the documents in a central repository so that users can gain access to those documents from any remote location and they can perform required operation. Users can initiate the workflow on the documents to get for the approval/reject/changes from higher authorized person as the workflows automate the smooth functioning business in the organization.</w:t>
      </w:r>
      <w:r w:rsidRPr="00575C7B">
        <w:rPr>
          <w:rFonts w:eastAsia="Trebuchet MS" w:cs="Trebuchet MS"/>
          <w:b/>
          <w:color w:val="000000"/>
        </w:rPr>
        <w:t xml:space="preserve">  </w:t>
      </w:r>
      <w:r w:rsidRPr="00575C7B">
        <w:t xml:space="preserve">The technologies used included Struts, Spring, JSP and JavaScript. Angular </w:t>
      </w:r>
      <w:proofErr w:type="spellStart"/>
      <w:r w:rsidRPr="00575C7B">
        <w:t>js</w:t>
      </w:r>
      <w:proofErr w:type="spellEnd"/>
      <w:r w:rsidRPr="00575C7B">
        <w:t xml:space="preserve"> was used for UI related activities like form validations. JQuery and ajax were used for validations</w:t>
      </w:r>
      <w:r w:rsidRPr="00331557">
        <w:t>.</w:t>
      </w:r>
      <w:r w:rsidRPr="00331557">
        <w:rPr>
          <w:rFonts w:eastAsia="Trebuchet MS" w:cs="Trebuchet MS"/>
          <w:b/>
          <w:color w:val="000000"/>
        </w:rPr>
        <w:t xml:space="preserve">  </w:t>
      </w:r>
    </w:p>
    <w:p w:rsidR="000070C5" w:rsidRPr="00331557" w:rsidRDefault="000070C5" w:rsidP="000070C5">
      <w:pPr>
        <w:spacing w:after="0"/>
        <w:rPr>
          <w:rFonts w:ascii="Trebuchet MS" w:eastAsia="Trebuchet MS" w:hAnsi="Trebuchet MS" w:cs="Trebuchet MS"/>
          <w:color w:val="000000"/>
        </w:rPr>
      </w:pPr>
    </w:p>
    <w:p w:rsidR="000070C5" w:rsidRDefault="000070C5" w:rsidP="000070C5">
      <w:pPr>
        <w:pStyle w:val="NoSpacing"/>
        <w:jc w:val="both"/>
        <w:rPr>
          <w:rFonts w:ascii="Verdana" w:eastAsia="Verdana" w:hAnsi="Verdana" w:cs="Verdana"/>
          <w:color w:val="000000"/>
          <w:sz w:val="20"/>
        </w:rPr>
      </w:pPr>
      <w:r>
        <w:rPr>
          <w:rFonts w:ascii="Verdana" w:eastAsia="Verdana" w:hAnsi="Verdana" w:cs="Verdana"/>
          <w:color w:val="000000"/>
          <w:sz w:val="20"/>
        </w:rPr>
        <w:t>Environment-</w:t>
      </w:r>
      <w:r w:rsidRPr="009D7F8C">
        <w:rPr>
          <w:rFonts w:ascii="Verdana" w:eastAsia="Verdana" w:hAnsi="Verdana" w:cs="Verdana"/>
          <w:color w:val="000000"/>
          <w:sz w:val="20"/>
        </w:rPr>
        <w:t xml:space="preserve">Eclipse IDE, Apache Tomcat, Oracle, GIT, </w:t>
      </w:r>
      <w:r>
        <w:rPr>
          <w:rFonts w:ascii="Verdana" w:eastAsia="Verdana" w:hAnsi="Verdana" w:cs="Verdana"/>
          <w:color w:val="000000"/>
          <w:sz w:val="20"/>
        </w:rPr>
        <w:t xml:space="preserve">Spring. </w:t>
      </w:r>
    </w:p>
    <w:p w:rsidR="000070C5" w:rsidRDefault="000070C5" w:rsidP="000070C5">
      <w:pPr>
        <w:pStyle w:val="NoSpacing"/>
        <w:jc w:val="both"/>
        <w:rPr>
          <w:rFonts w:ascii="Verdana" w:eastAsia="Verdana" w:hAnsi="Verdana" w:cs="Verdana"/>
          <w:color w:val="000000"/>
          <w:sz w:val="20"/>
        </w:rPr>
      </w:pPr>
    </w:p>
    <w:p w:rsidR="000070C5" w:rsidRDefault="000070C5" w:rsidP="000070C5">
      <w:pPr>
        <w:pStyle w:val="NoSpacing"/>
        <w:jc w:val="both"/>
        <w:rPr>
          <w:rFonts w:ascii="Trebuchet MS" w:eastAsia="Trebuchet MS" w:hAnsi="Trebuchet MS" w:cs="Trebuchet MS"/>
          <w:b/>
          <w:sz w:val="21"/>
        </w:rPr>
      </w:pPr>
      <w:r>
        <w:rPr>
          <w:rFonts w:ascii="Trebuchet MS" w:eastAsia="Trebuchet MS" w:hAnsi="Trebuchet MS" w:cs="Trebuchet MS"/>
          <w:b/>
          <w:color w:val="000000"/>
          <w:sz w:val="21"/>
        </w:rPr>
        <w:t>Aug’13</w:t>
      </w:r>
      <w:r w:rsidRPr="002F65CB">
        <w:rPr>
          <w:rFonts w:ascii="Trebuchet MS" w:eastAsia="Trebuchet MS" w:hAnsi="Trebuchet MS" w:cs="Trebuchet MS"/>
          <w:b/>
          <w:color w:val="000000"/>
          <w:sz w:val="21"/>
        </w:rPr>
        <w:t xml:space="preserve">: </w:t>
      </w:r>
      <w:r>
        <w:rPr>
          <w:rFonts w:ascii="Trebuchet MS" w:eastAsia="Trebuchet MS" w:hAnsi="Trebuchet MS" w:cs="Trebuchet MS"/>
          <w:b/>
          <w:sz w:val="21"/>
        </w:rPr>
        <w:t xml:space="preserve">Mar’ 15                                               </w:t>
      </w:r>
      <w:proofErr w:type="spellStart"/>
      <w:r>
        <w:rPr>
          <w:rFonts w:eastAsia="Calibri"/>
          <w:b/>
        </w:rPr>
        <w:t>MakeMySafari</w:t>
      </w:r>
      <w:proofErr w:type="spellEnd"/>
      <w:r>
        <w:rPr>
          <w:rFonts w:ascii="Trebuchet MS" w:eastAsia="Trebuchet MS" w:hAnsi="Trebuchet MS" w:cs="Trebuchet MS"/>
          <w:b/>
          <w:sz w:val="21"/>
        </w:rPr>
        <w:t xml:space="preserve"> LTD                        </w:t>
      </w:r>
      <w:proofErr w:type="spellStart"/>
      <w:r>
        <w:rPr>
          <w:rFonts w:ascii="Trebuchet MS" w:eastAsia="Trebuchet MS" w:hAnsi="Trebuchet MS" w:cs="Trebuchet MS"/>
          <w:b/>
          <w:sz w:val="21"/>
        </w:rPr>
        <w:t>Mridaz</w:t>
      </w:r>
      <w:proofErr w:type="spellEnd"/>
      <w:r>
        <w:rPr>
          <w:rFonts w:ascii="Trebuchet MS" w:eastAsia="Trebuchet MS" w:hAnsi="Trebuchet MS" w:cs="Trebuchet MS"/>
          <w:b/>
          <w:sz w:val="21"/>
        </w:rPr>
        <w:t xml:space="preserve"> </w:t>
      </w:r>
      <w:proofErr w:type="spellStart"/>
      <w:r>
        <w:rPr>
          <w:rFonts w:ascii="Trebuchet MS" w:eastAsia="Trebuchet MS" w:hAnsi="Trebuchet MS" w:cs="Trebuchet MS"/>
          <w:b/>
          <w:sz w:val="21"/>
        </w:rPr>
        <w:t>Softech</w:t>
      </w:r>
      <w:proofErr w:type="spellEnd"/>
    </w:p>
    <w:p w:rsidR="000070C5" w:rsidRDefault="000070C5" w:rsidP="000070C5">
      <w:pPr>
        <w:pStyle w:val="NoSpacing"/>
        <w:jc w:val="both"/>
        <w:rPr>
          <w:rFonts w:ascii="Trebuchet MS" w:eastAsia="Trebuchet MS" w:hAnsi="Trebuchet MS" w:cs="Trebuchet MS"/>
          <w:b/>
          <w:sz w:val="21"/>
        </w:rPr>
      </w:pPr>
    </w:p>
    <w:p w:rsidR="000070C5" w:rsidRDefault="000070C5" w:rsidP="000070C5">
      <w:pPr>
        <w:jc w:val="both"/>
      </w:pPr>
      <w:r w:rsidRPr="00FB09C2">
        <w:t>This is web-based application that allows visitors to check bus ticket availability, buy bus ticket and pay the bus ticket online system is established for all the home office users after gaining access from the administrator. This system can be used by the users in perform online reservation via internet for their all business purpose. gave good opportunities to work on Java platform. Multithreading, HTML 5, CSS3. Santosh acted in a very responsible manner and successfully delivered the requirements on or before the scheduled date</w:t>
      </w:r>
      <w:r>
        <w:t>.</w:t>
      </w:r>
    </w:p>
    <w:p w:rsidR="000070C5" w:rsidRPr="00331557" w:rsidRDefault="000070C5" w:rsidP="000070C5">
      <w:pPr>
        <w:jc w:val="both"/>
        <w:rPr>
          <w:rFonts w:eastAsia="Trebuchet MS" w:cs="Trebuchet MS"/>
          <w:b/>
        </w:rPr>
      </w:pPr>
    </w:p>
    <w:p w:rsidR="000070C5" w:rsidRDefault="000070C5" w:rsidP="000070C5">
      <w:pPr>
        <w:pStyle w:val="NoSpacing"/>
        <w:jc w:val="both"/>
        <w:rPr>
          <w:rFonts w:ascii="Trebuchet MS" w:eastAsia="Trebuchet MS" w:hAnsi="Trebuchet MS" w:cs="Trebuchet MS"/>
          <w:b/>
          <w:sz w:val="21"/>
        </w:rPr>
      </w:pPr>
    </w:p>
    <w:p w:rsidR="000070C5" w:rsidRPr="006E3A31" w:rsidRDefault="000070C5" w:rsidP="000070C5">
      <w:pPr>
        <w:rPr>
          <w:lang w:val="en-GB" w:eastAsia="en-GB"/>
        </w:rPr>
      </w:pPr>
    </w:p>
    <w:p w:rsidR="000070C5" w:rsidRPr="00F24A71" w:rsidRDefault="000070C5" w:rsidP="000070C5">
      <w:pPr>
        <w:pStyle w:val="Heading1"/>
        <w:rPr>
          <w:color w:val="F2F2F2" w:themeColor="background1" w:themeShade="F2"/>
        </w:rPr>
      </w:pPr>
      <w:r w:rsidRPr="00F24A71">
        <w:rPr>
          <w:color w:val="F2F2F2" w:themeColor="background1" w:themeShade="F2"/>
        </w:rPr>
        <w:t>PROFESSIONAL ACCOMPLISHMENTS</w:t>
      </w:r>
      <w:r>
        <w:rPr>
          <w:color w:val="F2F2F2" w:themeColor="background1" w:themeShade="F2"/>
        </w:rPr>
        <w:t>/ ACADEMICS</w:t>
      </w:r>
    </w:p>
    <w:p w:rsidR="000070C5" w:rsidRPr="00A53B06" w:rsidRDefault="000070C5" w:rsidP="000070C5">
      <w:pPr>
        <w:numPr>
          <w:ilvl w:val="0"/>
          <w:numId w:val="1"/>
        </w:numPr>
        <w:spacing w:after="0"/>
        <w:ind w:left="284" w:hanging="284"/>
        <w:jc w:val="both"/>
        <w:rPr>
          <w:rFonts w:cs="Arial"/>
        </w:rPr>
      </w:pPr>
      <w:r>
        <w:rPr>
          <w:rFonts w:cs="Arial"/>
          <w:b/>
        </w:rPr>
        <w:t>2011</w:t>
      </w:r>
      <w:r w:rsidRPr="004C6662">
        <w:rPr>
          <w:rFonts w:cs="Arial"/>
          <w:b/>
        </w:rPr>
        <w:t xml:space="preserve">            </w:t>
      </w:r>
      <w:r w:rsidRPr="000423F5">
        <w:rPr>
          <w:rFonts w:cs="Arial"/>
        </w:rPr>
        <w:t>B.</w:t>
      </w:r>
      <w:r>
        <w:rPr>
          <w:rFonts w:cs="Arial"/>
        </w:rPr>
        <w:t xml:space="preserve"> </w:t>
      </w:r>
      <w:r w:rsidRPr="000423F5">
        <w:rPr>
          <w:rFonts w:cs="Arial"/>
        </w:rPr>
        <w:t>Tech</w:t>
      </w:r>
      <w:r>
        <w:rPr>
          <w:rFonts w:cs="Arial"/>
        </w:rPr>
        <w:t>.</w:t>
      </w:r>
      <w:r w:rsidRPr="000423F5">
        <w:rPr>
          <w:rFonts w:cs="Arial"/>
        </w:rPr>
        <w:t xml:space="preserve"> in IT from</w:t>
      </w:r>
      <w:r>
        <w:rPr>
          <w:rFonts w:cs="Arial"/>
          <w:b/>
        </w:rPr>
        <w:t xml:space="preserve"> </w:t>
      </w:r>
      <w:r w:rsidRPr="00C72C7C">
        <w:rPr>
          <w:rFonts w:ascii="Trebuchet MS" w:eastAsia="Times New Roman" w:hAnsi="Trebuchet MS" w:cs="Arial"/>
          <w:color w:val="000000"/>
          <w:sz w:val="21"/>
          <w:szCs w:val="21"/>
        </w:rPr>
        <w:t>Uttar Pradesh Technical University</w:t>
      </w:r>
      <w:r>
        <w:t xml:space="preserve"> India.</w:t>
      </w:r>
    </w:p>
    <w:p w:rsidR="000070C5" w:rsidRDefault="000070C5" w:rsidP="000070C5">
      <w:pPr>
        <w:spacing w:after="0" w:line="240" w:lineRule="auto"/>
        <w:jc w:val="both"/>
      </w:pPr>
    </w:p>
    <w:p w:rsidR="000070C5" w:rsidRDefault="000070C5" w:rsidP="000070C5"/>
    <w:sectPr w:rsidR="000070C5" w:rsidSect="00B519F0">
      <w:footerReference w:type="default" r:id="rId7"/>
      <w:pgSz w:w="11906" w:h="16838" w:code="9"/>
      <w:pgMar w:top="117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F27D7" w:rsidRDefault="00FF27D7" w:rsidP="000070C5">
      <w:pPr>
        <w:spacing w:after="0" w:line="240" w:lineRule="auto"/>
      </w:pPr>
      <w:r>
        <w:separator/>
      </w:r>
    </w:p>
  </w:endnote>
  <w:endnote w:type="continuationSeparator" w:id="0">
    <w:p w:rsidR="00FF27D7" w:rsidRDefault="00FF27D7" w:rsidP="000070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10006FF" w:usb1="4000205B" w:usb2="00000010" w:usb3="00000000" w:csb0="0000019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C71B3" w:rsidRDefault="00FF27D7" w:rsidP="006C71B3">
    <w:pPr>
      <w:pStyle w:val="Footer"/>
      <w:tabs>
        <w:tab w:val="left" w:pos="2834"/>
        <w:tab w:val="right" w:pos="9632"/>
      </w:tabs>
    </w:pPr>
    <w:r>
      <w:tab/>
    </w:r>
    <w:r>
      <w:tab/>
    </w:r>
    <w:r>
      <w:tab/>
      <w:t xml:space="preserve">   </w:t>
    </w:r>
  </w:p>
  <w:p w:rsidR="006C71B3" w:rsidRDefault="00FF27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F27D7" w:rsidRDefault="00FF27D7" w:rsidP="000070C5">
      <w:pPr>
        <w:spacing w:after="0" w:line="240" w:lineRule="auto"/>
      </w:pPr>
      <w:r>
        <w:separator/>
      </w:r>
    </w:p>
  </w:footnote>
  <w:footnote w:type="continuationSeparator" w:id="0">
    <w:p w:rsidR="00FF27D7" w:rsidRDefault="00FF27D7" w:rsidP="000070C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30F7B7F"/>
    <w:multiLevelType w:val="multilevel"/>
    <w:tmpl w:val="252092A0"/>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70C5"/>
    <w:rsid w:val="000070C5"/>
    <w:rsid w:val="00050D41"/>
    <w:rsid w:val="00607DE7"/>
    <w:rsid w:val="00656396"/>
    <w:rsid w:val="00777833"/>
    <w:rsid w:val="00A506F2"/>
    <w:rsid w:val="00DA4B30"/>
    <w:rsid w:val="00FF27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7FCD57"/>
  <w15:chartTrackingRefBased/>
  <w15:docId w15:val="{C5AD32C4-D873-4308-A4DF-1C455FFAAB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070C5"/>
    <w:pPr>
      <w:spacing w:after="200" w:line="276" w:lineRule="auto"/>
    </w:pPr>
    <w:rPr>
      <w:rFonts w:eastAsiaTheme="minorEastAsia"/>
    </w:rPr>
  </w:style>
  <w:style w:type="paragraph" w:styleId="Heading1">
    <w:name w:val="heading 1"/>
    <w:basedOn w:val="Normal"/>
    <w:next w:val="Normal"/>
    <w:link w:val="Heading1Char"/>
    <w:uiPriority w:val="9"/>
    <w:qFormat/>
    <w:rsid w:val="000070C5"/>
    <w:pPr>
      <w:shd w:val="clear" w:color="auto" w:fill="1F4E79" w:themeFill="accent1" w:themeFillShade="80"/>
      <w:spacing w:before="120" w:after="120" w:line="360" w:lineRule="auto"/>
      <w:ind w:left="360" w:hanging="450"/>
      <w:outlineLvl w:val="0"/>
    </w:pPr>
    <w:rPr>
      <w:rFonts w:ascii="Arial" w:hAnsi="Arial" w:cs="Arial"/>
      <w:b/>
      <w:sz w:val="18"/>
      <w:szCs w:val="18"/>
    </w:rPr>
  </w:style>
  <w:style w:type="paragraph" w:styleId="Heading2">
    <w:name w:val="heading 2"/>
    <w:basedOn w:val="Normal"/>
    <w:next w:val="Normal"/>
    <w:link w:val="Heading2Char"/>
    <w:uiPriority w:val="9"/>
    <w:unhideWhenUsed/>
    <w:qFormat/>
    <w:rsid w:val="000070C5"/>
    <w:pPr>
      <w:jc w:val="both"/>
      <w:outlineLvl w:val="1"/>
    </w:pPr>
    <w:rPr>
      <w:rFonts w:ascii="Calibri" w:eastAsia="Calibri" w:hAnsi="Calibri" w:cs="Calibri"/>
      <w:b/>
      <w:color w:val="000000"/>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70C5"/>
    <w:rPr>
      <w:rFonts w:ascii="Arial" w:eastAsiaTheme="minorEastAsia" w:hAnsi="Arial" w:cs="Arial"/>
      <w:b/>
      <w:sz w:val="18"/>
      <w:szCs w:val="18"/>
      <w:shd w:val="clear" w:color="auto" w:fill="1F4E79" w:themeFill="accent1" w:themeFillShade="80"/>
    </w:rPr>
  </w:style>
  <w:style w:type="character" w:customStyle="1" w:styleId="Heading2Char">
    <w:name w:val="Heading 2 Char"/>
    <w:basedOn w:val="DefaultParagraphFont"/>
    <w:link w:val="Heading2"/>
    <w:uiPriority w:val="9"/>
    <w:rsid w:val="000070C5"/>
    <w:rPr>
      <w:rFonts w:ascii="Calibri" w:eastAsia="Calibri" w:hAnsi="Calibri" w:cs="Calibri"/>
      <w:b/>
      <w:color w:val="000000"/>
      <w:lang w:val="en-GB" w:eastAsia="en-GB"/>
    </w:rPr>
  </w:style>
  <w:style w:type="table" w:styleId="TableGrid">
    <w:name w:val="Table Grid"/>
    <w:basedOn w:val="TableNormal"/>
    <w:uiPriority w:val="59"/>
    <w:rsid w:val="000070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0070C5"/>
    <w:pPr>
      <w:autoSpaceDE w:val="0"/>
      <w:autoSpaceDN w:val="0"/>
      <w:adjustRightInd w:val="0"/>
      <w:spacing w:after="0" w:line="240" w:lineRule="auto"/>
    </w:pPr>
    <w:rPr>
      <w:rFonts w:ascii="Segoe UI" w:eastAsiaTheme="minorEastAsia" w:hAnsi="Segoe UI" w:cs="Segoe UI"/>
      <w:color w:val="000000"/>
      <w:sz w:val="24"/>
      <w:szCs w:val="24"/>
    </w:rPr>
  </w:style>
  <w:style w:type="paragraph" w:styleId="Header">
    <w:name w:val="header"/>
    <w:basedOn w:val="Normal"/>
    <w:link w:val="HeaderChar"/>
    <w:uiPriority w:val="99"/>
    <w:unhideWhenUsed/>
    <w:rsid w:val="000070C5"/>
    <w:pPr>
      <w:tabs>
        <w:tab w:val="center" w:pos="4680"/>
        <w:tab w:val="right" w:pos="9360"/>
      </w:tabs>
      <w:spacing w:after="0" w:line="240" w:lineRule="auto"/>
    </w:pPr>
  </w:style>
  <w:style w:type="character" w:customStyle="1" w:styleId="HeaderChar">
    <w:name w:val="Header Char"/>
    <w:basedOn w:val="DefaultParagraphFont"/>
    <w:link w:val="Header"/>
    <w:uiPriority w:val="99"/>
    <w:rsid w:val="000070C5"/>
    <w:rPr>
      <w:rFonts w:eastAsiaTheme="minorEastAsia"/>
    </w:rPr>
  </w:style>
  <w:style w:type="paragraph" w:styleId="Footer">
    <w:name w:val="footer"/>
    <w:basedOn w:val="Normal"/>
    <w:link w:val="FooterChar"/>
    <w:uiPriority w:val="99"/>
    <w:unhideWhenUsed/>
    <w:rsid w:val="000070C5"/>
    <w:pPr>
      <w:tabs>
        <w:tab w:val="center" w:pos="4680"/>
        <w:tab w:val="right" w:pos="9360"/>
      </w:tabs>
      <w:spacing w:after="0" w:line="240" w:lineRule="auto"/>
    </w:pPr>
  </w:style>
  <w:style w:type="character" w:customStyle="1" w:styleId="FooterChar">
    <w:name w:val="Footer Char"/>
    <w:basedOn w:val="DefaultParagraphFont"/>
    <w:link w:val="Footer"/>
    <w:uiPriority w:val="99"/>
    <w:rsid w:val="000070C5"/>
    <w:rPr>
      <w:rFonts w:eastAsiaTheme="minorEastAsia"/>
    </w:rPr>
  </w:style>
  <w:style w:type="paragraph" w:styleId="NoSpacing">
    <w:name w:val="No Spacing"/>
    <w:uiPriority w:val="1"/>
    <w:qFormat/>
    <w:rsid w:val="000070C5"/>
    <w:pPr>
      <w:spacing w:after="0" w:line="240" w:lineRule="auto"/>
    </w:pPr>
    <w:rPr>
      <w:rFonts w:eastAsiaTheme="minorEastAsia"/>
    </w:rPr>
  </w:style>
  <w:style w:type="table" w:styleId="ListTable4">
    <w:name w:val="List Table 4"/>
    <w:basedOn w:val="TableNormal"/>
    <w:uiPriority w:val="49"/>
    <w:rsid w:val="000070C5"/>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Hyperlink">
    <w:name w:val="Hyperlink"/>
    <w:basedOn w:val="DefaultParagraphFont"/>
    <w:uiPriority w:val="99"/>
    <w:unhideWhenUsed/>
    <w:rsid w:val="000070C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253</TotalTime>
  <Pages>2</Pages>
  <Words>652</Words>
  <Characters>3718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Santosh R.Kumar</dc:creator>
  <cp:keywords/>
  <dc:description/>
  <cp:lastModifiedBy>Santosh R.Kumar</cp:lastModifiedBy>
  <cp:revision>4</cp:revision>
  <dcterms:created xsi:type="dcterms:W3CDTF">2017-08-31T04:04:00Z</dcterms:created>
  <dcterms:modified xsi:type="dcterms:W3CDTF">2017-08-31T08:17:00Z</dcterms:modified>
</cp:coreProperties>
</file>