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4B" w:rsidRPr="00346B4B" w:rsidRDefault="00346B4B" w:rsidP="00346B4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46B4B">
        <w:rPr>
          <w:rFonts w:ascii="Segoe UI" w:eastAsia="Times New Roman" w:hAnsi="Segoe UI" w:cs="Segoe UI"/>
          <w:b/>
          <w:bCs/>
          <w:sz w:val="36"/>
          <w:szCs w:val="36"/>
        </w:rPr>
        <w:t>Sum square difference</w:t>
      </w:r>
    </w:p>
    <w:p w:rsidR="00346B4B" w:rsidRPr="00346B4B" w:rsidRDefault="00346B4B" w:rsidP="00346B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6B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46B4B" w:rsidRPr="00346B4B" w:rsidRDefault="00346B4B" w:rsidP="00346B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</w:rPr>
      </w:pPr>
      <w:r w:rsidRPr="00346B4B">
        <w:rPr>
          <w:rFonts w:ascii="Segoe UI" w:eastAsia="Times New Roman" w:hAnsi="Segoe UI" w:cs="Segoe UI"/>
          <w:color w:val="111111"/>
          <w:sz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in" o:ole="">
            <v:imagedata r:id="rId4" o:title=""/>
          </v:shape>
          <w:control r:id="rId5" w:name="DefaultOcxName" w:shapeid="_x0000_i1031"/>
        </w:object>
      </w:r>
    </w:p>
    <w:p w:rsidR="00346B4B" w:rsidRPr="00346B4B" w:rsidRDefault="00346B4B" w:rsidP="00346B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6B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6B4B" w:rsidRPr="00346B4B" w:rsidRDefault="00346B4B" w:rsidP="00346B4B">
      <w:pPr>
        <w:shd w:val="clear" w:color="auto" w:fill="FFFFFF"/>
        <w:spacing w:before="115" w:after="24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346B4B" w:rsidRPr="00346B4B" w:rsidRDefault="00346B4B" w:rsidP="00346B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46B4B">
        <w:rPr>
          <w:rFonts w:ascii="Segoe UI" w:eastAsia="Times New Roman" w:hAnsi="Segoe UI" w:cs="Segoe UI"/>
          <w:color w:val="111111"/>
          <w:sz w:val="18"/>
          <w:szCs w:val="18"/>
        </w:rPr>
        <w:t> </w:t>
      </w:r>
      <w:r w:rsidRPr="00346B4B">
        <w:rPr>
          <w:rFonts w:ascii="Segoe UI" w:eastAsia="Times New Roman" w:hAnsi="Segoe UI" w:cs="Segoe UI"/>
          <w:color w:val="111111"/>
          <w:sz w:val="14"/>
          <w:szCs w:val="14"/>
        </w:rPr>
        <w:br/>
      </w:r>
    </w:p>
    <w:p w:rsidR="00346B4B" w:rsidRPr="00346B4B" w:rsidRDefault="00346B4B" w:rsidP="00346B4B">
      <w:pPr>
        <w:shd w:val="clear" w:color="auto" w:fill="FFFFFF"/>
        <w:spacing w:after="58" w:line="240" w:lineRule="auto"/>
        <w:outlineLvl w:val="2"/>
        <w:rPr>
          <w:rFonts w:ascii="var(--font-monospace)" w:eastAsia="Times New Roman" w:hAnsi="var(--font-monospace)" w:cs="Segoe UI"/>
          <w:b/>
          <w:bCs/>
          <w:color w:val="111111"/>
          <w:sz w:val="27"/>
          <w:szCs w:val="27"/>
        </w:rPr>
      </w:pPr>
      <w:r w:rsidRPr="00346B4B">
        <w:rPr>
          <w:rFonts w:ascii="var(--font-monospace)" w:eastAsia="Times New Roman" w:hAnsi="var(--font-monospace)" w:cs="Segoe UI"/>
          <w:b/>
          <w:bCs/>
          <w:color w:val="111111"/>
          <w:sz w:val="27"/>
          <w:szCs w:val="27"/>
        </w:rPr>
        <w:t>Problem 6</w:t>
      </w:r>
    </w:p>
    <w:p w:rsidR="00346B4B" w:rsidRP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 w:rsidRPr="00346B4B">
        <w:rPr>
          <w:rFonts w:ascii="Segoe UI" w:eastAsia="Times New Roman" w:hAnsi="Segoe UI" w:cs="Segoe UI"/>
          <w:color w:val="111111"/>
          <w:sz w:val="19"/>
          <w:szCs w:val="19"/>
        </w:rPr>
        <w:t>The sum of the squares of the first ten natural numbers is,</w:t>
      </w:r>
    </w:p>
    <w:p w:rsidR="00346B4B" w:rsidRPr="00346B4B" w:rsidRDefault="00346B4B" w:rsidP="00346B4B">
      <w:pPr>
        <w:spacing w:after="0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 w:rsidRPr="00346B4B">
        <w:rPr>
          <w:rFonts w:ascii="Segoe UI" w:eastAsia="Times New Roman" w:hAnsi="Segoe UI" w:cs="Segoe UI"/>
          <w:color w:val="111111"/>
          <w:sz w:val="19"/>
          <w:szCs w:val="19"/>
        </w:rPr>
        <w:t>12+22+...+102=385</w:t>
      </w:r>
    </w:p>
    <w:p w:rsidR="00346B4B" w:rsidRP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 w:rsidRPr="00346B4B">
        <w:rPr>
          <w:rFonts w:ascii="Segoe UI" w:eastAsia="Times New Roman" w:hAnsi="Segoe UI" w:cs="Segoe UI"/>
          <w:color w:val="111111"/>
          <w:sz w:val="19"/>
          <w:szCs w:val="19"/>
        </w:rPr>
        <w:t>The square of the sum of the first ten natural numbers is,</w:t>
      </w:r>
    </w:p>
    <w:p w:rsidR="00346B4B" w:rsidRPr="00346B4B" w:rsidRDefault="00346B4B" w:rsidP="00346B4B">
      <w:pPr>
        <w:spacing w:after="0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 w:rsidRPr="00346B4B">
        <w:rPr>
          <w:rFonts w:ascii="Segoe UI" w:eastAsia="Times New Roman" w:hAnsi="Segoe UI" w:cs="Segoe UI"/>
          <w:color w:val="111111"/>
          <w:sz w:val="19"/>
          <w:szCs w:val="19"/>
        </w:rPr>
        <w:t>(1+2+...+10)2=552=3025</w:t>
      </w:r>
    </w:p>
    <w:p w:rsidR="00346B4B" w:rsidRP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 w:rsidRPr="00346B4B">
        <w:rPr>
          <w:rFonts w:ascii="Segoe UI" w:eastAsia="Times New Roman" w:hAnsi="Segoe UI" w:cs="Segoe UI"/>
          <w:color w:val="111111"/>
          <w:sz w:val="19"/>
          <w:szCs w:val="19"/>
        </w:rPr>
        <w:t>Hence the difference between the sum of the squares of the first ten natural numbers and the square of the sum is 3025−385=2640.</w:t>
      </w:r>
    </w:p>
    <w:p w:rsid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 w:rsidRPr="00346B4B">
        <w:rPr>
          <w:rFonts w:ascii="Segoe UI" w:eastAsia="Times New Roman" w:hAnsi="Segoe UI" w:cs="Segoe UI"/>
          <w:color w:val="111111"/>
          <w:sz w:val="19"/>
          <w:szCs w:val="19"/>
        </w:rPr>
        <w:t>Find the difference between the sum of the squares of the first one hundred natural numbers and the square of the s</w:t>
      </w:r>
      <w:r>
        <w:rPr>
          <w:rFonts w:ascii="Segoe UI" w:eastAsia="Times New Roman" w:hAnsi="Segoe UI" w:cs="Segoe UI"/>
          <w:color w:val="111111"/>
          <w:sz w:val="19"/>
          <w:szCs w:val="19"/>
        </w:rPr>
        <w:t>um.</w:t>
      </w:r>
    </w:p>
    <w:p w:rsid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</w:p>
    <w:p w:rsid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  <w:r>
        <w:rPr>
          <w:rFonts w:ascii="Segoe UI" w:eastAsia="Times New Roman" w:hAnsi="Segoe UI" w:cs="Segoe UI"/>
          <w:noProof/>
          <w:color w:val="111111"/>
          <w:sz w:val="19"/>
          <w:szCs w:val="19"/>
        </w:rPr>
        <w:drawing>
          <wp:inline distT="0" distB="0" distL="0" distR="0">
            <wp:extent cx="5942203" cy="3035808"/>
            <wp:effectExtent l="19050" t="0" r="1397" b="0"/>
            <wp:docPr id="4" name="Picture 2" descr="Sum-SquareDiff_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-SquareDiff_Eul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4B" w:rsidRPr="00346B4B" w:rsidRDefault="00346B4B" w:rsidP="00346B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9"/>
          <w:szCs w:val="19"/>
        </w:rPr>
      </w:pPr>
    </w:p>
    <w:p w:rsidR="00F047DA" w:rsidRDefault="00F047DA"/>
    <w:sectPr w:rsidR="00F047DA" w:rsidSect="00F04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46B4B"/>
    <w:rsid w:val="00346B4B"/>
    <w:rsid w:val="00F0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DA"/>
  </w:style>
  <w:style w:type="paragraph" w:styleId="Heading2">
    <w:name w:val="heading 2"/>
    <w:basedOn w:val="Normal"/>
    <w:link w:val="Heading2Char"/>
    <w:uiPriority w:val="9"/>
    <w:qFormat/>
    <w:rsid w:val="00346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6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B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6B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oltip">
    <w:name w:val="tooltip"/>
    <w:basedOn w:val="DefaultParagraphFont"/>
    <w:rsid w:val="00346B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6B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6B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6B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6B4B"/>
    <w:rPr>
      <w:rFonts w:ascii="Arial" w:eastAsia="Times New Roman" w:hAnsi="Arial" w:cs="Arial"/>
      <w:vanish/>
      <w:sz w:val="16"/>
      <w:szCs w:val="16"/>
    </w:rPr>
  </w:style>
  <w:style w:type="character" w:customStyle="1" w:styleId="tooltiptextright">
    <w:name w:val="tooltiptext_right"/>
    <w:basedOn w:val="DefaultParagraphFont"/>
    <w:rsid w:val="00346B4B"/>
  </w:style>
  <w:style w:type="paragraph" w:styleId="NormalWeb">
    <w:name w:val="Normal (Web)"/>
    <w:basedOn w:val="Normal"/>
    <w:uiPriority w:val="99"/>
    <w:semiHidden/>
    <w:unhideWhenUsed/>
    <w:rsid w:val="0034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2023-02-08T04:45:00Z</dcterms:created>
  <dcterms:modified xsi:type="dcterms:W3CDTF">2023-02-08T04:47:00Z</dcterms:modified>
</cp:coreProperties>
</file>