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04B" w:rsidRPr="00AA604B" w:rsidRDefault="00AA604B" w:rsidP="00AA604B">
      <w:pPr>
        <w:pStyle w:val="Heading1"/>
        <w:shd w:val="clear" w:color="auto" w:fill="FFFFFF"/>
        <w:spacing w:before="0" w:after="150"/>
        <w:rPr>
          <w:rFonts w:ascii="Calibri" w:hAnsi="Calibri" w:cs="Helvetica"/>
          <w:bCs w:val="0"/>
          <w:color w:val="333333"/>
          <w:sz w:val="20"/>
          <w:szCs w:val="20"/>
        </w:rPr>
      </w:pPr>
      <w:r w:rsidRPr="00AA604B">
        <w:rPr>
          <w:rFonts w:ascii="Calibri" w:hAnsi="Calibri" w:cs="Helvetica"/>
          <w:bCs w:val="0"/>
          <w:color w:val="333333"/>
          <w:sz w:val="20"/>
          <w:szCs w:val="20"/>
        </w:rPr>
        <w:t>How to configure the C3P0 connection pool in Hibernate</w:t>
      </w:r>
    </w:p>
    <w:p w:rsidR="00AA604B" w:rsidRDefault="00AA604B" w:rsidP="0093121C">
      <w:pPr>
        <w:rPr>
          <w:rFonts w:ascii="Calibri" w:hAnsi="Calibri" w:cs="Helvetica"/>
          <w:color w:val="333333"/>
          <w:sz w:val="20"/>
          <w:szCs w:val="20"/>
          <w:shd w:val="clear" w:color="auto" w:fill="E6E6FC"/>
        </w:rPr>
      </w:pPr>
      <w:r w:rsidRPr="00AA604B">
        <w:rPr>
          <w:rStyle w:val="Strong"/>
          <w:rFonts w:ascii="Calibri" w:hAnsi="Calibri" w:cs="Helvetica"/>
          <w:color w:val="333333"/>
          <w:sz w:val="20"/>
          <w:szCs w:val="20"/>
        </w:rPr>
        <w:t>Connection Pool</w:t>
      </w:r>
      <w:r w:rsidRPr="00AA604B">
        <w:rPr>
          <w:rFonts w:ascii="Calibri" w:hAnsi="Calibri" w:cs="Helvetica"/>
          <w:color w:val="333333"/>
          <w:sz w:val="20"/>
          <w:szCs w:val="20"/>
        </w:rPr>
        <w:br/>
      </w:r>
      <w:r w:rsidRPr="00AA604B">
        <w:rPr>
          <w:rFonts w:ascii="Calibri" w:hAnsi="Calibri" w:cs="Helvetica"/>
          <w:color w:val="333333"/>
          <w:sz w:val="20"/>
          <w:szCs w:val="20"/>
          <w:shd w:val="clear" w:color="auto" w:fill="E6E6FC"/>
        </w:rPr>
        <w:t>Connection pool is good for performance, as it prevents Java application create a connection each time when interact with database and minimizes the cost of opening and closing connections.</w:t>
      </w:r>
    </w:p>
    <w:p w:rsidR="00AA604B" w:rsidRDefault="00AA604B" w:rsidP="0093121C">
      <w:pPr>
        <w:rPr>
          <w:rFonts w:ascii="Calibri" w:hAnsi="Calibri" w:cs="Helvetica"/>
          <w:color w:val="333333"/>
          <w:sz w:val="20"/>
          <w:szCs w:val="20"/>
          <w:shd w:val="clear" w:color="auto" w:fill="E6E6FC"/>
        </w:rPr>
      </w:pPr>
    </w:p>
    <w:p w:rsidR="00AA604B" w:rsidRDefault="00AA604B" w:rsidP="0093121C">
      <w:pPr>
        <w:rPr>
          <w:rFonts w:ascii="Calibri" w:hAnsi="Calibri"/>
          <w:sz w:val="20"/>
          <w:szCs w:val="20"/>
        </w:rPr>
      </w:pPr>
      <w:r w:rsidRPr="00AA604B">
        <w:rPr>
          <w:rFonts w:ascii="Calibri" w:hAnsi="Calibri"/>
          <w:sz w:val="20"/>
          <w:szCs w:val="20"/>
        </w:rPr>
        <w:t>Hibernate comes with internal connection pool, but not suitable for production use. In this tutorial, we show you how to integrate third party connection pool – C3P0, with Hibernate.</w:t>
      </w:r>
    </w:p>
    <w:p w:rsidR="00AA604B" w:rsidRDefault="00AA604B" w:rsidP="0093121C">
      <w:pPr>
        <w:rPr>
          <w:rFonts w:ascii="Calibri" w:hAnsi="Calibri"/>
          <w:sz w:val="20"/>
          <w:szCs w:val="20"/>
        </w:rPr>
      </w:pPr>
    </w:p>
    <w:p w:rsidR="00AA604B" w:rsidRPr="00AA604B" w:rsidRDefault="00AA604B" w:rsidP="00AA604B">
      <w:pPr>
        <w:rPr>
          <w:rFonts w:ascii="Calibri" w:hAnsi="Calibri"/>
          <w:b/>
          <w:sz w:val="20"/>
          <w:szCs w:val="20"/>
        </w:rPr>
      </w:pPr>
      <w:r w:rsidRPr="00AA604B">
        <w:rPr>
          <w:rFonts w:ascii="Calibri" w:hAnsi="Calibri"/>
          <w:b/>
          <w:sz w:val="20"/>
          <w:szCs w:val="20"/>
        </w:rPr>
        <w:t>1. Get hibernate-c3p0.jar</w:t>
      </w:r>
    </w:p>
    <w:p w:rsidR="00AA604B" w:rsidRDefault="00AA604B" w:rsidP="00AA604B">
      <w:pPr>
        <w:rPr>
          <w:rFonts w:ascii="Calibri" w:hAnsi="Calibri"/>
          <w:sz w:val="20"/>
          <w:szCs w:val="20"/>
        </w:rPr>
      </w:pPr>
      <w:r w:rsidRPr="00AA604B">
        <w:rPr>
          <w:rFonts w:ascii="Calibri" w:hAnsi="Calibri"/>
          <w:sz w:val="20"/>
          <w:szCs w:val="20"/>
        </w:rPr>
        <w:t>To integrate c3p0 with Hibernate, you need hibernate-c3p0.jar, get it from JBoss repository.</w:t>
      </w:r>
    </w:p>
    <w:p w:rsidR="00AA604B" w:rsidRDefault="00AA604B" w:rsidP="00AA604B">
      <w:pPr>
        <w:rPr>
          <w:rFonts w:ascii="Calibri" w:hAnsi="Calibri"/>
          <w:sz w:val="20"/>
          <w:szCs w:val="20"/>
        </w:rPr>
      </w:pP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3F5FBF"/>
          <w:kern w:val="0"/>
          <w:sz w:val="20"/>
          <w:szCs w:val="20"/>
          <w:lang w:val="en-IN" w:eastAsia="en-US" w:bidi="ar-SA"/>
        </w:rPr>
        <w:t xml:space="preserve">&lt;!-- </w:t>
      </w:r>
      <w:r>
        <w:rPr>
          <w:rFonts w:ascii="Consolas" w:eastAsiaTheme="minorHAnsi" w:hAnsi="Consolas" w:cs="Consolas"/>
          <w:color w:val="3F5FBF"/>
          <w:kern w:val="0"/>
          <w:sz w:val="20"/>
          <w:szCs w:val="20"/>
          <w:u w:val="single"/>
          <w:lang w:val="en-IN" w:eastAsia="en-US" w:bidi="ar-SA"/>
        </w:rPr>
        <w:t>Hibernate</w:t>
      </w:r>
      <w:r>
        <w:rPr>
          <w:rFonts w:ascii="Consolas" w:eastAsiaTheme="minorHAnsi" w:hAnsi="Consolas" w:cs="Consolas"/>
          <w:color w:val="3F5FBF"/>
          <w:kern w:val="0"/>
          <w:sz w:val="20"/>
          <w:szCs w:val="20"/>
          <w:lang w:val="en-IN" w:eastAsia="en-US" w:bidi="ar-SA"/>
        </w:rPr>
        <w:t xml:space="preserve"> c3p0 connection pool --&gt;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dependency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groupId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org.hibernate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groupId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artifactId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hibernate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-c3p0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artifactId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version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3.6.3.Final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version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dependency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</w:pPr>
    </w:p>
    <w:p w:rsidR="00AA604B" w:rsidRPr="00AA604B" w:rsidRDefault="00AA604B" w:rsidP="00AA604B">
      <w:pPr>
        <w:rPr>
          <w:rFonts w:ascii="Calibri" w:hAnsi="Calibri"/>
          <w:b/>
          <w:sz w:val="20"/>
          <w:szCs w:val="20"/>
        </w:rPr>
      </w:pPr>
      <w:r w:rsidRPr="00AA604B">
        <w:rPr>
          <w:rFonts w:ascii="Calibri" w:hAnsi="Calibri"/>
          <w:b/>
          <w:sz w:val="20"/>
          <w:szCs w:val="20"/>
        </w:rPr>
        <w:t>2. Configure c3p0 propertise</w:t>
      </w:r>
    </w:p>
    <w:p w:rsidR="00AA604B" w:rsidRPr="00AA604B" w:rsidRDefault="00AA604B" w:rsidP="00AA604B">
      <w:pPr>
        <w:rPr>
          <w:rFonts w:ascii="Calibri" w:hAnsi="Calibri"/>
          <w:sz w:val="20"/>
          <w:szCs w:val="20"/>
        </w:rPr>
      </w:pPr>
      <w:r w:rsidRPr="00AA604B">
        <w:rPr>
          <w:rFonts w:ascii="Calibri" w:hAnsi="Calibri"/>
          <w:sz w:val="20"/>
          <w:szCs w:val="20"/>
        </w:rPr>
        <w:t>To configure c3p0, puts the c3p0 configuration details in “hibernate.cfg.xml“, like this :</w:t>
      </w:r>
    </w:p>
    <w:p w:rsidR="00AA604B" w:rsidRPr="00AA604B" w:rsidRDefault="00AA604B" w:rsidP="00AA604B">
      <w:pPr>
        <w:rPr>
          <w:rFonts w:ascii="Calibri" w:hAnsi="Calibri"/>
          <w:sz w:val="20"/>
          <w:szCs w:val="20"/>
        </w:rPr>
      </w:pPr>
    </w:p>
    <w:p w:rsidR="00AA604B" w:rsidRDefault="00AA604B" w:rsidP="00AA604B">
      <w:pPr>
        <w:rPr>
          <w:rFonts w:ascii="Calibri" w:hAnsi="Calibri"/>
          <w:sz w:val="20"/>
          <w:szCs w:val="20"/>
        </w:rPr>
      </w:pPr>
      <w:r w:rsidRPr="00AA604B">
        <w:rPr>
          <w:rFonts w:ascii="Calibri" w:hAnsi="Calibri"/>
          <w:sz w:val="20"/>
          <w:szCs w:val="20"/>
        </w:rPr>
        <w:t>File : hibernate.cfg.xml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hibernate-configuration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session-factory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"hibernate.connection.driver_class"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oracle.jdbc.driver.OracleDriver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"hibernate.connection.url"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jdbc:oracle:thin: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@localhost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:1521:</w:t>
      </w:r>
      <w:r w:rsidR="00D93CEC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orcl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"hibernate.connection.username"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 w:rsidR="00D93CEC"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srlp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"hibernate.connection.password"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 w:rsidR="00D93CEC" w:rsidRPr="00D93CEC"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 xml:space="preserve"> </w:t>
      </w:r>
      <w:r w:rsidR="00D93CEC"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srlp</w:t>
      </w:r>
      <w:r w:rsidR="00D93CEC"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"hibernate.dialect"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org.hibernate.dialect.Oracle10gDialect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"hibernate.default_schema"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 w:rsidR="006E261C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srlp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"show_sql"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true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"hibernate.c3p0.min_size"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5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"hibernate.c3p0.max_size"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20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"hibernate.c3p0.timeout"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300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"hibernate.c3p0.max_statements"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50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"hibernate.c3p0.idle_test_period"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3000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Pr="00890C42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</w:pP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890C42"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ab/>
      </w:r>
      <w:r w:rsidRPr="00890C42"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ab/>
        <w:t>&lt;mapping class=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r w:rsidR="00890C42" w:rsidRPr="00890C42"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 xml:space="preserve"> </w:t>
      </w:r>
      <w:r w:rsidR="00890C42" w:rsidRPr="00890C42"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in.spring4buddies.application.basic.Student</w:t>
      </w:r>
      <w:r w:rsidR="00890C42"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mapping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session-factory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AA604B" w:rsidRDefault="00AA604B" w:rsidP="00AA604B">
      <w:pP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hibernate-configuration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140654" w:rsidRDefault="00140654" w:rsidP="00AA604B">
      <w:pP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</w:pPr>
    </w:p>
    <w:p w:rsidR="00140654" w:rsidRPr="00140654" w:rsidRDefault="00140654" w:rsidP="0014065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140654">
        <w:rPr>
          <w:rFonts w:ascii="Calibri" w:hAnsi="Calibri"/>
          <w:sz w:val="20"/>
          <w:szCs w:val="20"/>
        </w:rPr>
        <w:t>hibernate.c3p0.min_size – Minimum number of JDBC connections in the pool. Hibernate default: 1</w:t>
      </w:r>
    </w:p>
    <w:p w:rsidR="00140654" w:rsidRPr="00140654" w:rsidRDefault="00140654" w:rsidP="0014065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140654">
        <w:rPr>
          <w:rFonts w:ascii="Calibri" w:hAnsi="Calibri"/>
          <w:sz w:val="20"/>
          <w:szCs w:val="20"/>
        </w:rPr>
        <w:t>hibernate.c3p0.max_size – Maximum number of JDBC connections in the pool. Hibernate default: 100</w:t>
      </w:r>
    </w:p>
    <w:p w:rsidR="00140654" w:rsidRPr="00140654" w:rsidRDefault="00140654" w:rsidP="0014065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140654">
        <w:rPr>
          <w:rFonts w:ascii="Calibri" w:hAnsi="Calibri"/>
          <w:sz w:val="20"/>
          <w:szCs w:val="20"/>
        </w:rPr>
        <w:t>hibernate.c3p0.timeout – When an idle connection is removed from the pool (in second). Hibernate default: 0, never expire.</w:t>
      </w:r>
    </w:p>
    <w:p w:rsidR="00140654" w:rsidRPr="00140654" w:rsidRDefault="00140654" w:rsidP="0014065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140654">
        <w:rPr>
          <w:rFonts w:ascii="Calibri" w:hAnsi="Calibri"/>
          <w:sz w:val="20"/>
          <w:szCs w:val="20"/>
        </w:rPr>
        <w:t>hibernate.c3p0.max_statements – Number of prepared statements will be cached. Increase performance. Hibernate default: 0 , caching is disable.</w:t>
      </w:r>
    </w:p>
    <w:p w:rsidR="00140654" w:rsidRDefault="00140654" w:rsidP="00140654">
      <w:pPr>
        <w:pStyle w:val="ListParagraph"/>
        <w:numPr>
          <w:ilvl w:val="0"/>
          <w:numId w:val="15"/>
        </w:numPr>
        <w:rPr>
          <w:rFonts w:ascii="Calibri" w:hAnsi="Calibri"/>
          <w:sz w:val="20"/>
          <w:szCs w:val="20"/>
        </w:rPr>
      </w:pPr>
      <w:r w:rsidRPr="00140654">
        <w:rPr>
          <w:rFonts w:ascii="Calibri" w:hAnsi="Calibri"/>
          <w:sz w:val="20"/>
          <w:szCs w:val="20"/>
        </w:rPr>
        <w:t>hibernate.c3p0.idle_test_period – idle time in seconds before a connection is automatically validated. Hibernate default: 0</w:t>
      </w:r>
    </w:p>
    <w:p w:rsidR="008C0EF9" w:rsidRDefault="008C0EF9" w:rsidP="008C0EF9">
      <w:pPr>
        <w:rPr>
          <w:rFonts w:ascii="Calibri" w:hAnsi="Calibri"/>
          <w:sz w:val="20"/>
          <w:szCs w:val="20"/>
        </w:rPr>
      </w:pPr>
    </w:p>
    <w:p w:rsidR="008C0EF9" w:rsidRDefault="008C0EF9" w:rsidP="008C0EF9">
      <w:pPr>
        <w:rPr>
          <w:rFonts w:ascii="Calibri" w:hAnsi="Calibri"/>
          <w:sz w:val="20"/>
          <w:szCs w:val="20"/>
        </w:rPr>
      </w:pPr>
    </w:p>
    <w:p w:rsidR="008C0EF9" w:rsidRDefault="008C0EF9" w:rsidP="008C0EF9">
      <w:pPr>
        <w:rPr>
          <w:rFonts w:ascii="Calibri" w:hAnsi="Calibri"/>
          <w:sz w:val="20"/>
          <w:szCs w:val="20"/>
        </w:rPr>
      </w:pPr>
    </w:p>
    <w:p w:rsidR="008C0EF9" w:rsidRDefault="008C0EF9" w:rsidP="008C0EF9">
      <w:pPr>
        <w:rPr>
          <w:rFonts w:ascii="Calibri" w:hAnsi="Calibri"/>
          <w:sz w:val="20"/>
          <w:szCs w:val="20"/>
        </w:rPr>
      </w:pPr>
    </w:p>
    <w:p w:rsidR="008C0EF9" w:rsidRDefault="008C0EF9" w:rsidP="008C0EF9">
      <w:pPr>
        <w:rPr>
          <w:rFonts w:ascii="Calibri" w:hAnsi="Calibri"/>
          <w:sz w:val="20"/>
          <w:szCs w:val="20"/>
        </w:rPr>
      </w:pPr>
    </w:p>
    <w:p w:rsidR="008C0EF9" w:rsidRDefault="008C0EF9" w:rsidP="008C0EF9">
      <w:pPr>
        <w:rPr>
          <w:rFonts w:ascii="Calibri" w:hAnsi="Calibri"/>
          <w:sz w:val="20"/>
          <w:szCs w:val="20"/>
        </w:rPr>
      </w:pPr>
    </w:p>
    <w:p w:rsidR="008C0EF9" w:rsidRDefault="008C0EF9" w:rsidP="008C0EF9">
      <w:pPr>
        <w:rPr>
          <w:rFonts w:ascii="Calibri" w:hAnsi="Calibri"/>
          <w:sz w:val="20"/>
          <w:szCs w:val="20"/>
        </w:rPr>
      </w:pPr>
    </w:p>
    <w:p w:rsidR="008C0EF9" w:rsidRDefault="008C0EF9" w:rsidP="008C0EF9">
      <w:pPr>
        <w:rPr>
          <w:rFonts w:ascii="Calibri" w:hAnsi="Calibri"/>
          <w:b/>
          <w:sz w:val="20"/>
          <w:szCs w:val="20"/>
        </w:rPr>
      </w:pPr>
      <w:r w:rsidRPr="008C0EF9">
        <w:rPr>
          <w:rFonts w:ascii="Calibri" w:hAnsi="Calibri"/>
          <w:b/>
          <w:sz w:val="20"/>
          <w:szCs w:val="20"/>
        </w:rPr>
        <w:lastRenderedPageBreak/>
        <w:t>How to configure DBCP connection pool in Hibernate</w:t>
      </w:r>
    </w:p>
    <w:p w:rsidR="008C0EF9" w:rsidRDefault="008C0EF9" w:rsidP="008C0EF9">
      <w:pPr>
        <w:rPr>
          <w:rFonts w:ascii="Calibri" w:hAnsi="Calibri"/>
          <w:b/>
          <w:sz w:val="20"/>
          <w:szCs w:val="20"/>
        </w:rPr>
      </w:pPr>
    </w:p>
    <w:p w:rsidR="008C0EF9" w:rsidRPr="008C0EF9" w:rsidRDefault="008C0EF9" w:rsidP="008C0EF9">
      <w:pPr>
        <w:rPr>
          <w:rFonts w:ascii="Calibri" w:hAnsi="Calibri"/>
          <w:b/>
          <w:sz w:val="20"/>
          <w:szCs w:val="20"/>
        </w:rPr>
      </w:pPr>
      <w:r w:rsidRPr="008C0EF9">
        <w:rPr>
          <w:rFonts w:ascii="Calibri" w:hAnsi="Calibri"/>
          <w:b/>
          <w:sz w:val="20"/>
          <w:szCs w:val="20"/>
        </w:rPr>
        <w:t>Note</w:t>
      </w:r>
    </w:p>
    <w:p w:rsidR="008C0EF9" w:rsidRDefault="008C0EF9" w:rsidP="008C0EF9">
      <w:pPr>
        <w:rPr>
          <w:rFonts w:ascii="Calibri" w:hAnsi="Calibri"/>
          <w:sz w:val="20"/>
          <w:szCs w:val="20"/>
        </w:rPr>
      </w:pPr>
      <w:r w:rsidRPr="008C0EF9">
        <w:rPr>
          <w:rFonts w:ascii="Calibri" w:hAnsi="Calibri"/>
          <w:sz w:val="20"/>
          <w:szCs w:val="20"/>
        </w:rPr>
        <w:t>Due to bugs in the old DBCP code, Hibernate is no longer maintain DBCP-based connection provider, read this Hibernate thread.</w:t>
      </w:r>
    </w:p>
    <w:p w:rsidR="008C0EF9" w:rsidRDefault="008C0EF9" w:rsidP="008C0EF9">
      <w:pPr>
        <w:rPr>
          <w:rFonts w:ascii="Calibri" w:hAnsi="Calibri"/>
          <w:sz w:val="20"/>
          <w:szCs w:val="20"/>
        </w:rPr>
      </w:pPr>
    </w:p>
    <w:p w:rsidR="008C0EF9" w:rsidRPr="008C0EF9" w:rsidRDefault="008C0EF9" w:rsidP="008C0EF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Helvetica"/>
          <w:color w:val="333333"/>
          <w:sz w:val="20"/>
          <w:szCs w:val="20"/>
        </w:rPr>
      </w:pPr>
      <w:r w:rsidRPr="008C0EF9">
        <w:rPr>
          <w:rFonts w:ascii="Calibri" w:hAnsi="Calibri" w:cs="Helvetica"/>
          <w:color w:val="333333"/>
          <w:sz w:val="20"/>
          <w:szCs w:val="20"/>
        </w:rPr>
        <w:t>Now,</w:t>
      </w:r>
      <w:r w:rsidRPr="008C0EF9">
        <w:rPr>
          <w:rStyle w:val="apple-converted-space"/>
          <w:rFonts w:ascii="Calibri" w:hAnsi="Calibri" w:cs="Helvetica"/>
          <w:color w:val="333333"/>
          <w:sz w:val="20"/>
          <w:szCs w:val="20"/>
        </w:rPr>
        <w:t> </w:t>
      </w:r>
      <w:hyperlink r:id="rId6" w:tgtFrame="_blank" w:history="1">
        <w:r w:rsidRPr="008C0EF9">
          <w:rPr>
            <w:rStyle w:val="Hyperlink"/>
            <w:rFonts w:ascii="Calibri" w:eastAsiaTheme="majorEastAsia" w:hAnsi="Calibri" w:cs="Helvetica"/>
            <w:color w:val="337AB7"/>
            <w:sz w:val="20"/>
            <w:szCs w:val="20"/>
          </w:rPr>
          <w:t>Apache DBCP</w:t>
        </w:r>
      </w:hyperlink>
      <w:r w:rsidRPr="008C0EF9">
        <w:rPr>
          <w:rStyle w:val="apple-converted-space"/>
          <w:rFonts w:ascii="Calibri" w:hAnsi="Calibri" w:cs="Helvetica"/>
          <w:color w:val="333333"/>
          <w:sz w:val="20"/>
          <w:szCs w:val="20"/>
        </w:rPr>
        <w:t> </w:t>
      </w:r>
      <w:r w:rsidRPr="008C0EF9">
        <w:rPr>
          <w:rFonts w:ascii="Calibri" w:hAnsi="Calibri" w:cs="Helvetica"/>
          <w:color w:val="333333"/>
          <w:sz w:val="20"/>
          <w:szCs w:val="20"/>
        </w:rPr>
        <w:t>is back to active development, and many bugs are fixed and it’s more stable now. Even Hibernate doesn’t come with connection provider like</w:t>
      </w:r>
      <w:r w:rsidRPr="008C0EF9">
        <w:rPr>
          <w:rStyle w:val="apple-converted-space"/>
          <w:rFonts w:ascii="Calibri" w:hAnsi="Calibri" w:cs="Helvetica"/>
          <w:color w:val="333333"/>
          <w:sz w:val="20"/>
          <w:szCs w:val="20"/>
        </w:rPr>
        <w:t> </w:t>
      </w:r>
      <w:hyperlink r:id="rId7" w:tgtFrame="_blank" w:history="1">
        <w:r w:rsidRPr="008C0EF9">
          <w:rPr>
            <w:rStyle w:val="Hyperlink"/>
            <w:rFonts w:ascii="Calibri" w:eastAsiaTheme="majorEastAsia" w:hAnsi="Calibri" w:cs="Helvetica"/>
            <w:color w:val="337AB7"/>
            <w:sz w:val="20"/>
            <w:szCs w:val="20"/>
          </w:rPr>
          <w:t>C3P0</w:t>
        </w:r>
      </w:hyperlink>
      <w:r w:rsidRPr="008C0EF9">
        <w:rPr>
          <w:rStyle w:val="apple-converted-space"/>
          <w:rFonts w:ascii="Calibri" w:hAnsi="Calibri" w:cs="Helvetica"/>
          <w:color w:val="333333"/>
          <w:sz w:val="20"/>
          <w:szCs w:val="20"/>
        </w:rPr>
        <w:t> </w:t>
      </w:r>
      <w:r w:rsidRPr="008C0EF9">
        <w:rPr>
          <w:rFonts w:ascii="Calibri" w:hAnsi="Calibri" w:cs="Helvetica"/>
          <w:color w:val="333333"/>
          <w:sz w:val="20"/>
          <w:szCs w:val="20"/>
        </w:rPr>
        <w:t>and</w:t>
      </w:r>
      <w:r w:rsidRPr="008C0EF9">
        <w:rPr>
          <w:rStyle w:val="apple-converted-space"/>
          <w:rFonts w:ascii="Calibri" w:hAnsi="Calibri" w:cs="Helvetica"/>
          <w:color w:val="333333"/>
          <w:sz w:val="20"/>
          <w:szCs w:val="20"/>
        </w:rPr>
        <w:t> </w:t>
      </w:r>
      <w:hyperlink r:id="rId8" w:tgtFrame="_blank" w:history="1">
        <w:r w:rsidRPr="008C0EF9">
          <w:rPr>
            <w:rStyle w:val="Hyperlink"/>
            <w:rFonts w:ascii="Calibri" w:eastAsiaTheme="majorEastAsia" w:hAnsi="Calibri" w:cs="Helvetica"/>
            <w:color w:val="337AB7"/>
            <w:sz w:val="20"/>
            <w:szCs w:val="20"/>
          </w:rPr>
          <w:t>Proxool</w:t>
        </w:r>
      </w:hyperlink>
      <w:r w:rsidRPr="008C0EF9">
        <w:rPr>
          <w:rFonts w:ascii="Calibri" w:hAnsi="Calibri" w:cs="Helvetica"/>
          <w:color w:val="333333"/>
          <w:sz w:val="20"/>
          <w:szCs w:val="20"/>
        </w:rPr>
        <w:t>, but you still can configure it easily.</w:t>
      </w:r>
    </w:p>
    <w:p w:rsidR="008C0EF9" w:rsidRDefault="008C0EF9" w:rsidP="008C0EF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Helvetica"/>
          <w:color w:val="333333"/>
          <w:sz w:val="20"/>
          <w:szCs w:val="20"/>
        </w:rPr>
      </w:pPr>
      <w:r w:rsidRPr="008C0EF9">
        <w:rPr>
          <w:rFonts w:ascii="Calibri" w:hAnsi="Calibri" w:cs="Helvetica"/>
          <w:color w:val="333333"/>
          <w:sz w:val="20"/>
          <w:szCs w:val="20"/>
        </w:rPr>
        <w:t>In this tutorial, we show you how to integrate Apache DBCP connection pool with Hibernate framework.</w:t>
      </w:r>
    </w:p>
    <w:p w:rsidR="008C0EF9" w:rsidRPr="008C0EF9" w:rsidRDefault="008C0EF9" w:rsidP="008C0EF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Helvetica"/>
          <w:color w:val="333333"/>
          <w:sz w:val="20"/>
          <w:szCs w:val="20"/>
        </w:rPr>
      </w:pPr>
      <w:r w:rsidRPr="008C0EF9">
        <w:rPr>
          <w:rFonts w:ascii="Calibri" w:hAnsi="Calibri" w:cs="Helvetica"/>
          <w:b/>
          <w:bCs/>
          <w:color w:val="333333"/>
          <w:sz w:val="20"/>
          <w:szCs w:val="20"/>
        </w:rPr>
        <w:t>1. Get DBCP jars</w:t>
      </w:r>
    </w:p>
    <w:p w:rsidR="008C0EF9" w:rsidRDefault="008C0EF9" w:rsidP="008C0EF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Helvetica"/>
          <w:color w:val="333333"/>
          <w:sz w:val="20"/>
          <w:szCs w:val="20"/>
        </w:rPr>
      </w:pPr>
      <w:r w:rsidRPr="008C0EF9">
        <w:rPr>
          <w:rFonts w:ascii="Calibri" w:hAnsi="Calibri" w:cs="Helvetica"/>
          <w:color w:val="333333"/>
          <w:sz w:val="20"/>
          <w:szCs w:val="20"/>
        </w:rPr>
        <w:t>To integrate DBCP with Hibernate, you need</w:t>
      </w:r>
      <w:r w:rsidRPr="008C0EF9">
        <w:rPr>
          <w:rStyle w:val="apple-converted-space"/>
          <w:rFonts w:ascii="Calibri" w:hAnsi="Calibri" w:cs="Helvetica"/>
          <w:color w:val="333333"/>
          <w:sz w:val="20"/>
          <w:szCs w:val="20"/>
        </w:rPr>
        <w:t> </w:t>
      </w:r>
      <w:r w:rsidRPr="008C0EF9">
        <w:rPr>
          <w:rStyle w:val="Strong"/>
          <w:rFonts w:ascii="Calibri" w:hAnsi="Calibri" w:cs="Helvetica"/>
          <w:color w:val="333333"/>
          <w:sz w:val="20"/>
          <w:szCs w:val="20"/>
        </w:rPr>
        <w:t>commons-dbcp.jar</w:t>
      </w:r>
      <w:r w:rsidRPr="008C0EF9">
        <w:rPr>
          <w:rStyle w:val="apple-converted-space"/>
          <w:rFonts w:ascii="Calibri" w:hAnsi="Calibri" w:cs="Helvetica"/>
          <w:color w:val="333333"/>
          <w:sz w:val="20"/>
          <w:szCs w:val="20"/>
        </w:rPr>
        <w:t> </w:t>
      </w:r>
      <w:r w:rsidRPr="008C0EF9">
        <w:rPr>
          <w:rFonts w:ascii="Calibri" w:hAnsi="Calibri" w:cs="Helvetica"/>
          <w:color w:val="333333"/>
          <w:sz w:val="20"/>
          <w:szCs w:val="20"/>
        </w:rPr>
        <w:t>and</w:t>
      </w:r>
      <w:r w:rsidRPr="008C0EF9">
        <w:rPr>
          <w:rStyle w:val="apple-converted-space"/>
          <w:rFonts w:ascii="Calibri" w:hAnsi="Calibri" w:cs="Helvetica"/>
          <w:color w:val="333333"/>
          <w:sz w:val="20"/>
          <w:szCs w:val="20"/>
        </w:rPr>
        <w:t> </w:t>
      </w:r>
      <w:r w:rsidRPr="008C0EF9">
        <w:rPr>
          <w:rStyle w:val="Strong"/>
          <w:rFonts w:ascii="Calibri" w:hAnsi="Calibri" w:cs="Helvetica"/>
          <w:color w:val="333333"/>
          <w:sz w:val="20"/>
          <w:szCs w:val="20"/>
        </w:rPr>
        <w:t>commons-pool-1.5.4.jar</w:t>
      </w:r>
      <w:r w:rsidRPr="008C0EF9">
        <w:rPr>
          <w:rFonts w:ascii="Calibri" w:hAnsi="Calibri" w:cs="Helvetica"/>
          <w:color w:val="333333"/>
          <w:sz w:val="20"/>
          <w:szCs w:val="20"/>
        </w:rPr>
        <w:t>.</w:t>
      </w:r>
    </w:p>
    <w:p w:rsidR="008C0EF9" w:rsidRDefault="008C0EF9" w:rsidP="008C0E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dependency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8C0EF9" w:rsidRDefault="008C0EF9" w:rsidP="008C0E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groupId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commons-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dbcp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groupId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8C0EF9" w:rsidRDefault="008C0EF9" w:rsidP="008C0E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artifactId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commons-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dbcp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artifactId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8C0EF9" w:rsidRDefault="008C0EF9" w:rsidP="008C0E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version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1.4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version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8C0EF9" w:rsidRDefault="008C0EF9" w:rsidP="008C0EF9">
      <w:pPr>
        <w:pStyle w:val="NormalWeb"/>
        <w:shd w:val="clear" w:color="auto" w:fill="FFFFFF"/>
        <w:spacing w:before="0" w:beforeAutospacing="0" w:after="150" w:afterAutospacing="0"/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dependency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8C0EF9" w:rsidRPr="008C0EF9" w:rsidRDefault="008C0EF9" w:rsidP="008C0EF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Helvetica"/>
          <w:color w:val="333333"/>
          <w:sz w:val="20"/>
          <w:szCs w:val="20"/>
        </w:rPr>
      </w:pPr>
      <w:r w:rsidRPr="008C0EF9">
        <w:rPr>
          <w:rFonts w:ascii="Calibri" w:hAnsi="Calibri" w:cs="Helvetica"/>
          <w:b/>
          <w:bCs/>
          <w:color w:val="333333"/>
          <w:sz w:val="20"/>
          <w:szCs w:val="20"/>
        </w:rPr>
        <w:t>2. DBCPConnectionProvider</w:t>
      </w:r>
    </w:p>
    <w:p w:rsidR="008C0EF9" w:rsidRPr="008C0EF9" w:rsidRDefault="008C0EF9" w:rsidP="008C0EF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Helvetica"/>
          <w:color w:val="333333"/>
          <w:sz w:val="20"/>
          <w:szCs w:val="20"/>
        </w:rPr>
      </w:pPr>
      <w:r w:rsidRPr="008C0EF9">
        <w:rPr>
          <w:rFonts w:ascii="Calibri" w:hAnsi="Calibri" w:cs="Helvetica"/>
          <w:color w:val="333333"/>
          <w:sz w:val="20"/>
          <w:szCs w:val="20"/>
        </w:rPr>
        <w:t>To integrate DBCP with Hibernate, you need to create a “</w:t>
      </w:r>
      <w:r w:rsidRPr="008C0EF9">
        <w:rPr>
          <w:rStyle w:val="Strong"/>
          <w:rFonts w:ascii="Calibri" w:eastAsiaTheme="majorEastAsia" w:hAnsi="Calibri" w:cs="Helvetica"/>
          <w:color w:val="333333"/>
          <w:sz w:val="20"/>
          <w:szCs w:val="20"/>
        </w:rPr>
        <w:t>DBCPConnectionProvider</w:t>
      </w:r>
      <w:r w:rsidRPr="008C0EF9">
        <w:rPr>
          <w:rFonts w:ascii="Calibri" w:hAnsi="Calibri" w:cs="Helvetica"/>
          <w:color w:val="333333"/>
          <w:sz w:val="20"/>
          <w:szCs w:val="20"/>
        </w:rPr>
        <w:t>” class, refer to this</w:t>
      </w:r>
      <w:r w:rsidRPr="008C0EF9">
        <w:rPr>
          <w:rStyle w:val="apple-converted-space"/>
          <w:rFonts w:ascii="Calibri" w:hAnsi="Calibri" w:cs="Helvetica"/>
          <w:color w:val="333333"/>
          <w:sz w:val="20"/>
          <w:szCs w:val="20"/>
        </w:rPr>
        <w:t> </w:t>
      </w:r>
      <w:hyperlink r:id="rId9" w:tgtFrame="_blank" w:history="1">
        <w:r w:rsidRPr="008C0EF9">
          <w:rPr>
            <w:rStyle w:val="Hyperlink"/>
            <w:rFonts w:ascii="Calibri" w:eastAsiaTheme="majorEastAsia" w:hAnsi="Calibri" w:cs="Helvetica"/>
            <w:color w:val="337AB7"/>
            <w:sz w:val="20"/>
            <w:szCs w:val="20"/>
          </w:rPr>
          <w:t>article</w:t>
        </w:r>
      </w:hyperlink>
      <w:r w:rsidRPr="008C0EF9">
        <w:rPr>
          <w:rFonts w:ascii="Calibri" w:hAnsi="Calibri" w:cs="Helvetica"/>
          <w:color w:val="333333"/>
          <w:sz w:val="20"/>
          <w:szCs w:val="20"/>
        </w:rPr>
        <w:t>.</w:t>
      </w:r>
    </w:p>
    <w:p w:rsidR="008C0EF9" w:rsidRPr="008C0EF9" w:rsidRDefault="008C0EF9" w:rsidP="008C0EF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Helvetica"/>
          <w:color w:val="333333"/>
          <w:sz w:val="20"/>
          <w:szCs w:val="20"/>
        </w:rPr>
      </w:pPr>
      <w:r w:rsidRPr="008C0EF9">
        <w:rPr>
          <w:rStyle w:val="Emphasis"/>
          <w:rFonts w:ascii="Calibri" w:hAnsi="Calibri" w:cs="Helvetica"/>
          <w:color w:val="333333"/>
          <w:sz w:val="20"/>
          <w:szCs w:val="20"/>
        </w:rPr>
        <w:t>File : DBCPConnectionProvider.java</w:t>
      </w:r>
    </w:p>
    <w:p w:rsidR="008C0EF9" w:rsidRPr="008C0EF9" w:rsidRDefault="008C0EF9" w:rsidP="008C0EF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Helvetica"/>
          <w:color w:val="333333"/>
          <w:sz w:val="20"/>
          <w:szCs w:val="20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java.io.PrintWriter;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java.io.StringWriter;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java.sql.Connection;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java.sql.SQLException;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java.util.Iterator;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java.util.Map;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java.util.Properties;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org.apache.commons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.dbcp.BasicDataSource;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org.apache.commons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.dbcp.BasicDataSourceFactory;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org.hibernate.HibernateException;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org.hibernate.cfg.Environment;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org.hibernate.connection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.ConnectionProvider;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org.hibernate.connection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.ConnectionProviderFactory;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org.slf4j.Logger;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import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org.slf4j.LoggerFactory;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DBCPConnectionProvider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implements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ConnectionProvider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static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final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Logger 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log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LoggerFactory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.</w:t>
      </w:r>
      <w:r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IN" w:eastAsia="en-US" w:bidi="ar-SA"/>
        </w:rPr>
        <w:t>getLogger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(DBCPConnectionProvider.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static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final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PREFIX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"hibernate.dbcp."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BasicDataSource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Old Environment property for backward-compatibility (property removed in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Hibernate3)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static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final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DBCP_PS_MAXACTIVE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"hibernate.dbcp.ps.maxActive"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Property doesn't exists in Hibernate2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static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final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String 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AUTOCOMMIT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"hibernate.connection.autocommit"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configure(Properties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throws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HibernateException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log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.debug(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"Configure DBCPConnectionProvider"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DBCP properties used to create the BasicDataSource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Properties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Properties();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// DriverClass &amp; 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u w:val="single"/>
          <w:lang w:val="en-IN" w:eastAsia="en-US" w:bidi="ar-SA"/>
        </w:rPr>
        <w:t>url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jdbcDriverClass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.getProperty(Environment.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DRIVER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jdbcUrl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.getProperty(Environment.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URL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.put(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"driverClassName"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jdbcDriverClass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.put(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"url"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jdbcUrl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// 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u w:val="single"/>
          <w:lang w:val="en-IN" w:eastAsia="en-US" w:bidi="ar-SA"/>
        </w:rPr>
        <w:t>Username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 / password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username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.getProperty(Environment.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USER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password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.getProperty(Environment.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PASS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.put(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"username"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username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.put(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"password"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password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Isolation level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isolationLevel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.getProperty(Environment.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ISOLATION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isolationLevel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&amp;&amp; 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isolationLevel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.trim().length() &gt; 0))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.put(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"defaultTransactionIsolation"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isolationLevel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// Turn off 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u w:val="single"/>
          <w:lang w:val="en-IN" w:eastAsia="en-US" w:bidi="ar-SA"/>
        </w:rPr>
        <w:t>autocommit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 (unless 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u w:val="single"/>
          <w:lang w:val="en-IN" w:eastAsia="en-US" w:bidi="ar-SA"/>
        </w:rPr>
        <w:t>autocommit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 xml:space="preserve"> property is set)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autocommit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.getProperty(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AUTOCOMMIT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autocommit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&amp;&amp; 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autocommit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.trim().length() &gt; 0))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.put(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"defaultAutoCommit"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autocommit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else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.put(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"defaultAutoCommit"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String.</w:t>
      </w:r>
      <w:r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IN" w:eastAsia="en-US" w:bidi="ar-SA"/>
        </w:rPr>
        <w:t>valueOf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(Boolean.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Pool size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poolSize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.getProperty(Environment.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POOL_SIZE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poolSize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&amp;&amp; 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poolSize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.trim().length() &gt; 0)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&amp;&amp; (Integer.</w:t>
      </w:r>
      <w:r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IN" w:eastAsia="en-US" w:bidi="ar-SA"/>
        </w:rPr>
        <w:t>parseInt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poolSize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&gt; 0))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.put(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"maxActive"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poolSize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Copy all "driver" properties into "connectionProperties"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Properties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driverProps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ConnectionProviderFactory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.getConnectionProperties(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driverProps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.size() &gt; 0)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StringBuffer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connectionProperties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StringBuffer();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Iterator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iter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driverProps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.entrySet().iterator();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iter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.hasNext();)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Map.Entry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Map.Entry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iter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.next();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(String)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.getKey();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value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(String)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.getValue();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connectionProperties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.append(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).append(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'='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).append(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value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iter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.hasNext())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connectionProperties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.append(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';'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.put(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"connectionProperties"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connectionProperties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.toString());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Copy all DBCP properties removing the prefix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Iterator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iter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.entrySet().iterator();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iter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.hasNext();)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Map.Entry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Map.Entry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iter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.next();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(String)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.getKey();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.startsWith(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PREFIX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.substring(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PREFIX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.length());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value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(String)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entry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.getValue();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.put(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value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Backward-compatibility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.getProperty(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DBCP_PS_MAXACTIVE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 !=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.put(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"poolPreparedStatements"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String.</w:t>
      </w:r>
      <w:r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IN" w:eastAsia="en-US" w:bidi="ar-SA"/>
        </w:rPr>
        <w:t>valueOf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(Boolean.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.put(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"maxOpenPreparedStatements"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props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.getProperty(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DBCP_PS_MAXACTIVE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Some debug info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log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.isDebugEnabled())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StringWriter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sw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StringWriter();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.list(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PrintWriter(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sw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log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.debug(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sw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.toString());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Let the factory create the pool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(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BasicDataSource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BasicDataSourceFactory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.createDataSource(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dbcpProperties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The BasicDataSource has lazy initialization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borrowing a connection will start the DataSource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and make sure it is configured correctly.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Connection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conn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.getConnection();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conn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.close();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Log pool statistics before continuing.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logStatistics();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catch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(Exception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message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"Could not create a DBCP pool"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log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.error(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message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.close();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catch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(Exception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e2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 ignore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throw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HibernateException(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message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log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.debug(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"Configure DBCPConnectionProvider complete"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Connection getConnection()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throws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SQLException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Connection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conn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conn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.getConnection();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finally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logStatistics();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conn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closeConnection(Connection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conn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throws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SQLException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conn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.close();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finally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logStatistics();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close()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throws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HibernateException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log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.debug(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"Close DBCPConnectionProvider"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logStatistics();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try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.close();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else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log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.warn(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"Cannot close DBCP pool (not initialized)"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catch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(Exception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throw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HibernateException(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"Could not close DBCP pool"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kern w:val="0"/>
          <w:sz w:val="20"/>
          <w:szCs w:val="20"/>
          <w:lang w:val="en-IN" w:eastAsia="en-US" w:bidi="ar-SA"/>
        </w:rPr>
        <w:t>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log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.debug(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"Close DBCPConnectionProvider complete"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protected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logStatistics()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(</w:t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log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.isInfoEnabled())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IN" w:eastAsia="en-US" w:bidi="ar-SA"/>
        </w:rPr>
        <w:t>log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.info(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"active: 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+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.getNumActive() +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 (max: "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.getMaxActive() +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")   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"idle: 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+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.getNumIdle()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"(max: 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+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u w:val="single"/>
          <w:lang w:val="en-IN" w:eastAsia="en-US" w:bidi="ar-SA"/>
        </w:rPr>
        <w:t>ds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.getMaxIdle() +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")"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boolean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supportsAggressiveRelease() {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D97D29" w:rsidRDefault="00D97D29" w:rsidP="00D97D2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D231F9" w:rsidRDefault="00D97D29" w:rsidP="00D231F9">
      <w:pP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}</w:t>
      </w:r>
    </w:p>
    <w:p w:rsidR="00D231F9" w:rsidRDefault="00D231F9" w:rsidP="00D231F9">
      <w:pP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</w:p>
    <w:p w:rsidR="00D97D29" w:rsidRPr="00D231F9" w:rsidRDefault="00D97D29" w:rsidP="00D231F9">
      <w:pP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 w:rsidRPr="00D231F9">
        <w:rPr>
          <w:rFonts w:ascii="Calibri" w:hAnsi="Calibri" w:cs="Helvetica"/>
          <w:b/>
          <w:bCs/>
          <w:color w:val="333333"/>
          <w:sz w:val="20"/>
          <w:szCs w:val="20"/>
        </w:rPr>
        <w:t>3. Configure DBCP in hibernate.cfg.xml</w:t>
      </w:r>
    </w:p>
    <w:p w:rsidR="00D97D29" w:rsidRPr="00D231F9" w:rsidRDefault="00D97D29" w:rsidP="00D231F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Helvetica"/>
          <w:color w:val="333333"/>
          <w:sz w:val="20"/>
          <w:szCs w:val="20"/>
        </w:rPr>
      </w:pPr>
      <w:r w:rsidRPr="00D231F9">
        <w:rPr>
          <w:rFonts w:ascii="Calibri" w:hAnsi="Calibri" w:cs="Helvetica"/>
          <w:color w:val="333333"/>
          <w:sz w:val="20"/>
          <w:szCs w:val="20"/>
        </w:rPr>
        <w:t>Now, link your “</w:t>
      </w:r>
      <w:r w:rsidRPr="00D231F9">
        <w:rPr>
          <w:rStyle w:val="Strong"/>
          <w:rFonts w:ascii="Calibri" w:eastAsiaTheme="majorEastAsia" w:hAnsi="Calibri" w:cs="Helvetica"/>
          <w:color w:val="333333"/>
          <w:sz w:val="20"/>
          <w:szCs w:val="20"/>
        </w:rPr>
        <w:t>DBCPConnectionProvider</w:t>
      </w:r>
      <w:r w:rsidRPr="00D231F9">
        <w:rPr>
          <w:rFonts w:ascii="Calibri" w:hAnsi="Calibri" w:cs="Helvetica"/>
          <w:color w:val="333333"/>
          <w:sz w:val="20"/>
          <w:szCs w:val="20"/>
        </w:rPr>
        <w:t>” and define the DBCP properties in “</w:t>
      </w:r>
      <w:r w:rsidRPr="00D231F9">
        <w:rPr>
          <w:rStyle w:val="Strong"/>
          <w:rFonts w:ascii="Calibri" w:eastAsiaTheme="majorEastAsia" w:hAnsi="Calibri" w:cs="Helvetica"/>
          <w:color w:val="333333"/>
          <w:sz w:val="20"/>
          <w:szCs w:val="20"/>
        </w:rPr>
        <w:t>hibernate.cfg.xml</w:t>
      </w:r>
      <w:r w:rsidRPr="00D231F9">
        <w:rPr>
          <w:rFonts w:ascii="Calibri" w:hAnsi="Calibri" w:cs="Helvetica"/>
          <w:color w:val="333333"/>
          <w:sz w:val="20"/>
          <w:szCs w:val="20"/>
        </w:rPr>
        <w:t>“, for example :</w:t>
      </w:r>
    </w:p>
    <w:p w:rsidR="00D97D29" w:rsidRDefault="00D97D29" w:rsidP="00D231F9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Calibri" w:hAnsi="Calibri" w:cs="Helvetica"/>
          <w:color w:val="333333"/>
          <w:sz w:val="20"/>
          <w:szCs w:val="20"/>
        </w:rPr>
      </w:pPr>
      <w:r w:rsidRPr="00D231F9">
        <w:rPr>
          <w:rStyle w:val="Emphasis"/>
          <w:rFonts w:ascii="Calibri" w:hAnsi="Calibri" w:cs="Helvetica"/>
          <w:color w:val="333333"/>
          <w:sz w:val="20"/>
          <w:szCs w:val="20"/>
        </w:rPr>
        <w:t>File : hibernate.cfg.xml</w:t>
      </w:r>
    </w:p>
    <w:p w:rsidR="0055683B" w:rsidRDefault="0055683B" w:rsidP="00D231F9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Calibri" w:hAnsi="Calibri" w:cs="Helvetica"/>
          <w:color w:val="333333"/>
          <w:sz w:val="20"/>
          <w:szCs w:val="20"/>
        </w:rPr>
      </w:pP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hibernate-configuration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session-factory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"hibernate.connection.driver_class"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oracle.jdbc.driver.OracleDriver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"hibernate.connection.url"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jdbc:oracle:thin: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@localhost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:1521:</w:t>
      </w:r>
      <w:r w:rsidR="001D2C6C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orcl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"hibernate.connection.username"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 w:rsidR="001D2C6C"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srlp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"hibernate.connection.password"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 w:rsidR="001D2C6C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srlp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"hibernate.dialect"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org.hibernate.dialect.Oracle10gDialect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"hibernate.default_schema"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 w:rsidR="001D2C6C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orcl</w:t>
      </w:r>
      <w:bookmarkStart w:id="0" w:name="_GoBack"/>
      <w:bookmarkEnd w:id="0"/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"show_sql"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true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"hibernate.connection.provider_class"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55683B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in.spring4buddies.application.connectionpool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.DBCPConnectionProvider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"hibernate.dbcp.initialSize"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8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"hibernate.dbcp.maxActive"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20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"hibernate.dbcp.maxIdle"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20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"hibernate.dbcp.minIdle"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0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property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mapping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"com.mkyong.user.DBUser"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mapping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Default="0055683B" w:rsidP="0055683B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session-factory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55683B" w:rsidRPr="00D231F9" w:rsidRDefault="0055683B" w:rsidP="0055683B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Helvetica"/>
          <w:color w:val="333333"/>
          <w:sz w:val="20"/>
          <w:szCs w:val="20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hibernate-configuration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D97D29" w:rsidRPr="008C0EF9" w:rsidRDefault="00D97D29" w:rsidP="00D97D29">
      <w:pPr>
        <w:rPr>
          <w:rFonts w:ascii="Calibri" w:hAnsi="Calibri"/>
          <w:sz w:val="20"/>
          <w:szCs w:val="20"/>
        </w:rPr>
      </w:pPr>
    </w:p>
    <w:sectPr w:rsidR="00D97D29" w:rsidRPr="008C0EF9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062"/>
    <w:multiLevelType w:val="multilevel"/>
    <w:tmpl w:val="6926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F3382"/>
    <w:multiLevelType w:val="hybridMultilevel"/>
    <w:tmpl w:val="8B6AC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C0DF0"/>
    <w:multiLevelType w:val="hybridMultilevel"/>
    <w:tmpl w:val="C85635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84575"/>
    <w:multiLevelType w:val="multilevel"/>
    <w:tmpl w:val="D3C4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8781E"/>
    <w:multiLevelType w:val="hybridMultilevel"/>
    <w:tmpl w:val="0FCC4F68"/>
    <w:lvl w:ilvl="0" w:tplc="3C1A3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E4D1D"/>
    <w:multiLevelType w:val="hybridMultilevel"/>
    <w:tmpl w:val="3E522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73DF2"/>
    <w:multiLevelType w:val="hybridMultilevel"/>
    <w:tmpl w:val="2BF8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720E1"/>
    <w:multiLevelType w:val="hybridMultilevel"/>
    <w:tmpl w:val="06B825BC"/>
    <w:lvl w:ilvl="0" w:tplc="83421A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F170C0"/>
    <w:multiLevelType w:val="multilevel"/>
    <w:tmpl w:val="B07C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6319EE"/>
    <w:multiLevelType w:val="hybridMultilevel"/>
    <w:tmpl w:val="BE9C0660"/>
    <w:lvl w:ilvl="0" w:tplc="0C72F5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C4F6B"/>
    <w:multiLevelType w:val="multilevel"/>
    <w:tmpl w:val="134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7C73E05"/>
    <w:multiLevelType w:val="hybridMultilevel"/>
    <w:tmpl w:val="BE961F5A"/>
    <w:lvl w:ilvl="0" w:tplc="98906B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6D14BE"/>
    <w:multiLevelType w:val="multilevel"/>
    <w:tmpl w:val="019E6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5ECC112F"/>
    <w:multiLevelType w:val="hybridMultilevel"/>
    <w:tmpl w:val="D0ACD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F272D8"/>
    <w:multiLevelType w:val="hybridMultilevel"/>
    <w:tmpl w:val="35CA0176"/>
    <w:lvl w:ilvl="0" w:tplc="7A9421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3"/>
  </w:num>
  <w:num w:numId="5">
    <w:abstractNumId w:val="7"/>
  </w:num>
  <w:num w:numId="6">
    <w:abstractNumId w:val="4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C2"/>
    <w:rsid w:val="00066301"/>
    <w:rsid w:val="000F06E5"/>
    <w:rsid w:val="00140654"/>
    <w:rsid w:val="00145CBC"/>
    <w:rsid w:val="00147574"/>
    <w:rsid w:val="00152EB3"/>
    <w:rsid w:val="00164920"/>
    <w:rsid w:val="00171148"/>
    <w:rsid w:val="001B7084"/>
    <w:rsid w:val="001C4D6E"/>
    <w:rsid w:val="001D2C6C"/>
    <w:rsid w:val="001F46F7"/>
    <w:rsid w:val="001F73EF"/>
    <w:rsid w:val="00200367"/>
    <w:rsid w:val="00211C77"/>
    <w:rsid w:val="002170F4"/>
    <w:rsid w:val="002424E4"/>
    <w:rsid w:val="00267D17"/>
    <w:rsid w:val="0030695C"/>
    <w:rsid w:val="00313A60"/>
    <w:rsid w:val="003170BF"/>
    <w:rsid w:val="00317460"/>
    <w:rsid w:val="00323C93"/>
    <w:rsid w:val="00360454"/>
    <w:rsid w:val="003645AC"/>
    <w:rsid w:val="00364D03"/>
    <w:rsid w:val="003A70C2"/>
    <w:rsid w:val="003B2C3A"/>
    <w:rsid w:val="003C0DF8"/>
    <w:rsid w:val="003C2FEF"/>
    <w:rsid w:val="003E5287"/>
    <w:rsid w:val="004439FE"/>
    <w:rsid w:val="004B2031"/>
    <w:rsid w:val="004B3770"/>
    <w:rsid w:val="004E1180"/>
    <w:rsid w:val="00520DD8"/>
    <w:rsid w:val="00531176"/>
    <w:rsid w:val="0055683B"/>
    <w:rsid w:val="00570E63"/>
    <w:rsid w:val="005819AA"/>
    <w:rsid w:val="005B7F88"/>
    <w:rsid w:val="005E2C23"/>
    <w:rsid w:val="00603A2F"/>
    <w:rsid w:val="00613CD0"/>
    <w:rsid w:val="00621836"/>
    <w:rsid w:val="00640DBA"/>
    <w:rsid w:val="00642031"/>
    <w:rsid w:val="0064546C"/>
    <w:rsid w:val="00655F97"/>
    <w:rsid w:val="0066041F"/>
    <w:rsid w:val="00674ADD"/>
    <w:rsid w:val="00676E35"/>
    <w:rsid w:val="00684775"/>
    <w:rsid w:val="006915D7"/>
    <w:rsid w:val="0069278B"/>
    <w:rsid w:val="006B396B"/>
    <w:rsid w:val="006B662C"/>
    <w:rsid w:val="006D3B48"/>
    <w:rsid w:val="006E261C"/>
    <w:rsid w:val="006E36B2"/>
    <w:rsid w:val="006F4A18"/>
    <w:rsid w:val="00715DCA"/>
    <w:rsid w:val="0072428D"/>
    <w:rsid w:val="007414C5"/>
    <w:rsid w:val="0077539C"/>
    <w:rsid w:val="007B13AE"/>
    <w:rsid w:val="007B5916"/>
    <w:rsid w:val="007B6B05"/>
    <w:rsid w:val="007E4F9F"/>
    <w:rsid w:val="00821E0C"/>
    <w:rsid w:val="00827C26"/>
    <w:rsid w:val="0084177A"/>
    <w:rsid w:val="008459DF"/>
    <w:rsid w:val="008726D9"/>
    <w:rsid w:val="0089065B"/>
    <w:rsid w:val="00890C42"/>
    <w:rsid w:val="008A5D9E"/>
    <w:rsid w:val="008A673D"/>
    <w:rsid w:val="008C0EF9"/>
    <w:rsid w:val="008F027E"/>
    <w:rsid w:val="00902521"/>
    <w:rsid w:val="00924251"/>
    <w:rsid w:val="009304A5"/>
    <w:rsid w:val="0093121C"/>
    <w:rsid w:val="00931B3A"/>
    <w:rsid w:val="009447D5"/>
    <w:rsid w:val="00971E5E"/>
    <w:rsid w:val="00984B54"/>
    <w:rsid w:val="00993D78"/>
    <w:rsid w:val="009B4AAA"/>
    <w:rsid w:val="00A0175E"/>
    <w:rsid w:val="00A06099"/>
    <w:rsid w:val="00A06561"/>
    <w:rsid w:val="00A13699"/>
    <w:rsid w:val="00A170D4"/>
    <w:rsid w:val="00A34ED4"/>
    <w:rsid w:val="00A35833"/>
    <w:rsid w:val="00A540BD"/>
    <w:rsid w:val="00A60A52"/>
    <w:rsid w:val="00A820B4"/>
    <w:rsid w:val="00A96686"/>
    <w:rsid w:val="00AA4EE9"/>
    <w:rsid w:val="00AA604B"/>
    <w:rsid w:val="00AC5F82"/>
    <w:rsid w:val="00B22D3E"/>
    <w:rsid w:val="00B410E8"/>
    <w:rsid w:val="00B435AC"/>
    <w:rsid w:val="00B548B0"/>
    <w:rsid w:val="00B604E1"/>
    <w:rsid w:val="00B62E44"/>
    <w:rsid w:val="00B964A1"/>
    <w:rsid w:val="00BB0949"/>
    <w:rsid w:val="00BB2239"/>
    <w:rsid w:val="00BC06F5"/>
    <w:rsid w:val="00C22767"/>
    <w:rsid w:val="00C32792"/>
    <w:rsid w:val="00C369F2"/>
    <w:rsid w:val="00C37442"/>
    <w:rsid w:val="00C56BF5"/>
    <w:rsid w:val="00C7134D"/>
    <w:rsid w:val="00C72923"/>
    <w:rsid w:val="00CB30A5"/>
    <w:rsid w:val="00CC505F"/>
    <w:rsid w:val="00CD5527"/>
    <w:rsid w:val="00D031E2"/>
    <w:rsid w:val="00D03212"/>
    <w:rsid w:val="00D231F9"/>
    <w:rsid w:val="00D307F3"/>
    <w:rsid w:val="00D33299"/>
    <w:rsid w:val="00D36D2A"/>
    <w:rsid w:val="00D5431A"/>
    <w:rsid w:val="00D55DF4"/>
    <w:rsid w:val="00D93CEC"/>
    <w:rsid w:val="00D97D29"/>
    <w:rsid w:val="00DA7436"/>
    <w:rsid w:val="00DC2053"/>
    <w:rsid w:val="00DE3082"/>
    <w:rsid w:val="00DF0029"/>
    <w:rsid w:val="00E6364B"/>
    <w:rsid w:val="00E73FF9"/>
    <w:rsid w:val="00EB16C0"/>
    <w:rsid w:val="00EE222C"/>
    <w:rsid w:val="00EE32C2"/>
    <w:rsid w:val="00EE600C"/>
    <w:rsid w:val="00F2302A"/>
    <w:rsid w:val="00F2571D"/>
    <w:rsid w:val="00F27786"/>
    <w:rsid w:val="00F34632"/>
    <w:rsid w:val="00F45541"/>
    <w:rsid w:val="00F52ECF"/>
    <w:rsid w:val="00F71A8F"/>
    <w:rsid w:val="00F73C7D"/>
    <w:rsid w:val="00FA1E32"/>
    <w:rsid w:val="00FC1368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paragraph" w:customStyle="1" w:styleId="Standard">
    <w:name w:val="Standard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Emphasis">
    <w:name w:val="Emphasis"/>
    <w:basedOn w:val="DefaultParagraphFont"/>
    <w:uiPriority w:val="20"/>
    <w:qFormat/>
    <w:rsid w:val="00FE54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4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FE5495"/>
  </w:style>
  <w:style w:type="character" w:styleId="FollowedHyperlink">
    <w:name w:val="FollowedHyperlink"/>
    <w:basedOn w:val="DefaultParagraphFont"/>
    <w:uiPriority w:val="99"/>
    <w:semiHidden/>
    <w:unhideWhenUsed/>
    <w:rsid w:val="00FE549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paragraph" w:customStyle="1" w:styleId="Standard">
    <w:name w:val="Standard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Emphasis">
    <w:name w:val="Emphasis"/>
    <w:basedOn w:val="DefaultParagraphFont"/>
    <w:uiPriority w:val="20"/>
    <w:qFormat/>
    <w:rsid w:val="00FE54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4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FE5495"/>
  </w:style>
  <w:style w:type="character" w:styleId="FollowedHyperlink">
    <w:name w:val="FollowedHyperlink"/>
    <w:basedOn w:val="DefaultParagraphFont"/>
    <w:uiPriority w:val="99"/>
    <w:semiHidden/>
    <w:unhideWhenUsed/>
    <w:rsid w:val="00FE54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7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3115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14949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6009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4580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9354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</w:divsChild>
    </w:div>
    <w:div w:id="1868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jboss.org/hibernate/core/3.6/javadocs/org/hibernate/connection/ProxoolConnectionProvid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jboss.org/hibernate/core/3.6/javadocs/org/hibernate/connection/C3P0ConnectionProvi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ons.apache.org/dbc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ki.apache.org/commons/DBCP/Hibern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6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AnithaAmaresh</dc:creator>
  <cp:lastModifiedBy>AnithaAmaresh</cp:lastModifiedBy>
  <cp:revision>161</cp:revision>
  <dcterms:created xsi:type="dcterms:W3CDTF">2016-03-27T08:43:00Z</dcterms:created>
  <dcterms:modified xsi:type="dcterms:W3CDTF">2016-07-26T15:54:00Z</dcterms:modified>
</cp:coreProperties>
</file>