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12C" w:rsidRDefault="00B6712C" w:rsidP="00B6712C">
      <w:pPr>
        <w:shd w:val="clear" w:color="auto" w:fill="FFFFFF"/>
        <w:spacing w:before="210" w:after="150" w:line="240" w:lineRule="auto"/>
        <w:outlineLvl w:val="0"/>
        <w:rPr>
          <w:rFonts w:ascii="Calibri" w:eastAsia="Times New Roman" w:hAnsi="Calibri" w:cs="Helvetica"/>
          <w:b/>
          <w:bCs/>
          <w:color w:val="000100"/>
          <w:kern w:val="36"/>
          <w:sz w:val="20"/>
          <w:szCs w:val="20"/>
          <w:lang w:eastAsia="en-IN"/>
        </w:rPr>
      </w:pPr>
      <w:r w:rsidRPr="00B6712C">
        <w:rPr>
          <w:rFonts w:ascii="Calibri" w:eastAsia="Times New Roman" w:hAnsi="Calibri" w:cs="Helvetica"/>
          <w:b/>
          <w:bCs/>
          <w:color w:val="000100"/>
          <w:kern w:val="36"/>
          <w:sz w:val="20"/>
          <w:szCs w:val="20"/>
          <w:lang w:eastAsia="en-IN"/>
        </w:rPr>
        <w:t xml:space="preserve">Adapter Pattern </w:t>
      </w:r>
    </w:p>
    <w:p w:rsidR="0075250F" w:rsidRDefault="0075250F" w:rsidP="0075250F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/>
          <w:color w:val="262626"/>
          <w:sz w:val="20"/>
          <w:szCs w:val="20"/>
        </w:rPr>
      </w:pPr>
      <w:r w:rsidRPr="0075250F">
        <w:rPr>
          <w:rFonts w:asciiTheme="minorHAnsi" w:hAnsiTheme="minorHAnsi"/>
          <w:color w:val="262626"/>
          <w:sz w:val="20"/>
          <w:szCs w:val="20"/>
        </w:rPr>
        <w:t>Continuing our series of articles, taking each design pattern one by one, we move onto the Adapter pattern. This pattern is used a lot in Eclipse, allowing plug-ins to be loosely coupled, yet still be integrated into the Eclipse runtime. </w:t>
      </w:r>
    </w:p>
    <w:p w:rsidR="0075250F" w:rsidRPr="0075250F" w:rsidRDefault="0075250F" w:rsidP="0075250F">
      <w:pPr>
        <w:pStyle w:val="NormalWeb"/>
        <w:shd w:val="clear" w:color="auto" w:fill="FFFFFF"/>
        <w:spacing w:before="75" w:beforeAutospacing="0" w:after="225" w:afterAutospacing="0"/>
        <w:rPr>
          <w:rFonts w:ascii="Calibri" w:hAnsi="Calibri" w:cs="Helvetica"/>
          <w:b/>
          <w:color w:val="000100"/>
          <w:kern w:val="36"/>
          <w:sz w:val="20"/>
          <w:szCs w:val="20"/>
        </w:rPr>
      </w:pPr>
      <w:r w:rsidRPr="0075250F">
        <w:rPr>
          <w:rFonts w:ascii="Calibri" w:hAnsi="Calibri" w:cs="Helvetica"/>
          <w:b/>
          <w:color w:val="000100"/>
          <w:kern w:val="36"/>
          <w:sz w:val="20"/>
          <w:szCs w:val="20"/>
        </w:rPr>
        <w:t>Adapters in the Real World </w:t>
      </w:r>
    </w:p>
    <w:p w:rsidR="0075250F" w:rsidRPr="0075250F" w:rsidRDefault="0075250F" w:rsidP="0075250F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/>
          <w:color w:val="262626"/>
          <w:sz w:val="20"/>
          <w:szCs w:val="20"/>
        </w:rPr>
      </w:pPr>
      <w:r w:rsidRPr="0075250F">
        <w:rPr>
          <w:rFonts w:asciiTheme="minorHAnsi" w:hAnsiTheme="minorHAnsi"/>
          <w:color w:val="262626"/>
          <w:sz w:val="20"/>
          <w:szCs w:val="20"/>
        </w:rPr>
        <w:t>A real world analogy always helps with the understanding of a design pattern. The best example for the adapter pattern is based around AC power adapters. Say you're visiting Europe from the US, with your laptop, which expects a US power supply. To get your laptop plugged in, you're going to need to get a power adapter that accepts your US plug and allows it to plug in to the European power outlet. The AC adapter knows how to deal with both sides, acting as a middleman - this is the adapter pattern.</w:t>
      </w:r>
    </w:p>
    <w:p w:rsidR="0075250F" w:rsidRPr="0075250F" w:rsidRDefault="0075250F" w:rsidP="0075250F">
      <w:pPr>
        <w:pStyle w:val="Heading3"/>
        <w:shd w:val="clear" w:color="auto" w:fill="FFFFFF"/>
        <w:spacing w:before="300" w:after="75" w:line="240" w:lineRule="auto"/>
        <w:rPr>
          <w:rFonts w:asciiTheme="minorHAnsi" w:eastAsia="Times New Roman" w:hAnsiTheme="minorHAnsi" w:cs="Times New Roman"/>
          <w:bCs w:val="0"/>
          <w:color w:val="262626"/>
          <w:sz w:val="20"/>
          <w:szCs w:val="20"/>
          <w:lang w:eastAsia="en-IN"/>
        </w:rPr>
      </w:pPr>
      <w:r w:rsidRPr="0075250F">
        <w:rPr>
          <w:rFonts w:asciiTheme="minorHAnsi" w:eastAsia="Times New Roman" w:hAnsiTheme="minorHAnsi" w:cs="Times New Roman"/>
          <w:bCs w:val="0"/>
          <w:color w:val="262626"/>
          <w:sz w:val="20"/>
          <w:szCs w:val="20"/>
          <w:lang w:eastAsia="en-IN"/>
        </w:rPr>
        <w:t>The Adapter Pattern</w:t>
      </w:r>
    </w:p>
    <w:p w:rsidR="0075250F" w:rsidRPr="0075250F" w:rsidRDefault="0075250F" w:rsidP="0075250F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/>
          <w:color w:val="262626"/>
          <w:sz w:val="20"/>
          <w:szCs w:val="20"/>
        </w:rPr>
      </w:pPr>
      <w:r w:rsidRPr="0075250F">
        <w:rPr>
          <w:rFonts w:asciiTheme="minorHAnsi" w:hAnsiTheme="minorHAnsi"/>
          <w:color w:val="262626"/>
          <w:sz w:val="20"/>
          <w:szCs w:val="20"/>
        </w:rPr>
        <w:t>The Adapter is known as a</w:t>
      </w:r>
      <w:r w:rsidRPr="0075250F">
        <w:rPr>
          <w:rFonts w:asciiTheme="minorHAnsi" w:hAnsiTheme="minorHAnsi"/>
          <w:sz w:val="20"/>
          <w:szCs w:val="20"/>
        </w:rPr>
        <w:t> </w:t>
      </w:r>
      <w:r w:rsidRPr="0075250F">
        <w:rPr>
          <w:rFonts w:asciiTheme="minorHAnsi" w:hAnsiTheme="minorHAnsi"/>
          <w:b/>
          <w:bCs/>
          <w:sz w:val="20"/>
          <w:szCs w:val="20"/>
        </w:rPr>
        <w:t>structural</w:t>
      </w:r>
      <w:r w:rsidRPr="0075250F">
        <w:rPr>
          <w:rFonts w:asciiTheme="minorHAnsi" w:hAnsiTheme="minorHAnsi"/>
          <w:sz w:val="20"/>
          <w:szCs w:val="20"/>
        </w:rPr>
        <w:t> </w:t>
      </w:r>
      <w:proofErr w:type="spellStart"/>
      <w:r w:rsidRPr="0075250F">
        <w:rPr>
          <w:rFonts w:asciiTheme="minorHAnsi" w:hAnsiTheme="minorHAnsi"/>
          <w:color w:val="262626"/>
          <w:sz w:val="20"/>
          <w:szCs w:val="20"/>
        </w:rPr>
        <w:t>pattern</w:t>
      </w:r>
      <w:proofErr w:type="gramStart"/>
      <w:r w:rsidRPr="0075250F">
        <w:rPr>
          <w:rFonts w:asciiTheme="minorHAnsi" w:hAnsiTheme="minorHAnsi"/>
          <w:color w:val="262626"/>
          <w:sz w:val="20"/>
          <w:szCs w:val="20"/>
        </w:rPr>
        <w:t>,as</w:t>
      </w:r>
      <w:proofErr w:type="spellEnd"/>
      <w:proofErr w:type="gramEnd"/>
      <w:r w:rsidRPr="0075250F">
        <w:rPr>
          <w:rFonts w:asciiTheme="minorHAnsi" w:hAnsiTheme="minorHAnsi"/>
          <w:color w:val="262626"/>
          <w:sz w:val="20"/>
          <w:szCs w:val="20"/>
        </w:rPr>
        <w:t xml:space="preserve"> it's used to identifying a simple way to realize relationships between entities. The</w:t>
      </w:r>
      <w:r w:rsidR="005076A1">
        <w:rPr>
          <w:rFonts w:asciiTheme="minorHAnsi" w:hAnsiTheme="minorHAnsi"/>
          <w:color w:val="262626"/>
          <w:sz w:val="20"/>
          <w:szCs w:val="20"/>
        </w:rPr>
        <w:t xml:space="preserve"> </w:t>
      </w:r>
      <w:r w:rsidRPr="0075250F">
        <w:rPr>
          <w:rFonts w:asciiTheme="minorHAnsi" w:hAnsiTheme="minorHAnsi"/>
          <w:color w:val="262626"/>
          <w:sz w:val="20"/>
          <w:szCs w:val="20"/>
        </w:rPr>
        <w:t xml:space="preserve">definition of Adapter provided in the original Gang of Four book on </w:t>
      </w:r>
      <w:proofErr w:type="spellStart"/>
      <w:r w:rsidRPr="0075250F">
        <w:rPr>
          <w:rFonts w:asciiTheme="minorHAnsi" w:hAnsiTheme="minorHAnsi"/>
          <w:color w:val="262626"/>
          <w:sz w:val="20"/>
          <w:szCs w:val="20"/>
        </w:rPr>
        <w:t>DesignPatterns</w:t>
      </w:r>
      <w:proofErr w:type="spellEnd"/>
      <w:r w:rsidRPr="0075250F">
        <w:rPr>
          <w:rFonts w:asciiTheme="minorHAnsi" w:hAnsiTheme="minorHAnsi"/>
          <w:color w:val="262626"/>
          <w:sz w:val="20"/>
          <w:szCs w:val="20"/>
        </w:rPr>
        <w:t xml:space="preserve"> states: </w:t>
      </w:r>
    </w:p>
    <w:p w:rsidR="0075250F" w:rsidRPr="0075250F" w:rsidRDefault="0075250F" w:rsidP="0075250F">
      <w:pPr>
        <w:pStyle w:val="NormalWeb"/>
        <w:shd w:val="clear" w:color="auto" w:fill="FFFFFF"/>
        <w:spacing w:before="75" w:beforeAutospacing="0" w:after="225" w:afterAutospacing="0"/>
        <w:jc w:val="center"/>
        <w:rPr>
          <w:rFonts w:asciiTheme="minorHAnsi" w:hAnsiTheme="minorHAnsi"/>
          <w:b/>
          <w:color w:val="262626"/>
          <w:sz w:val="20"/>
          <w:szCs w:val="20"/>
        </w:rPr>
      </w:pPr>
      <w:r w:rsidRPr="0075250F">
        <w:rPr>
          <w:rFonts w:asciiTheme="minorHAnsi" w:hAnsiTheme="minorHAnsi"/>
          <w:b/>
          <w:i/>
          <w:iCs/>
          <w:sz w:val="20"/>
          <w:szCs w:val="20"/>
        </w:rPr>
        <w:t>Convert the interface of a class into another interface clients expect. Adapter lets classes work together that couldn't otherwise because of incompatible interfaces.</w:t>
      </w:r>
    </w:p>
    <w:p w:rsidR="0075250F" w:rsidRPr="006C33EE" w:rsidRDefault="0075250F" w:rsidP="0075250F">
      <w:pPr>
        <w:pStyle w:val="NormalWeb"/>
        <w:shd w:val="clear" w:color="auto" w:fill="FFFFFF"/>
        <w:spacing w:before="75" w:beforeAutospacing="0" w:after="225" w:afterAutospacing="0" w:line="413" w:lineRule="atLeast"/>
        <w:rPr>
          <w:rFonts w:asciiTheme="minorHAnsi" w:hAnsiTheme="minorHAnsi"/>
          <w:color w:val="262626"/>
          <w:sz w:val="20"/>
          <w:szCs w:val="20"/>
        </w:rPr>
      </w:pPr>
      <w:r w:rsidRPr="006C33EE">
        <w:rPr>
          <w:rFonts w:asciiTheme="minorHAnsi" w:hAnsiTheme="minorHAnsi"/>
          <w:color w:val="262626"/>
          <w:sz w:val="20"/>
          <w:szCs w:val="20"/>
        </w:rPr>
        <w:t>Let's take a look at the classic diagram definition of</w:t>
      </w:r>
      <w:proofErr w:type="gramStart"/>
      <w:r w:rsidRPr="006C33EE">
        <w:rPr>
          <w:rFonts w:asciiTheme="minorHAnsi" w:hAnsiTheme="minorHAnsi"/>
          <w:color w:val="262626"/>
          <w:sz w:val="20"/>
          <w:szCs w:val="20"/>
        </w:rPr>
        <w:t>  the</w:t>
      </w:r>
      <w:proofErr w:type="gramEnd"/>
      <w:r w:rsidRPr="006C33EE">
        <w:rPr>
          <w:rFonts w:asciiTheme="minorHAnsi" w:hAnsiTheme="minorHAnsi"/>
          <w:color w:val="262626"/>
          <w:sz w:val="20"/>
          <w:szCs w:val="20"/>
        </w:rPr>
        <w:t xml:space="preserve"> adapter pattern:</w:t>
      </w:r>
    </w:p>
    <w:p w:rsidR="0075250F" w:rsidRDefault="0075250F" w:rsidP="0075250F">
      <w:pPr>
        <w:pStyle w:val="NormalWeb"/>
        <w:shd w:val="clear" w:color="auto" w:fill="FFFFFF"/>
        <w:spacing w:before="75" w:beforeAutospacing="0" w:after="225" w:afterAutospacing="0" w:line="413" w:lineRule="atLeast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noProof/>
          <w:color w:val="262626"/>
          <w:sz w:val="29"/>
          <w:szCs w:val="29"/>
        </w:rPr>
        <w:drawing>
          <wp:inline distT="0" distB="0" distL="0" distR="0">
            <wp:extent cx="5895975" cy="2409825"/>
            <wp:effectExtent l="0" t="0" r="9525" b="9525"/>
            <wp:docPr id="3" name="Picture 3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tit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50F" w:rsidRPr="005076A1" w:rsidRDefault="0075250F" w:rsidP="005076A1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/>
          <w:color w:val="262626"/>
          <w:sz w:val="20"/>
          <w:szCs w:val="20"/>
        </w:rPr>
      </w:pPr>
      <w:r w:rsidRPr="005076A1">
        <w:rPr>
          <w:rFonts w:asciiTheme="minorHAnsi" w:hAnsiTheme="minorHAnsi"/>
          <w:color w:val="262626"/>
          <w:sz w:val="20"/>
          <w:szCs w:val="20"/>
        </w:rPr>
        <w:t>The</w:t>
      </w:r>
      <w:r w:rsidRPr="005076A1">
        <w:rPr>
          <w:rFonts w:asciiTheme="minorHAnsi" w:hAnsiTheme="minorHAnsi"/>
          <w:sz w:val="20"/>
          <w:szCs w:val="20"/>
        </w:rPr>
        <w:t> </w:t>
      </w:r>
      <w:r w:rsidRPr="005076A1">
        <w:rPr>
          <w:rFonts w:asciiTheme="minorHAnsi" w:hAnsiTheme="minorHAnsi"/>
          <w:b/>
          <w:bCs/>
          <w:sz w:val="20"/>
          <w:szCs w:val="20"/>
        </w:rPr>
        <w:t>Target</w:t>
      </w:r>
      <w:r w:rsidRPr="005076A1">
        <w:rPr>
          <w:rFonts w:asciiTheme="minorHAnsi" w:hAnsiTheme="minorHAnsi"/>
          <w:sz w:val="20"/>
          <w:szCs w:val="20"/>
        </w:rPr>
        <w:t> </w:t>
      </w:r>
      <w:r w:rsidRPr="005076A1">
        <w:rPr>
          <w:rFonts w:asciiTheme="minorHAnsi" w:hAnsiTheme="minorHAnsi"/>
          <w:color w:val="262626"/>
          <w:sz w:val="20"/>
          <w:szCs w:val="20"/>
        </w:rPr>
        <w:t>interface defines the domain specific interface that the</w:t>
      </w:r>
      <w:r w:rsidRPr="005076A1">
        <w:rPr>
          <w:rFonts w:asciiTheme="minorHAnsi" w:hAnsiTheme="minorHAnsi"/>
          <w:sz w:val="20"/>
          <w:szCs w:val="20"/>
        </w:rPr>
        <w:t> </w:t>
      </w:r>
      <w:r w:rsidRPr="005076A1">
        <w:rPr>
          <w:rFonts w:asciiTheme="minorHAnsi" w:hAnsiTheme="minorHAnsi"/>
          <w:b/>
          <w:bCs/>
          <w:sz w:val="20"/>
          <w:szCs w:val="20"/>
        </w:rPr>
        <w:t>Client</w:t>
      </w:r>
      <w:r w:rsidRPr="005076A1">
        <w:rPr>
          <w:rFonts w:asciiTheme="minorHAnsi" w:hAnsiTheme="minorHAnsi"/>
          <w:sz w:val="20"/>
          <w:szCs w:val="20"/>
        </w:rPr>
        <w:t> </w:t>
      </w:r>
      <w:r w:rsidRPr="005076A1">
        <w:rPr>
          <w:rFonts w:asciiTheme="minorHAnsi" w:hAnsiTheme="minorHAnsi"/>
          <w:color w:val="262626"/>
          <w:sz w:val="20"/>
          <w:szCs w:val="20"/>
        </w:rPr>
        <w:t xml:space="preserve">used, so the client collaborates with objects that implement the Target interface. On the other side of things, </w:t>
      </w:r>
      <w:proofErr w:type="spellStart"/>
      <w:r w:rsidRPr="005076A1">
        <w:rPr>
          <w:rFonts w:asciiTheme="minorHAnsi" w:hAnsiTheme="minorHAnsi"/>
          <w:color w:val="262626"/>
          <w:sz w:val="20"/>
          <w:szCs w:val="20"/>
        </w:rPr>
        <w:t>the</w:t>
      </w:r>
      <w:r w:rsidRPr="005076A1">
        <w:rPr>
          <w:rFonts w:asciiTheme="minorHAnsi" w:hAnsiTheme="minorHAnsi"/>
          <w:b/>
          <w:bCs/>
          <w:sz w:val="20"/>
          <w:szCs w:val="20"/>
        </w:rPr>
        <w:t>Adaptee</w:t>
      </w:r>
      <w:proofErr w:type="spellEnd"/>
      <w:r w:rsidRPr="005076A1">
        <w:rPr>
          <w:rFonts w:asciiTheme="minorHAnsi" w:hAnsiTheme="minorHAnsi"/>
          <w:sz w:val="20"/>
          <w:szCs w:val="20"/>
        </w:rPr>
        <w:t> </w:t>
      </w:r>
      <w:r w:rsidRPr="005076A1">
        <w:rPr>
          <w:rFonts w:asciiTheme="minorHAnsi" w:hAnsiTheme="minorHAnsi"/>
          <w:color w:val="262626"/>
          <w:sz w:val="20"/>
          <w:szCs w:val="20"/>
        </w:rPr>
        <w:t xml:space="preserve">is the existing interface that needs adapting in order for our client to interact with it. </w:t>
      </w:r>
      <w:proofErr w:type="spellStart"/>
      <w:r w:rsidRPr="005076A1">
        <w:rPr>
          <w:rFonts w:asciiTheme="minorHAnsi" w:hAnsiTheme="minorHAnsi"/>
          <w:color w:val="262626"/>
          <w:sz w:val="20"/>
          <w:szCs w:val="20"/>
        </w:rPr>
        <w:t>The</w:t>
      </w:r>
      <w:r w:rsidRPr="005076A1">
        <w:rPr>
          <w:rFonts w:asciiTheme="minorHAnsi" w:hAnsiTheme="minorHAnsi"/>
          <w:b/>
          <w:bCs/>
          <w:sz w:val="20"/>
          <w:szCs w:val="20"/>
        </w:rPr>
        <w:t>Adapter</w:t>
      </w:r>
      <w:proofErr w:type="spellEnd"/>
      <w:r w:rsidRPr="005076A1">
        <w:rPr>
          <w:rFonts w:asciiTheme="minorHAnsi" w:hAnsiTheme="minorHAnsi"/>
          <w:sz w:val="20"/>
          <w:szCs w:val="20"/>
        </w:rPr>
        <w:t> </w:t>
      </w:r>
      <w:r w:rsidRPr="005076A1">
        <w:rPr>
          <w:rFonts w:asciiTheme="minorHAnsi" w:hAnsiTheme="minorHAnsi"/>
          <w:color w:val="262626"/>
          <w:sz w:val="20"/>
          <w:szCs w:val="20"/>
        </w:rPr>
        <w:t xml:space="preserve">adapts the </w:t>
      </w:r>
      <w:proofErr w:type="spellStart"/>
      <w:r w:rsidRPr="005076A1">
        <w:rPr>
          <w:rFonts w:asciiTheme="minorHAnsi" w:hAnsiTheme="minorHAnsi"/>
          <w:color w:val="262626"/>
          <w:sz w:val="20"/>
          <w:szCs w:val="20"/>
        </w:rPr>
        <w:t>Adaptee</w:t>
      </w:r>
      <w:proofErr w:type="spellEnd"/>
      <w:r w:rsidRPr="005076A1">
        <w:rPr>
          <w:rFonts w:asciiTheme="minorHAnsi" w:hAnsiTheme="minorHAnsi"/>
          <w:color w:val="262626"/>
          <w:sz w:val="20"/>
          <w:szCs w:val="20"/>
        </w:rPr>
        <w:t xml:space="preserve"> to the Target interface - in other words, it translates the request from the client to the </w:t>
      </w:r>
      <w:proofErr w:type="spellStart"/>
      <w:r w:rsidRPr="005076A1">
        <w:rPr>
          <w:rFonts w:asciiTheme="minorHAnsi" w:hAnsiTheme="minorHAnsi"/>
          <w:color w:val="262626"/>
          <w:sz w:val="20"/>
          <w:szCs w:val="20"/>
        </w:rPr>
        <w:t>adaptee</w:t>
      </w:r>
      <w:proofErr w:type="spellEnd"/>
      <w:r w:rsidRPr="005076A1">
        <w:rPr>
          <w:rFonts w:asciiTheme="minorHAnsi" w:hAnsiTheme="minorHAnsi"/>
          <w:color w:val="262626"/>
          <w:sz w:val="20"/>
          <w:szCs w:val="20"/>
        </w:rPr>
        <w:t>. </w:t>
      </w:r>
    </w:p>
    <w:p w:rsidR="0075250F" w:rsidRPr="005076A1" w:rsidRDefault="0075250F" w:rsidP="005076A1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/>
          <w:color w:val="262626"/>
          <w:sz w:val="20"/>
          <w:szCs w:val="20"/>
        </w:rPr>
      </w:pPr>
      <w:r w:rsidRPr="005076A1">
        <w:rPr>
          <w:rFonts w:asciiTheme="minorHAnsi" w:hAnsiTheme="minorHAnsi"/>
          <w:color w:val="262626"/>
          <w:sz w:val="20"/>
          <w:szCs w:val="20"/>
        </w:rPr>
        <w:t>Let's take a look at the interactions in a sequence diagram: </w:t>
      </w:r>
    </w:p>
    <w:p w:rsidR="0075250F" w:rsidRDefault="0075250F" w:rsidP="0075250F">
      <w:pPr>
        <w:pStyle w:val="NormalWeb"/>
        <w:shd w:val="clear" w:color="auto" w:fill="FFFFFF"/>
        <w:spacing w:before="75" w:beforeAutospacing="0" w:after="225" w:afterAutospacing="0" w:line="413" w:lineRule="atLeast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noProof/>
          <w:color w:val="262626"/>
          <w:sz w:val="29"/>
          <w:szCs w:val="29"/>
        </w:rPr>
        <w:lastRenderedPageBreak/>
        <w:drawing>
          <wp:inline distT="0" distB="0" distL="0" distR="0">
            <wp:extent cx="5781675" cy="3209925"/>
            <wp:effectExtent l="0" t="0" r="9525" b="9525"/>
            <wp:docPr id="2" name="Picture 2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tit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50F" w:rsidRDefault="0075250F" w:rsidP="0075250F">
      <w:pPr>
        <w:pStyle w:val="NormalWeb"/>
        <w:shd w:val="clear" w:color="auto" w:fill="FFFFFF"/>
        <w:spacing w:before="75" w:beforeAutospacing="0" w:after="225" w:afterAutospacing="0" w:line="413" w:lineRule="atLeast"/>
        <w:rPr>
          <w:rFonts w:ascii="Georgia" w:hAnsi="Georgia"/>
          <w:color w:val="262626"/>
          <w:sz w:val="29"/>
          <w:szCs w:val="29"/>
        </w:rPr>
      </w:pPr>
    </w:p>
    <w:p w:rsidR="0075250F" w:rsidRPr="005076A1" w:rsidRDefault="0075250F" w:rsidP="005076A1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/>
          <w:color w:val="262626"/>
          <w:sz w:val="20"/>
          <w:szCs w:val="20"/>
        </w:rPr>
      </w:pPr>
      <w:r w:rsidRPr="005076A1">
        <w:rPr>
          <w:rFonts w:asciiTheme="minorHAnsi" w:hAnsiTheme="minorHAnsi"/>
          <w:color w:val="262626"/>
          <w:sz w:val="20"/>
          <w:szCs w:val="20"/>
        </w:rPr>
        <w:t>In this example, as far as the Client is concerned it's just calling the</w:t>
      </w:r>
      <w:r w:rsidRPr="005076A1">
        <w:rPr>
          <w:rFonts w:asciiTheme="minorHAnsi" w:hAnsiTheme="minorHAnsi"/>
          <w:sz w:val="20"/>
          <w:szCs w:val="20"/>
        </w:rPr>
        <w:t> </w:t>
      </w:r>
      <w:r w:rsidRPr="005076A1">
        <w:rPr>
          <w:rFonts w:asciiTheme="minorHAnsi" w:hAnsiTheme="minorHAnsi"/>
          <w:b/>
          <w:bCs/>
          <w:sz w:val="20"/>
          <w:szCs w:val="20"/>
        </w:rPr>
        <w:t>request</w:t>
      </w:r>
      <w:r w:rsidRPr="005076A1">
        <w:rPr>
          <w:rFonts w:asciiTheme="minorHAnsi" w:hAnsiTheme="minorHAnsi"/>
          <w:sz w:val="20"/>
          <w:szCs w:val="20"/>
        </w:rPr>
        <w:t> </w:t>
      </w:r>
      <w:r w:rsidRPr="005076A1">
        <w:rPr>
          <w:rFonts w:asciiTheme="minorHAnsi" w:hAnsiTheme="minorHAnsi"/>
          <w:color w:val="262626"/>
          <w:sz w:val="20"/>
          <w:szCs w:val="20"/>
        </w:rPr>
        <w:t>method of the Target interface, which the Adapter has implemented. In the background however, the Adapter knows that to return the right result, it needs to call a different method,</w:t>
      </w:r>
      <w:r w:rsidRPr="005076A1">
        <w:rPr>
          <w:rFonts w:asciiTheme="minorHAnsi" w:hAnsiTheme="minorHAnsi"/>
          <w:sz w:val="20"/>
          <w:szCs w:val="20"/>
        </w:rPr>
        <w:t> </w:t>
      </w:r>
      <w:proofErr w:type="spellStart"/>
      <w:r w:rsidRPr="005076A1">
        <w:rPr>
          <w:rFonts w:asciiTheme="minorHAnsi" w:hAnsiTheme="minorHAnsi"/>
          <w:b/>
          <w:bCs/>
          <w:sz w:val="20"/>
          <w:szCs w:val="20"/>
        </w:rPr>
        <w:t>specificAdapteeRequest</w:t>
      </w:r>
      <w:proofErr w:type="spellEnd"/>
      <w:r w:rsidRPr="005076A1">
        <w:rPr>
          <w:rFonts w:asciiTheme="minorHAnsi" w:hAnsiTheme="minorHAnsi"/>
          <w:color w:val="262626"/>
          <w:sz w:val="20"/>
          <w:szCs w:val="20"/>
        </w:rPr>
        <w:t xml:space="preserve">, on the </w:t>
      </w:r>
      <w:proofErr w:type="spellStart"/>
      <w:r w:rsidRPr="005076A1">
        <w:rPr>
          <w:rFonts w:asciiTheme="minorHAnsi" w:hAnsiTheme="minorHAnsi"/>
          <w:color w:val="262626"/>
          <w:sz w:val="20"/>
          <w:szCs w:val="20"/>
        </w:rPr>
        <w:t>Adaptee</w:t>
      </w:r>
      <w:proofErr w:type="spellEnd"/>
      <w:r w:rsidRPr="005076A1">
        <w:rPr>
          <w:rFonts w:asciiTheme="minorHAnsi" w:hAnsiTheme="minorHAnsi"/>
          <w:color w:val="262626"/>
          <w:sz w:val="20"/>
          <w:szCs w:val="20"/>
        </w:rPr>
        <w:t>.</w:t>
      </w:r>
    </w:p>
    <w:p w:rsidR="0075250F" w:rsidRPr="005076A1" w:rsidRDefault="0075250F" w:rsidP="005076A1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/>
          <w:color w:val="262626"/>
          <w:sz w:val="20"/>
          <w:szCs w:val="20"/>
        </w:rPr>
      </w:pPr>
      <w:proofErr w:type="spellStart"/>
      <w:r w:rsidRPr="005076A1">
        <w:rPr>
          <w:rFonts w:asciiTheme="minorHAnsi" w:hAnsiTheme="minorHAnsi"/>
          <w:b/>
          <w:bCs/>
          <w:sz w:val="20"/>
          <w:szCs w:val="20"/>
        </w:rPr>
        <w:t>Note</w:t>
      </w:r>
      <w:proofErr w:type="gramStart"/>
      <w:r w:rsidRPr="005076A1">
        <w:rPr>
          <w:rFonts w:asciiTheme="minorHAnsi" w:hAnsiTheme="minorHAnsi"/>
          <w:b/>
          <w:bCs/>
          <w:sz w:val="20"/>
          <w:szCs w:val="20"/>
        </w:rPr>
        <w:t>:</w:t>
      </w:r>
      <w:r w:rsidRPr="005076A1">
        <w:rPr>
          <w:rFonts w:asciiTheme="minorHAnsi" w:hAnsiTheme="minorHAnsi"/>
          <w:i/>
          <w:iCs/>
          <w:sz w:val="20"/>
          <w:szCs w:val="20"/>
        </w:rPr>
        <w:t>the</w:t>
      </w:r>
      <w:proofErr w:type="spellEnd"/>
      <w:proofErr w:type="gramEnd"/>
      <w:r w:rsidRPr="005076A1">
        <w:rPr>
          <w:rFonts w:asciiTheme="minorHAnsi" w:hAnsiTheme="minorHAnsi"/>
          <w:i/>
          <w:iCs/>
          <w:sz w:val="20"/>
          <w:szCs w:val="20"/>
        </w:rPr>
        <w:t xml:space="preserve"> pattern described here is the</w:t>
      </w:r>
      <w:r w:rsidRPr="005076A1">
        <w:rPr>
          <w:rFonts w:asciiTheme="minorHAnsi" w:hAnsiTheme="minorHAnsi"/>
          <w:sz w:val="20"/>
          <w:szCs w:val="20"/>
        </w:rPr>
        <w:t> </w:t>
      </w:r>
      <w:r w:rsidRPr="005076A1">
        <w:rPr>
          <w:rFonts w:asciiTheme="minorHAnsi" w:hAnsiTheme="minorHAnsi"/>
          <w:i/>
          <w:iCs/>
          <w:sz w:val="20"/>
          <w:szCs w:val="20"/>
        </w:rPr>
        <w:t>object</w:t>
      </w:r>
      <w:r w:rsidRPr="005076A1">
        <w:rPr>
          <w:rFonts w:asciiTheme="minorHAnsi" w:hAnsiTheme="minorHAnsi"/>
          <w:sz w:val="20"/>
          <w:szCs w:val="20"/>
        </w:rPr>
        <w:t> </w:t>
      </w:r>
      <w:r w:rsidRPr="005076A1">
        <w:rPr>
          <w:rFonts w:asciiTheme="minorHAnsi" w:hAnsiTheme="minorHAnsi"/>
          <w:i/>
          <w:iCs/>
          <w:sz w:val="20"/>
          <w:szCs w:val="20"/>
        </w:rPr>
        <w:t>adapter. There is a</w:t>
      </w:r>
      <w:r w:rsidRPr="005076A1">
        <w:rPr>
          <w:rFonts w:asciiTheme="minorHAnsi" w:hAnsiTheme="minorHAnsi"/>
          <w:sz w:val="20"/>
          <w:szCs w:val="20"/>
        </w:rPr>
        <w:t> </w:t>
      </w:r>
      <w:r w:rsidRPr="005076A1">
        <w:rPr>
          <w:rFonts w:asciiTheme="minorHAnsi" w:hAnsiTheme="minorHAnsi"/>
          <w:i/>
          <w:iCs/>
          <w:sz w:val="20"/>
          <w:szCs w:val="20"/>
        </w:rPr>
        <w:t>class</w:t>
      </w:r>
      <w:r w:rsidRPr="005076A1">
        <w:rPr>
          <w:rFonts w:asciiTheme="minorHAnsi" w:hAnsiTheme="minorHAnsi"/>
          <w:sz w:val="20"/>
          <w:szCs w:val="20"/>
        </w:rPr>
        <w:t> </w:t>
      </w:r>
      <w:r w:rsidRPr="005076A1">
        <w:rPr>
          <w:rFonts w:asciiTheme="minorHAnsi" w:hAnsiTheme="minorHAnsi"/>
          <w:i/>
          <w:iCs/>
          <w:sz w:val="20"/>
          <w:szCs w:val="20"/>
        </w:rPr>
        <w:t xml:space="preserve">adapter pattern, but you need multiple </w:t>
      </w:r>
      <w:proofErr w:type="gramStart"/>
      <w:r w:rsidRPr="005076A1">
        <w:rPr>
          <w:rFonts w:asciiTheme="minorHAnsi" w:hAnsiTheme="minorHAnsi"/>
          <w:i/>
          <w:iCs/>
          <w:sz w:val="20"/>
          <w:szCs w:val="20"/>
        </w:rPr>
        <w:t>inheritance</w:t>
      </w:r>
      <w:proofErr w:type="gramEnd"/>
      <w:r w:rsidRPr="005076A1">
        <w:rPr>
          <w:rFonts w:asciiTheme="minorHAnsi" w:hAnsiTheme="minorHAnsi"/>
          <w:i/>
          <w:iCs/>
          <w:sz w:val="20"/>
          <w:szCs w:val="20"/>
        </w:rPr>
        <w:t xml:space="preserve"> to use it. Seeing as Java doesn't support multiple </w:t>
      </w:r>
      <w:proofErr w:type="gramStart"/>
      <w:r w:rsidRPr="005076A1">
        <w:rPr>
          <w:rFonts w:asciiTheme="minorHAnsi" w:hAnsiTheme="minorHAnsi"/>
          <w:i/>
          <w:iCs/>
          <w:sz w:val="20"/>
          <w:szCs w:val="20"/>
        </w:rPr>
        <w:t>inheritance</w:t>
      </w:r>
      <w:proofErr w:type="gramEnd"/>
      <w:r w:rsidRPr="005076A1">
        <w:rPr>
          <w:rFonts w:asciiTheme="minorHAnsi" w:hAnsiTheme="minorHAnsi"/>
          <w:i/>
          <w:iCs/>
          <w:sz w:val="20"/>
          <w:szCs w:val="20"/>
        </w:rPr>
        <w:t>, I'm going to leave this out.</w:t>
      </w:r>
    </w:p>
    <w:p w:rsidR="0075250F" w:rsidRPr="005076A1" w:rsidRDefault="0075250F" w:rsidP="005076A1">
      <w:pPr>
        <w:pStyle w:val="Heading3"/>
        <w:shd w:val="clear" w:color="auto" w:fill="FFFFFF"/>
        <w:spacing w:before="300" w:after="75" w:line="240" w:lineRule="auto"/>
        <w:rPr>
          <w:rFonts w:asciiTheme="minorHAnsi" w:eastAsia="Times New Roman" w:hAnsiTheme="minorHAnsi" w:cs="Times New Roman"/>
          <w:bCs w:val="0"/>
          <w:color w:val="262626"/>
          <w:sz w:val="20"/>
          <w:szCs w:val="20"/>
          <w:lang w:eastAsia="en-IN"/>
        </w:rPr>
      </w:pPr>
      <w:r w:rsidRPr="005076A1">
        <w:rPr>
          <w:rFonts w:asciiTheme="minorHAnsi" w:eastAsia="Times New Roman" w:hAnsiTheme="minorHAnsi" w:cs="Times New Roman"/>
          <w:bCs w:val="0"/>
          <w:color w:val="262626"/>
          <w:sz w:val="20"/>
          <w:szCs w:val="20"/>
          <w:lang w:eastAsia="en-IN"/>
        </w:rPr>
        <w:t>Where Would I Use This Pattern?</w:t>
      </w:r>
    </w:p>
    <w:p w:rsidR="005076A1" w:rsidRDefault="0075250F" w:rsidP="005076A1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/>
          <w:color w:val="262626"/>
          <w:sz w:val="20"/>
          <w:szCs w:val="20"/>
        </w:rPr>
      </w:pPr>
      <w:r w:rsidRPr="005076A1">
        <w:rPr>
          <w:rFonts w:asciiTheme="minorHAnsi" w:hAnsiTheme="minorHAnsi"/>
          <w:color w:val="262626"/>
          <w:sz w:val="20"/>
          <w:szCs w:val="20"/>
        </w:rPr>
        <w:t xml:space="preserve">The main use of this pattern is when a class that you need to use doesn't meet the requirements of an interface. As mentioned before, adapters are common across Eclipse plug-ins. For a particular object to contribute to the Properties view, adapters are used display the objects data. The view itself doesn't need to know anything about the object </w:t>
      </w:r>
      <w:proofErr w:type="gramStart"/>
      <w:r w:rsidRPr="005076A1">
        <w:rPr>
          <w:rFonts w:asciiTheme="minorHAnsi" w:hAnsiTheme="minorHAnsi"/>
          <w:color w:val="262626"/>
          <w:sz w:val="20"/>
          <w:szCs w:val="20"/>
        </w:rPr>
        <w:t>the it</w:t>
      </w:r>
      <w:proofErr w:type="gramEnd"/>
      <w:r w:rsidRPr="005076A1">
        <w:rPr>
          <w:rFonts w:asciiTheme="minorHAnsi" w:hAnsiTheme="minorHAnsi"/>
          <w:color w:val="262626"/>
          <w:sz w:val="20"/>
          <w:szCs w:val="20"/>
        </w:rPr>
        <w:t xml:space="preserve"> is displaying properties for. </w:t>
      </w:r>
    </w:p>
    <w:p w:rsidR="0075250F" w:rsidRPr="005076A1" w:rsidRDefault="005076A1" w:rsidP="005076A1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/>
          <w:b/>
          <w:bCs/>
          <w:color w:val="262626"/>
          <w:sz w:val="20"/>
          <w:szCs w:val="20"/>
        </w:rPr>
      </w:pPr>
      <w:r w:rsidRPr="005076A1">
        <w:rPr>
          <w:rFonts w:asciiTheme="minorHAnsi" w:hAnsiTheme="minorHAnsi"/>
          <w:b/>
          <w:bCs/>
          <w:color w:val="262626"/>
          <w:sz w:val="20"/>
          <w:szCs w:val="20"/>
        </w:rPr>
        <w:t xml:space="preserve"> </w:t>
      </w:r>
      <w:r w:rsidR="0075250F" w:rsidRPr="005076A1">
        <w:rPr>
          <w:rFonts w:asciiTheme="minorHAnsi" w:hAnsiTheme="minorHAnsi"/>
          <w:b/>
          <w:bCs/>
          <w:color w:val="262626"/>
          <w:sz w:val="20"/>
          <w:szCs w:val="20"/>
        </w:rPr>
        <w:t>So How Does It Work In Java?</w:t>
      </w:r>
    </w:p>
    <w:p w:rsidR="0075250F" w:rsidRPr="005076A1" w:rsidRDefault="0075250F" w:rsidP="005076A1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/>
          <w:color w:val="262626"/>
          <w:sz w:val="20"/>
          <w:szCs w:val="20"/>
        </w:rPr>
      </w:pPr>
      <w:r w:rsidRPr="005076A1">
        <w:rPr>
          <w:rFonts w:asciiTheme="minorHAnsi" w:hAnsiTheme="minorHAnsi"/>
          <w:color w:val="262626"/>
          <w:sz w:val="20"/>
          <w:szCs w:val="20"/>
        </w:rPr>
        <w:t xml:space="preserve">The following example shows a simple implementation of the pattern. Consider that we have a third party library that provides sorting functionality through </w:t>
      </w:r>
      <w:proofErr w:type="spellStart"/>
      <w:proofErr w:type="gramStart"/>
      <w:r w:rsidRPr="005076A1">
        <w:rPr>
          <w:rFonts w:asciiTheme="minorHAnsi" w:hAnsiTheme="minorHAnsi"/>
          <w:color w:val="262626"/>
          <w:sz w:val="20"/>
          <w:szCs w:val="20"/>
        </w:rPr>
        <w:t>it's</w:t>
      </w:r>
      <w:proofErr w:type="spellEnd"/>
      <w:proofErr w:type="gramEnd"/>
      <w:r w:rsidRPr="005076A1">
        <w:rPr>
          <w:rFonts w:asciiTheme="minorHAnsi" w:hAnsiTheme="minorHAnsi"/>
          <w:color w:val="262626"/>
          <w:sz w:val="20"/>
          <w:szCs w:val="20"/>
        </w:rPr>
        <w:t xml:space="preserve"> </w:t>
      </w:r>
      <w:proofErr w:type="spellStart"/>
      <w:r w:rsidRPr="005076A1">
        <w:rPr>
          <w:rFonts w:asciiTheme="minorHAnsi" w:hAnsiTheme="minorHAnsi"/>
          <w:color w:val="262626"/>
          <w:sz w:val="20"/>
          <w:szCs w:val="20"/>
        </w:rPr>
        <w:t>NumberSorter</w:t>
      </w:r>
      <w:proofErr w:type="spellEnd"/>
      <w:r w:rsidRPr="005076A1">
        <w:rPr>
          <w:rFonts w:asciiTheme="minorHAnsi" w:hAnsiTheme="minorHAnsi"/>
          <w:color w:val="262626"/>
          <w:sz w:val="20"/>
          <w:szCs w:val="20"/>
        </w:rPr>
        <w:t xml:space="preserve"> class. This is our</w:t>
      </w:r>
      <w:r w:rsidR="005076A1">
        <w:rPr>
          <w:rFonts w:asciiTheme="minorHAnsi" w:hAnsiTheme="minorHAnsi"/>
          <w:color w:val="262626"/>
          <w:sz w:val="20"/>
          <w:szCs w:val="20"/>
        </w:rPr>
        <w:t xml:space="preserve"> </w:t>
      </w:r>
      <w:proofErr w:type="spellStart"/>
      <w:r w:rsidRPr="005076A1">
        <w:rPr>
          <w:rFonts w:asciiTheme="minorHAnsi" w:hAnsiTheme="minorHAnsi"/>
          <w:b/>
          <w:bCs/>
          <w:sz w:val="20"/>
          <w:szCs w:val="20"/>
        </w:rPr>
        <w:t>Adaptee</w:t>
      </w:r>
      <w:proofErr w:type="spellEnd"/>
      <w:r w:rsidRPr="005076A1">
        <w:rPr>
          <w:rFonts w:asciiTheme="minorHAnsi" w:hAnsiTheme="minorHAnsi"/>
          <w:color w:val="262626"/>
          <w:sz w:val="20"/>
          <w:szCs w:val="20"/>
        </w:rPr>
        <w:t>.</w:t>
      </w:r>
    </w:p>
    <w:p w:rsidR="00F435CB" w:rsidRDefault="00F435CB" w:rsidP="0075250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Style w:val="cm-comment"/>
          <w:color w:val="AA5500"/>
        </w:rPr>
      </w:pPr>
      <w:r>
        <w:rPr>
          <w:rStyle w:val="cm-comment"/>
          <w:color w:val="AA5500"/>
        </w:rPr>
        <w:t>/*</w:t>
      </w:r>
      <w:r w:rsidR="0075250F">
        <w:rPr>
          <w:rStyle w:val="cm-comment"/>
          <w:color w:val="AA5500"/>
        </w:rPr>
        <w:t xml:space="preserve">* </w:t>
      </w:r>
      <w:proofErr w:type="gramStart"/>
      <w:r w:rsidR="0075250F">
        <w:rPr>
          <w:rStyle w:val="cm-comment"/>
          <w:color w:val="AA5500"/>
        </w:rPr>
        <w:t>This</w:t>
      </w:r>
      <w:proofErr w:type="gramEnd"/>
      <w:r w:rsidR="0075250F">
        <w:rPr>
          <w:rStyle w:val="cm-comment"/>
          <w:color w:val="AA5500"/>
        </w:rPr>
        <w:t xml:space="preserve"> is our </w:t>
      </w:r>
      <w:proofErr w:type="spellStart"/>
      <w:r w:rsidR="0075250F">
        <w:rPr>
          <w:rStyle w:val="cm-comment"/>
          <w:color w:val="AA5500"/>
        </w:rPr>
        <w:t>adaptee</w:t>
      </w:r>
      <w:proofErr w:type="spellEnd"/>
      <w:r w:rsidR="0075250F">
        <w:rPr>
          <w:rStyle w:val="cm-comment"/>
          <w:color w:val="AA5500"/>
        </w:rPr>
        <w:t xml:space="preserve">, a third party implementation of a  </w:t>
      </w:r>
      <w:r>
        <w:rPr>
          <w:rStyle w:val="cm-comment"/>
          <w:color w:val="AA5500"/>
        </w:rPr>
        <w:tab/>
      </w:r>
    </w:p>
    <w:p w:rsidR="006B6E9C" w:rsidRDefault="00F435CB" w:rsidP="0075250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Style w:val="cm-comment"/>
          <w:color w:val="AA5500"/>
        </w:rPr>
      </w:pPr>
      <w:r>
        <w:rPr>
          <w:rStyle w:val="cm-comment"/>
          <w:color w:val="AA5500"/>
        </w:rPr>
        <w:t xml:space="preserve"> </w:t>
      </w:r>
      <w:r w:rsidR="0075250F">
        <w:rPr>
          <w:rStyle w:val="cm-comment"/>
          <w:color w:val="AA5500"/>
        </w:rPr>
        <w:t xml:space="preserve">* </w:t>
      </w:r>
      <w:proofErr w:type="gramStart"/>
      <w:r w:rsidR="0075250F">
        <w:rPr>
          <w:rStyle w:val="cm-comment"/>
          <w:color w:val="AA5500"/>
        </w:rPr>
        <w:t>number</w:t>
      </w:r>
      <w:proofErr w:type="gramEnd"/>
      <w:r w:rsidR="0075250F">
        <w:rPr>
          <w:rStyle w:val="cm-comment"/>
          <w:color w:val="AA5500"/>
        </w:rPr>
        <w:t xml:space="preserve"> sorter that deals with Lists, not arrays. */</w:t>
      </w:r>
    </w:p>
    <w:p w:rsidR="006B6E9C" w:rsidRDefault="0075250F" w:rsidP="0075250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000000"/>
        </w:rPr>
        <w:t xml:space="preserve"> </w:t>
      </w:r>
      <w:r>
        <w:rPr>
          <w:rStyle w:val="cm-keyword"/>
          <w:color w:val="770088"/>
        </w:rPr>
        <w:t>class</w:t>
      </w:r>
      <w:r>
        <w:rPr>
          <w:color w:val="000000"/>
        </w:rPr>
        <w:t xml:space="preserve"> </w:t>
      </w:r>
      <w:proofErr w:type="spellStart"/>
      <w:r>
        <w:rPr>
          <w:rStyle w:val="cm-def"/>
          <w:color w:val="0000FF"/>
        </w:rPr>
        <w:t>NumberSorter</w:t>
      </w:r>
      <w:proofErr w:type="spellEnd"/>
      <w:r>
        <w:rPr>
          <w:color w:val="000000"/>
        </w:rPr>
        <w:t xml:space="preserve">{   </w:t>
      </w:r>
    </w:p>
    <w:p w:rsidR="006B6E9C" w:rsidRDefault="006B6E9C" w:rsidP="0075250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ab/>
      </w:r>
      <w:proofErr w:type="gramStart"/>
      <w:r w:rsidR="0075250F">
        <w:rPr>
          <w:rStyle w:val="cm-keyword"/>
          <w:color w:val="770088"/>
        </w:rPr>
        <w:t>public</w:t>
      </w:r>
      <w:proofErr w:type="gramEnd"/>
      <w:r w:rsidR="0075250F">
        <w:rPr>
          <w:color w:val="000000"/>
        </w:rPr>
        <w:t xml:space="preserve"> </w:t>
      </w:r>
      <w:r w:rsidR="0075250F">
        <w:rPr>
          <w:rStyle w:val="cm-variable"/>
          <w:color w:val="000000"/>
        </w:rPr>
        <w:t>List</w:t>
      </w:r>
      <w:r w:rsidR="0075250F">
        <w:rPr>
          <w:rStyle w:val="cm-operator"/>
          <w:color w:val="000000"/>
        </w:rPr>
        <w:t>&lt;</w:t>
      </w:r>
      <w:r w:rsidR="0075250F">
        <w:rPr>
          <w:rStyle w:val="cm-variable-3"/>
          <w:color w:val="008855"/>
        </w:rPr>
        <w:t>Integer</w:t>
      </w:r>
      <w:r w:rsidR="0075250F">
        <w:rPr>
          <w:rStyle w:val="cm-operator"/>
          <w:color w:val="000000"/>
        </w:rPr>
        <w:t>&gt;</w:t>
      </w:r>
      <w:r w:rsidR="0075250F">
        <w:rPr>
          <w:color w:val="000000"/>
        </w:rPr>
        <w:t xml:space="preserve"> </w:t>
      </w:r>
      <w:r w:rsidR="0075250F">
        <w:rPr>
          <w:rStyle w:val="cm-variable"/>
          <w:color w:val="000000"/>
        </w:rPr>
        <w:t>sort</w:t>
      </w:r>
      <w:r w:rsidR="0075250F">
        <w:rPr>
          <w:color w:val="000000"/>
        </w:rPr>
        <w:t>(</w:t>
      </w:r>
      <w:r w:rsidR="0075250F">
        <w:rPr>
          <w:rStyle w:val="cm-variable"/>
          <w:color w:val="000000"/>
        </w:rPr>
        <w:t>List</w:t>
      </w:r>
      <w:r w:rsidR="0075250F">
        <w:rPr>
          <w:rStyle w:val="cm-operator"/>
          <w:color w:val="000000"/>
        </w:rPr>
        <w:t>&lt;</w:t>
      </w:r>
      <w:r w:rsidR="0075250F">
        <w:rPr>
          <w:rStyle w:val="cm-variable-3"/>
          <w:color w:val="008855"/>
        </w:rPr>
        <w:t>Integer</w:t>
      </w:r>
      <w:r w:rsidR="0075250F">
        <w:rPr>
          <w:rStyle w:val="cm-operator"/>
          <w:color w:val="000000"/>
        </w:rPr>
        <w:t>&gt;</w:t>
      </w:r>
      <w:r w:rsidR="0075250F">
        <w:rPr>
          <w:color w:val="000000"/>
        </w:rPr>
        <w:t xml:space="preserve"> </w:t>
      </w:r>
      <w:r w:rsidR="0075250F">
        <w:rPr>
          <w:rStyle w:val="cm-variable"/>
          <w:color w:val="000000"/>
        </w:rPr>
        <w:t>numbers</w:t>
      </w:r>
      <w:r w:rsidR="0075250F">
        <w:rPr>
          <w:color w:val="000000"/>
        </w:rPr>
        <w:t xml:space="preserve">)   {      </w:t>
      </w:r>
    </w:p>
    <w:p w:rsidR="006B6E9C" w:rsidRDefault="006B6E9C" w:rsidP="0075250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Style w:val="cm-comment"/>
          <w:color w:val="AA5500"/>
        </w:rPr>
      </w:pPr>
      <w:r>
        <w:rPr>
          <w:color w:val="000000"/>
        </w:rPr>
        <w:tab/>
      </w:r>
      <w:r w:rsidR="0075250F">
        <w:rPr>
          <w:rStyle w:val="cm-comment"/>
          <w:color w:val="AA5500"/>
        </w:rPr>
        <w:t xml:space="preserve">//sort and return      </w:t>
      </w:r>
    </w:p>
    <w:p w:rsidR="006B6E9C" w:rsidRDefault="006B6E9C" w:rsidP="0075250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Style w:val="cm-comment"/>
          <w:color w:val="AA5500"/>
        </w:rPr>
      </w:pPr>
      <w:r>
        <w:rPr>
          <w:rStyle w:val="cm-comment"/>
          <w:color w:val="AA5500"/>
        </w:rPr>
        <w:tab/>
      </w:r>
      <w:proofErr w:type="gramStart"/>
      <w:r w:rsidR="0075250F">
        <w:rPr>
          <w:rStyle w:val="cm-comment"/>
          <w:color w:val="AA5500"/>
        </w:rPr>
        <w:t>return</w:t>
      </w:r>
      <w:proofErr w:type="gramEnd"/>
      <w:r w:rsidR="0075250F">
        <w:rPr>
          <w:rStyle w:val="cm-comment"/>
          <w:color w:val="AA5500"/>
        </w:rPr>
        <w:t xml:space="preserve"> new </w:t>
      </w:r>
      <w:proofErr w:type="spellStart"/>
      <w:r w:rsidR="0075250F">
        <w:rPr>
          <w:rStyle w:val="cm-comment"/>
          <w:color w:val="AA5500"/>
        </w:rPr>
        <w:t>ArrayList</w:t>
      </w:r>
      <w:proofErr w:type="spellEnd"/>
      <w:r w:rsidR="0075250F">
        <w:rPr>
          <w:rStyle w:val="cm-comment"/>
          <w:color w:val="AA5500"/>
        </w:rPr>
        <w:t xml:space="preserve">&lt;Integer&gt;();   </w:t>
      </w:r>
    </w:p>
    <w:p w:rsidR="006B6E9C" w:rsidRDefault="006B6E9C" w:rsidP="0075250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Style w:val="cm-comment"/>
          <w:color w:val="AA5500"/>
        </w:rPr>
      </w:pPr>
      <w:r>
        <w:rPr>
          <w:rStyle w:val="cm-comment"/>
          <w:color w:val="AA5500"/>
        </w:rPr>
        <w:tab/>
      </w:r>
      <w:r w:rsidR="0075250F">
        <w:rPr>
          <w:rStyle w:val="cm-comment"/>
          <w:color w:val="AA5500"/>
        </w:rPr>
        <w:t>}</w:t>
      </w:r>
    </w:p>
    <w:p w:rsidR="0075250F" w:rsidRDefault="0075250F" w:rsidP="0075250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comment"/>
          <w:color w:val="AA5500"/>
        </w:rPr>
        <w:t>}</w:t>
      </w:r>
    </w:p>
    <w:p w:rsidR="0075250F" w:rsidRPr="006B6E9C" w:rsidRDefault="0075250F" w:rsidP="006B6E9C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/>
          <w:color w:val="262626"/>
          <w:sz w:val="20"/>
          <w:szCs w:val="20"/>
        </w:rPr>
      </w:pPr>
      <w:r w:rsidRPr="006B6E9C">
        <w:rPr>
          <w:rFonts w:asciiTheme="minorHAnsi" w:hAnsiTheme="minorHAnsi"/>
          <w:color w:val="262626"/>
          <w:sz w:val="20"/>
          <w:szCs w:val="20"/>
        </w:rPr>
        <w:t>Our</w:t>
      </w:r>
      <w:r w:rsidRPr="006B6E9C">
        <w:rPr>
          <w:rFonts w:asciiTheme="minorHAnsi" w:hAnsiTheme="minorHAnsi"/>
          <w:sz w:val="20"/>
          <w:szCs w:val="20"/>
        </w:rPr>
        <w:t> </w:t>
      </w:r>
      <w:r w:rsidRPr="006B6E9C">
        <w:rPr>
          <w:rFonts w:asciiTheme="minorHAnsi" w:hAnsiTheme="minorHAnsi"/>
          <w:b/>
          <w:bCs/>
          <w:sz w:val="20"/>
          <w:szCs w:val="20"/>
        </w:rPr>
        <w:t>Client</w:t>
      </w:r>
      <w:r w:rsidRPr="006B6E9C">
        <w:rPr>
          <w:rFonts w:asciiTheme="minorHAnsi" w:hAnsiTheme="minorHAnsi"/>
          <w:sz w:val="20"/>
          <w:szCs w:val="20"/>
        </w:rPr>
        <w:t> </w:t>
      </w:r>
      <w:r w:rsidRPr="006B6E9C">
        <w:rPr>
          <w:rFonts w:asciiTheme="minorHAnsi" w:hAnsiTheme="minorHAnsi"/>
          <w:color w:val="262626"/>
          <w:sz w:val="20"/>
          <w:szCs w:val="20"/>
        </w:rPr>
        <w:t>deals with primitive arrays rather than Lists.</w:t>
      </w:r>
      <w:r w:rsidRPr="006B6E9C">
        <w:rPr>
          <w:rFonts w:asciiTheme="minorHAnsi" w:hAnsiTheme="minorHAnsi"/>
          <w:sz w:val="20"/>
          <w:szCs w:val="20"/>
        </w:rPr>
        <w:t> </w:t>
      </w:r>
      <w:r w:rsidRPr="006B6E9C">
        <w:rPr>
          <w:rFonts w:asciiTheme="minorHAnsi" w:hAnsiTheme="minorHAnsi"/>
          <w:i/>
          <w:iCs/>
          <w:sz w:val="20"/>
          <w:szCs w:val="20"/>
        </w:rPr>
        <w:t xml:space="preserve">For the sake of this example, </w:t>
      </w:r>
      <w:proofErr w:type="spellStart"/>
      <w:proofErr w:type="gramStart"/>
      <w:r w:rsidRPr="006B6E9C">
        <w:rPr>
          <w:rFonts w:asciiTheme="minorHAnsi" w:hAnsiTheme="minorHAnsi"/>
          <w:i/>
          <w:iCs/>
          <w:sz w:val="20"/>
          <w:szCs w:val="20"/>
        </w:rPr>
        <w:t>lets</w:t>
      </w:r>
      <w:proofErr w:type="spellEnd"/>
      <w:proofErr w:type="gramEnd"/>
      <w:r w:rsidRPr="006B6E9C">
        <w:rPr>
          <w:rFonts w:asciiTheme="minorHAnsi" w:hAnsiTheme="minorHAnsi"/>
          <w:i/>
          <w:iCs/>
          <w:sz w:val="20"/>
          <w:szCs w:val="20"/>
        </w:rPr>
        <w:t xml:space="preserve"> say we can't change the client to use Lists. </w:t>
      </w:r>
    </w:p>
    <w:p w:rsidR="006B6E9C" w:rsidRDefault="0075250F" w:rsidP="0075250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rStyle w:val="cm-variable-3"/>
          <w:color w:val="008855"/>
        </w:rPr>
        <w:t>int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] </w:t>
      </w:r>
      <w:r>
        <w:rPr>
          <w:rStyle w:val="cm-variable"/>
          <w:color w:val="000000"/>
        </w:rPr>
        <w:t>numbers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new</w:t>
      </w:r>
      <w:r>
        <w:rPr>
          <w:color w:val="000000"/>
        </w:rPr>
        <w:t xml:space="preserve"> </w:t>
      </w:r>
      <w:proofErr w:type="spellStart"/>
      <w:r>
        <w:rPr>
          <w:rStyle w:val="cm-variable-3"/>
          <w:color w:val="008855"/>
        </w:rPr>
        <w:t>int</w:t>
      </w:r>
      <w:proofErr w:type="spellEnd"/>
      <w:r>
        <w:rPr>
          <w:color w:val="000000"/>
        </w:rPr>
        <w:t>[]{</w:t>
      </w:r>
      <w:r>
        <w:rPr>
          <w:rStyle w:val="cm-number"/>
          <w:color w:val="116644"/>
        </w:rPr>
        <w:t>34</w:t>
      </w:r>
      <w:r>
        <w:rPr>
          <w:color w:val="000000"/>
        </w:rPr>
        <w:t xml:space="preserve">, </w:t>
      </w:r>
      <w:r>
        <w:rPr>
          <w:rStyle w:val="cm-number"/>
          <w:color w:val="116644"/>
        </w:rPr>
        <w:t>2</w:t>
      </w:r>
      <w:r>
        <w:rPr>
          <w:color w:val="000000"/>
        </w:rPr>
        <w:t xml:space="preserve">, </w:t>
      </w:r>
      <w:r>
        <w:rPr>
          <w:rStyle w:val="cm-number"/>
          <w:color w:val="116644"/>
        </w:rPr>
        <w:t>4</w:t>
      </w:r>
      <w:r>
        <w:rPr>
          <w:color w:val="000000"/>
        </w:rPr>
        <w:t xml:space="preserve">, </w:t>
      </w:r>
      <w:r>
        <w:rPr>
          <w:rStyle w:val="cm-number"/>
          <w:color w:val="116644"/>
        </w:rPr>
        <w:t>12</w:t>
      </w:r>
      <w:r>
        <w:rPr>
          <w:color w:val="000000"/>
        </w:rPr>
        <w:t xml:space="preserve">, </w:t>
      </w:r>
      <w:r>
        <w:rPr>
          <w:rStyle w:val="cm-number"/>
          <w:color w:val="116644"/>
        </w:rPr>
        <w:t>1</w:t>
      </w:r>
      <w:r>
        <w:rPr>
          <w:color w:val="000000"/>
        </w:rPr>
        <w:t xml:space="preserve">};            </w:t>
      </w:r>
    </w:p>
    <w:p w:rsidR="006B6E9C" w:rsidRDefault="0075250F" w:rsidP="0075250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variable"/>
          <w:color w:val="000000"/>
        </w:rPr>
        <w:t>Sorter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sorter</w:t>
      </w:r>
      <w:proofErr w:type="spellEnd"/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cm-variable"/>
          <w:color w:val="000000"/>
        </w:rPr>
        <w:t>SortListAdapter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);      </w:t>
      </w:r>
    </w:p>
    <w:p w:rsidR="0075250F" w:rsidRDefault="0075250F" w:rsidP="0075250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rStyle w:val="cm-variable"/>
          <w:color w:val="000000"/>
        </w:rPr>
        <w:t>sorter</w:t>
      </w:r>
      <w:r>
        <w:rPr>
          <w:color w:val="000000"/>
        </w:rPr>
        <w:t>.</w:t>
      </w:r>
      <w:r>
        <w:rPr>
          <w:rStyle w:val="cm-variable"/>
          <w:color w:val="000000"/>
        </w:rPr>
        <w:t>sort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numbers</w:t>
      </w:r>
      <w:r>
        <w:rPr>
          <w:color w:val="000000"/>
        </w:rPr>
        <w:t>);</w:t>
      </w:r>
    </w:p>
    <w:p w:rsidR="0075250F" w:rsidRPr="006B6E9C" w:rsidRDefault="0075250F" w:rsidP="0075250F">
      <w:pPr>
        <w:pStyle w:val="NormalWeb"/>
        <w:shd w:val="clear" w:color="auto" w:fill="FFFFFF"/>
        <w:spacing w:before="75" w:beforeAutospacing="0" w:after="225" w:afterAutospacing="0" w:line="413" w:lineRule="atLeast"/>
        <w:rPr>
          <w:rFonts w:asciiTheme="minorHAnsi" w:hAnsiTheme="minorHAnsi"/>
          <w:color w:val="262626"/>
          <w:sz w:val="20"/>
          <w:szCs w:val="20"/>
        </w:rPr>
      </w:pPr>
      <w:r w:rsidRPr="006B6E9C">
        <w:rPr>
          <w:rFonts w:asciiTheme="minorHAnsi" w:hAnsiTheme="minorHAnsi"/>
          <w:color w:val="262626"/>
          <w:sz w:val="20"/>
          <w:szCs w:val="20"/>
        </w:rPr>
        <w:lastRenderedPageBreak/>
        <w:t>We've provided a Sorter interface that expects the client input. This is our</w:t>
      </w:r>
      <w:r w:rsidRPr="006B6E9C">
        <w:rPr>
          <w:rFonts w:asciiTheme="minorHAnsi" w:hAnsiTheme="minorHAnsi"/>
          <w:sz w:val="20"/>
          <w:szCs w:val="20"/>
        </w:rPr>
        <w:t> </w:t>
      </w:r>
      <w:r w:rsidRPr="006B6E9C">
        <w:rPr>
          <w:rFonts w:asciiTheme="minorHAnsi" w:hAnsiTheme="minorHAnsi"/>
          <w:b/>
          <w:bCs/>
          <w:sz w:val="20"/>
          <w:szCs w:val="20"/>
        </w:rPr>
        <w:t>target</w:t>
      </w:r>
      <w:r w:rsidRPr="006B6E9C">
        <w:rPr>
          <w:rFonts w:asciiTheme="minorHAnsi" w:hAnsiTheme="minorHAnsi"/>
          <w:color w:val="262626"/>
          <w:sz w:val="20"/>
          <w:szCs w:val="20"/>
        </w:rPr>
        <w:t>.</w:t>
      </w:r>
    </w:p>
    <w:p w:rsidR="00476963" w:rsidRDefault="0075250F" w:rsidP="0075250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Style w:val="cm-comment"/>
          <w:color w:val="AA5500"/>
        </w:rPr>
      </w:pPr>
      <w:r>
        <w:rPr>
          <w:rStyle w:val="cm-comment"/>
          <w:color w:val="AA5500"/>
        </w:rPr>
        <w:t>//this is our Target interface</w:t>
      </w:r>
    </w:p>
    <w:p w:rsidR="00476963" w:rsidRDefault="0075250F" w:rsidP="0075250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Style w:val="cm-comment"/>
          <w:color w:val="AA5500"/>
        </w:rPr>
      </w:pPr>
      <w:proofErr w:type="gramStart"/>
      <w:r>
        <w:rPr>
          <w:rStyle w:val="cm-comment"/>
          <w:color w:val="AA5500"/>
        </w:rPr>
        <w:t>public</w:t>
      </w:r>
      <w:proofErr w:type="gramEnd"/>
      <w:r>
        <w:rPr>
          <w:rStyle w:val="cm-comment"/>
          <w:color w:val="AA5500"/>
        </w:rPr>
        <w:t xml:space="preserve"> interface Sorter{   </w:t>
      </w:r>
    </w:p>
    <w:p w:rsidR="00476963" w:rsidRDefault="00476963" w:rsidP="0075250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Style w:val="cm-comment"/>
          <w:color w:val="AA5500"/>
        </w:rPr>
      </w:pPr>
      <w:r>
        <w:rPr>
          <w:rStyle w:val="cm-comment"/>
          <w:color w:val="AA5500"/>
        </w:rPr>
        <w:tab/>
      </w:r>
      <w:proofErr w:type="gramStart"/>
      <w:r w:rsidR="0075250F">
        <w:rPr>
          <w:rStyle w:val="cm-comment"/>
          <w:color w:val="AA5500"/>
        </w:rPr>
        <w:t>public</w:t>
      </w:r>
      <w:proofErr w:type="gramEnd"/>
      <w:r w:rsidR="0075250F">
        <w:rPr>
          <w:rStyle w:val="cm-comment"/>
          <w:color w:val="AA5500"/>
        </w:rPr>
        <w:t xml:space="preserve"> </w:t>
      </w:r>
      <w:proofErr w:type="spellStart"/>
      <w:r w:rsidR="0075250F">
        <w:rPr>
          <w:rStyle w:val="cm-comment"/>
          <w:color w:val="AA5500"/>
        </w:rPr>
        <w:t>int</w:t>
      </w:r>
      <w:proofErr w:type="spellEnd"/>
      <w:r w:rsidR="0075250F">
        <w:rPr>
          <w:rStyle w:val="cm-comment"/>
          <w:color w:val="AA5500"/>
        </w:rPr>
        <w:t>[] sort(</w:t>
      </w:r>
      <w:proofErr w:type="spellStart"/>
      <w:r w:rsidR="0075250F">
        <w:rPr>
          <w:rStyle w:val="cm-comment"/>
          <w:color w:val="AA5500"/>
        </w:rPr>
        <w:t>int</w:t>
      </w:r>
      <w:proofErr w:type="spellEnd"/>
      <w:r w:rsidR="0075250F">
        <w:rPr>
          <w:rStyle w:val="cm-comment"/>
          <w:color w:val="AA5500"/>
        </w:rPr>
        <w:t>[] numbers);</w:t>
      </w:r>
    </w:p>
    <w:p w:rsidR="0075250F" w:rsidRDefault="0075250F" w:rsidP="0075250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comment"/>
          <w:color w:val="AA5500"/>
        </w:rPr>
        <w:t>}</w:t>
      </w:r>
    </w:p>
    <w:p w:rsidR="0075250F" w:rsidRPr="00755588" w:rsidRDefault="0075250F" w:rsidP="0075250F">
      <w:pPr>
        <w:pStyle w:val="NormalWeb"/>
        <w:shd w:val="clear" w:color="auto" w:fill="FFFFFF"/>
        <w:spacing w:before="75" w:beforeAutospacing="0" w:after="225" w:afterAutospacing="0" w:line="413" w:lineRule="atLeast"/>
        <w:rPr>
          <w:rFonts w:asciiTheme="minorHAnsi" w:hAnsiTheme="minorHAnsi"/>
          <w:color w:val="262626"/>
          <w:sz w:val="20"/>
          <w:szCs w:val="20"/>
        </w:rPr>
      </w:pPr>
      <w:r w:rsidRPr="00755588">
        <w:rPr>
          <w:rFonts w:asciiTheme="minorHAnsi" w:hAnsiTheme="minorHAnsi"/>
          <w:color w:val="262626"/>
          <w:sz w:val="20"/>
          <w:szCs w:val="20"/>
        </w:rPr>
        <w:t xml:space="preserve">Finally, the </w:t>
      </w:r>
      <w:proofErr w:type="spellStart"/>
      <w:r w:rsidRPr="00755588">
        <w:rPr>
          <w:rFonts w:asciiTheme="minorHAnsi" w:hAnsiTheme="minorHAnsi"/>
          <w:color w:val="262626"/>
          <w:sz w:val="20"/>
          <w:szCs w:val="20"/>
        </w:rPr>
        <w:t>SortListAdapter</w:t>
      </w:r>
      <w:proofErr w:type="spellEnd"/>
      <w:r w:rsidRPr="00755588">
        <w:rPr>
          <w:rFonts w:asciiTheme="minorHAnsi" w:hAnsiTheme="minorHAnsi"/>
          <w:color w:val="262626"/>
          <w:sz w:val="20"/>
          <w:szCs w:val="20"/>
        </w:rPr>
        <w:t xml:space="preserve"> implements our target interface and deals with our </w:t>
      </w:r>
      <w:proofErr w:type="spellStart"/>
      <w:r w:rsidRPr="00755588">
        <w:rPr>
          <w:rFonts w:asciiTheme="minorHAnsi" w:hAnsiTheme="minorHAnsi"/>
          <w:color w:val="262626"/>
          <w:sz w:val="20"/>
          <w:szCs w:val="20"/>
        </w:rPr>
        <w:t>adaptee</w:t>
      </w:r>
      <w:proofErr w:type="spellEnd"/>
      <w:r w:rsidRPr="00755588">
        <w:rPr>
          <w:rFonts w:asciiTheme="minorHAnsi" w:hAnsiTheme="minorHAnsi"/>
          <w:color w:val="262626"/>
          <w:sz w:val="20"/>
          <w:szCs w:val="20"/>
        </w:rPr>
        <w:t xml:space="preserve">, </w:t>
      </w:r>
      <w:proofErr w:type="spellStart"/>
      <w:r w:rsidRPr="00755588">
        <w:rPr>
          <w:rFonts w:asciiTheme="minorHAnsi" w:hAnsiTheme="minorHAnsi"/>
          <w:color w:val="262626"/>
          <w:sz w:val="20"/>
          <w:szCs w:val="20"/>
        </w:rPr>
        <w:t>NumberSorter</w:t>
      </w:r>
      <w:proofErr w:type="spellEnd"/>
      <w:r w:rsidRPr="00755588">
        <w:rPr>
          <w:rFonts w:asciiTheme="minorHAnsi" w:hAnsiTheme="minorHAnsi"/>
          <w:color w:val="262626"/>
          <w:sz w:val="20"/>
          <w:szCs w:val="20"/>
        </w:rPr>
        <w:t> </w:t>
      </w:r>
    </w:p>
    <w:p w:rsidR="00796D6D" w:rsidRDefault="0075250F" w:rsidP="0075250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000000"/>
        </w:rPr>
        <w:t xml:space="preserve"> </w:t>
      </w:r>
      <w:r>
        <w:rPr>
          <w:rStyle w:val="cm-keyword"/>
          <w:color w:val="770088"/>
        </w:rPr>
        <w:t>class</w:t>
      </w:r>
      <w:r>
        <w:rPr>
          <w:color w:val="000000"/>
        </w:rPr>
        <w:t xml:space="preserve"> </w:t>
      </w:r>
      <w:proofErr w:type="spellStart"/>
      <w:r>
        <w:rPr>
          <w:rStyle w:val="cm-def"/>
          <w:color w:val="0000FF"/>
        </w:rPr>
        <w:t>SortListAdapter</w:t>
      </w:r>
      <w:proofErr w:type="spellEnd"/>
      <w:r>
        <w:rPr>
          <w:color w:val="000000"/>
        </w:rPr>
        <w:t xml:space="preserve"> </w:t>
      </w:r>
      <w:r>
        <w:rPr>
          <w:rStyle w:val="cm-keyword"/>
          <w:color w:val="770088"/>
        </w:rPr>
        <w:t>implements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Sorter</w:t>
      </w:r>
      <w:r>
        <w:rPr>
          <w:color w:val="000000"/>
        </w:rPr>
        <w:t xml:space="preserve">{   </w:t>
      </w:r>
    </w:p>
    <w:p w:rsidR="00796D6D" w:rsidRDefault="0075250F" w:rsidP="0075250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meta"/>
          <w:color w:val="555555"/>
        </w:rPr>
        <w:t>@Override</w:t>
      </w:r>
      <w:r>
        <w:rPr>
          <w:color w:val="000000"/>
        </w:rPr>
        <w:t xml:space="preserve">   </w:t>
      </w:r>
    </w:p>
    <w:p w:rsidR="00796D6D" w:rsidRDefault="0075250F" w:rsidP="0075250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-3"/>
          <w:color w:val="008855"/>
        </w:rPr>
        <w:t>int</w:t>
      </w:r>
      <w:proofErr w:type="spellEnd"/>
      <w:r>
        <w:rPr>
          <w:color w:val="000000"/>
        </w:rPr>
        <w:t xml:space="preserve">[] </w:t>
      </w:r>
      <w:r>
        <w:rPr>
          <w:rStyle w:val="cm-variable"/>
          <w:color w:val="000000"/>
        </w:rPr>
        <w:t>sort</w:t>
      </w:r>
      <w:r>
        <w:rPr>
          <w:color w:val="000000"/>
        </w:rPr>
        <w:t>(</w:t>
      </w:r>
      <w:proofErr w:type="spellStart"/>
      <w:r>
        <w:rPr>
          <w:rStyle w:val="cm-variable-3"/>
          <w:color w:val="008855"/>
        </w:rPr>
        <w:t>int</w:t>
      </w:r>
      <w:proofErr w:type="spellEnd"/>
      <w:r>
        <w:rPr>
          <w:color w:val="000000"/>
        </w:rPr>
        <w:t xml:space="preserve">[] </w:t>
      </w:r>
      <w:r>
        <w:rPr>
          <w:rStyle w:val="cm-variable"/>
          <w:color w:val="000000"/>
        </w:rPr>
        <w:t>numbers</w:t>
      </w:r>
      <w:r>
        <w:rPr>
          <w:color w:val="000000"/>
        </w:rPr>
        <w:t xml:space="preserve">)   {      </w:t>
      </w:r>
    </w:p>
    <w:p w:rsidR="00796D6D" w:rsidRDefault="0075250F" w:rsidP="0075250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Style w:val="cm-comment"/>
          <w:color w:val="AA5500"/>
        </w:rPr>
      </w:pPr>
      <w:r>
        <w:rPr>
          <w:rStyle w:val="cm-comment"/>
          <w:color w:val="AA5500"/>
        </w:rPr>
        <w:t xml:space="preserve">//convert the array to a List      </w:t>
      </w:r>
    </w:p>
    <w:p w:rsidR="00796D6D" w:rsidRDefault="0075250F" w:rsidP="0075250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Style w:val="cm-comment"/>
          <w:color w:val="AA5500"/>
        </w:rPr>
      </w:pPr>
      <w:r>
        <w:rPr>
          <w:rStyle w:val="cm-comment"/>
          <w:color w:val="AA5500"/>
        </w:rPr>
        <w:t xml:space="preserve">List&lt;Integer&gt; </w:t>
      </w:r>
      <w:proofErr w:type="spellStart"/>
      <w:r>
        <w:rPr>
          <w:rStyle w:val="cm-comment"/>
          <w:color w:val="AA5500"/>
        </w:rPr>
        <w:t>numberList</w:t>
      </w:r>
      <w:proofErr w:type="spellEnd"/>
      <w:r>
        <w:rPr>
          <w:rStyle w:val="cm-comment"/>
          <w:color w:val="AA5500"/>
        </w:rPr>
        <w:t xml:space="preserve"> = new </w:t>
      </w:r>
      <w:proofErr w:type="spellStart"/>
      <w:r>
        <w:rPr>
          <w:rStyle w:val="cm-comment"/>
          <w:color w:val="AA5500"/>
        </w:rPr>
        <w:t>ArrayList</w:t>
      </w:r>
      <w:proofErr w:type="spellEnd"/>
      <w:r>
        <w:rPr>
          <w:rStyle w:val="cm-comment"/>
          <w:color w:val="AA5500"/>
        </w:rPr>
        <w:t>&lt;Integer</w:t>
      </w:r>
      <w:proofErr w:type="gramStart"/>
      <w:r>
        <w:rPr>
          <w:rStyle w:val="cm-comment"/>
          <w:color w:val="AA5500"/>
        </w:rPr>
        <w:t>&gt;(</w:t>
      </w:r>
      <w:proofErr w:type="gramEnd"/>
      <w:r>
        <w:rPr>
          <w:rStyle w:val="cm-comment"/>
          <w:color w:val="AA5500"/>
        </w:rPr>
        <w:t xml:space="preserve">);            </w:t>
      </w:r>
    </w:p>
    <w:p w:rsidR="00796D6D" w:rsidRDefault="0075250F" w:rsidP="0075250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Style w:val="cm-comment"/>
          <w:color w:val="AA5500"/>
        </w:rPr>
      </w:pPr>
      <w:r>
        <w:rPr>
          <w:rStyle w:val="cm-comment"/>
          <w:color w:val="AA5500"/>
        </w:rPr>
        <w:t xml:space="preserve">//call the adapter       </w:t>
      </w:r>
    </w:p>
    <w:p w:rsidR="00796D6D" w:rsidRDefault="0075250F" w:rsidP="0075250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Style w:val="cm-comment"/>
          <w:color w:val="AA5500"/>
        </w:rPr>
      </w:pPr>
      <w:proofErr w:type="spellStart"/>
      <w:r>
        <w:rPr>
          <w:rStyle w:val="cm-comment"/>
          <w:color w:val="AA5500"/>
        </w:rPr>
        <w:t>NumberSorter</w:t>
      </w:r>
      <w:proofErr w:type="spellEnd"/>
      <w:r>
        <w:rPr>
          <w:rStyle w:val="cm-comment"/>
          <w:color w:val="AA5500"/>
        </w:rPr>
        <w:t xml:space="preserve"> sorter = new </w:t>
      </w:r>
      <w:proofErr w:type="spellStart"/>
      <w:proofErr w:type="gramStart"/>
      <w:r>
        <w:rPr>
          <w:rStyle w:val="cm-comment"/>
          <w:color w:val="AA5500"/>
        </w:rPr>
        <w:t>NumberSorter</w:t>
      </w:r>
      <w:proofErr w:type="spellEnd"/>
      <w:r>
        <w:rPr>
          <w:rStyle w:val="cm-comment"/>
          <w:color w:val="AA5500"/>
        </w:rPr>
        <w:t>(</w:t>
      </w:r>
      <w:proofErr w:type="gramEnd"/>
      <w:r>
        <w:rPr>
          <w:rStyle w:val="cm-comment"/>
          <w:color w:val="AA5500"/>
        </w:rPr>
        <w:t xml:space="preserve">);      </w:t>
      </w:r>
    </w:p>
    <w:p w:rsidR="00796D6D" w:rsidRDefault="0075250F" w:rsidP="0075250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Style w:val="cm-comment"/>
          <w:color w:val="AA5500"/>
        </w:rPr>
      </w:pPr>
      <w:proofErr w:type="spellStart"/>
      <w:proofErr w:type="gramStart"/>
      <w:r>
        <w:rPr>
          <w:rStyle w:val="cm-comment"/>
          <w:color w:val="AA5500"/>
        </w:rPr>
        <w:t>numberList</w:t>
      </w:r>
      <w:proofErr w:type="spellEnd"/>
      <w:proofErr w:type="gramEnd"/>
      <w:r>
        <w:rPr>
          <w:rStyle w:val="cm-comment"/>
          <w:color w:val="AA5500"/>
        </w:rPr>
        <w:t xml:space="preserve"> = </w:t>
      </w:r>
      <w:proofErr w:type="spellStart"/>
      <w:r>
        <w:rPr>
          <w:rStyle w:val="cm-comment"/>
          <w:color w:val="AA5500"/>
        </w:rPr>
        <w:t>sorter.sort</w:t>
      </w:r>
      <w:proofErr w:type="spellEnd"/>
      <w:r>
        <w:rPr>
          <w:rStyle w:val="cm-comment"/>
          <w:color w:val="AA5500"/>
        </w:rPr>
        <w:t>(</w:t>
      </w:r>
      <w:proofErr w:type="spellStart"/>
      <w:r>
        <w:rPr>
          <w:rStyle w:val="cm-comment"/>
          <w:color w:val="AA5500"/>
        </w:rPr>
        <w:t>numberList</w:t>
      </w:r>
      <w:proofErr w:type="spellEnd"/>
      <w:r>
        <w:rPr>
          <w:rStyle w:val="cm-comment"/>
          <w:color w:val="AA5500"/>
        </w:rPr>
        <w:t xml:space="preserve">);            </w:t>
      </w:r>
    </w:p>
    <w:p w:rsidR="00796D6D" w:rsidRDefault="0075250F" w:rsidP="0075250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Style w:val="cm-comment"/>
          <w:color w:val="AA5500"/>
        </w:rPr>
      </w:pPr>
      <w:r>
        <w:rPr>
          <w:rStyle w:val="cm-comment"/>
          <w:color w:val="AA5500"/>
        </w:rPr>
        <w:t>//convert the list back to an array and retur</w:t>
      </w:r>
      <w:bookmarkStart w:id="0" w:name="_GoBack"/>
      <w:bookmarkEnd w:id="0"/>
      <w:r>
        <w:rPr>
          <w:rStyle w:val="cm-comment"/>
          <w:color w:val="AA5500"/>
        </w:rPr>
        <w:t xml:space="preserve">n             </w:t>
      </w:r>
    </w:p>
    <w:p w:rsidR="0075250F" w:rsidRDefault="0075250F" w:rsidP="0075250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comment"/>
          <w:color w:val="AA5500"/>
        </w:rPr>
        <w:t>return</w:t>
      </w:r>
      <w:proofErr w:type="gramEnd"/>
      <w:r>
        <w:rPr>
          <w:rStyle w:val="cm-comment"/>
          <w:color w:val="AA5500"/>
        </w:rPr>
        <w:t xml:space="preserve"> </w:t>
      </w:r>
      <w:proofErr w:type="spellStart"/>
      <w:r>
        <w:rPr>
          <w:rStyle w:val="cm-comment"/>
          <w:color w:val="AA5500"/>
        </w:rPr>
        <w:t>sortedNumbers</w:t>
      </w:r>
      <w:proofErr w:type="spellEnd"/>
      <w:r>
        <w:rPr>
          <w:rStyle w:val="cm-comment"/>
          <w:color w:val="AA5500"/>
        </w:rPr>
        <w:t>;   }   }</w:t>
      </w:r>
    </w:p>
    <w:p w:rsidR="0075250F" w:rsidRPr="00755588" w:rsidRDefault="0075250F" w:rsidP="00755588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/>
          <w:color w:val="262626"/>
          <w:sz w:val="20"/>
          <w:szCs w:val="20"/>
        </w:rPr>
      </w:pPr>
      <w:r w:rsidRPr="00755588">
        <w:rPr>
          <w:rFonts w:asciiTheme="minorHAnsi" w:hAnsiTheme="minorHAnsi"/>
          <w:color w:val="262626"/>
          <w:sz w:val="20"/>
          <w:szCs w:val="20"/>
        </w:rPr>
        <w:t>While this example may be overkill, it illustrates how the adapter pattern can work.</w:t>
      </w:r>
    </w:p>
    <w:p w:rsidR="0075250F" w:rsidRPr="00755588" w:rsidRDefault="0075250F" w:rsidP="00755588">
      <w:pPr>
        <w:pStyle w:val="Heading3"/>
        <w:shd w:val="clear" w:color="auto" w:fill="FFFFFF"/>
        <w:spacing w:before="300" w:after="75" w:line="240" w:lineRule="auto"/>
        <w:rPr>
          <w:rFonts w:asciiTheme="minorHAnsi" w:eastAsia="Times New Roman" w:hAnsiTheme="minorHAnsi" w:cs="Times New Roman"/>
          <w:b w:val="0"/>
          <w:bCs w:val="0"/>
          <w:color w:val="262626"/>
          <w:sz w:val="20"/>
          <w:szCs w:val="20"/>
          <w:lang w:eastAsia="en-IN"/>
        </w:rPr>
      </w:pPr>
      <w:r w:rsidRPr="00755588">
        <w:rPr>
          <w:rFonts w:asciiTheme="minorHAnsi" w:eastAsia="Times New Roman" w:hAnsiTheme="minorHAnsi" w:cs="Times New Roman"/>
          <w:b w:val="0"/>
          <w:bCs w:val="0"/>
          <w:color w:val="262626"/>
          <w:sz w:val="20"/>
          <w:szCs w:val="20"/>
          <w:lang w:eastAsia="en-IN"/>
        </w:rPr>
        <w:t>Watch Out for the Downsides</w:t>
      </w:r>
    </w:p>
    <w:p w:rsidR="0075250F" w:rsidRPr="00755588" w:rsidRDefault="0075250F" w:rsidP="00755588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/>
          <w:color w:val="262626"/>
          <w:sz w:val="20"/>
          <w:szCs w:val="20"/>
        </w:rPr>
      </w:pPr>
      <w:r w:rsidRPr="00755588">
        <w:rPr>
          <w:rFonts w:asciiTheme="minorHAnsi" w:hAnsiTheme="minorHAnsi"/>
          <w:color w:val="262626"/>
          <w:sz w:val="20"/>
          <w:szCs w:val="20"/>
        </w:rPr>
        <w:t xml:space="preserve">Some say that the Adapter pattern is just a fix for a badly designed system, which didn't consider all </w:t>
      </w:r>
      <w:proofErr w:type="spellStart"/>
      <w:r w:rsidRPr="00755588">
        <w:rPr>
          <w:rFonts w:asciiTheme="minorHAnsi" w:hAnsiTheme="minorHAnsi"/>
          <w:color w:val="262626"/>
          <w:sz w:val="20"/>
          <w:szCs w:val="20"/>
        </w:rPr>
        <w:t>possibilties</w:t>
      </w:r>
      <w:proofErr w:type="spellEnd"/>
      <w:r w:rsidRPr="00755588">
        <w:rPr>
          <w:rFonts w:asciiTheme="minorHAnsi" w:hAnsiTheme="minorHAnsi"/>
          <w:color w:val="262626"/>
          <w:sz w:val="20"/>
          <w:szCs w:val="20"/>
        </w:rPr>
        <w:t>. While this is a fair point, it is an important part of a pluggable architecture.  It can also add a level of complexity to your code, making debugging more difficult.</w:t>
      </w:r>
    </w:p>
    <w:p w:rsidR="0075250F" w:rsidRPr="00B6712C" w:rsidRDefault="0075250F" w:rsidP="00B6712C">
      <w:pPr>
        <w:shd w:val="clear" w:color="auto" w:fill="FFFFFF"/>
        <w:spacing w:before="210" w:after="150" w:line="240" w:lineRule="auto"/>
        <w:outlineLvl w:val="0"/>
        <w:rPr>
          <w:rFonts w:ascii="Calibri" w:eastAsia="Times New Roman" w:hAnsi="Calibri" w:cs="Helvetica"/>
          <w:b/>
          <w:bCs/>
          <w:color w:val="000100"/>
          <w:kern w:val="36"/>
          <w:sz w:val="20"/>
          <w:szCs w:val="20"/>
          <w:lang w:eastAsia="en-IN"/>
        </w:rPr>
      </w:pPr>
    </w:p>
    <w:p w:rsidR="00086353" w:rsidRDefault="00086353"/>
    <w:sectPr w:rsidR="00086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F17"/>
    <w:rsid w:val="00086353"/>
    <w:rsid w:val="000A44D1"/>
    <w:rsid w:val="001C2F17"/>
    <w:rsid w:val="00476963"/>
    <w:rsid w:val="005076A1"/>
    <w:rsid w:val="006B6E9C"/>
    <w:rsid w:val="006C33EE"/>
    <w:rsid w:val="0075250F"/>
    <w:rsid w:val="00755588"/>
    <w:rsid w:val="00796D6D"/>
    <w:rsid w:val="00845563"/>
    <w:rsid w:val="00B6712C"/>
    <w:rsid w:val="00E12BF9"/>
    <w:rsid w:val="00F4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71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5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12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5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752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arningprompt">
    <w:name w:val="warning_prompt"/>
    <w:basedOn w:val="Normal"/>
    <w:rsid w:val="00752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5250F"/>
    <w:rPr>
      <w:b/>
      <w:bCs/>
    </w:rPr>
  </w:style>
  <w:style w:type="character" w:customStyle="1" w:styleId="apple-converted-space">
    <w:name w:val="apple-converted-space"/>
    <w:basedOn w:val="DefaultParagraphFont"/>
    <w:rsid w:val="0075250F"/>
  </w:style>
  <w:style w:type="character" w:styleId="Hyperlink">
    <w:name w:val="Hyperlink"/>
    <w:basedOn w:val="DefaultParagraphFont"/>
    <w:uiPriority w:val="99"/>
    <w:semiHidden/>
    <w:unhideWhenUsed/>
    <w:rsid w:val="0075250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525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5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50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comment">
    <w:name w:val="cm-comment"/>
    <w:basedOn w:val="DefaultParagraphFont"/>
    <w:rsid w:val="0075250F"/>
  </w:style>
  <w:style w:type="character" w:customStyle="1" w:styleId="cm-keyword">
    <w:name w:val="cm-keyword"/>
    <w:basedOn w:val="DefaultParagraphFont"/>
    <w:rsid w:val="0075250F"/>
  </w:style>
  <w:style w:type="character" w:customStyle="1" w:styleId="cm-def">
    <w:name w:val="cm-def"/>
    <w:basedOn w:val="DefaultParagraphFont"/>
    <w:rsid w:val="0075250F"/>
  </w:style>
  <w:style w:type="character" w:customStyle="1" w:styleId="cm-variable">
    <w:name w:val="cm-variable"/>
    <w:basedOn w:val="DefaultParagraphFont"/>
    <w:rsid w:val="0075250F"/>
  </w:style>
  <w:style w:type="character" w:customStyle="1" w:styleId="cm-operator">
    <w:name w:val="cm-operator"/>
    <w:basedOn w:val="DefaultParagraphFont"/>
    <w:rsid w:val="0075250F"/>
  </w:style>
  <w:style w:type="character" w:customStyle="1" w:styleId="cm-variable-3">
    <w:name w:val="cm-variable-3"/>
    <w:basedOn w:val="DefaultParagraphFont"/>
    <w:rsid w:val="0075250F"/>
  </w:style>
  <w:style w:type="character" w:customStyle="1" w:styleId="cm-number">
    <w:name w:val="cm-number"/>
    <w:basedOn w:val="DefaultParagraphFont"/>
    <w:rsid w:val="0075250F"/>
  </w:style>
  <w:style w:type="character" w:customStyle="1" w:styleId="cm-meta">
    <w:name w:val="cm-meta"/>
    <w:basedOn w:val="DefaultParagraphFont"/>
    <w:rsid w:val="0075250F"/>
  </w:style>
  <w:style w:type="paragraph" w:styleId="BalloonText">
    <w:name w:val="Balloon Text"/>
    <w:basedOn w:val="Normal"/>
    <w:link w:val="BalloonTextChar"/>
    <w:uiPriority w:val="99"/>
    <w:semiHidden/>
    <w:unhideWhenUsed/>
    <w:rsid w:val="00752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5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71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5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12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5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752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arningprompt">
    <w:name w:val="warning_prompt"/>
    <w:basedOn w:val="Normal"/>
    <w:rsid w:val="00752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5250F"/>
    <w:rPr>
      <w:b/>
      <w:bCs/>
    </w:rPr>
  </w:style>
  <w:style w:type="character" w:customStyle="1" w:styleId="apple-converted-space">
    <w:name w:val="apple-converted-space"/>
    <w:basedOn w:val="DefaultParagraphFont"/>
    <w:rsid w:val="0075250F"/>
  </w:style>
  <w:style w:type="character" w:styleId="Hyperlink">
    <w:name w:val="Hyperlink"/>
    <w:basedOn w:val="DefaultParagraphFont"/>
    <w:uiPriority w:val="99"/>
    <w:semiHidden/>
    <w:unhideWhenUsed/>
    <w:rsid w:val="0075250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525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5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50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comment">
    <w:name w:val="cm-comment"/>
    <w:basedOn w:val="DefaultParagraphFont"/>
    <w:rsid w:val="0075250F"/>
  </w:style>
  <w:style w:type="character" w:customStyle="1" w:styleId="cm-keyword">
    <w:name w:val="cm-keyword"/>
    <w:basedOn w:val="DefaultParagraphFont"/>
    <w:rsid w:val="0075250F"/>
  </w:style>
  <w:style w:type="character" w:customStyle="1" w:styleId="cm-def">
    <w:name w:val="cm-def"/>
    <w:basedOn w:val="DefaultParagraphFont"/>
    <w:rsid w:val="0075250F"/>
  </w:style>
  <w:style w:type="character" w:customStyle="1" w:styleId="cm-variable">
    <w:name w:val="cm-variable"/>
    <w:basedOn w:val="DefaultParagraphFont"/>
    <w:rsid w:val="0075250F"/>
  </w:style>
  <w:style w:type="character" w:customStyle="1" w:styleId="cm-operator">
    <w:name w:val="cm-operator"/>
    <w:basedOn w:val="DefaultParagraphFont"/>
    <w:rsid w:val="0075250F"/>
  </w:style>
  <w:style w:type="character" w:customStyle="1" w:styleId="cm-variable-3">
    <w:name w:val="cm-variable-3"/>
    <w:basedOn w:val="DefaultParagraphFont"/>
    <w:rsid w:val="0075250F"/>
  </w:style>
  <w:style w:type="character" w:customStyle="1" w:styleId="cm-number">
    <w:name w:val="cm-number"/>
    <w:basedOn w:val="DefaultParagraphFont"/>
    <w:rsid w:val="0075250F"/>
  </w:style>
  <w:style w:type="character" w:customStyle="1" w:styleId="cm-meta">
    <w:name w:val="cm-meta"/>
    <w:basedOn w:val="DefaultParagraphFont"/>
    <w:rsid w:val="0075250F"/>
  </w:style>
  <w:style w:type="paragraph" w:styleId="BalloonText">
    <w:name w:val="Balloon Text"/>
    <w:basedOn w:val="Normal"/>
    <w:link w:val="BalloonTextChar"/>
    <w:uiPriority w:val="99"/>
    <w:semiHidden/>
    <w:unhideWhenUsed/>
    <w:rsid w:val="00752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5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8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8316">
          <w:blockQuote w:val="1"/>
          <w:marLeft w:val="0"/>
          <w:marRight w:val="0"/>
          <w:marTop w:val="450"/>
          <w:marBottom w:val="450"/>
          <w:divBdr>
            <w:top w:val="single" w:sz="6" w:space="6" w:color="545454"/>
            <w:left w:val="none" w:sz="0" w:space="0" w:color="auto"/>
            <w:bottom w:val="single" w:sz="6" w:space="9" w:color="545454"/>
            <w:right w:val="none" w:sz="0" w:space="0" w:color="auto"/>
          </w:divBdr>
        </w:div>
        <w:div w:id="395400427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924097412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27389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5382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3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78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8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19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680535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211121322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7032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9429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23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06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64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053399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017999235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0984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02868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6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97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64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154426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101494407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7633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19650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52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7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18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78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162166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863059388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67272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34498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24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8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4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26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4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5534">
          <w:blockQuote w:val="1"/>
          <w:marLeft w:val="0"/>
          <w:marRight w:val="0"/>
          <w:marTop w:val="450"/>
          <w:marBottom w:val="450"/>
          <w:divBdr>
            <w:top w:val="single" w:sz="6" w:space="6" w:color="545454"/>
            <w:left w:val="none" w:sz="0" w:space="0" w:color="auto"/>
            <w:bottom w:val="single" w:sz="6" w:space="9" w:color="545454"/>
            <w:right w:val="none" w:sz="0" w:space="0" w:color="auto"/>
          </w:divBdr>
        </w:div>
        <w:div w:id="2129617016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2020352699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3582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20955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4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57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50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45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91600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571234900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43392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854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0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30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1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572434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849172221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531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00790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00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6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58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82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009774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929271694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50248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8178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44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54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99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63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AnithaAmaresh</dc:creator>
  <cp:lastModifiedBy>AnithaAmaresh</cp:lastModifiedBy>
  <cp:revision>11</cp:revision>
  <dcterms:created xsi:type="dcterms:W3CDTF">2016-05-11T15:43:00Z</dcterms:created>
  <dcterms:modified xsi:type="dcterms:W3CDTF">2016-05-12T02:27:00Z</dcterms:modified>
</cp:coreProperties>
</file>