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Security Incident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**Incident:** PAM: User Privileged Session Opened (sudo)</w:t>
      </w:r>
    </w:p>
    <w:p w:rsidR="00000000" w:rsidDel="00000000" w:rsidP="00000000" w:rsidRDefault="00000000" w:rsidRPr="00000000" w14:paraId="00000004">
      <w:pPr>
        <w:rPr/>
      </w:pPr>
      <w:r w:rsidDel="00000000" w:rsidR="00000000" w:rsidRPr="00000000">
        <w:rPr>
          <w:rtl w:val="0"/>
        </w:rPr>
        <w:t xml:space="preserve">**Date/Time:** Jun 18, 13:58:33</w:t>
      </w:r>
    </w:p>
    <w:p w:rsidR="00000000" w:rsidDel="00000000" w:rsidP="00000000" w:rsidRDefault="00000000" w:rsidRPr="00000000" w14:paraId="00000005">
      <w:pPr>
        <w:rPr/>
      </w:pPr>
      <w:r w:rsidDel="00000000" w:rsidR="00000000" w:rsidRPr="00000000">
        <w:rPr>
          <w:rtl w:val="0"/>
        </w:rPr>
        <w:t xml:space="preserve">**Host:** ubuntu-lab</w:t>
      </w:r>
    </w:p>
    <w:p w:rsidR="00000000" w:rsidDel="00000000" w:rsidP="00000000" w:rsidRDefault="00000000" w:rsidRPr="00000000" w14:paraId="00000006">
      <w:pPr>
        <w:rPr/>
      </w:pPr>
      <w:r w:rsidDel="00000000" w:rsidR="00000000" w:rsidRPr="00000000">
        <w:rPr>
          <w:rtl w:val="0"/>
        </w:rPr>
        <w:t xml:space="preserve">**Wazuh Rule ID:** 5501 (Level 3)</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**Incident Overview**</w:t>
      </w:r>
    </w:p>
    <w:p w:rsidR="00000000" w:rsidDel="00000000" w:rsidP="00000000" w:rsidRDefault="00000000" w:rsidRPr="00000000" w14:paraId="0000000B">
      <w:pPr>
        <w:rPr/>
      </w:pPr>
      <w:r w:rsidDel="00000000" w:rsidR="00000000" w:rsidRPr="00000000">
        <w:rPr>
          <w:rtl w:val="0"/>
        </w:rPr>
        <w:t xml:space="preserve">A privileged session was initiated on the host `ubuntu-lab`. The audit log indicates that the user `san` (UID: 1000) successfully executed a command requiring root privileges via `sudo`. This event triggered a Level 3 alert, which signifies standard administrative activity but requires monitoring to ensure the actions taken under root authority were authorized and consistent with established change management procedures.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**Severity Assessment**</w:t>
      </w:r>
    </w:p>
    <w:p w:rsidR="00000000" w:rsidDel="00000000" w:rsidP="00000000" w:rsidRDefault="00000000" w:rsidRPr="00000000" w14:paraId="0000000E">
      <w:pPr>
        <w:rPr/>
      </w:pPr>
      <w:r w:rsidDel="00000000" w:rsidR="00000000" w:rsidRPr="00000000">
        <w:rPr>
          <w:rtl w:val="0"/>
        </w:rPr>
        <w:t xml:space="preserve">*   **Level 3 (Low):** This rule is informational in nature. By itself, it is not an indicator of a compromise; however, it establishes an audit trail for all elevated activity on the system. It is critical to correlate this event with other logs (e.g., command history, system configuration changes) to rule out unauthorized privilege escalation.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**Recommended Actions &amp; Remediation**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ensure the security integrity of `ubuntu-lab`, the security team should perform the following steps: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**Verify Authorization:** Consult the internal change management system or task tracker to confirm if user `san` had an approved maintenance window or assigned ticket corresponding to this timestamp.</w:t>
      </w:r>
    </w:p>
    <w:p w:rsidR="00000000" w:rsidDel="00000000" w:rsidP="00000000" w:rsidRDefault="00000000" w:rsidRPr="00000000" w14:paraId="00000017">
      <w:pPr>
        <w:rPr/>
      </w:pPr>
      <w:r w:rsidDel="00000000" w:rsidR="00000000" w:rsidRPr="00000000">
        <w:rPr>
          <w:rtl w:val="0"/>
        </w:rPr>
        <w:t xml:space="preserve">*   **Audit Command History:** Access the host and review the `.bash_history` for the `root` account and the user `san` to determine what specific commands were executed during the session.</w:t>
      </w:r>
    </w:p>
    <w:p w:rsidR="00000000" w:rsidDel="00000000" w:rsidP="00000000" w:rsidRDefault="00000000" w:rsidRPr="00000000" w14:paraId="00000018">
      <w:pPr>
        <w:rPr/>
      </w:pPr>
      <w:r w:rsidDel="00000000" w:rsidR="00000000" w:rsidRPr="00000000">
        <w:rPr>
          <w:rtl w:val="0"/>
        </w:rPr>
        <w:t xml:space="preserve">*   **Check for Unauthorized Persistence:** Inspect common persistence mechanisms (e.g., modifications to `/etc/crontab`, new SSH keys in `/root/.ssh/authorized_keys`, or newly installed packages) that may have been created during this session.</w:t>
      </w:r>
    </w:p>
    <w:p w:rsidR="00000000" w:rsidDel="00000000" w:rsidP="00000000" w:rsidRDefault="00000000" w:rsidRPr="00000000" w14:paraId="00000019">
      <w:pPr>
        <w:rPr/>
      </w:pPr>
      <w:r w:rsidDel="00000000" w:rsidR="00000000" w:rsidRPr="00000000">
        <w:rPr>
          <w:rtl w:val="0"/>
        </w:rPr>
        <w:t xml:space="preserve">*   **Review System Logs:** Cross-reference this timestamp with other logs in Wazuh (specifically Rule ID 5402 or similar command-logging rules) to see if suspicious binaries or network connections were initiated immediately following the `sudo` session.</w:t>
      </w:r>
    </w:p>
    <w:p w:rsidR="00000000" w:rsidDel="00000000" w:rsidP="00000000" w:rsidRDefault="00000000" w:rsidRPr="00000000" w14:paraId="0000001A">
      <w:pPr>
        <w:rPr/>
      </w:pPr>
      <w:r w:rsidDel="00000000" w:rsidR="00000000" w:rsidRPr="00000000">
        <w:rPr>
          <w:rtl w:val="0"/>
        </w:rPr>
        <w:t xml:space="preserve">*   **User Interview:** If no change request is found, reach out to the user `san` to clarify the nature of the activity. If the activity is deemed unauthorized, initiate the incident response protocol for a potential credential compromise.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**Analyst Note:** *This event is currently categorized as "Informational." No immediate isolation is required unless command auditing reveals malicious intent or unauthorized system modifications.*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