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DBA" w:rsidRPr="001952B4" w:rsidRDefault="00BF5DBA" w:rsidP="00BF5DBA">
      <w:pPr>
        <w:rPr>
          <w:rFonts w:cstheme="minorHAnsi"/>
          <w:sz w:val="28"/>
          <w:szCs w:val="28"/>
        </w:rPr>
      </w:pPr>
    </w:p>
    <w:p w:rsidR="001952B4" w:rsidRDefault="00BF5DBA" w:rsidP="00BF5DBA">
      <w:pPr>
        <w:rPr>
          <w:rFonts w:cstheme="minorHAnsi"/>
          <w:sz w:val="28"/>
          <w:szCs w:val="28"/>
        </w:rPr>
      </w:pPr>
      <w:r w:rsidRPr="001952B4">
        <w:rPr>
          <w:rFonts w:cstheme="minorHAnsi"/>
          <w:sz w:val="28"/>
          <w:szCs w:val="28"/>
        </w:rPr>
        <w:t>Deployment Steps</w:t>
      </w:r>
      <w:r w:rsidR="001952B4" w:rsidRPr="001952B4">
        <w:rPr>
          <w:rFonts w:cstheme="minorHAnsi"/>
          <w:sz w:val="28"/>
          <w:szCs w:val="28"/>
        </w:rPr>
        <w:t xml:space="preserve"> </w:t>
      </w:r>
      <w:r w:rsidR="001952B4">
        <w:rPr>
          <w:rFonts w:eastAsia="ArialMT" w:cstheme="minorHAnsi"/>
          <w:sz w:val="28"/>
          <w:szCs w:val="28"/>
        </w:rPr>
        <w:t xml:space="preserve">for </w:t>
      </w:r>
      <w:r w:rsidR="001952B4" w:rsidRPr="001952B4">
        <w:rPr>
          <w:rFonts w:eastAsia="ArialMT" w:cstheme="minorHAnsi"/>
          <w:sz w:val="28"/>
          <w:szCs w:val="28"/>
        </w:rPr>
        <w:t>the Flask application and MongoDB on a Minikube Kubernetes cluster</w:t>
      </w:r>
      <w:r w:rsidR="001952B4">
        <w:rPr>
          <w:rFonts w:eastAsia="ArialMT" w:cstheme="minorHAnsi"/>
          <w:sz w:val="28"/>
          <w:szCs w:val="28"/>
        </w:rPr>
        <w:t>:</w:t>
      </w:r>
    </w:p>
    <w:p w:rsidR="00BF5DBA" w:rsidRPr="001952B4" w:rsidRDefault="00BF5DBA" w:rsidP="00BF5DBA">
      <w:pPr>
        <w:rPr>
          <w:rFonts w:cstheme="minorHAnsi"/>
          <w:sz w:val="28"/>
          <w:szCs w:val="28"/>
          <w:u w:val="single"/>
        </w:rPr>
      </w:pPr>
      <w:r w:rsidRPr="001952B4">
        <w:rPr>
          <w:u w:val="single"/>
        </w:rPr>
        <w:t>Start Minikube: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minikube start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Apply the Kubernetes configurations: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apply -f mongodb-statefulet.yaml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apply -f mongodb-service.yaml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apply -f flask-deployment.yaml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apply -f flask-service.yaml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apply -f hpa.yaml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Access the Flask application:</w:t>
      </w:r>
    </w:p>
    <w:p w:rsidR="00BF5DBA" w:rsidRDefault="00BF5DBA" w:rsidP="00BF5DBA">
      <w:r>
        <w:t>Get the NodePort</w:t>
      </w:r>
      <w:r w:rsidR="001952B4">
        <w:t xml:space="preserve">  assigned to the Flask service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 xml:space="preserve">kubectl </w:t>
      </w:r>
      <w:r w:rsidR="001952B4" w:rsidRPr="001952B4">
        <w:rPr>
          <w:b/>
        </w:rPr>
        <w:t xml:space="preserve"> </w:t>
      </w:r>
      <w:r w:rsidRPr="001952B4">
        <w:rPr>
          <w:b/>
        </w:rPr>
        <w:t>get svc flask-service</w:t>
      </w:r>
    </w:p>
    <w:p w:rsidR="00BF5DBA" w:rsidRDefault="00BF5DBA" w:rsidP="00BF5DBA">
      <w:r>
        <w:t xml:space="preserve">Access the application using </w:t>
      </w:r>
      <w:r w:rsidRPr="001952B4">
        <w:rPr>
          <w:b/>
        </w:rPr>
        <w:t>http://&lt;minikube-ip&gt;:&lt;node-port&gt;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DNS Resolution Explanation</w:t>
      </w:r>
      <w:r w:rsidR="001952B4" w:rsidRPr="001952B4">
        <w:rPr>
          <w:u w:val="single"/>
        </w:rPr>
        <w:t>:</w:t>
      </w:r>
    </w:p>
    <w:p w:rsidR="00BF5DBA" w:rsidRDefault="00BF5DBA" w:rsidP="00BF5DBA">
      <w:r>
        <w:t>In Kubernetes, DNS resolution allows pods to communicate using service names instead of IP addresses. Each service is assigned a DNS name (e.g., mongodb-service) that resolves to the service's ClusterIP. This simplifies inter-pod communication, as the Flask application can connect to MongoDB using the service name directly in the connection string</w:t>
      </w:r>
      <w:r w:rsidR="001952B4">
        <w:t>.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Resource Management Explanation</w:t>
      </w:r>
      <w:r w:rsidR="001952B4">
        <w:rPr>
          <w:u w:val="single"/>
        </w:rPr>
        <w:t>:</w:t>
      </w:r>
    </w:p>
    <w:p w:rsidR="00BF5DBA" w:rsidRDefault="00BF5DBA" w:rsidP="00BF5DBA">
      <w:r>
        <w:t>Resource requests and limits in Kubernetes help ensure that applications have the necessary resources to run efficiently while preventing any single application from monopolizing cluster resources.</w:t>
      </w:r>
    </w:p>
    <w:p w:rsidR="00BF5DBA" w:rsidRDefault="00BF5DBA" w:rsidP="00BF5DBA">
      <w:r>
        <w:t>Requests specify the minimum amount of resources required (e.g., 0.2 CPU, 250Mi memory).</w:t>
      </w:r>
    </w:p>
    <w:p w:rsidR="00BF5DBA" w:rsidRDefault="00BF5DBA" w:rsidP="00BF5DBA">
      <w:r>
        <w:t>Limits define the maximum resources an application can consume (e.g., 0.5 CPU, 500Mi memory).</w:t>
      </w:r>
    </w:p>
    <w:p w:rsidR="00BF5DBA" w:rsidRDefault="00BF5DBA" w:rsidP="00BF5DBA">
      <w:r>
        <w:t>These configurations help maintain stability and performance across the cluster.</w:t>
      </w:r>
    </w:p>
    <w:p w:rsidR="00BF5DBA" w:rsidRDefault="00BF5DBA" w:rsidP="00BF5DBA"/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lastRenderedPageBreak/>
        <w:t>Design Choices</w:t>
      </w:r>
      <w:r w:rsidR="001952B4" w:rsidRPr="001952B4">
        <w:rPr>
          <w:u w:val="single"/>
        </w:rPr>
        <w:t>:</w:t>
      </w:r>
    </w:p>
    <w:p w:rsidR="00BF5DBA" w:rsidRDefault="00BF5DBA" w:rsidP="00BF5DBA">
      <w:r>
        <w:t>StatefulSet for MongoDB: Chosen for its ability to manage stateful applications with persistent storage.</w:t>
      </w:r>
    </w:p>
    <w:p w:rsidR="00BF5DBA" w:rsidRDefault="00BF5DBA" w:rsidP="00BF5DBA">
      <w:r>
        <w:t>Horizontal Pod Autoscaler: Implemented to automatically scale the Flask application based on CPU usage, ensuring responsiveness under load.</w:t>
      </w:r>
    </w:p>
    <w:p w:rsidR="00BF5DBA" w:rsidRDefault="00BF5DBA" w:rsidP="00BF5DBA">
      <w:r>
        <w:t>NodePort Service for Flask: Allows external access to the application while keeping MongoDB internal.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Testing Scenarios</w:t>
      </w:r>
      <w:r w:rsidR="001952B4">
        <w:rPr>
          <w:u w:val="single"/>
        </w:rPr>
        <w:t>:</w:t>
      </w:r>
    </w:p>
    <w:p w:rsidR="00BF5DBA" w:rsidRDefault="00BF5DBA" w:rsidP="00BF5DBA">
      <w:r>
        <w:t>To test the autoscaling and database interactions:</w:t>
      </w:r>
    </w:p>
    <w:p w:rsidR="00BF5DBA" w:rsidRDefault="00BF5DBA" w:rsidP="00BF5DBA">
      <w:r>
        <w:t>Simulate High Traffic: Using a tool Apache Benchmark to send a high volume of requests to the Flask application.</w:t>
      </w:r>
    </w:p>
    <w:p w:rsidR="00BF5DBA" w:rsidRDefault="00BF5DBA" w:rsidP="00BF5DBA">
      <w:r>
        <w:t>Example command using ab:</w:t>
      </w:r>
    </w:p>
    <w:p w:rsidR="00BF5DBA" w:rsidRPr="001952B4" w:rsidRDefault="00BF5DBA" w:rsidP="00BF5DBA">
      <w:pPr>
        <w:rPr>
          <w:b/>
        </w:rPr>
      </w:pPr>
      <w:proofErr w:type="gramStart"/>
      <w:r w:rsidRPr="001952B4">
        <w:rPr>
          <w:b/>
        </w:rPr>
        <w:t>ab</w:t>
      </w:r>
      <w:proofErr w:type="gramEnd"/>
      <w:r w:rsidRPr="001952B4">
        <w:rPr>
          <w:b/>
        </w:rPr>
        <w:t xml:space="preserve"> -n 1000 -c 10 http://&lt;minikube-ip&gt;:&lt;node-port&gt;/</w:t>
      </w:r>
    </w:p>
    <w:p w:rsidR="00BF5DBA" w:rsidRPr="001952B4" w:rsidRDefault="00BF5DBA" w:rsidP="00BF5DBA">
      <w:pPr>
        <w:rPr>
          <w:u w:val="single"/>
        </w:rPr>
      </w:pPr>
      <w:r w:rsidRPr="001952B4">
        <w:rPr>
          <w:u w:val="single"/>
        </w:rPr>
        <w:t>Monitor HPA: Use the following command to monitor the HPA:</w:t>
      </w:r>
    </w:p>
    <w:p w:rsidR="00BF5DBA" w:rsidRPr="001952B4" w:rsidRDefault="00BF5DBA" w:rsidP="00BF5DBA">
      <w:pPr>
        <w:rPr>
          <w:b/>
        </w:rPr>
      </w:pPr>
      <w:r w:rsidRPr="001952B4">
        <w:rPr>
          <w:b/>
        </w:rPr>
        <w:t>kubectl get hpa</w:t>
      </w:r>
    </w:p>
    <w:p w:rsidR="001952B4" w:rsidRPr="001952B4" w:rsidRDefault="00BF5DBA" w:rsidP="00BF5DBA">
      <w:pPr>
        <w:rPr>
          <w:u w:val="single"/>
        </w:rPr>
      </w:pPr>
      <w:r w:rsidRPr="001952B4">
        <w:rPr>
          <w:u w:val="single"/>
        </w:rPr>
        <w:t xml:space="preserve">Check Logs: </w:t>
      </w:r>
    </w:p>
    <w:p w:rsidR="00BF5DBA" w:rsidRDefault="00BF5DBA" w:rsidP="00BF5DBA">
      <w:r>
        <w:t>Monitor the logs of the Flask application and MongoDB to ensure data is being processed correctly.</w:t>
      </w:r>
    </w:p>
    <w:p w:rsidR="001952B4" w:rsidRPr="001952B4" w:rsidRDefault="00BF5DBA" w:rsidP="00BF5DBA">
      <w:pPr>
        <w:rPr>
          <w:u w:val="single"/>
        </w:rPr>
      </w:pPr>
      <w:r w:rsidRPr="001952B4">
        <w:rPr>
          <w:u w:val="single"/>
        </w:rPr>
        <w:t>Analyze Test Results:</w:t>
      </w:r>
    </w:p>
    <w:p w:rsidR="00BF5DBA" w:rsidRDefault="00BF5DBA" w:rsidP="00BF5DBA">
      <w:r>
        <w:t>After running the ab command, you should see output similar to the following:</w:t>
      </w:r>
    </w:p>
    <w:p w:rsidR="00BF5DBA" w:rsidRDefault="00BF5DBA" w:rsidP="00BF5DBA">
      <w:r>
        <w:t>Concurrency Level:      10</w:t>
      </w:r>
    </w:p>
    <w:p w:rsidR="00BF5DBA" w:rsidRDefault="00BF5DBA" w:rsidP="00BF5DBA">
      <w:r>
        <w:t>Time taken for tests:   3.108 seconds</w:t>
      </w:r>
    </w:p>
    <w:p w:rsidR="00BF5DBA" w:rsidRDefault="00BF5DBA" w:rsidP="00BF5DBA">
      <w:r>
        <w:t>Complete requests:      1000</w:t>
      </w:r>
    </w:p>
    <w:p w:rsidR="00BF5DBA" w:rsidRDefault="00BF5DBA" w:rsidP="00BF5DBA">
      <w:r>
        <w:t>Failed requests:        0</w:t>
      </w:r>
    </w:p>
    <w:p w:rsidR="00BF5DBA" w:rsidRDefault="00BF5DBA" w:rsidP="00BF5DBA">
      <w:r>
        <w:t>Total transferred:      154000 bytes</w:t>
      </w:r>
    </w:p>
    <w:p w:rsidR="00BF5DBA" w:rsidRDefault="00BF5DBA" w:rsidP="00BF5DBA">
      <w:r>
        <w:t>HTML transferred:       20000 bytes</w:t>
      </w:r>
    </w:p>
    <w:p w:rsidR="00BF5DBA" w:rsidRDefault="00BF5DBA" w:rsidP="00BF5DBA">
      <w:r>
        <w:t>Requests per second:    322.02 [#/sec] (mean)</w:t>
      </w:r>
    </w:p>
    <w:p w:rsidR="00BF5DBA" w:rsidRDefault="00BF5DBA" w:rsidP="00BF5DBA">
      <w:r>
        <w:t>Time per request:       31.076 [ms] (mean)</w:t>
      </w:r>
    </w:p>
    <w:p w:rsidR="00BF5DBA" w:rsidRDefault="00BF5DBA" w:rsidP="00BF5DBA">
      <w:r>
        <w:t>Time per request:       3.108 [ms] (mean, across all concurrent requests)</w:t>
      </w:r>
    </w:p>
    <w:p w:rsidR="00BF5DBA" w:rsidRDefault="00BF5DBA" w:rsidP="00BF5DBA">
      <w:r>
        <w:lastRenderedPageBreak/>
        <w:t>Transfer rate:          48.44 [Kbytes/sec] received</w:t>
      </w:r>
    </w:p>
    <w:p w:rsidR="00693367" w:rsidRPr="00693367" w:rsidRDefault="00693367" w:rsidP="0069336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367">
        <w:t>Connection Times (ms):</w:t>
      </w:r>
      <w:r>
        <w:br/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mean[+/-sd]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>median   max</w:t>
      </w:r>
    </w:p>
    <w:p w:rsidR="00693367" w:rsidRPr="00693367" w:rsidRDefault="00693367" w:rsidP="006933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Connect:        0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0.3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:rsidR="00693367" w:rsidRPr="00693367" w:rsidRDefault="00693367" w:rsidP="006933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Processing:    10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15.6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23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>67</w:t>
      </w:r>
    </w:p>
    <w:p w:rsidR="00693367" w:rsidRPr="00693367" w:rsidRDefault="00693367" w:rsidP="0069336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Waiting: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15.5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22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66</w:t>
      </w:r>
    </w:p>
    <w:p w:rsidR="00693367" w:rsidRDefault="00693367" w:rsidP="00693367"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Total: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15.6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23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 w:rsidRPr="00693367">
        <w:rPr>
          <w:rFonts w:ascii="Times New Roman" w:eastAsia="Times New Roman" w:hAnsi="Times New Roman" w:cs="Times New Roman"/>
          <w:color w:val="000000"/>
          <w:sz w:val="24"/>
          <w:szCs w:val="24"/>
        </w:rPr>
        <w:t>67</w:t>
      </w:r>
    </w:p>
    <w:p w:rsidR="00BF5DBA" w:rsidRDefault="00BF5DBA" w:rsidP="00BF5DBA">
      <w:r>
        <w:t>These results indicate that Flask application can handle around 322 requests per second with a mean response time of 30.992 ms when subjected to a concurrency level of 10 requests. The percentile information shows the distribution of response times, with 50% of requests completing in 23 ms and 90% in 67 ms.</w:t>
      </w:r>
    </w:p>
    <w:p w:rsidR="00BF5DBA" w:rsidRDefault="00BF5DBA" w:rsidP="00BF5DBA">
      <w:r>
        <w:t>The output also includes some connection time breakdowns, showing the time spent in the different stages of the HTTP request-response cycle.</w:t>
      </w:r>
    </w:p>
    <w:p w:rsidR="008B4642" w:rsidRDefault="00BF5DBA" w:rsidP="00BF5DBA">
      <w:r>
        <w:t>Overall, these results provide a performance snapshot of your Flask application under the specified load conditions. You can use this information to assess the application's scalability and identify potential bottlenecks.</w:t>
      </w:r>
    </w:p>
    <w:sectPr w:rsidR="008B4642" w:rsidSect="008B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DBA"/>
    <w:rsid w:val="001952B4"/>
    <w:rsid w:val="00605320"/>
    <w:rsid w:val="00693367"/>
    <w:rsid w:val="008B4642"/>
    <w:rsid w:val="00BF5D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33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4</cp:revision>
  <dcterms:created xsi:type="dcterms:W3CDTF">2024-08-10T08:20:00Z</dcterms:created>
  <dcterms:modified xsi:type="dcterms:W3CDTF">2024-08-10T08:35:00Z</dcterms:modified>
</cp:coreProperties>
</file>