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A89CB" w14:textId="2346F92A" w:rsidR="0015156B" w:rsidRPr="0015156B" w:rsidRDefault="0015156B" w:rsidP="0015156B">
      <w:pPr>
        <w:pStyle w:val="Title"/>
        <w:rPr>
          <w:rFonts w:eastAsia="Times New Roman"/>
        </w:rPr>
      </w:pPr>
      <w:r w:rsidRPr="0015156B">
        <w:rPr>
          <w:rFonts w:eastAsia="Times New Roman"/>
        </w:rPr>
        <w:t>SQL &amp; NoSQL Databases</w:t>
      </w:r>
    </w:p>
    <w:p w14:paraId="20D4E44D" w14:textId="77777777" w:rsidR="0015156B" w:rsidRPr="0015156B" w:rsidRDefault="0015156B" w:rsidP="0015156B">
      <w:pPr>
        <w:spacing w:before="360" w:after="240" w:line="240" w:lineRule="auto"/>
        <w:outlineLvl w:val="2"/>
        <w:rPr>
          <w:rFonts w:ascii="Segoe UI" w:eastAsia="Times New Roman" w:hAnsi="Segoe UI" w:cs="Segoe UI"/>
          <w:b/>
          <w:bCs/>
          <w:kern w:val="0"/>
          <w:sz w:val="30"/>
          <w:szCs w:val="30"/>
          <w14:ligatures w14:val="none"/>
        </w:rPr>
      </w:pPr>
      <w:r w:rsidRPr="0015156B">
        <w:rPr>
          <w:rFonts w:ascii="Segoe UI" w:eastAsia="Times New Roman" w:hAnsi="Segoe UI" w:cs="Segoe UI"/>
          <w:b/>
          <w:bCs/>
          <w:kern w:val="0"/>
          <w:sz w:val="30"/>
          <w:szCs w:val="30"/>
          <w14:ligatures w14:val="none"/>
        </w:rPr>
        <w:t>Slide 1: Title Slide</w:t>
      </w:r>
    </w:p>
    <w:p w14:paraId="22471040" w14:textId="77777777" w:rsidR="0015156B" w:rsidRPr="0015156B" w:rsidRDefault="0015156B" w:rsidP="0015156B">
      <w:pPr>
        <w:numPr>
          <w:ilvl w:val="0"/>
          <w:numId w:val="1"/>
        </w:numPr>
        <w:spacing w:before="100" w:beforeAutospacing="1" w:after="100" w:afterAutospacing="1" w:line="240" w:lineRule="auto"/>
        <w:rPr>
          <w:rFonts w:ascii="Segoe UI" w:eastAsia="Times New Roman" w:hAnsi="Segoe UI" w:cs="Segoe UI"/>
          <w:kern w:val="0"/>
          <w:sz w:val="24"/>
          <w:szCs w:val="24"/>
          <w14:ligatures w14:val="none"/>
        </w:rPr>
      </w:pPr>
      <w:r w:rsidRPr="0015156B">
        <w:rPr>
          <w:rFonts w:ascii="Segoe UI" w:eastAsia="Times New Roman" w:hAnsi="Segoe UI" w:cs="Segoe UI"/>
          <w:kern w:val="0"/>
          <w:sz w:val="24"/>
          <w:szCs w:val="24"/>
          <w14:ligatures w14:val="none"/>
        </w:rPr>
        <w:t>Title: Understanding SQL &amp; NoSQL Databases</w:t>
      </w:r>
    </w:p>
    <w:p w14:paraId="1B473C85" w14:textId="77777777" w:rsidR="0015156B" w:rsidRPr="0015156B" w:rsidRDefault="0015156B" w:rsidP="0015156B">
      <w:pPr>
        <w:numPr>
          <w:ilvl w:val="0"/>
          <w:numId w:val="1"/>
        </w:numPr>
        <w:spacing w:before="60" w:after="100" w:afterAutospacing="1" w:line="240" w:lineRule="auto"/>
        <w:rPr>
          <w:rFonts w:ascii="Segoe UI" w:eastAsia="Times New Roman" w:hAnsi="Segoe UI" w:cs="Segoe UI"/>
          <w:kern w:val="0"/>
          <w:sz w:val="24"/>
          <w:szCs w:val="24"/>
          <w14:ligatures w14:val="none"/>
        </w:rPr>
      </w:pPr>
      <w:r w:rsidRPr="0015156B">
        <w:rPr>
          <w:rFonts w:ascii="Segoe UI" w:eastAsia="Times New Roman" w:hAnsi="Segoe UI" w:cs="Segoe UI"/>
          <w:kern w:val="0"/>
          <w:sz w:val="24"/>
          <w:szCs w:val="24"/>
          <w14:ligatures w14:val="none"/>
        </w:rPr>
        <w:t>Your Name</w:t>
      </w:r>
    </w:p>
    <w:p w14:paraId="16E988EB" w14:textId="77777777" w:rsidR="0015156B" w:rsidRPr="0015156B" w:rsidRDefault="0015156B" w:rsidP="0015156B">
      <w:pPr>
        <w:numPr>
          <w:ilvl w:val="0"/>
          <w:numId w:val="1"/>
        </w:numPr>
        <w:spacing w:before="60" w:after="100" w:afterAutospacing="1" w:line="240" w:lineRule="auto"/>
        <w:rPr>
          <w:rFonts w:ascii="Segoe UI" w:eastAsia="Times New Roman" w:hAnsi="Segoe UI" w:cs="Segoe UI"/>
          <w:kern w:val="0"/>
          <w:sz w:val="24"/>
          <w:szCs w:val="24"/>
          <w14:ligatures w14:val="none"/>
        </w:rPr>
      </w:pPr>
      <w:r w:rsidRPr="0015156B">
        <w:rPr>
          <w:rFonts w:ascii="Segoe UI" w:eastAsia="Times New Roman" w:hAnsi="Segoe UI" w:cs="Segoe UI"/>
          <w:kern w:val="0"/>
          <w:sz w:val="24"/>
          <w:szCs w:val="24"/>
          <w14:ligatures w14:val="none"/>
        </w:rPr>
        <w:t>Date</w:t>
      </w:r>
    </w:p>
    <w:p w14:paraId="1836679B" w14:textId="77777777" w:rsidR="0015156B" w:rsidRPr="0015156B" w:rsidRDefault="0015156B" w:rsidP="0015156B">
      <w:pPr>
        <w:spacing w:before="360" w:after="240" w:line="240" w:lineRule="auto"/>
        <w:outlineLvl w:val="2"/>
        <w:rPr>
          <w:rFonts w:ascii="Segoe UI" w:eastAsia="Times New Roman" w:hAnsi="Segoe UI" w:cs="Segoe UI"/>
          <w:b/>
          <w:bCs/>
          <w:kern w:val="0"/>
          <w:sz w:val="30"/>
          <w:szCs w:val="30"/>
          <w14:ligatures w14:val="none"/>
        </w:rPr>
      </w:pPr>
      <w:r w:rsidRPr="0015156B">
        <w:rPr>
          <w:rFonts w:ascii="Segoe UI" w:eastAsia="Times New Roman" w:hAnsi="Segoe UI" w:cs="Segoe UI"/>
          <w:b/>
          <w:bCs/>
          <w:kern w:val="0"/>
          <w:sz w:val="30"/>
          <w:szCs w:val="30"/>
          <w14:ligatures w14:val="none"/>
        </w:rPr>
        <w:t>Slide 2: Introduction</w:t>
      </w:r>
    </w:p>
    <w:p w14:paraId="7A315CAD" w14:textId="77777777" w:rsidR="0015156B" w:rsidRDefault="0015156B" w:rsidP="00EA2B34">
      <w:pPr>
        <w:spacing w:before="100" w:beforeAutospacing="1" w:after="100" w:afterAutospacing="1" w:line="240" w:lineRule="auto"/>
        <w:ind w:left="360"/>
        <w:rPr>
          <w:rFonts w:ascii="Segoe UI" w:eastAsia="Times New Roman" w:hAnsi="Segoe UI" w:cs="Segoe UI"/>
          <w:kern w:val="0"/>
          <w:sz w:val="24"/>
          <w:szCs w:val="24"/>
          <w14:ligatures w14:val="none"/>
        </w:rPr>
      </w:pPr>
      <w:r w:rsidRPr="0015156B">
        <w:rPr>
          <w:rFonts w:ascii="Segoe UI" w:eastAsia="Times New Roman" w:hAnsi="Segoe UI" w:cs="Segoe UI"/>
          <w:kern w:val="0"/>
          <w:sz w:val="24"/>
          <w:szCs w:val="24"/>
          <w14:ligatures w14:val="none"/>
        </w:rPr>
        <w:t>Definition of Databases</w:t>
      </w:r>
    </w:p>
    <w:p w14:paraId="675B653E" w14:textId="6BFCBF43" w:rsidR="00EA2B34" w:rsidRPr="00C836F8" w:rsidRDefault="00EA2B34" w:rsidP="00C836F8">
      <w:pPr>
        <w:numPr>
          <w:ilvl w:val="0"/>
          <w:numId w:val="1"/>
        </w:numPr>
        <w:spacing w:before="100" w:beforeAutospacing="1" w:after="100" w:afterAutospacing="1" w:line="240" w:lineRule="auto"/>
        <w:rPr>
          <w:rFonts w:eastAsia="Times New Roman"/>
          <w:kern w:val="0"/>
          <w:sz w:val="24"/>
          <w:szCs w:val="24"/>
          <w14:ligatures w14:val="none"/>
        </w:rPr>
      </w:pPr>
      <w:r w:rsidRPr="00C836F8">
        <w:rPr>
          <w:rFonts w:eastAsia="Times New Roman"/>
          <w:kern w:val="0"/>
          <w:sz w:val="24"/>
          <w:szCs w:val="24"/>
          <w14:ligatures w14:val="none"/>
        </w:rPr>
        <w:t>Structured Collection</w:t>
      </w:r>
    </w:p>
    <w:p w14:paraId="5EF8FE9C" w14:textId="00EDD67F" w:rsidR="00EA2B34" w:rsidRPr="00C836F8" w:rsidRDefault="00EA2B34" w:rsidP="00C836F8">
      <w:pPr>
        <w:numPr>
          <w:ilvl w:val="0"/>
          <w:numId w:val="1"/>
        </w:numPr>
        <w:spacing w:before="100" w:beforeAutospacing="1" w:after="100" w:afterAutospacing="1" w:line="240" w:lineRule="auto"/>
        <w:rPr>
          <w:rFonts w:eastAsia="Times New Roman"/>
          <w:kern w:val="0"/>
          <w:sz w:val="24"/>
          <w:szCs w:val="24"/>
          <w14:ligatures w14:val="none"/>
        </w:rPr>
      </w:pPr>
      <w:r w:rsidRPr="00C836F8">
        <w:rPr>
          <w:rFonts w:eastAsia="Times New Roman"/>
          <w:kern w:val="0"/>
          <w:sz w:val="24"/>
          <w:szCs w:val="24"/>
          <w14:ligatures w14:val="none"/>
        </w:rPr>
        <w:t>Efficient Storage and Retrieval</w:t>
      </w:r>
    </w:p>
    <w:p w14:paraId="0678A80A" w14:textId="449843A2" w:rsidR="00EA2B34" w:rsidRPr="00C836F8" w:rsidRDefault="00EA2B34" w:rsidP="00C836F8">
      <w:pPr>
        <w:numPr>
          <w:ilvl w:val="0"/>
          <w:numId w:val="1"/>
        </w:numPr>
        <w:spacing w:before="100" w:beforeAutospacing="1" w:after="100" w:afterAutospacing="1" w:line="240" w:lineRule="auto"/>
        <w:rPr>
          <w:rFonts w:eastAsia="Times New Roman"/>
          <w:kern w:val="0"/>
          <w:sz w:val="24"/>
          <w:szCs w:val="24"/>
          <w14:ligatures w14:val="none"/>
        </w:rPr>
      </w:pPr>
      <w:r w:rsidRPr="00C836F8">
        <w:rPr>
          <w:rFonts w:eastAsia="Times New Roman"/>
          <w:kern w:val="0"/>
          <w:sz w:val="24"/>
          <w:szCs w:val="24"/>
          <w14:ligatures w14:val="none"/>
        </w:rPr>
        <w:t>Data Integrity and Security</w:t>
      </w:r>
    </w:p>
    <w:p w14:paraId="3C1D37BD" w14:textId="1C69D58A" w:rsidR="00EA2B34" w:rsidRPr="00C836F8" w:rsidRDefault="00EA2B34" w:rsidP="00C836F8">
      <w:pPr>
        <w:numPr>
          <w:ilvl w:val="0"/>
          <w:numId w:val="1"/>
        </w:numPr>
        <w:spacing w:before="100" w:beforeAutospacing="1" w:after="100" w:afterAutospacing="1" w:line="240" w:lineRule="auto"/>
        <w:rPr>
          <w:rFonts w:ascii="Segoe UI" w:eastAsia="Times New Roman" w:hAnsi="Segoe UI" w:cs="Segoe UI"/>
          <w:kern w:val="0"/>
          <w:sz w:val="24"/>
          <w:szCs w:val="24"/>
          <w14:ligatures w14:val="none"/>
        </w:rPr>
      </w:pPr>
      <w:r w:rsidRPr="00C836F8">
        <w:rPr>
          <w:rFonts w:eastAsia="Times New Roman"/>
          <w:kern w:val="0"/>
          <w:sz w:val="24"/>
          <w:szCs w:val="24"/>
          <w14:ligatures w14:val="none"/>
        </w:rPr>
        <w:t>Data Relationships</w:t>
      </w:r>
      <w:r w:rsidRPr="00C836F8">
        <w:rPr>
          <w:rFonts w:ascii="Segoe UI" w:eastAsia="Times New Roman" w:hAnsi="Segoe UI" w:cs="Segoe UI"/>
          <w:kern w:val="0"/>
          <w:sz w:val="24"/>
          <w:szCs w:val="24"/>
          <w14:ligatures w14:val="none"/>
        </w:rPr>
        <w:t>:</w:t>
      </w:r>
    </w:p>
    <w:p w14:paraId="52BD61F7" w14:textId="1C444BF3" w:rsidR="0015156B" w:rsidRPr="00C836F8" w:rsidRDefault="00EA2B34" w:rsidP="00C836F8">
      <w:pPr>
        <w:numPr>
          <w:ilvl w:val="0"/>
          <w:numId w:val="1"/>
        </w:numPr>
        <w:spacing w:before="100" w:beforeAutospacing="1" w:after="100" w:afterAutospacing="1" w:line="240" w:lineRule="auto"/>
        <w:rPr>
          <w:rFonts w:ascii="Segoe UI" w:eastAsia="Times New Roman" w:hAnsi="Segoe UI" w:cs="Segoe UI"/>
          <w:kern w:val="0"/>
          <w:sz w:val="24"/>
          <w:szCs w:val="24"/>
          <w14:ligatures w14:val="none"/>
        </w:rPr>
      </w:pPr>
      <w:r w:rsidRPr="00C836F8">
        <w:rPr>
          <w:rFonts w:eastAsia="Times New Roman"/>
          <w:kern w:val="0"/>
          <w:sz w:val="24"/>
          <w:szCs w:val="24"/>
          <w14:ligatures w14:val="none"/>
        </w:rPr>
        <w:t>Querying and Manipulation</w:t>
      </w:r>
    </w:p>
    <w:p w14:paraId="46642A28" w14:textId="77777777" w:rsidR="0015156B" w:rsidRPr="00C836F8" w:rsidRDefault="0015156B" w:rsidP="00C836F8">
      <w:pPr>
        <w:spacing w:before="60" w:after="100" w:afterAutospacing="1" w:line="240" w:lineRule="auto"/>
        <w:rPr>
          <w:rFonts w:ascii="Segoe UI" w:eastAsia="Times New Roman" w:hAnsi="Segoe UI" w:cs="Segoe UI"/>
          <w:b/>
          <w:bCs/>
          <w:kern w:val="0"/>
          <w:sz w:val="24"/>
          <w:szCs w:val="24"/>
          <w14:ligatures w14:val="none"/>
        </w:rPr>
      </w:pPr>
      <w:r w:rsidRPr="00C836F8">
        <w:rPr>
          <w:rFonts w:ascii="Segoe UI" w:eastAsia="Times New Roman" w:hAnsi="Segoe UI" w:cs="Segoe UI"/>
          <w:b/>
          <w:bCs/>
          <w:kern w:val="0"/>
          <w:sz w:val="24"/>
          <w:szCs w:val="24"/>
          <w14:ligatures w14:val="none"/>
        </w:rPr>
        <w:t>Brief Mention of SQL and NoSQL</w:t>
      </w:r>
    </w:p>
    <w:tbl>
      <w:tblPr>
        <w:tblW w:w="9560" w:type="dxa"/>
        <w:tblLook w:val="04A0" w:firstRow="1" w:lastRow="0" w:firstColumn="1" w:lastColumn="0" w:noHBand="0" w:noVBand="1"/>
      </w:tblPr>
      <w:tblGrid>
        <w:gridCol w:w="1860"/>
        <w:gridCol w:w="3820"/>
        <w:gridCol w:w="3880"/>
      </w:tblGrid>
      <w:tr w:rsidR="00EA2B34" w:rsidRPr="00EA2B34" w14:paraId="147734E2" w14:textId="77777777" w:rsidTr="00EA2B34">
        <w:trPr>
          <w:trHeight w:val="300"/>
        </w:trPr>
        <w:tc>
          <w:tcPr>
            <w:tcW w:w="1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EFAB85" w14:textId="77777777" w:rsidR="00EA2B34" w:rsidRPr="00EA2B34" w:rsidRDefault="00EA2B34" w:rsidP="00EA2B34">
            <w:pPr>
              <w:spacing w:after="0" w:line="240" w:lineRule="auto"/>
              <w:jc w:val="center"/>
              <w:rPr>
                <w:rFonts w:ascii="Segoe UI" w:eastAsia="Times New Roman" w:hAnsi="Segoe UI" w:cs="Segoe UI"/>
                <w:b/>
                <w:bCs/>
                <w:kern w:val="0"/>
                <w:sz w:val="19"/>
                <w:szCs w:val="19"/>
                <w14:ligatures w14:val="none"/>
              </w:rPr>
            </w:pPr>
            <w:r w:rsidRPr="00EA2B34">
              <w:rPr>
                <w:rFonts w:ascii="Segoe UI" w:eastAsia="Times New Roman" w:hAnsi="Segoe UI" w:cs="Segoe UI"/>
                <w:b/>
                <w:bCs/>
                <w:kern w:val="0"/>
                <w:sz w:val="19"/>
                <w:szCs w:val="19"/>
                <w14:ligatures w14:val="none"/>
              </w:rPr>
              <w:t>Aspect</w:t>
            </w:r>
          </w:p>
        </w:tc>
        <w:tc>
          <w:tcPr>
            <w:tcW w:w="3820" w:type="dxa"/>
            <w:tcBorders>
              <w:top w:val="single" w:sz="4" w:space="0" w:color="auto"/>
              <w:left w:val="nil"/>
              <w:bottom w:val="single" w:sz="4" w:space="0" w:color="auto"/>
              <w:right w:val="single" w:sz="4" w:space="0" w:color="auto"/>
            </w:tcBorders>
            <w:shd w:val="clear" w:color="auto" w:fill="auto"/>
            <w:vAlign w:val="bottom"/>
            <w:hideMark/>
          </w:tcPr>
          <w:p w14:paraId="1294134B" w14:textId="77777777" w:rsidR="00EA2B34" w:rsidRPr="00EA2B34" w:rsidRDefault="00EA2B34" w:rsidP="00EA2B34">
            <w:pPr>
              <w:spacing w:after="0" w:line="240" w:lineRule="auto"/>
              <w:jc w:val="center"/>
              <w:rPr>
                <w:rFonts w:ascii="Segoe UI" w:eastAsia="Times New Roman" w:hAnsi="Segoe UI" w:cs="Segoe UI"/>
                <w:b/>
                <w:bCs/>
                <w:kern w:val="0"/>
                <w:sz w:val="19"/>
                <w:szCs w:val="19"/>
                <w14:ligatures w14:val="none"/>
              </w:rPr>
            </w:pPr>
            <w:r w:rsidRPr="00EA2B34">
              <w:rPr>
                <w:rFonts w:ascii="Segoe UI" w:eastAsia="Times New Roman" w:hAnsi="Segoe UI" w:cs="Segoe UI"/>
                <w:b/>
                <w:bCs/>
                <w:kern w:val="0"/>
                <w:sz w:val="19"/>
                <w:szCs w:val="19"/>
                <w14:ligatures w14:val="none"/>
              </w:rPr>
              <w:t>SQL Databases</w:t>
            </w:r>
          </w:p>
        </w:tc>
        <w:tc>
          <w:tcPr>
            <w:tcW w:w="3880" w:type="dxa"/>
            <w:tcBorders>
              <w:top w:val="single" w:sz="4" w:space="0" w:color="auto"/>
              <w:left w:val="nil"/>
              <w:bottom w:val="single" w:sz="4" w:space="0" w:color="auto"/>
              <w:right w:val="single" w:sz="4" w:space="0" w:color="auto"/>
            </w:tcBorders>
            <w:shd w:val="clear" w:color="auto" w:fill="auto"/>
            <w:vAlign w:val="bottom"/>
            <w:hideMark/>
          </w:tcPr>
          <w:p w14:paraId="55B4CF07" w14:textId="77777777" w:rsidR="00EA2B34" w:rsidRPr="00EA2B34" w:rsidRDefault="00EA2B34" w:rsidP="00EA2B34">
            <w:pPr>
              <w:spacing w:after="0" w:line="240" w:lineRule="auto"/>
              <w:jc w:val="center"/>
              <w:rPr>
                <w:rFonts w:ascii="Segoe UI" w:eastAsia="Times New Roman" w:hAnsi="Segoe UI" w:cs="Segoe UI"/>
                <w:b/>
                <w:bCs/>
                <w:kern w:val="0"/>
                <w:sz w:val="19"/>
                <w:szCs w:val="19"/>
                <w14:ligatures w14:val="none"/>
              </w:rPr>
            </w:pPr>
            <w:r w:rsidRPr="00EA2B34">
              <w:rPr>
                <w:rFonts w:ascii="Segoe UI" w:eastAsia="Times New Roman" w:hAnsi="Segoe UI" w:cs="Segoe UI"/>
                <w:b/>
                <w:bCs/>
                <w:kern w:val="0"/>
                <w:sz w:val="19"/>
                <w:szCs w:val="19"/>
                <w14:ligatures w14:val="none"/>
              </w:rPr>
              <w:t>NoSQL Databases</w:t>
            </w:r>
          </w:p>
        </w:tc>
      </w:tr>
      <w:tr w:rsidR="00EA2B34" w:rsidRPr="00EA2B34" w14:paraId="4E9B3620" w14:textId="77777777" w:rsidTr="00EA2B34">
        <w:trPr>
          <w:trHeight w:val="300"/>
        </w:trPr>
        <w:tc>
          <w:tcPr>
            <w:tcW w:w="1860" w:type="dxa"/>
            <w:tcBorders>
              <w:top w:val="nil"/>
              <w:left w:val="single" w:sz="4" w:space="0" w:color="auto"/>
              <w:bottom w:val="single" w:sz="4" w:space="0" w:color="auto"/>
              <w:right w:val="single" w:sz="4" w:space="0" w:color="auto"/>
            </w:tcBorders>
            <w:shd w:val="clear" w:color="auto" w:fill="auto"/>
            <w:vAlign w:val="center"/>
            <w:hideMark/>
          </w:tcPr>
          <w:p w14:paraId="3C3486D0" w14:textId="77777777" w:rsidR="00EA2B34" w:rsidRPr="00EA2B34" w:rsidRDefault="00EA2B34" w:rsidP="00EA2B34">
            <w:pPr>
              <w:spacing w:after="0" w:line="240" w:lineRule="auto"/>
              <w:rPr>
                <w:rFonts w:ascii="Segoe UI" w:eastAsia="Times New Roman" w:hAnsi="Segoe UI" w:cs="Segoe UI"/>
                <w:kern w:val="0"/>
                <w:sz w:val="19"/>
                <w:szCs w:val="19"/>
                <w14:ligatures w14:val="none"/>
              </w:rPr>
            </w:pPr>
            <w:r w:rsidRPr="00EA2B34">
              <w:rPr>
                <w:rFonts w:ascii="Segoe UI" w:eastAsia="Times New Roman" w:hAnsi="Segoe UI" w:cs="Segoe UI"/>
                <w:kern w:val="0"/>
                <w:sz w:val="19"/>
                <w:szCs w:val="19"/>
                <w14:ligatures w14:val="none"/>
              </w:rPr>
              <w:t>Data Structure</w:t>
            </w:r>
          </w:p>
        </w:tc>
        <w:tc>
          <w:tcPr>
            <w:tcW w:w="3820" w:type="dxa"/>
            <w:tcBorders>
              <w:top w:val="nil"/>
              <w:left w:val="nil"/>
              <w:bottom w:val="single" w:sz="4" w:space="0" w:color="auto"/>
              <w:right w:val="single" w:sz="4" w:space="0" w:color="auto"/>
            </w:tcBorders>
            <w:shd w:val="clear" w:color="auto" w:fill="auto"/>
            <w:vAlign w:val="center"/>
            <w:hideMark/>
          </w:tcPr>
          <w:p w14:paraId="4624A2B1" w14:textId="77777777" w:rsidR="00EA2B34" w:rsidRPr="00EA2B34" w:rsidRDefault="00EA2B34" w:rsidP="00EA2B34">
            <w:pPr>
              <w:spacing w:after="0" w:line="240" w:lineRule="auto"/>
              <w:rPr>
                <w:rFonts w:ascii="Segoe UI" w:eastAsia="Times New Roman" w:hAnsi="Segoe UI" w:cs="Segoe UI"/>
                <w:kern w:val="0"/>
                <w:sz w:val="19"/>
                <w:szCs w:val="19"/>
                <w14:ligatures w14:val="none"/>
              </w:rPr>
            </w:pPr>
            <w:r w:rsidRPr="00EA2B34">
              <w:rPr>
                <w:rFonts w:ascii="Segoe UI" w:eastAsia="Times New Roman" w:hAnsi="Segoe UI" w:cs="Segoe UI"/>
                <w:kern w:val="0"/>
                <w:sz w:val="19"/>
                <w:szCs w:val="19"/>
                <w14:ligatures w14:val="none"/>
              </w:rPr>
              <w:t>Tabular structure with predefined schema</w:t>
            </w:r>
          </w:p>
        </w:tc>
        <w:tc>
          <w:tcPr>
            <w:tcW w:w="3880" w:type="dxa"/>
            <w:tcBorders>
              <w:top w:val="nil"/>
              <w:left w:val="nil"/>
              <w:bottom w:val="single" w:sz="4" w:space="0" w:color="auto"/>
              <w:right w:val="single" w:sz="4" w:space="0" w:color="auto"/>
            </w:tcBorders>
            <w:shd w:val="clear" w:color="auto" w:fill="auto"/>
            <w:vAlign w:val="center"/>
            <w:hideMark/>
          </w:tcPr>
          <w:p w14:paraId="068244EF" w14:textId="77777777" w:rsidR="00EA2B34" w:rsidRPr="00EA2B34" w:rsidRDefault="00EA2B34" w:rsidP="00EA2B34">
            <w:pPr>
              <w:spacing w:after="0" w:line="240" w:lineRule="auto"/>
              <w:rPr>
                <w:rFonts w:ascii="Segoe UI" w:eastAsia="Times New Roman" w:hAnsi="Segoe UI" w:cs="Segoe UI"/>
                <w:kern w:val="0"/>
                <w:sz w:val="19"/>
                <w:szCs w:val="19"/>
                <w14:ligatures w14:val="none"/>
              </w:rPr>
            </w:pPr>
            <w:r w:rsidRPr="00EA2B34">
              <w:rPr>
                <w:rFonts w:ascii="Segoe UI" w:eastAsia="Times New Roman" w:hAnsi="Segoe UI" w:cs="Segoe UI"/>
                <w:kern w:val="0"/>
                <w:sz w:val="19"/>
                <w:szCs w:val="19"/>
                <w14:ligatures w14:val="none"/>
              </w:rPr>
              <w:t>Flexible, dynamic data structure</w:t>
            </w:r>
          </w:p>
        </w:tc>
      </w:tr>
      <w:tr w:rsidR="00EA2B34" w:rsidRPr="00EA2B34" w14:paraId="689BDADC" w14:textId="77777777" w:rsidTr="00EA2B34">
        <w:trPr>
          <w:trHeight w:val="300"/>
        </w:trPr>
        <w:tc>
          <w:tcPr>
            <w:tcW w:w="1860" w:type="dxa"/>
            <w:tcBorders>
              <w:top w:val="nil"/>
              <w:left w:val="single" w:sz="4" w:space="0" w:color="auto"/>
              <w:bottom w:val="single" w:sz="4" w:space="0" w:color="auto"/>
              <w:right w:val="single" w:sz="4" w:space="0" w:color="auto"/>
            </w:tcBorders>
            <w:shd w:val="clear" w:color="auto" w:fill="auto"/>
            <w:vAlign w:val="center"/>
            <w:hideMark/>
          </w:tcPr>
          <w:p w14:paraId="33785765" w14:textId="77777777" w:rsidR="00EA2B34" w:rsidRPr="00EA2B34" w:rsidRDefault="00EA2B34" w:rsidP="00EA2B34">
            <w:pPr>
              <w:spacing w:after="0" w:line="240" w:lineRule="auto"/>
              <w:rPr>
                <w:rFonts w:ascii="Segoe UI" w:eastAsia="Times New Roman" w:hAnsi="Segoe UI" w:cs="Segoe UI"/>
                <w:kern w:val="0"/>
                <w:sz w:val="19"/>
                <w:szCs w:val="19"/>
                <w14:ligatures w14:val="none"/>
              </w:rPr>
            </w:pPr>
            <w:r w:rsidRPr="00EA2B34">
              <w:rPr>
                <w:rFonts w:ascii="Segoe UI" w:eastAsia="Times New Roman" w:hAnsi="Segoe UI" w:cs="Segoe UI"/>
                <w:kern w:val="0"/>
                <w:sz w:val="19"/>
                <w:szCs w:val="19"/>
                <w14:ligatures w14:val="none"/>
              </w:rPr>
              <w:t>Relational Model</w:t>
            </w:r>
          </w:p>
        </w:tc>
        <w:tc>
          <w:tcPr>
            <w:tcW w:w="3820" w:type="dxa"/>
            <w:tcBorders>
              <w:top w:val="nil"/>
              <w:left w:val="nil"/>
              <w:bottom w:val="single" w:sz="4" w:space="0" w:color="auto"/>
              <w:right w:val="single" w:sz="4" w:space="0" w:color="auto"/>
            </w:tcBorders>
            <w:shd w:val="clear" w:color="auto" w:fill="auto"/>
            <w:vAlign w:val="center"/>
            <w:hideMark/>
          </w:tcPr>
          <w:p w14:paraId="2ABD9B81" w14:textId="77777777" w:rsidR="00EA2B34" w:rsidRPr="00EA2B34" w:rsidRDefault="00EA2B34" w:rsidP="00EA2B34">
            <w:pPr>
              <w:spacing w:after="0" w:line="240" w:lineRule="auto"/>
              <w:rPr>
                <w:rFonts w:ascii="Segoe UI" w:eastAsia="Times New Roman" w:hAnsi="Segoe UI" w:cs="Segoe UI"/>
                <w:kern w:val="0"/>
                <w:sz w:val="19"/>
                <w:szCs w:val="19"/>
                <w14:ligatures w14:val="none"/>
              </w:rPr>
            </w:pPr>
            <w:r w:rsidRPr="00EA2B34">
              <w:rPr>
                <w:rFonts w:ascii="Segoe UI" w:eastAsia="Times New Roman" w:hAnsi="Segoe UI" w:cs="Segoe UI"/>
                <w:kern w:val="0"/>
                <w:sz w:val="19"/>
                <w:szCs w:val="19"/>
                <w14:ligatures w14:val="none"/>
              </w:rPr>
              <w:t>Yes</w:t>
            </w:r>
          </w:p>
        </w:tc>
        <w:tc>
          <w:tcPr>
            <w:tcW w:w="3880" w:type="dxa"/>
            <w:tcBorders>
              <w:top w:val="nil"/>
              <w:left w:val="nil"/>
              <w:bottom w:val="single" w:sz="4" w:space="0" w:color="auto"/>
              <w:right w:val="single" w:sz="4" w:space="0" w:color="auto"/>
            </w:tcBorders>
            <w:shd w:val="clear" w:color="auto" w:fill="auto"/>
            <w:vAlign w:val="center"/>
            <w:hideMark/>
          </w:tcPr>
          <w:p w14:paraId="47036739" w14:textId="77777777" w:rsidR="00EA2B34" w:rsidRPr="00EA2B34" w:rsidRDefault="00EA2B34" w:rsidP="00EA2B34">
            <w:pPr>
              <w:spacing w:after="0" w:line="240" w:lineRule="auto"/>
              <w:rPr>
                <w:rFonts w:ascii="Segoe UI" w:eastAsia="Times New Roman" w:hAnsi="Segoe UI" w:cs="Segoe UI"/>
                <w:kern w:val="0"/>
                <w:sz w:val="19"/>
                <w:szCs w:val="19"/>
                <w14:ligatures w14:val="none"/>
              </w:rPr>
            </w:pPr>
            <w:r w:rsidRPr="00EA2B34">
              <w:rPr>
                <w:rFonts w:ascii="Segoe UI" w:eastAsia="Times New Roman" w:hAnsi="Segoe UI" w:cs="Segoe UI"/>
                <w:kern w:val="0"/>
                <w:sz w:val="19"/>
                <w:szCs w:val="19"/>
                <w14:ligatures w14:val="none"/>
              </w:rPr>
              <w:t>No</w:t>
            </w:r>
          </w:p>
        </w:tc>
      </w:tr>
      <w:tr w:rsidR="00EA2B34" w:rsidRPr="00EA2B34" w14:paraId="78691CB6" w14:textId="77777777" w:rsidTr="00EA2B34">
        <w:trPr>
          <w:trHeight w:val="300"/>
        </w:trPr>
        <w:tc>
          <w:tcPr>
            <w:tcW w:w="1860" w:type="dxa"/>
            <w:tcBorders>
              <w:top w:val="nil"/>
              <w:left w:val="single" w:sz="4" w:space="0" w:color="auto"/>
              <w:bottom w:val="single" w:sz="4" w:space="0" w:color="auto"/>
              <w:right w:val="single" w:sz="4" w:space="0" w:color="auto"/>
            </w:tcBorders>
            <w:shd w:val="clear" w:color="auto" w:fill="auto"/>
            <w:vAlign w:val="center"/>
            <w:hideMark/>
          </w:tcPr>
          <w:p w14:paraId="3E280C01" w14:textId="77777777" w:rsidR="00EA2B34" w:rsidRPr="00EA2B34" w:rsidRDefault="00EA2B34" w:rsidP="00EA2B34">
            <w:pPr>
              <w:spacing w:after="0" w:line="240" w:lineRule="auto"/>
              <w:rPr>
                <w:rFonts w:ascii="Segoe UI" w:eastAsia="Times New Roman" w:hAnsi="Segoe UI" w:cs="Segoe UI"/>
                <w:kern w:val="0"/>
                <w:sz w:val="19"/>
                <w:szCs w:val="19"/>
                <w14:ligatures w14:val="none"/>
              </w:rPr>
            </w:pPr>
            <w:r w:rsidRPr="00EA2B34">
              <w:rPr>
                <w:rFonts w:ascii="Segoe UI" w:eastAsia="Times New Roman" w:hAnsi="Segoe UI" w:cs="Segoe UI"/>
                <w:kern w:val="0"/>
                <w:sz w:val="19"/>
                <w:szCs w:val="19"/>
                <w14:ligatures w14:val="none"/>
              </w:rPr>
              <w:t>Examples</w:t>
            </w:r>
          </w:p>
        </w:tc>
        <w:tc>
          <w:tcPr>
            <w:tcW w:w="3820" w:type="dxa"/>
            <w:tcBorders>
              <w:top w:val="nil"/>
              <w:left w:val="nil"/>
              <w:bottom w:val="single" w:sz="4" w:space="0" w:color="auto"/>
              <w:right w:val="single" w:sz="4" w:space="0" w:color="auto"/>
            </w:tcBorders>
            <w:shd w:val="clear" w:color="auto" w:fill="auto"/>
            <w:vAlign w:val="center"/>
            <w:hideMark/>
          </w:tcPr>
          <w:p w14:paraId="2161534A" w14:textId="77777777" w:rsidR="00EA2B34" w:rsidRPr="00EA2B34" w:rsidRDefault="00EA2B34" w:rsidP="00EA2B34">
            <w:pPr>
              <w:spacing w:after="0" w:line="240" w:lineRule="auto"/>
              <w:rPr>
                <w:rFonts w:ascii="Segoe UI" w:eastAsia="Times New Roman" w:hAnsi="Segoe UI" w:cs="Segoe UI"/>
                <w:kern w:val="0"/>
                <w:sz w:val="19"/>
                <w:szCs w:val="19"/>
                <w14:ligatures w14:val="none"/>
              </w:rPr>
            </w:pPr>
            <w:r w:rsidRPr="00EA2B34">
              <w:rPr>
                <w:rFonts w:ascii="Segoe UI" w:eastAsia="Times New Roman" w:hAnsi="Segoe UI" w:cs="Segoe UI"/>
                <w:kern w:val="0"/>
                <w:sz w:val="19"/>
                <w:szCs w:val="19"/>
                <w14:ligatures w14:val="none"/>
              </w:rPr>
              <w:t>MySQL, PostgreSQL, SQL Server, Oracle</w:t>
            </w:r>
          </w:p>
        </w:tc>
        <w:tc>
          <w:tcPr>
            <w:tcW w:w="3880" w:type="dxa"/>
            <w:tcBorders>
              <w:top w:val="nil"/>
              <w:left w:val="nil"/>
              <w:bottom w:val="single" w:sz="4" w:space="0" w:color="auto"/>
              <w:right w:val="single" w:sz="4" w:space="0" w:color="auto"/>
            </w:tcBorders>
            <w:shd w:val="clear" w:color="auto" w:fill="auto"/>
            <w:vAlign w:val="center"/>
            <w:hideMark/>
          </w:tcPr>
          <w:p w14:paraId="2DC4F7F4" w14:textId="77777777" w:rsidR="00EA2B34" w:rsidRPr="00EA2B34" w:rsidRDefault="00EA2B34" w:rsidP="00EA2B34">
            <w:pPr>
              <w:spacing w:after="0" w:line="240" w:lineRule="auto"/>
              <w:rPr>
                <w:rFonts w:ascii="Segoe UI" w:eastAsia="Times New Roman" w:hAnsi="Segoe UI" w:cs="Segoe UI"/>
                <w:kern w:val="0"/>
                <w:sz w:val="19"/>
                <w:szCs w:val="19"/>
                <w14:ligatures w14:val="none"/>
              </w:rPr>
            </w:pPr>
            <w:r w:rsidRPr="00EA2B34">
              <w:rPr>
                <w:rFonts w:ascii="Segoe UI" w:eastAsia="Times New Roman" w:hAnsi="Segoe UI" w:cs="Segoe UI"/>
                <w:kern w:val="0"/>
                <w:sz w:val="19"/>
                <w:szCs w:val="19"/>
                <w14:ligatures w14:val="none"/>
              </w:rPr>
              <w:t>MongoDB, Redis, Cassandra, Neo4j</w:t>
            </w:r>
          </w:p>
        </w:tc>
      </w:tr>
      <w:tr w:rsidR="00EA2B34" w:rsidRPr="00EA2B34" w14:paraId="17E740C8" w14:textId="77777777" w:rsidTr="00EA2B34">
        <w:trPr>
          <w:trHeight w:val="300"/>
        </w:trPr>
        <w:tc>
          <w:tcPr>
            <w:tcW w:w="1860" w:type="dxa"/>
            <w:tcBorders>
              <w:top w:val="nil"/>
              <w:left w:val="single" w:sz="4" w:space="0" w:color="auto"/>
              <w:bottom w:val="single" w:sz="4" w:space="0" w:color="auto"/>
              <w:right w:val="single" w:sz="4" w:space="0" w:color="auto"/>
            </w:tcBorders>
            <w:shd w:val="clear" w:color="auto" w:fill="auto"/>
            <w:vAlign w:val="center"/>
            <w:hideMark/>
          </w:tcPr>
          <w:p w14:paraId="737F607C" w14:textId="77777777" w:rsidR="00EA2B34" w:rsidRPr="00EA2B34" w:rsidRDefault="00EA2B34" w:rsidP="00EA2B34">
            <w:pPr>
              <w:spacing w:after="0" w:line="240" w:lineRule="auto"/>
              <w:rPr>
                <w:rFonts w:ascii="Segoe UI" w:eastAsia="Times New Roman" w:hAnsi="Segoe UI" w:cs="Segoe UI"/>
                <w:kern w:val="0"/>
                <w:sz w:val="19"/>
                <w:szCs w:val="19"/>
                <w14:ligatures w14:val="none"/>
              </w:rPr>
            </w:pPr>
            <w:r w:rsidRPr="00EA2B34">
              <w:rPr>
                <w:rFonts w:ascii="Segoe UI" w:eastAsia="Times New Roman" w:hAnsi="Segoe UI" w:cs="Segoe UI"/>
                <w:kern w:val="0"/>
                <w:sz w:val="19"/>
                <w:szCs w:val="19"/>
                <w14:ligatures w14:val="none"/>
              </w:rPr>
              <w:t>Scalability</w:t>
            </w:r>
          </w:p>
        </w:tc>
        <w:tc>
          <w:tcPr>
            <w:tcW w:w="3820" w:type="dxa"/>
            <w:tcBorders>
              <w:top w:val="nil"/>
              <w:left w:val="nil"/>
              <w:bottom w:val="single" w:sz="4" w:space="0" w:color="auto"/>
              <w:right w:val="single" w:sz="4" w:space="0" w:color="auto"/>
            </w:tcBorders>
            <w:shd w:val="clear" w:color="auto" w:fill="auto"/>
            <w:vAlign w:val="center"/>
            <w:hideMark/>
          </w:tcPr>
          <w:p w14:paraId="78A56450" w14:textId="77777777" w:rsidR="00EA2B34" w:rsidRPr="00EA2B34" w:rsidRDefault="00EA2B34" w:rsidP="00EA2B34">
            <w:pPr>
              <w:spacing w:after="0" w:line="240" w:lineRule="auto"/>
              <w:rPr>
                <w:rFonts w:ascii="Segoe UI" w:eastAsia="Times New Roman" w:hAnsi="Segoe UI" w:cs="Segoe UI"/>
                <w:kern w:val="0"/>
                <w:sz w:val="19"/>
                <w:szCs w:val="19"/>
                <w14:ligatures w14:val="none"/>
              </w:rPr>
            </w:pPr>
            <w:r w:rsidRPr="00EA2B34">
              <w:rPr>
                <w:rFonts w:ascii="Segoe UI" w:eastAsia="Times New Roman" w:hAnsi="Segoe UI" w:cs="Segoe UI"/>
                <w:kern w:val="0"/>
                <w:sz w:val="19"/>
                <w:szCs w:val="19"/>
                <w14:ligatures w14:val="none"/>
              </w:rPr>
              <w:t>Vertical (scaling up)</w:t>
            </w:r>
          </w:p>
        </w:tc>
        <w:tc>
          <w:tcPr>
            <w:tcW w:w="3880" w:type="dxa"/>
            <w:tcBorders>
              <w:top w:val="nil"/>
              <w:left w:val="nil"/>
              <w:bottom w:val="single" w:sz="4" w:space="0" w:color="auto"/>
              <w:right w:val="single" w:sz="4" w:space="0" w:color="auto"/>
            </w:tcBorders>
            <w:shd w:val="clear" w:color="auto" w:fill="auto"/>
            <w:vAlign w:val="center"/>
            <w:hideMark/>
          </w:tcPr>
          <w:p w14:paraId="7C064739" w14:textId="77777777" w:rsidR="00EA2B34" w:rsidRPr="00EA2B34" w:rsidRDefault="00EA2B34" w:rsidP="00EA2B34">
            <w:pPr>
              <w:spacing w:after="0" w:line="240" w:lineRule="auto"/>
              <w:rPr>
                <w:rFonts w:ascii="Segoe UI" w:eastAsia="Times New Roman" w:hAnsi="Segoe UI" w:cs="Segoe UI"/>
                <w:kern w:val="0"/>
                <w:sz w:val="19"/>
                <w:szCs w:val="19"/>
                <w14:ligatures w14:val="none"/>
              </w:rPr>
            </w:pPr>
            <w:r w:rsidRPr="00EA2B34">
              <w:rPr>
                <w:rFonts w:ascii="Segoe UI" w:eastAsia="Times New Roman" w:hAnsi="Segoe UI" w:cs="Segoe UI"/>
                <w:kern w:val="0"/>
                <w:sz w:val="19"/>
                <w:szCs w:val="19"/>
                <w14:ligatures w14:val="none"/>
              </w:rPr>
              <w:t>Horizontal (scaling out)</w:t>
            </w:r>
          </w:p>
        </w:tc>
      </w:tr>
      <w:tr w:rsidR="00EA2B34" w:rsidRPr="00EA2B34" w14:paraId="77814310" w14:textId="77777777" w:rsidTr="00EA2B34">
        <w:trPr>
          <w:trHeight w:val="300"/>
        </w:trPr>
        <w:tc>
          <w:tcPr>
            <w:tcW w:w="1860" w:type="dxa"/>
            <w:tcBorders>
              <w:top w:val="nil"/>
              <w:left w:val="single" w:sz="4" w:space="0" w:color="auto"/>
              <w:bottom w:val="single" w:sz="4" w:space="0" w:color="auto"/>
              <w:right w:val="single" w:sz="4" w:space="0" w:color="auto"/>
            </w:tcBorders>
            <w:shd w:val="clear" w:color="auto" w:fill="auto"/>
            <w:vAlign w:val="center"/>
            <w:hideMark/>
          </w:tcPr>
          <w:p w14:paraId="1DAD01DD" w14:textId="77777777" w:rsidR="00EA2B34" w:rsidRPr="00EA2B34" w:rsidRDefault="00EA2B34" w:rsidP="00EA2B34">
            <w:pPr>
              <w:spacing w:after="0" w:line="240" w:lineRule="auto"/>
              <w:rPr>
                <w:rFonts w:ascii="Segoe UI" w:eastAsia="Times New Roman" w:hAnsi="Segoe UI" w:cs="Segoe UI"/>
                <w:kern w:val="0"/>
                <w:sz w:val="19"/>
                <w:szCs w:val="19"/>
                <w14:ligatures w14:val="none"/>
              </w:rPr>
            </w:pPr>
            <w:r w:rsidRPr="00EA2B34">
              <w:rPr>
                <w:rFonts w:ascii="Segoe UI" w:eastAsia="Times New Roman" w:hAnsi="Segoe UI" w:cs="Segoe UI"/>
                <w:kern w:val="0"/>
                <w:sz w:val="19"/>
                <w:szCs w:val="19"/>
                <w14:ligatures w14:val="none"/>
              </w:rPr>
              <w:t>Complex Queries</w:t>
            </w:r>
          </w:p>
        </w:tc>
        <w:tc>
          <w:tcPr>
            <w:tcW w:w="3820" w:type="dxa"/>
            <w:tcBorders>
              <w:top w:val="nil"/>
              <w:left w:val="nil"/>
              <w:bottom w:val="single" w:sz="4" w:space="0" w:color="auto"/>
              <w:right w:val="single" w:sz="4" w:space="0" w:color="auto"/>
            </w:tcBorders>
            <w:shd w:val="clear" w:color="auto" w:fill="auto"/>
            <w:vAlign w:val="center"/>
            <w:hideMark/>
          </w:tcPr>
          <w:p w14:paraId="112D4086" w14:textId="77777777" w:rsidR="00EA2B34" w:rsidRPr="00EA2B34" w:rsidRDefault="00EA2B34" w:rsidP="00EA2B34">
            <w:pPr>
              <w:spacing w:after="0" w:line="240" w:lineRule="auto"/>
              <w:rPr>
                <w:rFonts w:ascii="Segoe UI" w:eastAsia="Times New Roman" w:hAnsi="Segoe UI" w:cs="Segoe UI"/>
                <w:kern w:val="0"/>
                <w:sz w:val="19"/>
                <w:szCs w:val="19"/>
                <w14:ligatures w14:val="none"/>
              </w:rPr>
            </w:pPr>
            <w:r w:rsidRPr="00EA2B34">
              <w:rPr>
                <w:rFonts w:ascii="Segoe UI" w:eastAsia="Times New Roman" w:hAnsi="Segoe UI" w:cs="Segoe UI"/>
                <w:kern w:val="0"/>
                <w:sz w:val="19"/>
                <w:szCs w:val="19"/>
                <w14:ligatures w14:val="none"/>
              </w:rPr>
              <w:t>Well-suited for complex queries</w:t>
            </w:r>
          </w:p>
        </w:tc>
        <w:tc>
          <w:tcPr>
            <w:tcW w:w="3880" w:type="dxa"/>
            <w:tcBorders>
              <w:top w:val="nil"/>
              <w:left w:val="nil"/>
              <w:bottom w:val="single" w:sz="4" w:space="0" w:color="auto"/>
              <w:right w:val="single" w:sz="4" w:space="0" w:color="auto"/>
            </w:tcBorders>
            <w:shd w:val="clear" w:color="auto" w:fill="auto"/>
            <w:vAlign w:val="center"/>
            <w:hideMark/>
          </w:tcPr>
          <w:p w14:paraId="101101DD" w14:textId="77777777" w:rsidR="00EA2B34" w:rsidRPr="00EA2B34" w:rsidRDefault="00EA2B34" w:rsidP="00EA2B34">
            <w:pPr>
              <w:spacing w:after="0" w:line="240" w:lineRule="auto"/>
              <w:rPr>
                <w:rFonts w:ascii="Segoe UI" w:eastAsia="Times New Roman" w:hAnsi="Segoe UI" w:cs="Segoe UI"/>
                <w:kern w:val="0"/>
                <w:sz w:val="19"/>
                <w:szCs w:val="19"/>
                <w14:ligatures w14:val="none"/>
              </w:rPr>
            </w:pPr>
            <w:r w:rsidRPr="00EA2B34">
              <w:rPr>
                <w:rFonts w:ascii="Segoe UI" w:eastAsia="Times New Roman" w:hAnsi="Segoe UI" w:cs="Segoe UI"/>
                <w:kern w:val="0"/>
                <w:sz w:val="19"/>
                <w:szCs w:val="19"/>
                <w14:ligatures w14:val="none"/>
              </w:rPr>
              <w:t>May lack the full power of SQL queries</w:t>
            </w:r>
          </w:p>
        </w:tc>
      </w:tr>
      <w:tr w:rsidR="00EA2B34" w:rsidRPr="00EA2B34" w14:paraId="1F0657CA" w14:textId="77777777" w:rsidTr="00EA2B34">
        <w:trPr>
          <w:trHeight w:val="300"/>
        </w:trPr>
        <w:tc>
          <w:tcPr>
            <w:tcW w:w="1860" w:type="dxa"/>
            <w:tcBorders>
              <w:top w:val="nil"/>
              <w:left w:val="single" w:sz="4" w:space="0" w:color="auto"/>
              <w:bottom w:val="single" w:sz="4" w:space="0" w:color="auto"/>
              <w:right w:val="single" w:sz="4" w:space="0" w:color="auto"/>
            </w:tcBorders>
            <w:shd w:val="clear" w:color="auto" w:fill="auto"/>
            <w:vAlign w:val="center"/>
            <w:hideMark/>
          </w:tcPr>
          <w:p w14:paraId="34F6BD77" w14:textId="77777777" w:rsidR="00EA2B34" w:rsidRPr="00EA2B34" w:rsidRDefault="00EA2B34" w:rsidP="00EA2B34">
            <w:pPr>
              <w:spacing w:after="0" w:line="240" w:lineRule="auto"/>
              <w:rPr>
                <w:rFonts w:ascii="Segoe UI" w:eastAsia="Times New Roman" w:hAnsi="Segoe UI" w:cs="Segoe UI"/>
                <w:kern w:val="0"/>
                <w:sz w:val="19"/>
                <w:szCs w:val="19"/>
                <w14:ligatures w14:val="none"/>
              </w:rPr>
            </w:pPr>
            <w:r w:rsidRPr="00EA2B34">
              <w:rPr>
                <w:rFonts w:ascii="Segoe UI" w:eastAsia="Times New Roman" w:hAnsi="Segoe UI" w:cs="Segoe UI"/>
                <w:kern w:val="0"/>
                <w:sz w:val="19"/>
                <w:szCs w:val="19"/>
                <w14:ligatures w14:val="none"/>
              </w:rPr>
              <w:t>Use Cases</w:t>
            </w:r>
          </w:p>
        </w:tc>
        <w:tc>
          <w:tcPr>
            <w:tcW w:w="3820" w:type="dxa"/>
            <w:tcBorders>
              <w:top w:val="nil"/>
              <w:left w:val="nil"/>
              <w:bottom w:val="single" w:sz="4" w:space="0" w:color="auto"/>
              <w:right w:val="single" w:sz="4" w:space="0" w:color="auto"/>
            </w:tcBorders>
            <w:shd w:val="clear" w:color="auto" w:fill="auto"/>
            <w:vAlign w:val="center"/>
            <w:hideMark/>
          </w:tcPr>
          <w:p w14:paraId="78CF536C" w14:textId="77777777" w:rsidR="00EA2B34" w:rsidRPr="00EA2B34" w:rsidRDefault="00EA2B34" w:rsidP="00EA2B34">
            <w:pPr>
              <w:spacing w:after="0" w:line="240" w:lineRule="auto"/>
              <w:rPr>
                <w:rFonts w:ascii="Segoe UI" w:eastAsia="Times New Roman" w:hAnsi="Segoe UI" w:cs="Segoe UI"/>
                <w:kern w:val="0"/>
                <w:sz w:val="19"/>
                <w:szCs w:val="19"/>
                <w14:ligatures w14:val="none"/>
              </w:rPr>
            </w:pPr>
            <w:r w:rsidRPr="00EA2B34">
              <w:rPr>
                <w:rFonts w:ascii="Segoe UI" w:eastAsia="Times New Roman" w:hAnsi="Segoe UI" w:cs="Segoe UI"/>
                <w:kern w:val="0"/>
                <w:sz w:val="19"/>
                <w:szCs w:val="19"/>
                <w14:ligatures w14:val="none"/>
              </w:rPr>
              <w:t>ACID compliance, structured data</w:t>
            </w:r>
          </w:p>
        </w:tc>
        <w:tc>
          <w:tcPr>
            <w:tcW w:w="3880" w:type="dxa"/>
            <w:tcBorders>
              <w:top w:val="nil"/>
              <w:left w:val="nil"/>
              <w:bottom w:val="single" w:sz="4" w:space="0" w:color="auto"/>
              <w:right w:val="single" w:sz="4" w:space="0" w:color="auto"/>
            </w:tcBorders>
            <w:shd w:val="clear" w:color="auto" w:fill="auto"/>
            <w:vAlign w:val="center"/>
            <w:hideMark/>
          </w:tcPr>
          <w:p w14:paraId="44C0443B" w14:textId="77777777" w:rsidR="00EA2B34" w:rsidRPr="00EA2B34" w:rsidRDefault="00EA2B34" w:rsidP="00EA2B34">
            <w:pPr>
              <w:spacing w:after="0" w:line="240" w:lineRule="auto"/>
              <w:rPr>
                <w:rFonts w:ascii="Segoe UI" w:eastAsia="Times New Roman" w:hAnsi="Segoe UI" w:cs="Segoe UI"/>
                <w:kern w:val="0"/>
                <w:sz w:val="19"/>
                <w:szCs w:val="19"/>
                <w14:ligatures w14:val="none"/>
              </w:rPr>
            </w:pPr>
            <w:r w:rsidRPr="00EA2B34">
              <w:rPr>
                <w:rFonts w:ascii="Segoe UI" w:eastAsia="Times New Roman" w:hAnsi="Segoe UI" w:cs="Segoe UI"/>
                <w:kern w:val="0"/>
                <w:sz w:val="19"/>
                <w:szCs w:val="19"/>
                <w14:ligatures w14:val="none"/>
              </w:rPr>
              <w:t>Big data, real-time analytics, dynamic data</w:t>
            </w:r>
          </w:p>
        </w:tc>
      </w:tr>
    </w:tbl>
    <w:p w14:paraId="116CEC78" w14:textId="77777777" w:rsidR="00EA2B34" w:rsidRPr="0015156B" w:rsidRDefault="00EA2B34" w:rsidP="00EA2B34">
      <w:pPr>
        <w:spacing w:before="60" w:after="100" w:afterAutospacing="1" w:line="240" w:lineRule="auto"/>
        <w:ind w:left="360"/>
        <w:rPr>
          <w:rFonts w:ascii="Segoe UI" w:eastAsia="Times New Roman" w:hAnsi="Segoe UI" w:cs="Segoe UI"/>
          <w:kern w:val="0"/>
          <w:sz w:val="24"/>
          <w:szCs w:val="24"/>
          <w14:ligatures w14:val="none"/>
        </w:rPr>
      </w:pPr>
    </w:p>
    <w:p w14:paraId="0BB209D1" w14:textId="77777777" w:rsidR="0015156B" w:rsidRPr="0015156B" w:rsidRDefault="0015156B" w:rsidP="0015156B">
      <w:pPr>
        <w:spacing w:before="360" w:after="240" w:line="240" w:lineRule="auto"/>
        <w:outlineLvl w:val="2"/>
        <w:rPr>
          <w:rFonts w:ascii="Segoe UI" w:eastAsia="Times New Roman" w:hAnsi="Segoe UI" w:cs="Segoe UI"/>
          <w:b/>
          <w:bCs/>
          <w:kern w:val="0"/>
          <w:sz w:val="30"/>
          <w:szCs w:val="30"/>
          <w14:ligatures w14:val="none"/>
        </w:rPr>
      </w:pPr>
      <w:r w:rsidRPr="0015156B">
        <w:rPr>
          <w:rFonts w:ascii="Segoe UI" w:eastAsia="Times New Roman" w:hAnsi="Segoe UI" w:cs="Segoe UI"/>
          <w:b/>
          <w:bCs/>
          <w:kern w:val="0"/>
          <w:sz w:val="30"/>
          <w:szCs w:val="30"/>
          <w14:ligatures w14:val="none"/>
        </w:rPr>
        <w:t>Slide 3: SQL Databases</w:t>
      </w:r>
    </w:p>
    <w:p w14:paraId="482F3CC4" w14:textId="77777777" w:rsidR="0015156B" w:rsidRPr="0015156B" w:rsidRDefault="0015156B" w:rsidP="0015156B">
      <w:pPr>
        <w:spacing w:before="360" w:after="240" w:line="240" w:lineRule="auto"/>
        <w:outlineLvl w:val="3"/>
        <w:rPr>
          <w:rFonts w:ascii="Segoe UI" w:eastAsia="Times New Roman" w:hAnsi="Segoe UI" w:cs="Segoe UI"/>
          <w:b/>
          <w:bCs/>
          <w:kern w:val="0"/>
          <w:sz w:val="24"/>
          <w:szCs w:val="24"/>
          <w14:ligatures w14:val="none"/>
        </w:rPr>
      </w:pPr>
      <w:r w:rsidRPr="0015156B">
        <w:rPr>
          <w:rFonts w:ascii="Segoe UI" w:eastAsia="Times New Roman" w:hAnsi="Segoe UI" w:cs="Segoe UI"/>
          <w:b/>
          <w:bCs/>
          <w:kern w:val="0"/>
          <w:sz w:val="24"/>
          <w:szCs w:val="24"/>
          <w14:ligatures w14:val="none"/>
        </w:rPr>
        <w:t>3.1: What is SQL?</w:t>
      </w:r>
    </w:p>
    <w:p w14:paraId="573AFAA0" w14:textId="77777777" w:rsidR="0015156B" w:rsidRDefault="0015156B" w:rsidP="001C3438">
      <w:pPr>
        <w:spacing w:before="100" w:beforeAutospacing="1" w:after="100" w:afterAutospacing="1" w:line="240" w:lineRule="auto"/>
        <w:ind w:left="360"/>
        <w:rPr>
          <w:rFonts w:ascii="Segoe UI" w:eastAsia="Times New Roman" w:hAnsi="Segoe UI" w:cs="Segoe UI"/>
          <w:kern w:val="0"/>
          <w:sz w:val="24"/>
          <w:szCs w:val="24"/>
          <w14:ligatures w14:val="none"/>
        </w:rPr>
      </w:pPr>
      <w:r w:rsidRPr="0015156B">
        <w:rPr>
          <w:rFonts w:ascii="Segoe UI" w:eastAsia="Times New Roman" w:hAnsi="Segoe UI" w:cs="Segoe UI"/>
          <w:kern w:val="0"/>
          <w:sz w:val="24"/>
          <w:szCs w:val="24"/>
          <w14:ligatures w14:val="none"/>
        </w:rPr>
        <w:t>Definition of SQL (Structured Query Language)</w:t>
      </w:r>
    </w:p>
    <w:p w14:paraId="3E1178A0" w14:textId="6EC9EDD9" w:rsidR="001C3438" w:rsidRPr="00C836F8" w:rsidRDefault="00701597" w:rsidP="00C836F8">
      <w:pPr>
        <w:numPr>
          <w:ilvl w:val="0"/>
          <w:numId w:val="1"/>
        </w:numPr>
        <w:spacing w:before="100" w:beforeAutospacing="1" w:after="100" w:afterAutospacing="1" w:line="240" w:lineRule="auto"/>
        <w:rPr>
          <w:rFonts w:eastAsia="Times New Roman"/>
          <w:kern w:val="0"/>
          <w:sz w:val="24"/>
          <w:szCs w:val="24"/>
          <w14:ligatures w14:val="none"/>
        </w:rPr>
      </w:pPr>
      <w:r w:rsidRPr="00C836F8">
        <w:rPr>
          <w:rFonts w:eastAsia="Times New Roman"/>
          <w:kern w:val="0"/>
          <w:sz w:val="24"/>
          <w:szCs w:val="24"/>
          <w14:ligatures w14:val="none"/>
        </w:rPr>
        <w:t>a specialized programming language designed for managing and manipulating relational databases</w:t>
      </w:r>
      <w:r w:rsidR="00C836F8">
        <w:rPr>
          <w:rFonts w:eastAsia="Times New Roman"/>
          <w:kern w:val="0"/>
          <w:sz w:val="24"/>
          <w:szCs w:val="24"/>
          <w14:ligatures w14:val="none"/>
        </w:rPr>
        <w:t>.</w:t>
      </w:r>
    </w:p>
    <w:p w14:paraId="357322BD" w14:textId="1C5C646F" w:rsidR="00701597" w:rsidRPr="00C836F8" w:rsidRDefault="00701597" w:rsidP="00C836F8">
      <w:pPr>
        <w:numPr>
          <w:ilvl w:val="0"/>
          <w:numId w:val="1"/>
        </w:numPr>
        <w:spacing w:before="100" w:beforeAutospacing="1" w:after="100" w:afterAutospacing="1" w:line="240" w:lineRule="auto"/>
        <w:rPr>
          <w:rFonts w:eastAsia="Times New Roman"/>
          <w:kern w:val="0"/>
          <w:sz w:val="24"/>
          <w:szCs w:val="24"/>
          <w14:ligatures w14:val="none"/>
        </w:rPr>
      </w:pPr>
      <w:r w:rsidRPr="00C836F8">
        <w:rPr>
          <w:rFonts w:eastAsia="Times New Roman"/>
          <w:kern w:val="0"/>
          <w:sz w:val="24"/>
          <w:szCs w:val="24"/>
          <w14:ligatures w14:val="none"/>
        </w:rPr>
        <w:t>provides a standardized way to interact with databases (querying, inserting, updating, and deleting data)</w:t>
      </w:r>
    </w:p>
    <w:p w14:paraId="66D2A381" w14:textId="2F5A4BC2" w:rsidR="00701597" w:rsidRPr="00C836F8" w:rsidRDefault="00701597" w:rsidP="00C836F8">
      <w:pPr>
        <w:numPr>
          <w:ilvl w:val="0"/>
          <w:numId w:val="1"/>
        </w:numPr>
        <w:spacing w:before="100" w:beforeAutospacing="1" w:after="100" w:afterAutospacing="1" w:line="240" w:lineRule="auto"/>
        <w:rPr>
          <w:rFonts w:eastAsia="Times New Roman"/>
          <w:kern w:val="0"/>
          <w:sz w:val="24"/>
          <w:szCs w:val="24"/>
          <w14:ligatures w14:val="none"/>
        </w:rPr>
      </w:pPr>
      <w:r w:rsidRPr="00C836F8">
        <w:rPr>
          <w:rFonts w:eastAsia="Times New Roman"/>
          <w:kern w:val="0"/>
          <w:sz w:val="24"/>
          <w:szCs w:val="24"/>
          <w14:ligatures w14:val="none"/>
        </w:rPr>
        <w:t>primarily designed for relational databases (tables with rows and columns)</w:t>
      </w:r>
    </w:p>
    <w:p w14:paraId="7CE7C7E2" w14:textId="3D1B0C37" w:rsidR="00701597" w:rsidRPr="00C836F8" w:rsidRDefault="0015112A" w:rsidP="00C836F8">
      <w:pPr>
        <w:numPr>
          <w:ilvl w:val="0"/>
          <w:numId w:val="1"/>
        </w:numPr>
        <w:spacing w:before="100" w:beforeAutospacing="1" w:after="100" w:afterAutospacing="1" w:line="240" w:lineRule="auto"/>
        <w:rPr>
          <w:rFonts w:eastAsia="Times New Roman"/>
          <w:kern w:val="0"/>
          <w:sz w:val="24"/>
          <w:szCs w:val="24"/>
          <w14:ligatures w14:val="none"/>
        </w:rPr>
      </w:pPr>
      <w:r w:rsidRPr="00C836F8">
        <w:rPr>
          <w:rFonts w:eastAsia="Times New Roman"/>
          <w:kern w:val="0"/>
          <w:sz w:val="24"/>
          <w:szCs w:val="24"/>
          <w14:ligatures w14:val="none"/>
        </w:rPr>
        <w:t>allows users to write structured queries to retrieve, filter, and manipulate data. Queries are composed of specific keywords and clauses like SELECT, FROM, WHERE, JOIN, and GROUP BY.</w:t>
      </w:r>
    </w:p>
    <w:p w14:paraId="444E816B" w14:textId="7D83E491" w:rsidR="0015112A" w:rsidRPr="00C836F8" w:rsidRDefault="0015112A" w:rsidP="00C836F8">
      <w:pPr>
        <w:numPr>
          <w:ilvl w:val="0"/>
          <w:numId w:val="1"/>
        </w:numPr>
        <w:spacing w:before="100" w:beforeAutospacing="1" w:after="100" w:afterAutospacing="1" w:line="240" w:lineRule="auto"/>
        <w:rPr>
          <w:rFonts w:eastAsia="Times New Roman"/>
          <w:kern w:val="0"/>
          <w:sz w:val="24"/>
          <w:szCs w:val="24"/>
          <w14:ligatures w14:val="none"/>
        </w:rPr>
      </w:pPr>
      <w:r w:rsidRPr="00C836F8">
        <w:rPr>
          <w:rFonts w:eastAsia="Times New Roman"/>
          <w:kern w:val="0"/>
          <w:sz w:val="24"/>
          <w:szCs w:val="24"/>
          <w14:ligatures w14:val="none"/>
        </w:rPr>
        <w:lastRenderedPageBreak/>
        <w:t>supports various operations for manipulating data, including inserting new records, updating existing records, deleting records, and altering the structure of tables.</w:t>
      </w:r>
    </w:p>
    <w:p w14:paraId="68A7568A" w14:textId="21515701" w:rsidR="0015112A" w:rsidRPr="00C836F8" w:rsidRDefault="0015112A" w:rsidP="00C836F8">
      <w:pPr>
        <w:numPr>
          <w:ilvl w:val="0"/>
          <w:numId w:val="1"/>
        </w:numPr>
        <w:spacing w:before="100" w:beforeAutospacing="1" w:after="100" w:afterAutospacing="1" w:line="240" w:lineRule="auto"/>
        <w:rPr>
          <w:rFonts w:eastAsia="Times New Roman"/>
          <w:kern w:val="0"/>
          <w:sz w:val="24"/>
          <w:szCs w:val="24"/>
          <w14:ligatures w14:val="none"/>
        </w:rPr>
      </w:pPr>
      <w:r w:rsidRPr="00C836F8">
        <w:rPr>
          <w:rFonts w:eastAsia="Times New Roman"/>
          <w:kern w:val="0"/>
          <w:sz w:val="24"/>
          <w:szCs w:val="24"/>
          <w14:ligatures w14:val="none"/>
        </w:rPr>
        <w:t xml:space="preserve">provides mechanisms for controlling access to the database, including creating users, </w:t>
      </w:r>
      <w:proofErr w:type="gramStart"/>
      <w:r w:rsidRPr="00C836F8">
        <w:rPr>
          <w:rFonts w:eastAsia="Times New Roman"/>
          <w:kern w:val="0"/>
          <w:sz w:val="24"/>
          <w:szCs w:val="24"/>
          <w14:ligatures w14:val="none"/>
        </w:rPr>
        <w:t>granting</w:t>
      </w:r>
      <w:proofErr w:type="gramEnd"/>
      <w:r w:rsidRPr="00C836F8">
        <w:rPr>
          <w:rFonts w:eastAsia="Times New Roman"/>
          <w:kern w:val="0"/>
          <w:sz w:val="24"/>
          <w:szCs w:val="24"/>
          <w14:ligatures w14:val="none"/>
        </w:rPr>
        <w:t xml:space="preserve"> and revoking privileges, and setting permissions.</w:t>
      </w:r>
    </w:p>
    <w:p w14:paraId="0CADBAA6" w14:textId="77777777" w:rsidR="0015156B" w:rsidRDefault="0015156B" w:rsidP="00701597">
      <w:pPr>
        <w:spacing w:before="60" w:after="100" w:afterAutospacing="1" w:line="240" w:lineRule="auto"/>
        <w:ind w:left="360"/>
        <w:rPr>
          <w:rFonts w:ascii="Segoe UI" w:eastAsia="Times New Roman" w:hAnsi="Segoe UI" w:cs="Segoe UI"/>
          <w:kern w:val="0"/>
          <w:sz w:val="24"/>
          <w:szCs w:val="24"/>
          <w14:ligatures w14:val="none"/>
        </w:rPr>
      </w:pPr>
      <w:r w:rsidRPr="0015156B">
        <w:rPr>
          <w:rFonts w:ascii="Segoe UI" w:eastAsia="Times New Roman" w:hAnsi="Segoe UI" w:cs="Segoe UI"/>
          <w:kern w:val="0"/>
          <w:sz w:val="24"/>
          <w:szCs w:val="24"/>
          <w14:ligatures w14:val="none"/>
        </w:rPr>
        <w:t>Relational Model</w:t>
      </w:r>
    </w:p>
    <w:p w14:paraId="5975B1C9" w14:textId="3356A03D" w:rsidR="0015112A" w:rsidRPr="00C836F8" w:rsidRDefault="0015112A" w:rsidP="00C836F8">
      <w:pPr>
        <w:numPr>
          <w:ilvl w:val="0"/>
          <w:numId w:val="1"/>
        </w:numPr>
        <w:spacing w:before="100" w:beforeAutospacing="1" w:after="100" w:afterAutospacing="1" w:line="240" w:lineRule="auto"/>
        <w:rPr>
          <w:rFonts w:eastAsia="Times New Roman"/>
          <w:kern w:val="0"/>
          <w:sz w:val="24"/>
          <w:szCs w:val="24"/>
          <w14:ligatures w14:val="none"/>
        </w:rPr>
      </w:pPr>
      <w:r w:rsidRPr="00C836F8">
        <w:rPr>
          <w:rFonts w:eastAsia="Times New Roman"/>
          <w:kern w:val="0"/>
          <w:sz w:val="24"/>
          <w:szCs w:val="24"/>
          <w14:ligatures w14:val="none"/>
        </w:rPr>
        <w:t>a conceptual framework for organizing and managing data in a database.</w:t>
      </w:r>
    </w:p>
    <w:p w14:paraId="219E6F91" w14:textId="5E08A02C" w:rsidR="0093658C" w:rsidRPr="00C836F8" w:rsidRDefault="0093658C" w:rsidP="00C836F8">
      <w:pPr>
        <w:numPr>
          <w:ilvl w:val="0"/>
          <w:numId w:val="1"/>
        </w:numPr>
        <w:spacing w:before="100" w:beforeAutospacing="1" w:after="100" w:afterAutospacing="1" w:line="240" w:lineRule="auto"/>
        <w:rPr>
          <w:rFonts w:eastAsia="Times New Roman"/>
          <w:kern w:val="0"/>
          <w:sz w:val="24"/>
          <w:szCs w:val="24"/>
          <w14:ligatures w14:val="none"/>
        </w:rPr>
      </w:pPr>
      <w:r w:rsidRPr="00C836F8">
        <w:rPr>
          <w:rFonts w:eastAsia="Times New Roman"/>
          <w:kern w:val="0"/>
          <w:sz w:val="24"/>
          <w:szCs w:val="24"/>
          <w14:ligatures w14:val="none"/>
        </w:rPr>
        <w:t>introduced by Dr. E.F. Codd in 1970</w:t>
      </w:r>
    </w:p>
    <w:p w14:paraId="702D4C47" w14:textId="53B69F4F" w:rsidR="0093658C" w:rsidRPr="00C836F8" w:rsidRDefault="0093658C" w:rsidP="00C836F8">
      <w:pPr>
        <w:numPr>
          <w:ilvl w:val="0"/>
          <w:numId w:val="1"/>
        </w:numPr>
        <w:spacing w:before="100" w:beforeAutospacing="1" w:after="100" w:afterAutospacing="1" w:line="240" w:lineRule="auto"/>
        <w:rPr>
          <w:rFonts w:eastAsia="Times New Roman"/>
          <w:kern w:val="0"/>
          <w:sz w:val="24"/>
          <w:szCs w:val="24"/>
          <w14:ligatures w14:val="none"/>
        </w:rPr>
      </w:pPr>
      <w:r w:rsidRPr="00C836F8">
        <w:rPr>
          <w:rFonts w:eastAsia="Times New Roman"/>
          <w:b/>
          <w:bCs/>
          <w:kern w:val="0"/>
          <w:sz w:val="24"/>
          <w:szCs w:val="24"/>
          <w14:ligatures w14:val="none"/>
        </w:rPr>
        <w:t>Tabular Structure</w:t>
      </w:r>
      <w:r w:rsidRPr="00C836F8">
        <w:rPr>
          <w:rFonts w:eastAsia="Times New Roman"/>
          <w:kern w:val="0"/>
          <w:sz w:val="24"/>
          <w:szCs w:val="24"/>
          <w14:ligatures w14:val="none"/>
        </w:rPr>
        <w:t>: Data is organized into tables, also known as relations. Each table consists of rows (tuples) and columns (attributes). Rows represent individual records, while columns represent specific pieces of information about those records</w:t>
      </w:r>
      <w:r w:rsidR="00C836F8">
        <w:rPr>
          <w:rFonts w:eastAsia="Times New Roman"/>
          <w:kern w:val="0"/>
          <w:sz w:val="24"/>
          <w:szCs w:val="24"/>
          <w14:ligatures w14:val="none"/>
        </w:rPr>
        <w:t>.</w:t>
      </w:r>
    </w:p>
    <w:p w14:paraId="1A8DB176" w14:textId="200A6EBF" w:rsidR="0093658C" w:rsidRPr="00C836F8" w:rsidRDefault="0093658C" w:rsidP="00C836F8">
      <w:pPr>
        <w:numPr>
          <w:ilvl w:val="0"/>
          <w:numId w:val="1"/>
        </w:numPr>
        <w:spacing w:before="100" w:beforeAutospacing="1" w:after="100" w:afterAutospacing="1" w:line="240" w:lineRule="auto"/>
        <w:rPr>
          <w:rFonts w:eastAsia="Times New Roman"/>
          <w:kern w:val="0"/>
          <w:sz w:val="24"/>
          <w:szCs w:val="24"/>
          <w14:ligatures w14:val="none"/>
        </w:rPr>
      </w:pPr>
      <w:r w:rsidRPr="00C836F8">
        <w:rPr>
          <w:rFonts w:eastAsia="Times New Roman"/>
          <w:b/>
          <w:bCs/>
          <w:kern w:val="0"/>
          <w:sz w:val="24"/>
          <w:szCs w:val="24"/>
          <w14:ligatures w14:val="none"/>
        </w:rPr>
        <w:t>Primary Keys</w:t>
      </w:r>
      <w:r w:rsidRPr="00C836F8">
        <w:rPr>
          <w:rFonts w:eastAsia="Times New Roman"/>
          <w:kern w:val="0"/>
          <w:sz w:val="24"/>
          <w:szCs w:val="24"/>
          <w14:ligatures w14:val="none"/>
        </w:rPr>
        <w:t>: Each table has a primary key, which is a unique identifier for each row</w:t>
      </w:r>
      <w:r w:rsidR="00C836F8">
        <w:rPr>
          <w:rFonts w:eastAsia="Times New Roman"/>
          <w:kern w:val="0"/>
          <w:sz w:val="24"/>
          <w:szCs w:val="24"/>
          <w14:ligatures w14:val="none"/>
        </w:rPr>
        <w:t>.</w:t>
      </w:r>
    </w:p>
    <w:p w14:paraId="36399E05" w14:textId="4B474F15" w:rsidR="0093658C" w:rsidRPr="00C836F8" w:rsidRDefault="0093658C" w:rsidP="00C836F8">
      <w:pPr>
        <w:numPr>
          <w:ilvl w:val="0"/>
          <w:numId w:val="1"/>
        </w:numPr>
        <w:spacing w:before="100" w:beforeAutospacing="1" w:after="100" w:afterAutospacing="1" w:line="240" w:lineRule="auto"/>
        <w:rPr>
          <w:rFonts w:eastAsia="Times New Roman"/>
          <w:kern w:val="0"/>
          <w:sz w:val="24"/>
          <w:szCs w:val="24"/>
          <w14:ligatures w14:val="none"/>
        </w:rPr>
      </w:pPr>
      <w:r w:rsidRPr="00C836F8">
        <w:rPr>
          <w:rFonts w:eastAsia="Times New Roman"/>
          <w:b/>
          <w:bCs/>
          <w:kern w:val="0"/>
          <w:sz w:val="24"/>
          <w:szCs w:val="24"/>
          <w14:ligatures w14:val="none"/>
        </w:rPr>
        <w:t>Foreign Keys</w:t>
      </w:r>
      <w:r w:rsidRPr="00C836F8">
        <w:rPr>
          <w:rFonts w:eastAsia="Times New Roman"/>
          <w:kern w:val="0"/>
          <w:sz w:val="24"/>
          <w:szCs w:val="24"/>
          <w14:ligatures w14:val="none"/>
        </w:rPr>
        <w:t>: Relationships between tables are established using foreign keys</w:t>
      </w:r>
      <w:r w:rsidR="00C836F8">
        <w:rPr>
          <w:rFonts w:eastAsia="Times New Roman"/>
          <w:kern w:val="0"/>
          <w:sz w:val="24"/>
          <w:szCs w:val="24"/>
          <w14:ligatures w14:val="none"/>
        </w:rPr>
        <w:t>.</w:t>
      </w:r>
    </w:p>
    <w:p w14:paraId="27F09686" w14:textId="39EEF911" w:rsidR="0093658C" w:rsidRPr="00C836F8" w:rsidRDefault="0093658C" w:rsidP="00C836F8">
      <w:pPr>
        <w:numPr>
          <w:ilvl w:val="0"/>
          <w:numId w:val="1"/>
        </w:numPr>
        <w:spacing w:before="100" w:beforeAutospacing="1" w:after="100" w:afterAutospacing="1" w:line="240" w:lineRule="auto"/>
        <w:rPr>
          <w:rFonts w:eastAsia="Times New Roman"/>
          <w:kern w:val="0"/>
          <w:sz w:val="24"/>
          <w:szCs w:val="24"/>
          <w14:ligatures w14:val="none"/>
        </w:rPr>
      </w:pPr>
      <w:r w:rsidRPr="00C836F8">
        <w:rPr>
          <w:rFonts w:eastAsia="Times New Roman"/>
          <w:b/>
          <w:bCs/>
          <w:kern w:val="0"/>
          <w:sz w:val="24"/>
          <w:szCs w:val="24"/>
          <w14:ligatures w14:val="none"/>
        </w:rPr>
        <w:t>Normalization</w:t>
      </w:r>
      <w:r w:rsidRPr="00C836F8">
        <w:rPr>
          <w:rFonts w:eastAsia="Times New Roman"/>
          <w:kern w:val="0"/>
          <w:sz w:val="24"/>
          <w:szCs w:val="24"/>
          <w14:ligatures w14:val="none"/>
        </w:rPr>
        <w:t>: The process of minimizing redundancy and dependency by organizing data into separate tables. Helps to prevent data anomalies and ensures data integrity.</w:t>
      </w:r>
    </w:p>
    <w:p w14:paraId="6720DE13" w14:textId="1D1904E2" w:rsidR="0093658C" w:rsidRPr="00C836F8" w:rsidRDefault="0093658C" w:rsidP="00C836F8">
      <w:pPr>
        <w:numPr>
          <w:ilvl w:val="0"/>
          <w:numId w:val="1"/>
        </w:numPr>
        <w:spacing w:before="100" w:beforeAutospacing="1" w:after="100" w:afterAutospacing="1" w:line="240" w:lineRule="auto"/>
        <w:rPr>
          <w:rFonts w:eastAsia="Times New Roman"/>
          <w:kern w:val="0"/>
          <w:sz w:val="24"/>
          <w:szCs w:val="24"/>
          <w14:ligatures w14:val="none"/>
        </w:rPr>
      </w:pPr>
      <w:r w:rsidRPr="00C836F8">
        <w:rPr>
          <w:rFonts w:eastAsia="Times New Roman"/>
          <w:b/>
          <w:bCs/>
          <w:kern w:val="0"/>
          <w:sz w:val="24"/>
          <w:szCs w:val="24"/>
          <w14:ligatures w14:val="none"/>
        </w:rPr>
        <w:t>ACID Properties</w:t>
      </w:r>
      <w:r w:rsidRPr="00C836F8">
        <w:rPr>
          <w:rFonts w:eastAsia="Times New Roman"/>
          <w:kern w:val="0"/>
          <w:sz w:val="24"/>
          <w:szCs w:val="24"/>
          <w14:ligatures w14:val="none"/>
        </w:rPr>
        <w:t>: Relational databases adhere to ACID properties (Atomicity, Consistency, Isolation, Durability) to ensure that transactions are processed reliably and consistently.</w:t>
      </w:r>
    </w:p>
    <w:p w14:paraId="3A53D63F" w14:textId="6F819404" w:rsidR="0093658C" w:rsidRPr="00C836F8" w:rsidRDefault="0093658C" w:rsidP="00C836F8">
      <w:pPr>
        <w:numPr>
          <w:ilvl w:val="0"/>
          <w:numId w:val="1"/>
        </w:numPr>
        <w:spacing w:before="100" w:beforeAutospacing="1" w:after="100" w:afterAutospacing="1" w:line="240" w:lineRule="auto"/>
        <w:rPr>
          <w:rFonts w:eastAsia="Times New Roman"/>
          <w:kern w:val="0"/>
          <w:sz w:val="24"/>
          <w:szCs w:val="24"/>
          <w14:ligatures w14:val="none"/>
        </w:rPr>
      </w:pPr>
      <w:r w:rsidRPr="00C836F8">
        <w:rPr>
          <w:rFonts w:eastAsia="Times New Roman"/>
          <w:b/>
          <w:bCs/>
          <w:kern w:val="0"/>
          <w:sz w:val="24"/>
          <w:szCs w:val="24"/>
          <w14:ligatures w14:val="none"/>
        </w:rPr>
        <w:t>Data Integrity</w:t>
      </w:r>
      <w:r w:rsidRPr="00C836F8">
        <w:rPr>
          <w:rFonts w:eastAsia="Times New Roman"/>
          <w:kern w:val="0"/>
          <w:sz w:val="24"/>
          <w:szCs w:val="24"/>
          <w14:ligatures w14:val="none"/>
        </w:rPr>
        <w:t>: The relational model enforces data integrity by allowing constraints to be defined. Constraints, such as uniqueness, referential integrity, and check constraints, help maintain the accuracy and consistency of the data.</w:t>
      </w:r>
    </w:p>
    <w:p w14:paraId="07E660A2" w14:textId="77777777" w:rsidR="0015156B" w:rsidRPr="0015156B" w:rsidRDefault="0015156B" w:rsidP="0015156B">
      <w:pPr>
        <w:spacing w:before="360" w:after="240" w:line="240" w:lineRule="auto"/>
        <w:outlineLvl w:val="3"/>
        <w:rPr>
          <w:rFonts w:ascii="Segoe UI" w:eastAsia="Times New Roman" w:hAnsi="Segoe UI" w:cs="Segoe UI"/>
          <w:b/>
          <w:bCs/>
          <w:kern w:val="0"/>
          <w:sz w:val="24"/>
          <w:szCs w:val="24"/>
          <w14:ligatures w14:val="none"/>
        </w:rPr>
      </w:pPr>
      <w:r w:rsidRPr="0015156B">
        <w:rPr>
          <w:rFonts w:ascii="Segoe UI" w:eastAsia="Times New Roman" w:hAnsi="Segoe UI" w:cs="Segoe UI"/>
          <w:b/>
          <w:bCs/>
          <w:kern w:val="0"/>
          <w:sz w:val="24"/>
          <w:szCs w:val="24"/>
          <w14:ligatures w14:val="none"/>
        </w:rPr>
        <w:t>3.2: Types of SQL Databases</w:t>
      </w:r>
    </w:p>
    <w:p w14:paraId="5FAA4010" w14:textId="77777777" w:rsidR="0015156B" w:rsidRDefault="0015156B" w:rsidP="00DE7EA7">
      <w:pPr>
        <w:spacing w:before="100" w:beforeAutospacing="1" w:after="100" w:afterAutospacing="1" w:line="240" w:lineRule="auto"/>
        <w:ind w:left="360"/>
        <w:rPr>
          <w:rFonts w:ascii="Segoe UI" w:eastAsia="Times New Roman" w:hAnsi="Segoe UI" w:cs="Segoe UI"/>
          <w:kern w:val="0"/>
          <w:sz w:val="24"/>
          <w:szCs w:val="24"/>
          <w14:ligatures w14:val="none"/>
        </w:rPr>
      </w:pPr>
      <w:r w:rsidRPr="0015156B">
        <w:rPr>
          <w:rFonts w:ascii="Segoe UI" w:eastAsia="Times New Roman" w:hAnsi="Segoe UI" w:cs="Segoe UI"/>
          <w:kern w:val="0"/>
          <w:sz w:val="24"/>
          <w:szCs w:val="24"/>
          <w14:ligatures w14:val="none"/>
        </w:rPr>
        <w:t>MySQL</w:t>
      </w:r>
    </w:p>
    <w:p w14:paraId="4A4E89E8" w14:textId="194544BA" w:rsidR="00DE7EA7" w:rsidRPr="00C836F8" w:rsidRDefault="00DE7EA7" w:rsidP="00C836F8">
      <w:pPr>
        <w:numPr>
          <w:ilvl w:val="0"/>
          <w:numId w:val="1"/>
        </w:numPr>
        <w:spacing w:before="100" w:beforeAutospacing="1" w:after="100" w:afterAutospacing="1" w:line="240" w:lineRule="auto"/>
        <w:rPr>
          <w:rFonts w:eastAsia="Times New Roman"/>
          <w:kern w:val="0"/>
          <w:sz w:val="24"/>
          <w:szCs w:val="24"/>
          <w14:ligatures w14:val="none"/>
        </w:rPr>
      </w:pPr>
      <w:r w:rsidRPr="00C836F8">
        <w:rPr>
          <w:rFonts w:eastAsia="Times New Roman"/>
          <w:kern w:val="0"/>
          <w:sz w:val="24"/>
          <w:szCs w:val="24"/>
          <w14:ligatures w14:val="none"/>
        </w:rPr>
        <w:t>an open-source relational database management system (RDBMS).</w:t>
      </w:r>
    </w:p>
    <w:p w14:paraId="2BE3FF2E" w14:textId="4E5551E3" w:rsidR="00DE7EA7" w:rsidRPr="00C836F8" w:rsidRDefault="00DE7EA7" w:rsidP="00C836F8">
      <w:pPr>
        <w:numPr>
          <w:ilvl w:val="0"/>
          <w:numId w:val="1"/>
        </w:numPr>
        <w:spacing w:before="100" w:beforeAutospacing="1" w:after="100" w:afterAutospacing="1" w:line="240" w:lineRule="auto"/>
        <w:rPr>
          <w:rFonts w:eastAsia="Times New Roman"/>
          <w:kern w:val="0"/>
          <w:sz w:val="24"/>
          <w:szCs w:val="24"/>
          <w14:ligatures w14:val="none"/>
        </w:rPr>
      </w:pPr>
      <w:r w:rsidRPr="00C836F8">
        <w:rPr>
          <w:rFonts w:eastAsia="Times New Roman"/>
          <w:kern w:val="0"/>
          <w:sz w:val="24"/>
          <w:szCs w:val="24"/>
          <w14:ligatures w14:val="none"/>
        </w:rPr>
        <w:t>Widely used for web applications and in the LAMP (Linux, Apache, MySQL, PHP) stack</w:t>
      </w:r>
    </w:p>
    <w:p w14:paraId="5E4CCB2F" w14:textId="24B92BD1" w:rsidR="00DE7EA7" w:rsidRPr="00C836F8" w:rsidRDefault="00DE7EA7" w:rsidP="00C836F8">
      <w:pPr>
        <w:numPr>
          <w:ilvl w:val="0"/>
          <w:numId w:val="1"/>
        </w:numPr>
        <w:spacing w:before="100" w:beforeAutospacing="1" w:after="100" w:afterAutospacing="1" w:line="240" w:lineRule="auto"/>
        <w:rPr>
          <w:rFonts w:eastAsia="Times New Roman"/>
          <w:kern w:val="0"/>
          <w:sz w:val="24"/>
          <w:szCs w:val="24"/>
          <w14:ligatures w14:val="none"/>
        </w:rPr>
      </w:pPr>
      <w:r w:rsidRPr="00C836F8">
        <w:rPr>
          <w:rFonts w:eastAsia="Times New Roman"/>
          <w:kern w:val="0"/>
          <w:sz w:val="24"/>
          <w:szCs w:val="24"/>
          <w14:ligatures w14:val="none"/>
        </w:rPr>
        <w:t>Known for its speed and performance.</w:t>
      </w:r>
    </w:p>
    <w:p w14:paraId="7EB19308" w14:textId="7168CD46" w:rsidR="00DE7EA7" w:rsidRPr="00C836F8" w:rsidRDefault="00DE7EA7" w:rsidP="00C836F8">
      <w:pPr>
        <w:numPr>
          <w:ilvl w:val="0"/>
          <w:numId w:val="1"/>
        </w:numPr>
        <w:spacing w:before="100" w:beforeAutospacing="1" w:after="100" w:afterAutospacing="1" w:line="240" w:lineRule="auto"/>
        <w:rPr>
          <w:rFonts w:eastAsia="Times New Roman"/>
          <w:kern w:val="0"/>
          <w:sz w:val="24"/>
          <w:szCs w:val="24"/>
          <w14:ligatures w14:val="none"/>
        </w:rPr>
      </w:pPr>
      <w:r w:rsidRPr="00C836F8">
        <w:rPr>
          <w:rFonts w:eastAsia="Times New Roman"/>
          <w:kern w:val="0"/>
          <w:sz w:val="24"/>
          <w:szCs w:val="24"/>
          <w14:ligatures w14:val="none"/>
        </w:rPr>
        <w:t>Commonly used in web development, content management systems, and e-commerce platforms.</w:t>
      </w:r>
    </w:p>
    <w:p w14:paraId="21688ABE" w14:textId="77777777" w:rsidR="0015156B" w:rsidRDefault="0015156B" w:rsidP="00DE7EA7">
      <w:pPr>
        <w:spacing w:before="60" w:after="100" w:afterAutospacing="1" w:line="240" w:lineRule="auto"/>
        <w:ind w:left="360"/>
        <w:rPr>
          <w:rFonts w:ascii="Segoe UI" w:eastAsia="Times New Roman" w:hAnsi="Segoe UI" w:cs="Segoe UI"/>
          <w:kern w:val="0"/>
          <w:sz w:val="24"/>
          <w:szCs w:val="24"/>
          <w14:ligatures w14:val="none"/>
        </w:rPr>
      </w:pPr>
      <w:r w:rsidRPr="0015156B">
        <w:rPr>
          <w:rFonts w:ascii="Segoe UI" w:eastAsia="Times New Roman" w:hAnsi="Segoe UI" w:cs="Segoe UI"/>
          <w:kern w:val="0"/>
          <w:sz w:val="24"/>
          <w:szCs w:val="24"/>
          <w14:ligatures w14:val="none"/>
        </w:rPr>
        <w:t>PostgreSQL</w:t>
      </w:r>
    </w:p>
    <w:p w14:paraId="7E38AAB0" w14:textId="7CDC3E59" w:rsidR="00DE7EA7" w:rsidRPr="00C836F8" w:rsidRDefault="00DE7EA7" w:rsidP="00C836F8">
      <w:pPr>
        <w:numPr>
          <w:ilvl w:val="0"/>
          <w:numId w:val="1"/>
        </w:numPr>
        <w:spacing w:before="100" w:beforeAutospacing="1" w:after="100" w:afterAutospacing="1" w:line="240" w:lineRule="auto"/>
        <w:rPr>
          <w:rFonts w:eastAsia="Times New Roman"/>
          <w:kern w:val="0"/>
          <w:sz w:val="24"/>
          <w:szCs w:val="24"/>
          <w14:ligatures w14:val="none"/>
        </w:rPr>
      </w:pPr>
      <w:r w:rsidRPr="00C836F8">
        <w:rPr>
          <w:rFonts w:eastAsia="Times New Roman"/>
          <w:kern w:val="0"/>
          <w:sz w:val="24"/>
          <w:szCs w:val="24"/>
          <w14:ligatures w14:val="none"/>
        </w:rPr>
        <w:t>open-source, object-relational database management system (ORDBMS).</w:t>
      </w:r>
    </w:p>
    <w:p w14:paraId="5EE91ACC" w14:textId="067E0333" w:rsidR="00DE7EA7" w:rsidRPr="00C836F8" w:rsidRDefault="00DE7EA7" w:rsidP="00C836F8">
      <w:pPr>
        <w:numPr>
          <w:ilvl w:val="0"/>
          <w:numId w:val="1"/>
        </w:numPr>
        <w:spacing w:before="100" w:beforeAutospacing="1" w:after="100" w:afterAutospacing="1" w:line="240" w:lineRule="auto"/>
        <w:rPr>
          <w:rFonts w:eastAsia="Times New Roman"/>
          <w:kern w:val="0"/>
          <w:sz w:val="24"/>
          <w:szCs w:val="24"/>
          <w14:ligatures w14:val="none"/>
        </w:rPr>
      </w:pPr>
      <w:r w:rsidRPr="00C836F8">
        <w:rPr>
          <w:rFonts w:eastAsia="Times New Roman"/>
          <w:kern w:val="0"/>
          <w:sz w:val="24"/>
          <w:szCs w:val="24"/>
          <w14:ligatures w14:val="none"/>
        </w:rPr>
        <w:t>support for custom data types, extensibility, and complex queries.</w:t>
      </w:r>
    </w:p>
    <w:p w14:paraId="07F5FA38" w14:textId="0675217D" w:rsidR="00DE7EA7" w:rsidRPr="00C836F8" w:rsidRDefault="00DE7EA7" w:rsidP="00C836F8">
      <w:pPr>
        <w:numPr>
          <w:ilvl w:val="0"/>
          <w:numId w:val="1"/>
        </w:numPr>
        <w:spacing w:before="100" w:beforeAutospacing="1" w:after="100" w:afterAutospacing="1" w:line="240" w:lineRule="auto"/>
        <w:rPr>
          <w:rFonts w:eastAsia="Times New Roman"/>
          <w:kern w:val="0"/>
          <w:sz w:val="24"/>
          <w:szCs w:val="24"/>
          <w14:ligatures w14:val="none"/>
        </w:rPr>
      </w:pPr>
      <w:r w:rsidRPr="00C836F8">
        <w:rPr>
          <w:rFonts w:eastAsia="Times New Roman"/>
          <w:kern w:val="0"/>
          <w:sz w:val="24"/>
          <w:szCs w:val="24"/>
          <w14:ligatures w14:val="none"/>
        </w:rPr>
        <w:t>Supports a wide range of data types and indexing options.</w:t>
      </w:r>
    </w:p>
    <w:p w14:paraId="5DD7BCE7" w14:textId="72410AC4" w:rsidR="00DE7EA7" w:rsidRPr="00C836F8" w:rsidRDefault="00DE7EA7" w:rsidP="00C836F8">
      <w:pPr>
        <w:numPr>
          <w:ilvl w:val="0"/>
          <w:numId w:val="1"/>
        </w:numPr>
        <w:spacing w:before="100" w:beforeAutospacing="1" w:after="100" w:afterAutospacing="1" w:line="240" w:lineRule="auto"/>
        <w:rPr>
          <w:rFonts w:eastAsia="Times New Roman"/>
          <w:kern w:val="0"/>
          <w:sz w:val="24"/>
          <w:szCs w:val="24"/>
          <w14:ligatures w14:val="none"/>
        </w:rPr>
      </w:pPr>
      <w:r w:rsidRPr="00C836F8">
        <w:rPr>
          <w:rFonts w:eastAsia="Times New Roman"/>
          <w:kern w:val="0"/>
          <w:sz w:val="24"/>
          <w:szCs w:val="24"/>
          <w14:ligatures w14:val="none"/>
        </w:rPr>
        <w:t>Often used in enterprise-level applications, data warehousing, and GIS (Geographic Information System) applications.</w:t>
      </w:r>
    </w:p>
    <w:p w14:paraId="429F6833" w14:textId="77777777" w:rsidR="0015156B" w:rsidRDefault="0015156B" w:rsidP="00DE7EA7">
      <w:pPr>
        <w:spacing w:before="60" w:after="100" w:afterAutospacing="1" w:line="240" w:lineRule="auto"/>
        <w:ind w:left="360"/>
        <w:rPr>
          <w:rFonts w:ascii="Segoe UI" w:eastAsia="Times New Roman" w:hAnsi="Segoe UI" w:cs="Segoe UI"/>
          <w:kern w:val="0"/>
          <w:sz w:val="24"/>
          <w:szCs w:val="24"/>
          <w14:ligatures w14:val="none"/>
        </w:rPr>
      </w:pPr>
      <w:r w:rsidRPr="0015156B">
        <w:rPr>
          <w:rFonts w:ascii="Segoe UI" w:eastAsia="Times New Roman" w:hAnsi="Segoe UI" w:cs="Segoe UI"/>
          <w:kern w:val="0"/>
          <w:sz w:val="24"/>
          <w:szCs w:val="24"/>
          <w14:ligatures w14:val="none"/>
        </w:rPr>
        <w:t>Microsoft SQL Server</w:t>
      </w:r>
    </w:p>
    <w:p w14:paraId="205A6FFF" w14:textId="6018FEB3" w:rsidR="00DE7EA7" w:rsidRPr="00C836F8" w:rsidRDefault="00DE7EA7" w:rsidP="00C836F8">
      <w:pPr>
        <w:numPr>
          <w:ilvl w:val="0"/>
          <w:numId w:val="1"/>
        </w:numPr>
        <w:spacing w:before="100" w:beforeAutospacing="1" w:after="100" w:afterAutospacing="1" w:line="240" w:lineRule="auto"/>
        <w:rPr>
          <w:rFonts w:eastAsia="Times New Roman"/>
          <w:kern w:val="0"/>
          <w:sz w:val="24"/>
          <w:szCs w:val="24"/>
          <w14:ligatures w14:val="none"/>
        </w:rPr>
      </w:pPr>
      <w:r w:rsidRPr="00C836F8">
        <w:rPr>
          <w:rFonts w:eastAsia="Times New Roman"/>
          <w:kern w:val="0"/>
          <w:sz w:val="24"/>
          <w:szCs w:val="24"/>
          <w14:ligatures w14:val="none"/>
        </w:rPr>
        <w:t>Microsoft SQL Server is a relational database management system developed by Microsoft.</w:t>
      </w:r>
    </w:p>
    <w:p w14:paraId="682F86F1" w14:textId="67068E39" w:rsidR="00DE7EA7" w:rsidRPr="00C836F8" w:rsidRDefault="00DE7EA7" w:rsidP="00C836F8">
      <w:pPr>
        <w:numPr>
          <w:ilvl w:val="0"/>
          <w:numId w:val="1"/>
        </w:numPr>
        <w:spacing w:before="100" w:beforeAutospacing="1" w:after="100" w:afterAutospacing="1" w:line="240" w:lineRule="auto"/>
        <w:rPr>
          <w:rFonts w:eastAsia="Times New Roman"/>
          <w:kern w:val="0"/>
          <w:sz w:val="24"/>
          <w:szCs w:val="24"/>
          <w14:ligatures w14:val="none"/>
        </w:rPr>
      </w:pPr>
      <w:r w:rsidRPr="00C836F8">
        <w:rPr>
          <w:rFonts w:eastAsia="Times New Roman"/>
          <w:kern w:val="0"/>
          <w:sz w:val="24"/>
          <w:szCs w:val="24"/>
          <w14:ligatures w14:val="none"/>
        </w:rPr>
        <w:t>Offers a range of editions including Express, Standard, and Enterprise, catering to different needs and budgets.</w:t>
      </w:r>
    </w:p>
    <w:p w14:paraId="4F80D901" w14:textId="77777777" w:rsidR="00DE7EA7" w:rsidRPr="00C836F8" w:rsidRDefault="00DE7EA7" w:rsidP="00C836F8">
      <w:pPr>
        <w:numPr>
          <w:ilvl w:val="0"/>
          <w:numId w:val="1"/>
        </w:numPr>
        <w:spacing w:before="100" w:beforeAutospacing="1" w:after="100" w:afterAutospacing="1" w:line="240" w:lineRule="auto"/>
        <w:rPr>
          <w:rFonts w:eastAsia="Times New Roman"/>
          <w:kern w:val="0"/>
          <w:sz w:val="24"/>
          <w:szCs w:val="24"/>
          <w14:ligatures w14:val="none"/>
        </w:rPr>
      </w:pPr>
      <w:r w:rsidRPr="00C836F8">
        <w:rPr>
          <w:rFonts w:eastAsia="Times New Roman"/>
          <w:kern w:val="0"/>
          <w:sz w:val="24"/>
          <w:szCs w:val="24"/>
          <w14:ligatures w14:val="none"/>
        </w:rPr>
        <w:t>Provides seamless integration with other Microsoft products and services.</w:t>
      </w:r>
    </w:p>
    <w:p w14:paraId="1D11CCBD" w14:textId="77777777" w:rsidR="00DE7EA7" w:rsidRPr="00C836F8" w:rsidRDefault="00DE7EA7" w:rsidP="00C836F8">
      <w:pPr>
        <w:numPr>
          <w:ilvl w:val="0"/>
          <w:numId w:val="1"/>
        </w:numPr>
        <w:spacing w:before="100" w:beforeAutospacing="1" w:after="100" w:afterAutospacing="1" w:line="240" w:lineRule="auto"/>
        <w:rPr>
          <w:rFonts w:eastAsia="Times New Roman"/>
          <w:kern w:val="0"/>
          <w:sz w:val="24"/>
          <w:szCs w:val="24"/>
          <w14:ligatures w14:val="none"/>
        </w:rPr>
      </w:pPr>
      <w:r w:rsidRPr="00C836F8">
        <w:rPr>
          <w:rFonts w:eastAsia="Times New Roman"/>
          <w:kern w:val="0"/>
          <w:sz w:val="24"/>
          <w:szCs w:val="24"/>
          <w14:ligatures w14:val="none"/>
        </w:rPr>
        <w:lastRenderedPageBreak/>
        <w:t>Offers robust security features and supports business intelligence and reporting.</w:t>
      </w:r>
    </w:p>
    <w:p w14:paraId="5620CCE2" w14:textId="1C624349" w:rsidR="00DE7EA7" w:rsidRPr="00C836F8" w:rsidRDefault="00DE7EA7" w:rsidP="00C836F8">
      <w:pPr>
        <w:numPr>
          <w:ilvl w:val="0"/>
          <w:numId w:val="1"/>
        </w:numPr>
        <w:spacing w:before="100" w:beforeAutospacing="1" w:after="100" w:afterAutospacing="1" w:line="240" w:lineRule="auto"/>
        <w:rPr>
          <w:rFonts w:eastAsia="Times New Roman"/>
          <w:kern w:val="0"/>
          <w:sz w:val="24"/>
          <w:szCs w:val="24"/>
          <w14:ligatures w14:val="none"/>
        </w:rPr>
      </w:pPr>
      <w:r w:rsidRPr="00C836F8">
        <w:rPr>
          <w:rFonts w:eastAsia="Times New Roman"/>
          <w:kern w:val="0"/>
          <w:sz w:val="24"/>
          <w:szCs w:val="24"/>
          <w14:ligatures w14:val="none"/>
        </w:rPr>
        <w:t>Widely used in enterprises, especially those that rely heavily on other Microsoft technologies like .NET and Windows Server.</w:t>
      </w:r>
    </w:p>
    <w:p w14:paraId="786D49CF" w14:textId="77777777" w:rsidR="0015156B" w:rsidRDefault="0015156B" w:rsidP="00DE7EA7">
      <w:pPr>
        <w:spacing w:before="60" w:after="100" w:afterAutospacing="1" w:line="240" w:lineRule="auto"/>
        <w:ind w:left="360"/>
        <w:rPr>
          <w:rFonts w:ascii="Segoe UI" w:eastAsia="Times New Roman" w:hAnsi="Segoe UI" w:cs="Segoe UI"/>
          <w:kern w:val="0"/>
          <w:sz w:val="24"/>
          <w:szCs w:val="24"/>
          <w14:ligatures w14:val="none"/>
        </w:rPr>
      </w:pPr>
      <w:r w:rsidRPr="0015156B">
        <w:rPr>
          <w:rFonts w:ascii="Segoe UI" w:eastAsia="Times New Roman" w:hAnsi="Segoe UI" w:cs="Segoe UI"/>
          <w:kern w:val="0"/>
          <w:sz w:val="24"/>
          <w:szCs w:val="24"/>
          <w14:ligatures w14:val="none"/>
        </w:rPr>
        <w:t>Oracle Database</w:t>
      </w:r>
    </w:p>
    <w:p w14:paraId="16771592" w14:textId="09B1AD3A" w:rsidR="00DE7EA7" w:rsidRPr="00C836F8" w:rsidRDefault="00DE7EA7" w:rsidP="00C836F8">
      <w:pPr>
        <w:numPr>
          <w:ilvl w:val="0"/>
          <w:numId w:val="1"/>
        </w:numPr>
        <w:spacing w:before="100" w:beforeAutospacing="1" w:after="100" w:afterAutospacing="1" w:line="240" w:lineRule="auto"/>
        <w:rPr>
          <w:rFonts w:eastAsia="Times New Roman"/>
          <w:kern w:val="0"/>
          <w:sz w:val="24"/>
          <w:szCs w:val="24"/>
          <w14:ligatures w14:val="none"/>
        </w:rPr>
      </w:pPr>
      <w:r w:rsidRPr="00C836F8">
        <w:rPr>
          <w:rFonts w:eastAsia="Times New Roman"/>
          <w:kern w:val="0"/>
          <w:sz w:val="24"/>
          <w:szCs w:val="24"/>
          <w14:ligatures w14:val="none"/>
        </w:rPr>
        <w:t>Oracle Database is a proprietary multi-model database management system</w:t>
      </w:r>
      <w:r w:rsidR="00C836F8">
        <w:rPr>
          <w:rFonts w:eastAsia="Times New Roman"/>
          <w:kern w:val="0"/>
          <w:sz w:val="24"/>
          <w:szCs w:val="24"/>
          <w14:ligatures w14:val="none"/>
        </w:rPr>
        <w:t>.</w:t>
      </w:r>
    </w:p>
    <w:p w14:paraId="3C48AB6C" w14:textId="77777777" w:rsidR="00DE7EA7" w:rsidRPr="00C836F8" w:rsidRDefault="00DE7EA7" w:rsidP="00C836F8">
      <w:pPr>
        <w:numPr>
          <w:ilvl w:val="0"/>
          <w:numId w:val="1"/>
        </w:numPr>
        <w:spacing w:before="100" w:beforeAutospacing="1" w:after="100" w:afterAutospacing="1" w:line="240" w:lineRule="auto"/>
        <w:rPr>
          <w:rFonts w:eastAsia="Times New Roman"/>
          <w:kern w:val="0"/>
          <w:sz w:val="24"/>
          <w:szCs w:val="24"/>
          <w14:ligatures w14:val="none"/>
        </w:rPr>
      </w:pPr>
      <w:r w:rsidRPr="00C836F8">
        <w:rPr>
          <w:rFonts w:eastAsia="Times New Roman"/>
          <w:kern w:val="0"/>
          <w:sz w:val="24"/>
          <w:szCs w:val="24"/>
          <w14:ligatures w14:val="none"/>
        </w:rPr>
        <w:t xml:space="preserve">Known for its scalability, performance, and robust feature set. </w:t>
      </w:r>
    </w:p>
    <w:p w14:paraId="1C11AE8C" w14:textId="27928D6F" w:rsidR="00DE7EA7" w:rsidRPr="00C836F8" w:rsidRDefault="00DE7EA7" w:rsidP="00C836F8">
      <w:pPr>
        <w:numPr>
          <w:ilvl w:val="0"/>
          <w:numId w:val="1"/>
        </w:numPr>
        <w:spacing w:before="100" w:beforeAutospacing="1" w:after="100" w:afterAutospacing="1" w:line="240" w:lineRule="auto"/>
        <w:rPr>
          <w:rFonts w:eastAsia="Times New Roman"/>
          <w:kern w:val="0"/>
          <w:sz w:val="24"/>
          <w:szCs w:val="24"/>
          <w14:ligatures w14:val="none"/>
        </w:rPr>
      </w:pPr>
      <w:r w:rsidRPr="00C836F8">
        <w:rPr>
          <w:rFonts w:eastAsia="Times New Roman"/>
          <w:kern w:val="0"/>
          <w:sz w:val="24"/>
          <w:szCs w:val="24"/>
          <w14:ligatures w14:val="none"/>
        </w:rPr>
        <w:t>Offers support for various data models, including relational, object-relational, and JSON.</w:t>
      </w:r>
    </w:p>
    <w:p w14:paraId="553F0710" w14:textId="1C80BBC0" w:rsidR="00DE7EA7" w:rsidRPr="00C836F8" w:rsidRDefault="00DE7EA7" w:rsidP="00C836F8">
      <w:pPr>
        <w:numPr>
          <w:ilvl w:val="0"/>
          <w:numId w:val="1"/>
        </w:numPr>
        <w:spacing w:before="100" w:beforeAutospacing="1" w:after="100" w:afterAutospacing="1" w:line="240" w:lineRule="auto"/>
        <w:rPr>
          <w:rFonts w:eastAsia="Times New Roman"/>
          <w:kern w:val="0"/>
          <w:sz w:val="24"/>
          <w:szCs w:val="24"/>
          <w14:ligatures w14:val="none"/>
        </w:rPr>
      </w:pPr>
      <w:r w:rsidRPr="00C836F8">
        <w:rPr>
          <w:rFonts w:eastAsia="Times New Roman"/>
          <w:kern w:val="0"/>
          <w:sz w:val="24"/>
          <w:szCs w:val="24"/>
          <w14:ligatures w14:val="none"/>
        </w:rPr>
        <w:t>Includes advanced features like partitioning, parallel processing, and extensive data management tools.</w:t>
      </w:r>
    </w:p>
    <w:p w14:paraId="797D15A6" w14:textId="15BB0E0A" w:rsidR="00DE7EA7" w:rsidRPr="00C836F8" w:rsidRDefault="00DE7EA7" w:rsidP="00C836F8">
      <w:pPr>
        <w:numPr>
          <w:ilvl w:val="0"/>
          <w:numId w:val="1"/>
        </w:numPr>
        <w:spacing w:before="100" w:beforeAutospacing="1" w:after="100" w:afterAutospacing="1" w:line="240" w:lineRule="auto"/>
        <w:rPr>
          <w:rFonts w:eastAsia="Times New Roman"/>
          <w:kern w:val="0"/>
          <w:sz w:val="24"/>
          <w:szCs w:val="24"/>
          <w14:ligatures w14:val="none"/>
        </w:rPr>
      </w:pPr>
      <w:r w:rsidRPr="00C836F8">
        <w:rPr>
          <w:rFonts w:eastAsia="Times New Roman"/>
          <w:kern w:val="0"/>
          <w:sz w:val="24"/>
          <w:szCs w:val="24"/>
          <w14:ligatures w14:val="none"/>
        </w:rPr>
        <w:t>Commonly used in large enterprises, particularly for mission-critical applications and data-intensive tasks.</w:t>
      </w:r>
    </w:p>
    <w:p w14:paraId="13B58FE0" w14:textId="77777777" w:rsidR="0015156B" w:rsidRPr="0015156B" w:rsidRDefault="0015156B" w:rsidP="0015156B">
      <w:pPr>
        <w:spacing w:before="360" w:after="240" w:line="240" w:lineRule="auto"/>
        <w:outlineLvl w:val="3"/>
        <w:rPr>
          <w:rFonts w:ascii="Segoe UI" w:eastAsia="Times New Roman" w:hAnsi="Segoe UI" w:cs="Segoe UI"/>
          <w:b/>
          <w:bCs/>
          <w:kern w:val="0"/>
          <w:sz w:val="24"/>
          <w:szCs w:val="24"/>
          <w14:ligatures w14:val="none"/>
        </w:rPr>
      </w:pPr>
      <w:r w:rsidRPr="0015156B">
        <w:rPr>
          <w:rFonts w:ascii="Segoe UI" w:eastAsia="Times New Roman" w:hAnsi="Segoe UI" w:cs="Segoe UI"/>
          <w:b/>
          <w:bCs/>
          <w:kern w:val="0"/>
          <w:sz w:val="24"/>
          <w:szCs w:val="24"/>
          <w14:ligatures w14:val="none"/>
        </w:rPr>
        <w:t>3.3: Data Modeling in SQL</w:t>
      </w:r>
    </w:p>
    <w:p w14:paraId="375D39A6" w14:textId="77777777" w:rsidR="0015156B" w:rsidRPr="0015156B" w:rsidRDefault="0015156B" w:rsidP="0015156B">
      <w:pPr>
        <w:numPr>
          <w:ilvl w:val="0"/>
          <w:numId w:val="5"/>
        </w:numPr>
        <w:spacing w:before="100" w:beforeAutospacing="1" w:after="100" w:afterAutospacing="1" w:line="240" w:lineRule="auto"/>
        <w:rPr>
          <w:rFonts w:ascii="Segoe UI" w:eastAsia="Times New Roman" w:hAnsi="Segoe UI" w:cs="Segoe UI"/>
          <w:kern w:val="0"/>
          <w:sz w:val="24"/>
          <w:szCs w:val="24"/>
          <w14:ligatures w14:val="none"/>
        </w:rPr>
      </w:pPr>
      <w:r w:rsidRPr="0015156B">
        <w:rPr>
          <w:rFonts w:ascii="Segoe UI" w:eastAsia="Times New Roman" w:hAnsi="Segoe UI" w:cs="Segoe UI"/>
          <w:kern w:val="0"/>
          <w:sz w:val="24"/>
          <w:szCs w:val="24"/>
          <w14:ligatures w14:val="none"/>
        </w:rPr>
        <w:t>Tables</w:t>
      </w:r>
    </w:p>
    <w:p w14:paraId="0E7974C4" w14:textId="77777777" w:rsidR="0015156B" w:rsidRPr="0015156B" w:rsidRDefault="0015156B" w:rsidP="0015156B">
      <w:pPr>
        <w:numPr>
          <w:ilvl w:val="0"/>
          <w:numId w:val="5"/>
        </w:numPr>
        <w:spacing w:before="60" w:after="100" w:afterAutospacing="1" w:line="240" w:lineRule="auto"/>
        <w:rPr>
          <w:rFonts w:ascii="Segoe UI" w:eastAsia="Times New Roman" w:hAnsi="Segoe UI" w:cs="Segoe UI"/>
          <w:kern w:val="0"/>
          <w:sz w:val="24"/>
          <w:szCs w:val="24"/>
          <w14:ligatures w14:val="none"/>
        </w:rPr>
      </w:pPr>
      <w:r w:rsidRPr="0015156B">
        <w:rPr>
          <w:rFonts w:ascii="Segoe UI" w:eastAsia="Times New Roman" w:hAnsi="Segoe UI" w:cs="Segoe UI"/>
          <w:kern w:val="0"/>
          <w:sz w:val="24"/>
          <w:szCs w:val="24"/>
          <w14:ligatures w14:val="none"/>
        </w:rPr>
        <w:t>Relationships (Primary Key, Foreign Key)</w:t>
      </w:r>
    </w:p>
    <w:p w14:paraId="64814669" w14:textId="77777777" w:rsidR="0015156B" w:rsidRPr="0015156B" w:rsidRDefault="0015156B" w:rsidP="0015156B">
      <w:pPr>
        <w:numPr>
          <w:ilvl w:val="0"/>
          <w:numId w:val="5"/>
        </w:numPr>
        <w:spacing w:before="60" w:after="100" w:afterAutospacing="1" w:line="240" w:lineRule="auto"/>
        <w:rPr>
          <w:rFonts w:ascii="Segoe UI" w:eastAsia="Times New Roman" w:hAnsi="Segoe UI" w:cs="Segoe UI"/>
          <w:kern w:val="0"/>
          <w:sz w:val="24"/>
          <w:szCs w:val="24"/>
          <w14:ligatures w14:val="none"/>
        </w:rPr>
      </w:pPr>
      <w:r w:rsidRPr="0015156B">
        <w:rPr>
          <w:rFonts w:ascii="Segoe UI" w:eastAsia="Times New Roman" w:hAnsi="Segoe UI" w:cs="Segoe UI"/>
          <w:kern w:val="0"/>
          <w:sz w:val="24"/>
          <w:szCs w:val="24"/>
          <w14:ligatures w14:val="none"/>
        </w:rPr>
        <w:t>Normalization</w:t>
      </w:r>
    </w:p>
    <w:p w14:paraId="4E7727B9" w14:textId="77777777" w:rsidR="0015156B" w:rsidRPr="0015156B" w:rsidRDefault="0015156B" w:rsidP="0015156B">
      <w:pPr>
        <w:spacing w:before="360" w:after="240" w:line="240" w:lineRule="auto"/>
        <w:outlineLvl w:val="2"/>
        <w:rPr>
          <w:rFonts w:ascii="Segoe UI" w:eastAsia="Times New Roman" w:hAnsi="Segoe UI" w:cs="Segoe UI"/>
          <w:b/>
          <w:bCs/>
          <w:kern w:val="0"/>
          <w:sz w:val="30"/>
          <w:szCs w:val="30"/>
          <w14:ligatures w14:val="none"/>
        </w:rPr>
      </w:pPr>
      <w:r w:rsidRPr="0015156B">
        <w:rPr>
          <w:rFonts w:ascii="Segoe UI" w:eastAsia="Times New Roman" w:hAnsi="Segoe UI" w:cs="Segoe UI"/>
          <w:b/>
          <w:bCs/>
          <w:kern w:val="0"/>
          <w:sz w:val="30"/>
          <w:szCs w:val="30"/>
          <w14:ligatures w14:val="none"/>
        </w:rPr>
        <w:t>Slide 4: SQL Queries</w:t>
      </w:r>
    </w:p>
    <w:p w14:paraId="4C3BCE88" w14:textId="77777777" w:rsidR="0015156B" w:rsidRPr="0015156B" w:rsidRDefault="0015156B" w:rsidP="0015156B">
      <w:pPr>
        <w:numPr>
          <w:ilvl w:val="0"/>
          <w:numId w:val="6"/>
        </w:numPr>
        <w:spacing w:before="100" w:beforeAutospacing="1" w:after="100" w:afterAutospacing="1" w:line="240" w:lineRule="auto"/>
        <w:rPr>
          <w:rFonts w:ascii="Segoe UI" w:eastAsia="Times New Roman" w:hAnsi="Segoe UI" w:cs="Segoe UI"/>
          <w:kern w:val="0"/>
          <w:sz w:val="24"/>
          <w:szCs w:val="24"/>
          <w14:ligatures w14:val="none"/>
        </w:rPr>
      </w:pPr>
      <w:r w:rsidRPr="0015156B">
        <w:rPr>
          <w:rFonts w:ascii="Segoe UI" w:eastAsia="Times New Roman" w:hAnsi="Segoe UI" w:cs="Segoe UI"/>
          <w:kern w:val="0"/>
          <w:sz w:val="24"/>
          <w:szCs w:val="24"/>
          <w14:ligatures w14:val="none"/>
        </w:rPr>
        <w:t>Basic SQL Syntax</w:t>
      </w:r>
    </w:p>
    <w:p w14:paraId="2D6F0795" w14:textId="77777777" w:rsidR="0015156B" w:rsidRPr="0015156B" w:rsidRDefault="0015156B" w:rsidP="0015156B">
      <w:pPr>
        <w:numPr>
          <w:ilvl w:val="0"/>
          <w:numId w:val="6"/>
        </w:numPr>
        <w:spacing w:before="60" w:after="100" w:afterAutospacing="1" w:line="240" w:lineRule="auto"/>
        <w:rPr>
          <w:rFonts w:ascii="Segoe UI" w:eastAsia="Times New Roman" w:hAnsi="Segoe UI" w:cs="Segoe UI"/>
          <w:kern w:val="0"/>
          <w:sz w:val="24"/>
          <w:szCs w:val="24"/>
          <w14:ligatures w14:val="none"/>
        </w:rPr>
      </w:pPr>
      <w:r w:rsidRPr="0015156B">
        <w:rPr>
          <w:rFonts w:ascii="Segoe UI" w:eastAsia="Times New Roman" w:hAnsi="Segoe UI" w:cs="Segoe UI"/>
          <w:kern w:val="0"/>
          <w:sz w:val="24"/>
          <w:szCs w:val="24"/>
          <w14:ligatures w14:val="none"/>
        </w:rPr>
        <w:t>SELECT, INSERT, UPDATE, DELETE</w:t>
      </w:r>
    </w:p>
    <w:p w14:paraId="1782A03F" w14:textId="77777777" w:rsidR="0015156B" w:rsidRPr="0015156B" w:rsidRDefault="0015156B" w:rsidP="0015156B">
      <w:pPr>
        <w:numPr>
          <w:ilvl w:val="0"/>
          <w:numId w:val="6"/>
        </w:numPr>
        <w:spacing w:before="60" w:after="100" w:afterAutospacing="1" w:line="240" w:lineRule="auto"/>
        <w:rPr>
          <w:rFonts w:ascii="Segoe UI" w:eastAsia="Times New Roman" w:hAnsi="Segoe UI" w:cs="Segoe UI"/>
          <w:kern w:val="0"/>
          <w:sz w:val="24"/>
          <w:szCs w:val="24"/>
          <w14:ligatures w14:val="none"/>
        </w:rPr>
      </w:pPr>
      <w:r w:rsidRPr="0015156B">
        <w:rPr>
          <w:rFonts w:ascii="Segoe UI" w:eastAsia="Times New Roman" w:hAnsi="Segoe UI" w:cs="Segoe UI"/>
          <w:kern w:val="0"/>
          <w:sz w:val="24"/>
          <w:szCs w:val="24"/>
          <w14:ligatures w14:val="none"/>
        </w:rPr>
        <w:t>Joins</w:t>
      </w:r>
    </w:p>
    <w:p w14:paraId="094A3E72" w14:textId="77777777" w:rsidR="0015156B" w:rsidRPr="0015156B" w:rsidRDefault="0015156B" w:rsidP="0015156B">
      <w:pPr>
        <w:numPr>
          <w:ilvl w:val="0"/>
          <w:numId w:val="6"/>
        </w:numPr>
        <w:spacing w:before="60" w:after="100" w:afterAutospacing="1" w:line="240" w:lineRule="auto"/>
        <w:rPr>
          <w:rFonts w:ascii="Segoe UI" w:eastAsia="Times New Roman" w:hAnsi="Segoe UI" w:cs="Segoe UI"/>
          <w:kern w:val="0"/>
          <w:sz w:val="24"/>
          <w:szCs w:val="24"/>
          <w14:ligatures w14:val="none"/>
        </w:rPr>
      </w:pPr>
      <w:r w:rsidRPr="0015156B">
        <w:rPr>
          <w:rFonts w:ascii="Segoe UI" w:eastAsia="Times New Roman" w:hAnsi="Segoe UI" w:cs="Segoe UI"/>
          <w:kern w:val="0"/>
          <w:sz w:val="24"/>
          <w:szCs w:val="24"/>
          <w14:ligatures w14:val="none"/>
        </w:rPr>
        <w:t>Aggregations (GROUP BY, COUNT, SUM, etc.)</w:t>
      </w:r>
    </w:p>
    <w:p w14:paraId="004A5FAE" w14:textId="77777777" w:rsidR="0015156B" w:rsidRPr="0015156B" w:rsidRDefault="0015156B" w:rsidP="0015156B">
      <w:pPr>
        <w:spacing w:before="360" w:after="240" w:line="240" w:lineRule="auto"/>
        <w:outlineLvl w:val="2"/>
        <w:rPr>
          <w:rFonts w:ascii="Segoe UI" w:eastAsia="Times New Roman" w:hAnsi="Segoe UI" w:cs="Segoe UI"/>
          <w:b/>
          <w:bCs/>
          <w:kern w:val="0"/>
          <w:sz w:val="30"/>
          <w:szCs w:val="30"/>
          <w14:ligatures w14:val="none"/>
        </w:rPr>
      </w:pPr>
      <w:r w:rsidRPr="0015156B">
        <w:rPr>
          <w:rFonts w:ascii="Segoe UI" w:eastAsia="Times New Roman" w:hAnsi="Segoe UI" w:cs="Segoe UI"/>
          <w:b/>
          <w:bCs/>
          <w:kern w:val="0"/>
          <w:sz w:val="30"/>
          <w:szCs w:val="30"/>
          <w14:ligatures w14:val="none"/>
        </w:rPr>
        <w:t>Slide 5: ACID Properties</w:t>
      </w:r>
    </w:p>
    <w:p w14:paraId="40453588" w14:textId="77777777" w:rsidR="0015156B" w:rsidRDefault="0015156B" w:rsidP="00AF61BF">
      <w:pPr>
        <w:spacing w:before="100" w:beforeAutospacing="1" w:after="100" w:afterAutospacing="1" w:line="240" w:lineRule="auto"/>
        <w:rPr>
          <w:rFonts w:ascii="Segoe UI" w:eastAsia="Times New Roman" w:hAnsi="Segoe UI" w:cs="Segoe UI"/>
          <w:kern w:val="0"/>
          <w:sz w:val="24"/>
          <w:szCs w:val="24"/>
          <w14:ligatures w14:val="none"/>
        </w:rPr>
      </w:pPr>
      <w:r w:rsidRPr="0015156B">
        <w:rPr>
          <w:rFonts w:ascii="Segoe UI" w:eastAsia="Times New Roman" w:hAnsi="Segoe UI" w:cs="Segoe UI"/>
          <w:kern w:val="0"/>
          <w:sz w:val="24"/>
          <w:szCs w:val="24"/>
          <w14:ligatures w14:val="none"/>
        </w:rPr>
        <w:t>Explanation of ACID (Atomicity, Consistency, Isolation, Durability)</w:t>
      </w:r>
    </w:p>
    <w:p w14:paraId="3FEEFEED" w14:textId="06A8283C" w:rsidR="003F46E6" w:rsidRPr="00C836F8" w:rsidRDefault="003F46E6" w:rsidP="00C836F8">
      <w:pPr>
        <w:numPr>
          <w:ilvl w:val="0"/>
          <w:numId w:val="1"/>
        </w:numPr>
        <w:spacing w:before="100" w:beforeAutospacing="1" w:after="100" w:afterAutospacing="1" w:line="240" w:lineRule="auto"/>
        <w:rPr>
          <w:rFonts w:eastAsia="Times New Roman"/>
          <w:kern w:val="0"/>
          <w:sz w:val="24"/>
          <w:szCs w:val="24"/>
          <w14:ligatures w14:val="none"/>
        </w:rPr>
      </w:pPr>
      <w:r w:rsidRPr="00C836F8">
        <w:rPr>
          <w:rFonts w:eastAsia="Times New Roman"/>
          <w:kern w:val="0"/>
          <w:sz w:val="24"/>
          <w:szCs w:val="24"/>
          <w14:ligatures w14:val="none"/>
        </w:rPr>
        <w:t>ACID compliance is particularly important in applications where data accuracy and reliability are paramount, such as financial systems, healthcare databases, and other mission-critical applications.</w:t>
      </w:r>
    </w:p>
    <w:p w14:paraId="0F526E6F" w14:textId="76831B19" w:rsidR="00C21BBD" w:rsidRPr="00C836F8" w:rsidRDefault="00C21BBD" w:rsidP="00C836F8">
      <w:pPr>
        <w:numPr>
          <w:ilvl w:val="0"/>
          <w:numId w:val="1"/>
        </w:numPr>
        <w:spacing w:before="100" w:beforeAutospacing="1" w:after="100" w:afterAutospacing="1" w:line="240" w:lineRule="auto"/>
        <w:rPr>
          <w:rFonts w:eastAsia="Times New Roman"/>
          <w:kern w:val="0"/>
          <w:sz w:val="24"/>
          <w:szCs w:val="24"/>
          <w14:ligatures w14:val="none"/>
        </w:rPr>
      </w:pPr>
      <w:r w:rsidRPr="00C836F8">
        <w:rPr>
          <w:rFonts w:eastAsia="Times New Roman"/>
          <w:kern w:val="0"/>
          <w:sz w:val="24"/>
          <w:szCs w:val="24"/>
          <w14:ligatures w14:val="none"/>
        </w:rPr>
        <w:t>provide a framework for ensuring that transactions are processed in a dependable manner, even in the face of unexpected events or concurrent access by multiple users.</w:t>
      </w:r>
    </w:p>
    <w:p w14:paraId="1DC28D5B" w14:textId="77777777" w:rsidR="00D117F7" w:rsidRPr="00C836F8" w:rsidRDefault="00D117F7" w:rsidP="00C836F8">
      <w:pPr>
        <w:pStyle w:val="NormalWeb"/>
        <w:numPr>
          <w:ilvl w:val="0"/>
          <w:numId w:val="24"/>
        </w:numPr>
        <w:spacing w:before="0" w:beforeAutospacing="0" w:after="0" w:afterAutospacing="0"/>
        <w:rPr>
          <w:rFonts w:ascii="Segoe UI" w:hAnsi="Segoe UI" w:cs="Segoe UI"/>
          <w:color w:val="374151"/>
        </w:rPr>
      </w:pPr>
      <w:r w:rsidRPr="00C836F8">
        <w:rPr>
          <w:rStyle w:val="Strong"/>
          <w:rFonts w:ascii="Segoe UI" w:hAnsi="Segoe UI" w:cs="Segoe UI"/>
          <w:color w:val="374151"/>
        </w:rPr>
        <w:t>Atomicity</w:t>
      </w:r>
      <w:r w:rsidRPr="00C836F8">
        <w:rPr>
          <w:rFonts w:ascii="Segoe UI" w:hAnsi="Segoe UI" w:cs="Segoe UI"/>
          <w:color w:val="374151"/>
        </w:rPr>
        <w:t>:</w:t>
      </w:r>
    </w:p>
    <w:p w14:paraId="03954C90" w14:textId="77777777" w:rsidR="00305F06" w:rsidRPr="00C836F8" w:rsidRDefault="00C33752" w:rsidP="00C836F8">
      <w:pPr>
        <w:numPr>
          <w:ilvl w:val="0"/>
          <w:numId w:val="1"/>
        </w:numPr>
        <w:spacing w:before="100" w:beforeAutospacing="1" w:after="100" w:afterAutospacing="1" w:line="240" w:lineRule="auto"/>
        <w:rPr>
          <w:rFonts w:eastAsia="Times New Roman"/>
          <w:kern w:val="0"/>
          <w:sz w:val="24"/>
          <w:szCs w:val="24"/>
          <w14:ligatures w14:val="none"/>
        </w:rPr>
      </w:pPr>
      <w:r w:rsidRPr="00C836F8">
        <w:rPr>
          <w:rFonts w:eastAsia="Times New Roman"/>
          <w:kern w:val="0"/>
          <w:sz w:val="24"/>
          <w:szCs w:val="24"/>
          <w14:ligatures w14:val="none"/>
        </w:rPr>
        <w:t>E</w:t>
      </w:r>
      <w:r w:rsidR="00D117F7" w:rsidRPr="00C836F8">
        <w:rPr>
          <w:rFonts w:eastAsia="Times New Roman"/>
          <w:kern w:val="0"/>
          <w:sz w:val="24"/>
          <w:szCs w:val="24"/>
          <w14:ligatures w14:val="none"/>
        </w:rPr>
        <w:t xml:space="preserve">nsures that a transaction is treated as a single, indivisible unit of work. </w:t>
      </w:r>
    </w:p>
    <w:p w14:paraId="4BB59E38" w14:textId="4A862DAB" w:rsidR="00D117F7" w:rsidRPr="00C836F8" w:rsidRDefault="00305F06" w:rsidP="00C836F8">
      <w:pPr>
        <w:numPr>
          <w:ilvl w:val="0"/>
          <w:numId w:val="1"/>
        </w:numPr>
        <w:spacing w:before="100" w:beforeAutospacing="1" w:after="100" w:afterAutospacing="1" w:line="240" w:lineRule="auto"/>
        <w:rPr>
          <w:rFonts w:eastAsia="Times New Roman"/>
          <w:kern w:val="0"/>
          <w:sz w:val="24"/>
          <w:szCs w:val="24"/>
          <w14:ligatures w14:val="none"/>
        </w:rPr>
      </w:pPr>
      <w:r w:rsidRPr="00C836F8">
        <w:rPr>
          <w:rFonts w:eastAsia="Times New Roman"/>
          <w:kern w:val="0"/>
          <w:sz w:val="24"/>
          <w:szCs w:val="24"/>
          <w14:ligatures w14:val="none"/>
        </w:rPr>
        <w:t>E</w:t>
      </w:r>
      <w:r w:rsidR="00D117F7" w:rsidRPr="00C836F8">
        <w:rPr>
          <w:rFonts w:eastAsia="Times New Roman"/>
          <w:kern w:val="0"/>
          <w:sz w:val="24"/>
          <w:szCs w:val="24"/>
          <w14:ligatures w14:val="none"/>
        </w:rPr>
        <w:t>ither completes successfully in its entirety, or it has no effect at all.</w:t>
      </w:r>
    </w:p>
    <w:p w14:paraId="1183B319" w14:textId="792CEFC4" w:rsidR="00D117F7" w:rsidRPr="00C836F8" w:rsidRDefault="00094458" w:rsidP="00C836F8">
      <w:pPr>
        <w:numPr>
          <w:ilvl w:val="0"/>
          <w:numId w:val="1"/>
        </w:numPr>
        <w:spacing w:before="100" w:beforeAutospacing="1" w:after="100" w:afterAutospacing="1" w:line="240" w:lineRule="auto"/>
        <w:rPr>
          <w:rFonts w:eastAsia="Times New Roman"/>
          <w:kern w:val="0"/>
          <w:sz w:val="24"/>
          <w:szCs w:val="24"/>
          <w14:ligatures w14:val="none"/>
        </w:rPr>
      </w:pPr>
      <w:proofErr w:type="gramStart"/>
      <w:r w:rsidRPr="00C836F8">
        <w:rPr>
          <w:rFonts w:eastAsia="Times New Roman"/>
          <w:kern w:val="0"/>
          <w:sz w:val="24"/>
          <w:szCs w:val="24"/>
          <w14:ligatures w14:val="none"/>
        </w:rPr>
        <w:t>E.g.</w:t>
      </w:r>
      <w:proofErr w:type="gramEnd"/>
      <w:r w:rsidR="00D117F7" w:rsidRPr="00C836F8">
        <w:rPr>
          <w:rFonts w:eastAsia="Times New Roman"/>
          <w:kern w:val="0"/>
          <w:sz w:val="24"/>
          <w:szCs w:val="24"/>
          <w14:ligatures w14:val="none"/>
        </w:rPr>
        <w:t xml:space="preserve"> Consider a bank transfer where money is withdrawn from one account and deposited into another. Atomicity ensures that either both operations (withdrawal and deposit) occur, or neither occurs. There won't be a scenario where only one operation is completed.</w:t>
      </w:r>
    </w:p>
    <w:p w14:paraId="047A7704" w14:textId="77777777" w:rsidR="00D117F7" w:rsidRPr="00C836F8" w:rsidRDefault="00D117F7" w:rsidP="00C836F8">
      <w:pPr>
        <w:pStyle w:val="NormalWeb"/>
        <w:numPr>
          <w:ilvl w:val="0"/>
          <w:numId w:val="24"/>
        </w:numPr>
        <w:spacing w:before="0" w:beforeAutospacing="0" w:after="0" w:afterAutospacing="0"/>
        <w:rPr>
          <w:rStyle w:val="Strong"/>
        </w:rPr>
      </w:pPr>
      <w:r w:rsidRPr="00C836F8">
        <w:rPr>
          <w:rStyle w:val="Strong"/>
          <w:rFonts w:ascii="Segoe UI" w:hAnsi="Segoe UI" w:cs="Segoe UI"/>
          <w:color w:val="374151"/>
        </w:rPr>
        <w:lastRenderedPageBreak/>
        <w:t>Consistency</w:t>
      </w:r>
      <w:r w:rsidRPr="00C836F8">
        <w:rPr>
          <w:rStyle w:val="Strong"/>
        </w:rPr>
        <w:t>:</w:t>
      </w:r>
    </w:p>
    <w:p w14:paraId="69A247DE" w14:textId="004F4053" w:rsidR="00CD2784" w:rsidRPr="00C836F8" w:rsidRDefault="00DA53BC" w:rsidP="00C836F8">
      <w:pPr>
        <w:numPr>
          <w:ilvl w:val="0"/>
          <w:numId w:val="1"/>
        </w:numPr>
        <w:spacing w:before="100" w:beforeAutospacing="1" w:after="100" w:afterAutospacing="1" w:line="240" w:lineRule="auto"/>
        <w:rPr>
          <w:rFonts w:eastAsia="Times New Roman"/>
          <w:kern w:val="0"/>
          <w:sz w:val="24"/>
          <w:szCs w:val="24"/>
          <w14:ligatures w14:val="none"/>
        </w:rPr>
      </w:pPr>
      <w:r w:rsidRPr="00C836F8">
        <w:rPr>
          <w:rFonts w:eastAsia="Times New Roman"/>
          <w:kern w:val="0"/>
          <w:sz w:val="24"/>
          <w:szCs w:val="24"/>
          <w14:ligatures w14:val="none"/>
        </w:rPr>
        <w:t>E</w:t>
      </w:r>
      <w:r w:rsidR="00D117F7" w:rsidRPr="00C836F8">
        <w:rPr>
          <w:rFonts w:eastAsia="Times New Roman"/>
          <w:kern w:val="0"/>
          <w:sz w:val="24"/>
          <w:szCs w:val="24"/>
          <w14:ligatures w14:val="none"/>
        </w:rPr>
        <w:t>nsures that a database transitions from one valid state to another valid state after a successful transaction</w:t>
      </w:r>
      <w:r w:rsidR="00C836F8">
        <w:rPr>
          <w:rFonts w:eastAsia="Times New Roman"/>
          <w:kern w:val="0"/>
          <w:sz w:val="24"/>
          <w:szCs w:val="24"/>
          <w14:ligatures w14:val="none"/>
        </w:rPr>
        <w:t>.</w:t>
      </w:r>
    </w:p>
    <w:p w14:paraId="69347904" w14:textId="102E1847" w:rsidR="00D117F7" w:rsidRPr="00C836F8" w:rsidRDefault="00CD2784" w:rsidP="00C836F8">
      <w:pPr>
        <w:numPr>
          <w:ilvl w:val="0"/>
          <w:numId w:val="1"/>
        </w:numPr>
        <w:spacing w:before="100" w:beforeAutospacing="1" w:after="100" w:afterAutospacing="1" w:line="240" w:lineRule="auto"/>
        <w:rPr>
          <w:rFonts w:eastAsia="Times New Roman"/>
          <w:kern w:val="0"/>
          <w:sz w:val="24"/>
          <w:szCs w:val="24"/>
          <w14:ligatures w14:val="none"/>
        </w:rPr>
      </w:pPr>
      <w:r w:rsidRPr="00C836F8">
        <w:rPr>
          <w:rFonts w:eastAsia="Times New Roman"/>
          <w:kern w:val="0"/>
          <w:sz w:val="24"/>
          <w:szCs w:val="24"/>
          <w14:ligatures w14:val="none"/>
        </w:rPr>
        <w:t>T</w:t>
      </w:r>
      <w:r w:rsidR="00D117F7" w:rsidRPr="00C836F8">
        <w:rPr>
          <w:rFonts w:eastAsia="Times New Roman"/>
          <w:kern w:val="0"/>
          <w:sz w:val="24"/>
          <w:szCs w:val="24"/>
          <w14:ligatures w14:val="none"/>
        </w:rPr>
        <w:t>he database remains in a consistent state before and after the transaction.</w:t>
      </w:r>
    </w:p>
    <w:p w14:paraId="1D1380DF" w14:textId="5853F2E4" w:rsidR="00D117F7" w:rsidRPr="00C836F8" w:rsidRDefault="00C836F8" w:rsidP="00C836F8">
      <w:pPr>
        <w:numPr>
          <w:ilvl w:val="0"/>
          <w:numId w:val="1"/>
        </w:numPr>
        <w:spacing w:before="100" w:beforeAutospacing="1" w:after="100" w:afterAutospacing="1" w:line="240" w:lineRule="auto"/>
        <w:rPr>
          <w:rFonts w:eastAsia="Times New Roman"/>
          <w:kern w:val="0"/>
          <w:sz w:val="24"/>
          <w:szCs w:val="24"/>
          <w14:ligatures w14:val="none"/>
        </w:rPr>
      </w:pPr>
      <w:r w:rsidRPr="00C836F8">
        <w:rPr>
          <w:rFonts w:eastAsia="Times New Roman"/>
          <w:kern w:val="0"/>
          <w:sz w:val="24"/>
          <w:szCs w:val="24"/>
          <w14:ligatures w14:val="none"/>
        </w:rPr>
        <w:t>E.g.,</w:t>
      </w:r>
      <w:r w:rsidR="00D117F7" w:rsidRPr="00C836F8">
        <w:rPr>
          <w:rFonts w:eastAsia="Times New Roman"/>
          <w:kern w:val="0"/>
          <w:sz w:val="24"/>
          <w:szCs w:val="24"/>
          <w14:ligatures w14:val="none"/>
        </w:rPr>
        <w:t xml:space="preserve"> In an e-commerce application, if a product's quantity is reduced due to a purchase, the database should maintain consistency by ensuring that the product's quantity is never negative.</w:t>
      </w:r>
    </w:p>
    <w:p w14:paraId="1043AC81" w14:textId="77777777" w:rsidR="00D117F7" w:rsidRPr="00C836F8" w:rsidRDefault="00D117F7" w:rsidP="00C836F8">
      <w:pPr>
        <w:pStyle w:val="NormalWeb"/>
        <w:numPr>
          <w:ilvl w:val="0"/>
          <w:numId w:val="24"/>
        </w:numPr>
        <w:spacing w:before="0" w:beforeAutospacing="0" w:after="0" w:afterAutospacing="0"/>
        <w:rPr>
          <w:rStyle w:val="Strong"/>
        </w:rPr>
      </w:pPr>
      <w:r w:rsidRPr="00C836F8">
        <w:rPr>
          <w:rStyle w:val="Strong"/>
          <w:rFonts w:ascii="Segoe UI" w:hAnsi="Segoe UI" w:cs="Segoe UI"/>
          <w:color w:val="374151"/>
        </w:rPr>
        <w:t>Isolation</w:t>
      </w:r>
      <w:r w:rsidRPr="00C836F8">
        <w:rPr>
          <w:rStyle w:val="Strong"/>
        </w:rPr>
        <w:t>:</w:t>
      </w:r>
    </w:p>
    <w:p w14:paraId="3280E986" w14:textId="77777777" w:rsidR="00012CCA" w:rsidRPr="00C836F8" w:rsidRDefault="00D117F7" w:rsidP="00C836F8">
      <w:pPr>
        <w:numPr>
          <w:ilvl w:val="0"/>
          <w:numId w:val="1"/>
        </w:numPr>
        <w:spacing w:before="100" w:beforeAutospacing="1" w:after="100" w:afterAutospacing="1" w:line="240" w:lineRule="auto"/>
        <w:rPr>
          <w:rFonts w:eastAsia="Times New Roman"/>
          <w:kern w:val="0"/>
          <w:sz w:val="24"/>
          <w:szCs w:val="24"/>
          <w14:ligatures w14:val="none"/>
        </w:rPr>
      </w:pPr>
      <w:r w:rsidRPr="00C836F8">
        <w:rPr>
          <w:rFonts w:eastAsia="Times New Roman"/>
          <w:kern w:val="0"/>
          <w:sz w:val="24"/>
          <w:szCs w:val="24"/>
          <w14:ligatures w14:val="none"/>
        </w:rPr>
        <w:t xml:space="preserve">Isolation ensures that multiple transactions can execute concurrently without interfering with each other. </w:t>
      </w:r>
    </w:p>
    <w:p w14:paraId="0F3D7AE7" w14:textId="76B5AB7E" w:rsidR="00D117F7" w:rsidRPr="00C836F8" w:rsidRDefault="00D117F7" w:rsidP="00C836F8">
      <w:pPr>
        <w:numPr>
          <w:ilvl w:val="0"/>
          <w:numId w:val="1"/>
        </w:numPr>
        <w:spacing w:before="100" w:beforeAutospacing="1" w:after="100" w:afterAutospacing="1" w:line="240" w:lineRule="auto"/>
        <w:rPr>
          <w:rFonts w:eastAsia="Times New Roman"/>
          <w:kern w:val="0"/>
          <w:sz w:val="24"/>
          <w:szCs w:val="24"/>
          <w14:ligatures w14:val="none"/>
        </w:rPr>
      </w:pPr>
      <w:r w:rsidRPr="00C836F8">
        <w:rPr>
          <w:rFonts w:eastAsia="Times New Roman"/>
          <w:kern w:val="0"/>
          <w:sz w:val="24"/>
          <w:szCs w:val="24"/>
          <w14:ligatures w14:val="none"/>
        </w:rPr>
        <w:t>Each transaction should be isolated from the effects of other transactions until it is committed.</w:t>
      </w:r>
    </w:p>
    <w:p w14:paraId="44A09F93" w14:textId="51AFE9D1" w:rsidR="00D117F7" w:rsidRPr="00C836F8" w:rsidRDefault="00C836F8" w:rsidP="00C836F8">
      <w:pPr>
        <w:numPr>
          <w:ilvl w:val="0"/>
          <w:numId w:val="1"/>
        </w:numPr>
        <w:spacing w:before="100" w:beforeAutospacing="1" w:after="100" w:afterAutospacing="1" w:line="240" w:lineRule="auto"/>
        <w:rPr>
          <w:rFonts w:eastAsia="Times New Roman"/>
          <w:kern w:val="0"/>
          <w:sz w:val="24"/>
          <w:szCs w:val="24"/>
          <w14:ligatures w14:val="none"/>
        </w:rPr>
      </w:pPr>
      <w:r w:rsidRPr="00C836F8">
        <w:rPr>
          <w:rFonts w:eastAsia="Times New Roman"/>
          <w:kern w:val="0"/>
          <w:sz w:val="24"/>
          <w:szCs w:val="24"/>
          <w14:ligatures w14:val="none"/>
        </w:rPr>
        <w:t>E.g.,</w:t>
      </w:r>
      <w:r w:rsidR="00094458" w:rsidRPr="00C836F8">
        <w:rPr>
          <w:rFonts w:eastAsia="Times New Roman"/>
          <w:kern w:val="0"/>
          <w:sz w:val="24"/>
          <w:szCs w:val="24"/>
          <w14:ligatures w14:val="none"/>
        </w:rPr>
        <w:t xml:space="preserve"> </w:t>
      </w:r>
      <w:r w:rsidR="00D117F7" w:rsidRPr="00C836F8">
        <w:rPr>
          <w:rFonts w:eastAsia="Times New Roman"/>
          <w:kern w:val="0"/>
          <w:sz w:val="24"/>
          <w:szCs w:val="24"/>
          <w14:ligatures w14:val="none"/>
        </w:rPr>
        <w:t>Imagine two users making withdrawals from the same account simultaneously. Isolation ensures that each user sees the account balance before the other user's withdrawal is reflected. This prevents conflicts and ensures the transactions do not interfere with each other.</w:t>
      </w:r>
    </w:p>
    <w:p w14:paraId="611691F5" w14:textId="77777777" w:rsidR="00D117F7" w:rsidRPr="00C836F8" w:rsidRDefault="00D117F7" w:rsidP="00C836F8">
      <w:pPr>
        <w:pStyle w:val="NormalWeb"/>
        <w:numPr>
          <w:ilvl w:val="0"/>
          <w:numId w:val="24"/>
        </w:numPr>
        <w:spacing w:before="0" w:beforeAutospacing="0" w:after="0" w:afterAutospacing="0"/>
        <w:rPr>
          <w:rStyle w:val="Strong"/>
        </w:rPr>
      </w:pPr>
      <w:r w:rsidRPr="00C836F8">
        <w:rPr>
          <w:rStyle w:val="Strong"/>
          <w:rFonts w:ascii="Segoe UI" w:hAnsi="Segoe UI" w:cs="Segoe UI"/>
          <w:color w:val="374151"/>
        </w:rPr>
        <w:t>Durability</w:t>
      </w:r>
      <w:r w:rsidRPr="00C836F8">
        <w:rPr>
          <w:rStyle w:val="Strong"/>
        </w:rPr>
        <w:t>:</w:t>
      </w:r>
    </w:p>
    <w:p w14:paraId="66776437" w14:textId="77777777" w:rsidR="004D5F89" w:rsidRPr="00C836F8" w:rsidRDefault="00D117F7" w:rsidP="00C836F8">
      <w:pPr>
        <w:numPr>
          <w:ilvl w:val="0"/>
          <w:numId w:val="1"/>
        </w:numPr>
        <w:spacing w:before="100" w:beforeAutospacing="1" w:after="100" w:afterAutospacing="1" w:line="240" w:lineRule="auto"/>
        <w:rPr>
          <w:rFonts w:eastAsia="Times New Roman"/>
          <w:kern w:val="0"/>
          <w:sz w:val="24"/>
          <w:szCs w:val="24"/>
          <w14:ligatures w14:val="none"/>
        </w:rPr>
      </w:pPr>
      <w:r w:rsidRPr="00C836F8">
        <w:rPr>
          <w:rFonts w:eastAsia="Times New Roman"/>
          <w:kern w:val="0"/>
          <w:sz w:val="24"/>
          <w:szCs w:val="24"/>
          <w14:ligatures w14:val="none"/>
        </w:rPr>
        <w:t xml:space="preserve">Durability guarantees that once a transaction is committed, its effects persist even in the event of system failures (e.g., power outage, hardware failure). </w:t>
      </w:r>
    </w:p>
    <w:p w14:paraId="39EA4FC0" w14:textId="46F60054" w:rsidR="00D117F7" w:rsidRPr="00C836F8" w:rsidRDefault="00D117F7" w:rsidP="00C836F8">
      <w:pPr>
        <w:numPr>
          <w:ilvl w:val="0"/>
          <w:numId w:val="1"/>
        </w:numPr>
        <w:spacing w:before="100" w:beforeAutospacing="1" w:after="100" w:afterAutospacing="1" w:line="240" w:lineRule="auto"/>
        <w:rPr>
          <w:rFonts w:eastAsia="Times New Roman"/>
          <w:kern w:val="0"/>
          <w:sz w:val="24"/>
          <w:szCs w:val="24"/>
          <w14:ligatures w14:val="none"/>
        </w:rPr>
      </w:pPr>
      <w:r w:rsidRPr="00C836F8">
        <w:rPr>
          <w:rFonts w:eastAsia="Times New Roman"/>
          <w:kern w:val="0"/>
          <w:sz w:val="24"/>
          <w:szCs w:val="24"/>
          <w14:ligatures w14:val="none"/>
        </w:rPr>
        <w:t>The changes made by the transaction are permanently stored in the database.</w:t>
      </w:r>
    </w:p>
    <w:p w14:paraId="6D025A3B" w14:textId="49DCFBB9" w:rsidR="00D117F7" w:rsidRPr="00C836F8" w:rsidRDefault="00C836F8" w:rsidP="00C836F8">
      <w:pPr>
        <w:numPr>
          <w:ilvl w:val="0"/>
          <w:numId w:val="1"/>
        </w:numPr>
        <w:spacing w:before="100" w:beforeAutospacing="1" w:after="100" w:afterAutospacing="1" w:line="240" w:lineRule="auto"/>
        <w:rPr>
          <w:rFonts w:eastAsia="Times New Roman"/>
          <w:kern w:val="0"/>
          <w:sz w:val="24"/>
          <w:szCs w:val="24"/>
          <w14:ligatures w14:val="none"/>
        </w:rPr>
      </w:pPr>
      <w:r w:rsidRPr="00C836F8">
        <w:rPr>
          <w:rFonts w:eastAsia="Times New Roman"/>
          <w:kern w:val="0"/>
          <w:sz w:val="24"/>
          <w:szCs w:val="24"/>
          <w14:ligatures w14:val="none"/>
        </w:rPr>
        <w:t>E.g.,</w:t>
      </w:r>
      <w:r w:rsidR="00D117F7" w:rsidRPr="00C836F8">
        <w:rPr>
          <w:rFonts w:eastAsia="Times New Roman"/>
          <w:kern w:val="0"/>
          <w:sz w:val="24"/>
          <w:szCs w:val="24"/>
          <w14:ligatures w14:val="none"/>
        </w:rPr>
        <w:t xml:space="preserve"> If a user receives a confirmation message for a successful order in an e-commerce application, the information about that order should be durably stored in the database, even if there is a system crash shortly after.</w:t>
      </w:r>
    </w:p>
    <w:p w14:paraId="76107035" w14:textId="77777777" w:rsidR="00935C0E" w:rsidRPr="0015156B" w:rsidRDefault="00935C0E" w:rsidP="00AF61BF">
      <w:pPr>
        <w:spacing w:before="100" w:beforeAutospacing="1" w:after="100" w:afterAutospacing="1" w:line="240" w:lineRule="auto"/>
        <w:rPr>
          <w:rFonts w:ascii="Segoe UI" w:eastAsia="Times New Roman" w:hAnsi="Segoe UI" w:cs="Segoe UI"/>
          <w:kern w:val="0"/>
          <w:sz w:val="24"/>
          <w:szCs w:val="24"/>
          <w14:ligatures w14:val="none"/>
        </w:rPr>
      </w:pPr>
    </w:p>
    <w:p w14:paraId="3A237966" w14:textId="77777777" w:rsidR="0015156B" w:rsidRPr="0015156B" w:rsidRDefault="0015156B" w:rsidP="009F1E60">
      <w:pPr>
        <w:spacing w:before="60" w:after="100" w:afterAutospacing="1" w:line="240" w:lineRule="auto"/>
        <w:rPr>
          <w:rFonts w:ascii="Segoe UI" w:eastAsia="Times New Roman" w:hAnsi="Segoe UI" w:cs="Segoe UI"/>
          <w:b/>
          <w:bCs/>
          <w:kern w:val="0"/>
          <w:sz w:val="24"/>
          <w:szCs w:val="24"/>
          <w14:ligatures w14:val="none"/>
        </w:rPr>
      </w:pPr>
      <w:r w:rsidRPr="0015156B">
        <w:rPr>
          <w:rFonts w:ascii="Segoe UI" w:eastAsia="Times New Roman" w:hAnsi="Segoe UI" w:cs="Segoe UI"/>
          <w:b/>
          <w:bCs/>
          <w:kern w:val="0"/>
          <w:sz w:val="24"/>
          <w:szCs w:val="24"/>
          <w14:ligatures w14:val="none"/>
        </w:rPr>
        <w:t>How SQL Databases Maintain ACID Properties</w:t>
      </w:r>
    </w:p>
    <w:p w14:paraId="40109057" w14:textId="77777777" w:rsidR="00BE57BE" w:rsidRPr="009F1E60" w:rsidRDefault="00BE57BE" w:rsidP="009F1E60">
      <w:pPr>
        <w:pStyle w:val="NormalWeb"/>
        <w:numPr>
          <w:ilvl w:val="0"/>
          <w:numId w:val="26"/>
        </w:numPr>
        <w:spacing w:before="0" w:beforeAutospacing="0" w:after="0" w:afterAutospacing="0"/>
        <w:rPr>
          <w:rFonts w:ascii="Segoe UI" w:hAnsi="Segoe UI" w:cs="Segoe UI"/>
          <w:color w:val="374151"/>
        </w:rPr>
      </w:pPr>
      <w:r w:rsidRPr="009F1E60">
        <w:rPr>
          <w:rStyle w:val="Strong"/>
          <w:rFonts w:ascii="Segoe UI" w:hAnsi="Segoe UI" w:cs="Segoe UI"/>
          <w:color w:val="374151"/>
        </w:rPr>
        <w:t>Atomicity</w:t>
      </w:r>
      <w:r w:rsidRPr="009F1E60">
        <w:rPr>
          <w:rFonts w:ascii="Segoe UI" w:hAnsi="Segoe UI" w:cs="Segoe UI"/>
          <w:color w:val="374151"/>
        </w:rPr>
        <w:t>:</w:t>
      </w:r>
    </w:p>
    <w:p w14:paraId="567E2B0D" w14:textId="77777777" w:rsidR="00BE57BE" w:rsidRPr="009F1E60" w:rsidRDefault="00BE57BE" w:rsidP="009F1E60">
      <w:pPr>
        <w:pStyle w:val="NormalWeb"/>
        <w:numPr>
          <w:ilvl w:val="1"/>
          <w:numId w:val="26"/>
        </w:numPr>
        <w:spacing w:before="0" w:beforeAutospacing="0" w:after="0" w:afterAutospacing="0"/>
        <w:rPr>
          <w:rFonts w:ascii="Segoe UI" w:hAnsi="Segoe UI" w:cs="Segoe UI"/>
          <w:color w:val="374151"/>
        </w:rPr>
      </w:pPr>
      <w:r w:rsidRPr="009F1E60">
        <w:rPr>
          <w:rStyle w:val="Strong"/>
          <w:rFonts w:ascii="Segoe UI" w:hAnsi="Segoe UI" w:cs="Segoe UI"/>
          <w:color w:val="374151"/>
        </w:rPr>
        <w:t>Transaction Logs</w:t>
      </w:r>
      <w:r w:rsidRPr="009F1E60">
        <w:rPr>
          <w:rFonts w:ascii="Segoe UI" w:hAnsi="Segoe UI" w:cs="Segoe UI"/>
          <w:color w:val="374151"/>
        </w:rPr>
        <w:t>: SQL databases use transaction logs to record all changes made during a transaction. If a transaction fails, the database can use the log to roll back the changes and restore the data to its previous state.</w:t>
      </w:r>
    </w:p>
    <w:p w14:paraId="41467C92" w14:textId="7CD3369C" w:rsidR="00BE57BE" w:rsidRPr="009F1E60" w:rsidRDefault="00BE57BE" w:rsidP="009F1E60">
      <w:pPr>
        <w:pStyle w:val="NormalWeb"/>
        <w:numPr>
          <w:ilvl w:val="1"/>
          <w:numId w:val="26"/>
        </w:numPr>
        <w:spacing w:before="0" w:beforeAutospacing="0" w:after="0" w:afterAutospacing="0"/>
        <w:rPr>
          <w:rFonts w:ascii="Segoe UI" w:hAnsi="Segoe UI" w:cs="Segoe UI"/>
          <w:color w:val="374151"/>
        </w:rPr>
      </w:pPr>
      <w:r w:rsidRPr="009F1E60">
        <w:rPr>
          <w:rStyle w:val="Strong"/>
          <w:rFonts w:ascii="Segoe UI" w:hAnsi="Segoe UI" w:cs="Segoe UI"/>
          <w:color w:val="374151"/>
        </w:rPr>
        <w:t>Rollback Mechanism</w:t>
      </w:r>
      <w:r w:rsidRPr="009F1E60">
        <w:rPr>
          <w:rFonts w:ascii="Segoe UI" w:hAnsi="Segoe UI" w:cs="Segoe UI"/>
          <w:color w:val="374151"/>
        </w:rPr>
        <w:t xml:space="preserve">: In the event of a failure (e.g., an error or system crash), the database can use the transaction log to undo the effects of an incomplete or failed transaction. This ensures that either all changes are applied or </w:t>
      </w:r>
      <w:r w:rsidR="008C2534" w:rsidRPr="009F1E60">
        <w:rPr>
          <w:rFonts w:ascii="Segoe UI" w:hAnsi="Segoe UI" w:cs="Segoe UI"/>
          <w:color w:val="374151"/>
        </w:rPr>
        <w:t>none</w:t>
      </w:r>
      <w:r w:rsidRPr="009F1E60">
        <w:rPr>
          <w:rFonts w:ascii="Segoe UI" w:hAnsi="Segoe UI" w:cs="Segoe UI"/>
          <w:color w:val="374151"/>
        </w:rPr>
        <w:t>.</w:t>
      </w:r>
    </w:p>
    <w:p w14:paraId="4825C7A1" w14:textId="77777777" w:rsidR="00BE57BE" w:rsidRPr="009F1E60" w:rsidRDefault="00BE57BE" w:rsidP="009F1E60">
      <w:pPr>
        <w:pStyle w:val="NormalWeb"/>
        <w:numPr>
          <w:ilvl w:val="0"/>
          <w:numId w:val="26"/>
        </w:numPr>
        <w:spacing w:before="0" w:beforeAutospacing="0" w:after="0" w:afterAutospacing="0"/>
        <w:rPr>
          <w:rFonts w:ascii="Segoe UI" w:hAnsi="Segoe UI" w:cs="Segoe UI"/>
          <w:color w:val="374151"/>
        </w:rPr>
      </w:pPr>
      <w:r w:rsidRPr="009F1E60">
        <w:rPr>
          <w:rStyle w:val="Strong"/>
          <w:rFonts w:ascii="Segoe UI" w:hAnsi="Segoe UI" w:cs="Segoe UI"/>
          <w:color w:val="374151"/>
        </w:rPr>
        <w:t>Consistency</w:t>
      </w:r>
      <w:r w:rsidRPr="009F1E60">
        <w:rPr>
          <w:rFonts w:ascii="Segoe UI" w:hAnsi="Segoe UI" w:cs="Segoe UI"/>
          <w:color w:val="374151"/>
        </w:rPr>
        <w:t>:</w:t>
      </w:r>
    </w:p>
    <w:p w14:paraId="6C68361D" w14:textId="77777777" w:rsidR="00BE57BE" w:rsidRPr="009F1E60" w:rsidRDefault="00BE57BE" w:rsidP="009F1E60">
      <w:pPr>
        <w:pStyle w:val="NormalWeb"/>
        <w:numPr>
          <w:ilvl w:val="1"/>
          <w:numId w:val="26"/>
        </w:numPr>
        <w:spacing w:before="0" w:beforeAutospacing="0" w:after="0" w:afterAutospacing="0"/>
        <w:rPr>
          <w:rFonts w:ascii="Segoe UI" w:hAnsi="Segoe UI" w:cs="Segoe UI"/>
          <w:color w:val="374151"/>
        </w:rPr>
      </w:pPr>
      <w:r w:rsidRPr="009F1E60">
        <w:rPr>
          <w:rStyle w:val="Strong"/>
          <w:rFonts w:ascii="Segoe UI" w:hAnsi="Segoe UI" w:cs="Segoe UI"/>
          <w:color w:val="374151"/>
        </w:rPr>
        <w:t>Constraints and Validation</w:t>
      </w:r>
      <w:r w:rsidRPr="009F1E60">
        <w:rPr>
          <w:rFonts w:ascii="Segoe UI" w:hAnsi="Segoe UI" w:cs="Segoe UI"/>
          <w:color w:val="374151"/>
        </w:rPr>
        <w:t>: SQL databases allow the definition of constraints (e.g., unique constraints, foreign key constraints) and data validation rules. These ensure that data remains consistent with the defined rules, even during transactions.</w:t>
      </w:r>
    </w:p>
    <w:p w14:paraId="74F0F370" w14:textId="77777777" w:rsidR="00BE57BE" w:rsidRPr="009F1E60" w:rsidRDefault="00BE57BE" w:rsidP="009F1E60">
      <w:pPr>
        <w:pStyle w:val="NormalWeb"/>
        <w:numPr>
          <w:ilvl w:val="1"/>
          <w:numId w:val="26"/>
        </w:numPr>
        <w:spacing w:before="0" w:beforeAutospacing="0" w:after="0" w:afterAutospacing="0"/>
        <w:rPr>
          <w:rFonts w:ascii="Segoe UI" w:hAnsi="Segoe UI" w:cs="Segoe UI"/>
          <w:color w:val="374151"/>
        </w:rPr>
      </w:pPr>
      <w:r w:rsidRPr="009F1E60">
        <w:rPr>
          <w:rStyle w:val="Strong"/>
          <w:rFonts w:ascii="Segoe UI" w:hAnsi="Segoe UI" w:cs="Segoe UI"/>
          <w:color w:val="374151"/>
        </w:rPr>
        <w:t>Data Validation</w:t>
      </w:r>
      <w:r w:rsidRPr="009F1E60">
        <w:rPr>
          <w:rFonts w:ascii="Segoe UI" w:hAnsi="Segoe UI" w:cs="Segoe UI"/>
          <w:color w:val="374151"/>
        </w:rPr>
        <w:t>: Before committing a transaction, the database checks if the changes would violate any constraints or rules. If so, it rejects the transaction, maintaining consistency.</w:t>
      </w:r>
    </w:p>
    <w:p w14:paraId="5AB80819" w14:textId="77777777" w:rsidR="00BE57BE" w:rsidRPr="009F1E60" w:rsidRDefault="00BE57BE" w:rsidP="009F1E60">
      <w:pPr>
        <w:pStyle w:val="NormalWeb"/>
        <w:numPr>
          <w:ilvl w:val="1"/>
          <w:numId w:val="26"/>
        </w:numPr>
        <w:spacing w:before="0" w:beforeAutospacing="0" w:after="0" w:afterAutospacing="0"/>
        <w:rPr>
          <w:rFonts w:ascii="Segoe UI" w:hAnsi="Segoe UI" w:cs="Segoe UI"/>
          <w:color w:val="374151"/>
        </w:rPr>
      </w:pPr>
      <w:r w:rsidRPr="009F1E60">
        <w:rPr>
          <w:rStyle w:val="Strong"/>
          <w:rFonts w:ascii="Segoe UI" w:hAnsi="Segoe UI" w:cs="Segoe UI"/>
          <w:color w:val="374151"/>
        </w:rPr>
        <w:lastRenderedPageBreak/>
        <w:t>Data Integrity Checks</w:t>
      </w:r>
      <w:r w:rsidRPr="009F1E60">
        <w:rPr>
          <w:rFonts w:ascii="Segoe UI" w:hAnsi="Segoe UI" w:cs="Segoe UI"/>
          <w:color w:val="374151"/>
        </w:rPr>
        <w:t>: The database performs integrity checks to ensure that relationships between tables remain valid, and that data modifications do not lead to inconsistent states.</w:t>
      </w:r>
    </w:p>
    <w:p w14:paraId="611B7D06" w14:textId="77777777" w:rsidR="00BE57BE" w:rsidRPr="009F1E60" w:rsidRDefault="00BE57BE" w:rsidP="009F1E60">
      <w:pPr>
        <w:pStyle w:val="NormalWeb"/>
        <w:numPr>
          <w:ilvl w:val="0"/>
          <w:numId w:val="26"/>
        </w:numPr>
        <w:spacing w:before="0" w:beforeAutospacing="0" w:after="0" w:afterAutospacing="0"/>
        <w:rPr>
          <w:rFonts w:ascii="Segoe UI" w:hAnsi="Segoe UI" w:cs="Segoe UI"/>
          <w:color w:val="374151"/>
        </w:rPr>
      </w:pPr>
      <w:r w:rsidRPr="009F1E60">
        <w:rPr>
          <w:rStyle w:val="Strong"/>
          <w:rFonts w:ascii="Segoe UI" w:hAnsi="Segoe UI" w:cs="Segoe UI"/>
          <w:color w:val="374151"/>
        </w:rPr>
        <w:t>Isolation</w:t>
      </w:r>
      <w:r w:rsidRPr="009F1E60">
        <w:rPr>
          <w:rFonts w:ascii="Segoe UI" w:hAnsi="Segoe UI" w:cs="Segoe UI"/>
          <w:color w:val="374151"/>
        </w:rPr>
        <w:t>:</w:t>
      </w:r>
    </w:p>
    <w:p w14:paraId="76983621" w14:textId="77777777" w:rsidR="00BE57BE" w:rsidRPr="009F1E60" w:rsidRDefault="00BE57BE" w:rsidP="009F1E60">
      <w:pPr>
        <w:pStyle w:val="NormalWeb"/>
        <w:numPr>
          <w:ilvl w:val="1"/>
          <w:numId w:val="26"/>
        </w:numPr>
        <w:spacing w:before="0" w:beforeAutospacing="0" w:after="0" w:afterAutospacing="0"/>
        <w:rPr>
          <w:rFonts w:ascii="Segoe UI" w:hAnsi="Segoe UI" w:cs="Segoe UI"/>
          <w:color w:val="374151"/>
        </w:rPr>
      </w:pPr>
      <w:r w:rsidRPr="009F1E60">
        <w:rPr>
          <w:rStyle w:val="Strong"/>
          <w:rFonts w:ascii="Segoe UI" w:hAnsi="Segoe UI" w:cs="Segoe UI"/>
          <w:color w:val="374151"/>
        </w:rPr>
        <w:t>Concurrency Control</w:t>
      </w:r>
      <w:r w:rsidRPr="009F1E60">
        <w:rPr>
          <w:rFonts w:ascii="Segoe UI" w:hAnsi="Segoe UI" w:cs="Segoe UI"/>
          <w:color w:val="374151"/>
        </w:rPr>
        <w:t>: SQL databases employ concurrency control mechanisms to manage multiple transactions executing concurrently. Techniques like locking (e.g., read locks, write locks) and isolation levels (e.g., READ COMMITTED, REPEATABLE READ) are used to control access to data.</w:t>
      </w:r>
    </w:p>
    <w:p w14:paraId="48617FDB" w14:textId="77777777" w:rsidR="00BE57BE" w:rsidRPr="009F1E60" w:rsidRDefault="00BE57BE" w:rsidP="009F1E60">
      <w:pPr>
        <w:pStyle w:val="NormalWeb"/>
        <w:numPr>
          <w:ilvl w:val="1"/>
          <w:numId w:val="26"/>
        </w:numPr>
        <w:spacing w:before="0" w:beforeAutospacing="0" w:after="0" w:afterAutospacing="0"/>
        <w:rPr>
          <w:rFonts w:ascii="Segoe UI" w:hAnsi="Segoe UI" w:cs="Segoe UI"/>
          <w:color w:val="374151"/>
        </w:rPr>
      </w:pPr>
      <w:r w:rsidRPr="009F1E60">
        <w:rPr>
          <w:rStyle w:val="Strong"/>
          <w:rFonts w:ascii="Segoe UI" w:hAnsi="Segoe UI" w:cs="Segoe UI"/>
          <w:color w:val="374151"/>
        </w:rPr>
        <w:t>Transaction Isolation Levels</w:t>
      </w:r>
      <w:r w:rsidRPr="009F1E60">
        <w:rPr>
          <w:rFonts w:ascii="Segoe UI" w:hAnsi="Segoe UI" w:cs="Segoe UI"/>
          <w:color w:val="374151"/>
        </w:rPr>
        <w:t>: Isolation levels define the degree to which transactions are isolated from one another. They control the visibility of changes made by other transactions during the execution of a transaction.</w:t>
      </w:r>
    </w:p>
    <w:p w14:paraId="5F72D5BD" w14:textId="77777777" w:rsidR="00BE57BE" w:rsidRPr="009F1E60" w:rsidRDefault="00BE57BE" w:rsidP="009F1E60">
      <w:pPr>
        <w:pStyle w:val="NormalWeb"/>
        <w:numPr>
          <w:ilvl w:val="1"/>
          <w:numId w:val="26"/>
        </w:numPr>
        <w:spacing w:before="0" w:beforeAutospacing="0" w:after="0" w:afterAutospacing="0"/>
        <w:rPr>
          <w:rFonts w:ascii="Segoe UI" w:hAnsi="Segoe UI" w:cs="Segoe UI"/>
          <w:color w:val="374151"/>
        </w:rPr>
      </w:pPr>
      <w:r w:rsidRPr="009F1E60">
        <w:rPr>
          <w:rStyle w:val="Strong"/>
          <w:rFonts w:ascii="Segoe UI" w:hAnsi="Segoe UI" w:cs="Segoe UI"/>
          <w:color w:val="374151"/>
        </w:rPr>
        <w:t>Serializability</w:t>
      </w:r>
      <w:r w:rsidRPr="009F1E60">
        <w:rPr>
          <w:rFonts w:ascii="Segoe UI" w:hAnsi="Segoe UI" w:cs="Segoe UI"/>
          <w:color w:val="374151"/>
        </w:rPr>
        <w:t>: The highest level of isolation (Serializable) ensures that transactions appear to be executed one after the other, even when executed concurrently.</w:t>
      </w:r>
    </w:p>
    <w:p w14:paraId="537EA40D" w14:textId="77777777" w:rsidR="00BE57BE" w:rsidRPr="009F1E60" w:rsidRDefault="00BE57BE" w:rsidP="009F1E60">
      <w:pPr>
        <w:pStyle w:val="NormalWeb"/>
        <w:numPr>
          <w:ilvl w:val="0"/>
          <w:numId w:val="26"/>
        </w:numPr>
        <w:spacing w:before="0" w:beforeAutospacing="0" w:after="0" w:afterAutospacing="0"/>
        <w:rPr>
          <w:rFonts w:ascii="Segoe UI" w:hAnsi="Segoe UI" w:cs="Segoe UI"/>
          <w:color w:val="374151"/>
        </w:rPr>
      </w:pPr>
      <w:r w:rsidRPr="009F1E60">
        <w:rPr>
          <w:rStyle w:val="Strong"/>
          <w:rFonts w:ascii="Segoe UI" w:hAnsi="Segoe UI" w:cs="Segoe UI"/>
          <w:color w:val="374151"/>
        </w:rPr>
        <w:t>Durability</w:t>
      </w:r>
      <w:r w:rsidRPr="009F1E60">
        <w:rPr>
          <w:rFonts w:ascii="Segoe UI" w:hAnsi="Segoe UI" w:cs="Segoe UI"/>
          <w:color w:val="374151"/>
        </w:rPr>
        <w:t>:</w:t>
      </w:r>
    </w:p>
    <w:p w14:paraId="3C68723F" w14:textId="77777777" w:rsidR="00BE57BE" w:rsidRPr="009F1E60" w:rsidRDefault="00BE57BE" w:rsidP="009F1E60">
      <w:pPr>
        <w:pStyle w:val="NormalWeb"/>
        <w:numPr>
          <w:ilvl w:val="1"/>
          <w:numId w:val="26"/>
        </w:numPr>
        <w:spacing w:before="0" w:beforeAutospacing="0" w:after="0" w:afterAutospacing="0"/>
        <w:rPr>
          <w:rFonts w:ascii="Segoe UI" w:hAnsi="Segoe UI" w:cs="Segoe UI"/>
          <w:color w:val="374151"/>
        </w:rPr>
      </w:pPr>
      <w:r w:rsidRPr="009F1E60">
        <w:rPr>
          <w:rStyle w:val="Strong"/>
          <w:rFonts w:ascii="Segoe UI" w:hAnsi="Segoe UI" w:cs="Segoe UI"/>
          <w:color w:val="374151"/>
        </w:rPr>
        <w:t>Write-Ahead Logging (WAL)</w:t>
      </w:r>
      <w:r w:rsidRPr="009F1E60">
        <w:rPr>
          <w:rFonts w:ascii="Segoe UI" w:hAnsi="Segoe UI" w:cs="Segoe UI"/>
          <w:color w:val="374151"/>
        </w:rPr>
        <w:t>: SQL databases use WAL to ensure durability. Before a change is committed, it is first written to a log file. Once the change is confirmed in the log, it is applied to the database. In the event of a crash, the database can use the log to recover and apply any uncommitted changes.</w:t>
      </w:r>
    </w:p>
    <w:p w14:paraId="0DF3A778" w14:textId="77777777" w:rsidR="00BE57BE" w:rsidRPr="009F1E60" w:rsidRDefault="00BE57BE" w:rsidP="009F1E60">
      <w:pPr>
        <w:pStyle w:val="NormalWeb"/>
        <w:numPr>
          <w:ilvl w:val="1"/>
          <w:numId w:val="26"/>
        </w:numPr>
        <w:spacing w:before="0" w:beforeAutospacing="0" w:after="0" w:afterAutospacing="0"/>
        <w:rPr>
          <w:rFonts w:ascii="Segoe UI" w:hAnsi="Segoe UI" w:cs="Segoe UI"/>
          <w:color w:val="374151"/>
        </w:rPr>
      </w:pPr>
      <w:r w:rsidRPr="009F1E60">
        <w:rPr>
          <w:rStyle w:val="Strong"/>
          <w:rFonts w:ascii="Segoe UI" w:hAnsi="Segoe UI" w:cs="Segoe UI"/>
          <w:color w:val="374151"/>
        </w:rPr>
        <w:t>Checkpointing</w:t>
      </w:r>
      <w:r w:rsidRPr="009F1E60">
        <w:rPr>
          <w:rFonts w:ascii="Segoe UI" w:hAnsi="Segoe UI" w:cs="Segoe UI"/>
          <w:color w:val="374151"/>
        </w:rPr>
        <w:t>: Periodically, the database creates checkpoints where it flushes modified data from memory to disk. This ensures that changes are permanently stored even if the system crashes.</w:t>
      </w:r>
    </w:p>
    <w:p w14:paraId="631EFFA2" w14:textId="41157B82" w:rsidR="00BE57BE" w:rsidRPr="009F1E60" w:rsidRDefault="00BE57BE" w:rsidP="009F1E60">
      <w:pPr>
        <w:pStyle w:val="NormalWeb"/>
        <w:numPr>
          <w:ilvl w:val="1"/>
          <w:numId w:val="26"/>
        </w:numPr>
        <w:spacing w:before="0" w:beforeAutospacing="0" w:after="0" w:afterAutospacing="0"/>
        <w:rPr>
          <w:rFonts w:ascii="Segoe UI" w:hAnsi="Segoe UI" w:cs="Segoe UI"/>
          <w:color w:val="374151"/>
        </w:rPr>
      </w:pPr>
      <w:r w:rsidRPr="009F1E60">
        <w:rPr>
          <w:rStyle w:val="Strong"/>
          <w:rFonts w:ascii="Segoe UI" w:hAnsi="Segoe UI" w:cs="Segoe UI"/>
          <w:color w:val="374151"/>
        </w:rPr>
        <w:t>Redundant Storage</w:t>
      </w:r>
      <w:r w:rsidRPr="009F1E60">
        <w:rPr>
          <w:rFonts w:ascii="Segoe UI" w:hAnsi="Segoe UI" w:cs="Segoe UI"/>
          <w:color w:val="374151"/>
        </w:rPr>
        <w:t>: Some SQL databases may replicate data across multiple servers or have redundant storage systems to ensure that data is not lost in the event of hardware failures.</w:t>
      </w:r>
    </w:p>
    <w:p w14:paraId="7DF521DB" w14:textId="64170B72" w:rsidR="0015156B" w:rsidRPr="0015156B" w:rsidRDefault="0015156B" w:rsidP="0015156B">
      <w:pPr>
        <w:spacing w:before="360" w:after="240" w:line="240" w:lineRule="auto"/>
        <w:outlineLvl w:val="2"/>
        <w:rPr>
          <w:rFonts w:ascii="Segoe UI" w:eastAsia="Times New Roman" w:hAnsi="Segoe UI" w:cs="Segoe UI"/>
          <w:b/>
          <w:bCs/>
          <w:kern w:val="0"/>
          <w:sz w:val="30"/>
          <w:szCs w:val="30"/>
          <w14:ligatures w14:val="none"/>
        </w:rPr>
      </w:pPr>
      <w:r w:rsidRPr="0015156B">
        <w:rPr>
          <w:rFonts w:ascii="Segoe UI" w:eastAsia="Times New Roman" w:hAnsi="Segoe UI" w:cs="Segoe UI"/>
          <w:b/>
          <w:bCs/>
          <w:kern w:val="0"/>
          <w:sz w:val="30"/>
          <w:szCs w:val="30"/>
          <w14:ligatures w14:val="none"/>
        </w:rPr>
        <w:t>Slide 6: NoSQL Databases</w:t>
      </w:r>
    </w:p>
    <w:p w14:paraId="4020CCAA" w14:textId="77777777" w:rsidR="0015156B" w:rsidRPr="0015156B" w:rsidRDefault="0015156B" w:rsidP="0015156B">
      <w:pPr>
        <w:spacing w:before="360" w:after="240" w:line="240" w:lineRule="auto"/>
        <w:outlineLvl w:val="3"/>
        <w:rPr>
          <w:rFonts w:ascii="Segoe UI" w:eastAsia="Times New Roman" w:hAnsi="Segoe UI" w:cs="Segoe UI"/>
          <w:b/>
          <w:bCs/>
          <w:kern w:val="0"/>
          <w:sz w:val="24"/>
          <w:szCs w:val="24"/>
          <w14:ligatures w14:val="none"/>
        </w:rPr>
      </w:pPr>
      <w:r w:rsidRPr="0015156B">
        <w:rPr>
          <w:rFonts w:ascii="Segoe UI" w:eastAsia="Times New Roman" w:hAnsi="Segoe UI" w:cs="Segoe UI"/>
          <w:b/>
          <w:bCs/>
          <w:kern w:val="0"/>
          <w:sz w:val="24"/>
          <w:szCs w:val="24"/>
          <w14:ligatures w14:val="none"/>
        </w:rPr>
        <w:t>6.1: What is NoSQL?</w:t>
      </w:r>
    </w:p>
    <w:p w14:paraId="45586435" w14:textId="77777777" w:rsidR="0015156B" w:rsidRDefault="0015156B" w:rsidP="00EB5BC2">
      <w:pPr>
        <w:spacing w:before="100" w:beforeAutospacing="1" w:after="100" w:afterAutospacing="1" w:line="240" w:lineRule="auto"/>
        <w:ind w:left="360"/>
        <w:rPr>
          <w:rFonts w:ascii="Segoe UI" w:eastAsia="Times New Roman" w:hAnsi="Segoe UI" w:cs="Segoe UI"/>
          <w:kern w:val="0"/>
          <w:sz w:val="24"/>
          <w:szCs w:val="24"/>
          <w14:ligatures w14:val="none"/>
        </w:rPr>
      </w:pPr>
      <w:r w:rsidRPr="0015156B">
        <w:rPr>
          <w:rFonts w:ascii="Segoe UI" w:eastAsia="Times New Roman" w:hAnsi="Segoe UI" w:cs="Segoe UI"/>
          <w:kern w:val="0"/>
          <w:sz w:val="24"/>
          <w:szCs w:val="24"/>
          <w14:ligatures w14:val="none"/>
        </w:rPr>
        <w:t>Definition of NoSQL</w:t>
      </w:r>
    </w:p>
    <w:p w14:paraId="4A1B1A8E" w14:textId="0464E177" w:rsidR="00EB5BC2" w:rsidRPr="00A776F3" w:rsidRDefault="00EB5BC2" w:rsidP="00A776F3">
      <w:pPr>
        <w:numPr>
          <w:ilvl w:val="0"/>
          <w:numId w:val="8"/>
        </w:numPr>
        <w:shd w:val="clear" w:color="auto" w:fill="FFFFFF" w:themeFill="background1"/>
        <w:spacing w:before="100" w:beforeAutospacing="1" w:after="100" w:afterAutospacing="1" w:line="240" w:lineRule="auto"/>
        <w:rPr>
          <w:rFonts w:ascii="Segoe UI" w:eastAsia="Times New Roman" w:hAnsi="Segoe UI" w:cs="Segoe UI"/>
          <w:kern w:val="0"/>
          <w:sz w:val="24"/>
          <w:szCs w:val="24"/>
          <w14:ligatures w14:val="none"/>
        </w:rPr>
      </w:pPr>
      <w:r w:rsidRPr="00A776F3">
        <w:rPr>
          <w:rFonts w:ascii="Segoe UI" w:hAnsi="Segoe UI" w:cs="Segoe UI"/>
          <w:color w:val="374151"/>
        </w:rPr>
        <w:t>SQL databases), which follow a structured, tabular data model, NoSQL databases are designed to handle various types of unstructured, semi-structured, and structured data.</w:t>
      </w:r>
    </w:p>
    <w:p w14:paraId="4C7B8300" w14:textId="63841FE0" w:rsidR="00EB5BC2" w:rsidRPr="0015156B" w:rsidRDefault="00EB5BC2" w:rsidP="00A776F3">
      <w:pPr>
        <w:numPr>
          <w:ilvl w:val="0"/>
          <w:numId w:val="8"/>
        </w:numPr>
        <w:shd w:val="clear" w:color="auto" w:fill="FFFFFF" w:themeFill="background1"/>
        <w:spacing w:before="100" w:beforeAutospacing="1" w:after="100" w:afterAutospacing="1" w:line="240" w:lineRule="auto"/>
        <w:rPr>
          <w:rFonts w:ascii="Segoe UI" w:eastAsia="Times New Roman" w:hAnsi="Segoe UI" w:cs="Segoe UI"/>
          <w:kern w:val="0"/>
          <w:sz w:val="24"/>
          <w:szCs w:val="24"/>
          <w14:ligatures w14:val="none"/>
        </w:rPr>
      </w:pPr>
      <w:r w:rsidRPr="00A776F3">
        <w:rPr>
          <w:rFonts w:ascii="Segoe UI" w:hAnsi="Segoe UI" w:cs="Segoe UI"/>
          <w:color w:val="374151"/>
        </w:rPr>
        <w:t>Well-suited for scenarios where high scalability, flexibility, and performance are critical.</w:t>
      </w:r>
    </w:p>
    <w:p w14:paraId="6B0925E9" w14:textId="77777777" w:rsidR="0015156B" w:rsidRDefault="0015156B" w:rsidP="00EB5BC2">
      <w:pPr>
        <w:spacing w:before="60" w:after="100" w:afterAutospacing="1" w:line="240" w:lineRule="auto"/>
        <w:ind w:left="360"/>
        <w:rPr>
          <w:rFonts w:ascii="Segoe UI" w:eastAsia="Times New Roman" w:hAnsi="Segoe UI" w:cs="Segoe UI"/>
          <w:kern w:val="0"/>
          <w:sz w:val="24"/>
          <w:szCs w:val="24"/>
          <w14:ligatures w14:val="none"/>
        </w:rPr>
      </w:pPr>
      <w:r w:rsidRPr="0015156B">
        <w:rPr>
          <w:rFonts w:ascii="Segoe UI" w:eastAsia="Times New Roman" w:hAnsi="Segoe UI" w:cs="Segoe UI"/>
          <w:kern w:val="0"/>
          <w:sz w:val="24"/>
          <w:szCs w:val="24"/>
          <w14:ligatures w14:val="none"/>
        </w:rPr>
        <w:t>Non-Relational Model</w:t>
      </w:r>
    </w:p>
    <w:p w14:paraId="711F1EED" w14:textId="65B36BF2" w:rsidR="00EB5BC2" w:rsidRPr="00A776F3" w:rsidRDefault="00A776F3" w:rsidP="00A776F3">
      <w:pPr>
        <w:numPr>
          <w:ilvl w:val="0"/>
          <w:numId w:val="8"/>
        </w:numPr>
        <w:shd w:val="clear" w:color="auto" w:fill="FFFFFF" w:themeFill="background1"/>
        <w:spacing w:before="100" w:beforeAutospacing="1" w:after="100" w:afterAutospacing="1" w:line="240" w:lineRule="auto"/>
        <w:rPr>
          <w:rFonts w:ascii="Segoe UI" w:hAnsi="Segoe UI" w:cs="Segoe UI"/>
          <w:color w:val="374151"/>
        </w:rPr>
      </w:pPr>
      <w:r>
        <w:rPr>
          <w:rFonts w:ascii="Segoe UI" w:hAnsi="Segoe UI" w:cs="Segoe UI"/>
          <w:color w:val="374151"/>
        </w:rPr>
        <w:t>T</w:t>
      </w:r>
      <w:r w:rsidR="00EB5BC2" w:rsidRPr="00A776F3">
        <w:rPr>
          <w:rFonts w:ascii="Segoe UI" w:hAnsi="Segoe UI" w:cs="Segoe UI"/>
          <w:color w:val="374151"/>
        </w:rPr>
        <w:t>ype of database management system (DBMS) that does not strictly adhere to the principles of the traditional relational model</w:t>
      </w:r>
      <w:r w:rsidR="00C836F8">
        <w:rPr>
          <w:rFonts w:ascii="Segoe UI" w:hAnsi="Segoe UI" w:cs="Segoe UI"/>
          <w:color w:val="374151"/>
        </w:rPr>
        <w:t>.</w:t>
      </w:r>
    </w:p>
    <w:p w14:paraId="6F65F30C" w14:textId="7BAAB52B" w:rsidR="00EB5BC2" w:rsidRPr="00A776F3" w:rsidRDefault="00EB5BC2" w:rsidP="00A776F3">
      <w:pPr>
        <w:numPr>
          <w:ilvl w:val="0"/>
          <w:numId w:val="8"/>
        </w:numPr>
        <w:shd w:val="clear" w:color="auto" w:fill="FFFFFF" w:themeFill="background1"/>
        <w:spacing w:before="100" w:beforeAutospacing="1" w:after="100" w:afterAutospacing="1" w:line="240" w:lineRule="auto"/>
        <w:rPr>
          <w:rFonts w:ascii="Segoe UI" w:hAnsi="Segoe UI" w:cs="Segoe UI"/>
          <w:color w:val="374151"/>
        </w:rPr>
      </w:pPr>
      <w:r w:rsidRPr="00A776F3">
        <w:rPr>
          <w:rFonts w:ascii="Segoe UI" w:hAnsi="Segoe UI" w:cs="Segoe UI"/>
          <w:color w:val="374151"/>
        </w:rPr>
        <w:t>NoSQL databases offer a more flexible approach to data storage and retrieval.</w:t>
      </w:r>
    </w:p>
    <w:p w14:paraId="32FA98E8" w14:textId="16579CF8" w:rsidR="00D739AA" w:rsidRPr="00A776F3" w:rsidRDefault="00D739AA" w:rsidP="00A776F3">
      <w:pPr>
        <w:numPr>
          <w:ilvl w:val="0"/>
          <w:numId w:val="8"/>
        </w:numPr>
        <w:shd w:val="clear" w:color="auto" w:fill="FFFFFF" w:themeFill="background1"/>
        <w:spacing w:before="100" w:beforeAutospacing="1" w:after="100" w:afterAutospacing="1" w:line="240" w:lineRule="auto"/>
        <w:rPr>
          <w:rFonts w:ascii="Segoe UI" w:hAnsi="Segoe UI" w:cs="Segoe UI"/>
          <w:color w:val="374151"/>
        </w:rPr>
      </w:pPr>
      <w:r w:rsidRPr="00A776F3">
        <w:rPr>
          <w:rFonts w:ascii="Segoe UI" w:hAnsi="Segoe UI" w:cs="Segoe UI"/>
          <w:color w:val="374151"/>
        </w:rPr>
        <w:t>Many NoSQL databases are designed to be distributed across multiple nodes or servers. This enables them to scale horizontally, accommodating large volumes of data and high levels of concurrent access.</w:t>
      </w:r>
    </w:p>
    <w:p w14:paraId="26498795" w14:textId="3DB1B682" w:rsidR="00D739AA" w:rsidRPr="00A776F3" w:rsidRDefault="00D739AA" w:rsidP="00A776F3">
      <w:pPr>
        <w:numPr>
          <w:ilvl w:val="0"/>
          <w:numId w:val="8"/>
        </w:numPr>
        <w:shd w:val="clear" w:color="auto" w:fill="FFFFFF" w:themeFill="background1"/>
        <w:spacing w:before="100" w:beforeAutospacing="1" w:after="100" w:afterAutospacing="1" w:line="240" w:lineRule="auto"/>
        <w:rPr>
          <w:rFonts w:ascii="Segoe UI" w:hAnsi="Segoe UI" w:cs="Segoe UI"/>
          <w:color w:val="374151"/>
        </w:rPr>
      </w:pPr>
      <w:r w:rsidRPr="00A776F3">
        <w:rPr>
          <w:rFonts w:ascii="Segoe UI" w:hAnsi="Segoe UI" w:cs="Segoe UI"/>
          <w:color w:val="374151"/>
        </w:rPr>
        <w:lastRenderedPageBreak/>
        <w:t>NoSQL databases are optimized for specific use cases, such as high-speed data ingestion, real-time analytics, and rapid access to large datasets</w:t>
      </w:r>
      <w:r w:rsidR="00C836F8">
        <w:rPr>
          <w:rFonts w:ascii="Segoe UI" w:hAnsi="Segoe UI" w:cs="Segoe UI"/>
          <w:color w:val="374151"/>
        </w:rPr>
        <w:t>.</w:t>
      </w:r>
    </w:p>
    <w:p w14:paraId="5900419F" w14:textId="40E07CD4" w:rsidR="0015156B" w:rsidRDefault="0015156B" w:rsidP="00D739AA">
      <w:pPr>
        <w:rPr>
          <w:rFonts w:ascii="Segoe UI" w:eastAsia="Times New Roman" w:hAnsi="Segoe UI" w:cs="Segoe UI"/>
          <w:kern w:val="0"/>
          <w:sz w:val="24"/>
          <w:szCs w:val="24"/>
          <w14:ligatures w14:val="none"/>
        </w:rPr>
      </w:pPr>
      <w:r w:rsidRPr="0015156B">
        <w:rPr>
          <w:rFonts w:ascii="Segoe UI" w:eastAsia="Times New Roman" w:hAnsi="Segoe UI" w:cs="Segoe UI"/>
          <w:kern w:val="0"/>
          <w:sz w:val="24"/>
          <w:szCs w:val="24"/>
          <w14:ligatures w14:val="none"/>
        </w:rPr>
        <w:t>Key Characteristics of NoSQL</w:t>
      </w:r>
    </w:p>
    <w:p w14:paraId="3840EB65" w14:textId="77777777" w:rsidR="00D739AA" w:rsidRPr="00D739AA" w:rsidRDefault="00D739AA" w:rsidP="00D739AA">
      <w:pPr>
        <w:pStyle w:val="NormalWeb"/>
        <w:numPr>
          <w:ilvl w:val="0"/>
          <w:numId w:val="27"/>
        </w:numPr>
        <w:spacing w:before="0" w:beforeAutospacing="0" w:after="0" w:afterAutospacing="0"/>
        <w:rPr>
          <w:rFonts w:ascii="Segoe UI" w:hAnsi="Segoe UI" w:cs="Segoe UI"/>
          <w:color w:val="374151"/>
        </w:rPr>
      </w:pPr>
      <w:r w:rsidRPr="00D739AA">
        <w:rPr>
          <w:rStyle w:val="Strong"/>
          <w:rFonts w:ascii="Segoe UI" w:hAnsi="Segoe UI" w:cs="Segoe UI"/>
          <w:color w:val="374151"/>
        </w:rPr>
        <w:t>Flexible Data Models</w:t>
      </w:r>
      <w:r w:rsidRPr="00D739AA">
        <w:rPr>
          <w:rFonts w:ascii="Segoe UI" w:hAnsi="Segoe UI" w:cs="Segoe UI"/>
          <w:color w:val="374151"/>
        </w:rPr>
        <w:t>: NoSQL databases do not require a fixed schema, allowing for dynamic and flexible data models. They can handle diverse data types and structures, making them suitable for applications with evolving data requirements.</w:t>
      </w:r>
    </w:p>
    <w:p w14:paraId="2D934534" w14:textId="562ABA46" w:rsidR="00D739AA" w:rsidRPr="00D739AA" w:rsidRDefault="00D739AA" w:rsidP="00D739AA">
      <w:pPr>
        <w:pStyle w:val="NormalWeb"/>
        <w:numPr>
          <w:ilvl w:val="0"/>
          <w:numId w:val="27"/>
        </w:numPr>
        <w:spacing w:before="0" w:beforeAutospacing="0" w:after="0" w:afterAutospacing="0"/>
        <w:rPr>
          <w:rFonts w:ascii="Segoe UI" w:hAnsi="Segoe UI" w:cs="Segoe UI"/>
          <w:color w:val="374151"/>
        </w:rPr>
      </w:pPr>
      <w:r w:rsidRPr="00D739AA">
        <w:rPr>
          <w:rStyle w:val="Strong"/>
          <w:rFonts w:ascii="Segoe UI" w:hAnsi="Segoe UI" w:cs="Segoe UI"/>
          <w:color w:val="374151"/>
        </w:rPr>
        <w:t>Scalability</w:t>
      </w:r>
      <w:r w:rsidRPr="00D739AA">
        <w:rPr>
          <w:rFonts w:ascii="Segoe UI" w:hAnsi="Segoe UI" w:cs="Segoe UI"/>
          <w:color w:val="374151"/>
        </w:rPr>
        <w:t xml:space="preserve">: NoSQL databases are designed for horizontal scalability, meaning they can distribute data across multiple servers or nodes. This enables them to handle high volumes of data and </w:t>
      </w:r>
      <w:r w:rsidR="00FD139B" w:rsidRPr="00D739AA">
        <w:rPr>
          <w:rFonts w:ascii="Segoe UI" w:hAnsi="Segoe UI" w:cs="Segoe UI"/>
          <w:color w:val="374151"/>
        </w:rPr>
        <w:t>many</w:t>
      </w:r>
      <w:r w:rsidRPr="00D739AA">
        <w:rPr>
          <w:rFonts w:ascii="Segoe UI" w:hAnsi="Segoe UI" w:cs="Segoe UI"/>
          <w:color w:val="374151"/>
        </w:rPr>
        <w:t xml:space="preserve"> concurrent users.</w:t>
      </w:r>
    </w:p>
    <w:p w14:paraId="05D2A89F" w14:textId="77777777" w:rsidR="00D739AA" w:rsidRPr="00D739AA" w:rsidRDefault="00D739AA" w:rsidP="00D739AA">
      <w:pPr>
        <w:pStyle w:val="NormalWeb"/>
        <w:numPr>
          <w:ilvl w:val="0"/>
          <w:numId w:val="27"/>
        </w:numPr>
        <w:spacing w:before="0" w:beforeAutospacing="0" w:after="0" w:afterAutospacing="0"/>
        <w:rPr>
          <w:rFonts w:ascii="Segoe UI" w:hAnsi="Segoe UI" w:cs="Segoe UI"/>
          <w:color w:val="374151"/>
        </w:rPr>
      </w:pPr>
      <w:r w:rsidRPr="00D739AA">
        <w:rPr>
          <w:rStyle w:val="Strong"/>
          <w:rFonts w:ascii="Segoe UI" w:hAnsi="Segoe UI" w:cs="Segoe UI"/>
          <w:color w:val="374151"/>
        </w:rPr>
        <w:t>High Performance</w:t>
      </w:r>
      <w:r w:rsidRPr="00D739AA">
        <w:rPr>
          <w:rFonts w:ascii="Segoe UI" w:hAnsi="Segoe UI" w:cs="Segoe UI"/>
          <w:color w:val="374151"/>
        </w:rPr>
        <w:t>: NoSQL databases are optimized for specific use cases, such as high-speed data ingestion, real-time analytics, and rapid access to large datasets. They can be highly performant in scenarios where immediate data retrieval is crucial.</w:t>
      </w:r>
    </w:p>
    <w:p w14:paraId="4A5F3CD3" w14:textId="70EAD220" w:rsidR="00D739AA" w:rsidRPr="00D739AA" w:rsidRDefault="00D739AA" w:rsidP="00D739AA">
      <w:pPr>
        <w:pStyle w:val="NormalWeb"/>
        <w:numPr>
          <w:ilvl w:val="0"/>
          <w:numId w:val="27"/>
        </w:numPr>
        <w:spacing w:before="0" w:beforeAutospacing="0" w:after="0" w:afterAutospacing="0"/>
        <w:rPr>
          <w:rFonts w:ascii="Segoe UI" w:hAnsi="Segoe UI" w:cs="Segoe UI"/>
          <w:color w:val="374151"/>
        </w:rPr>
      </w:pPr>
      <w:r w:rsidRPr="00D739AA">
        <w:rPr>
          <w:rStyle w:val="Strong"/>
          <w:rFonts w:ascii="Segoe UI" w:hAnsi="Segoe UI" w:cs="Segoe UI"/>
          <w:color w:val="374151"/>
        </w:rPr>
        <w:t>Designed for Big Data</w:t>
      </w:r>
      <w:r w:rsidRPr="00D739AA">
        <w:rPr>
          <w:rFonts w:ascii="Segoe UI" w:hAnsi="Segoe UI" w:cs="Segoe UI"/>
          <w:color w:val="374151"/>
        </w:rPr>
        <w:t>: NoSQL databases are well-suited for managing and processing big data, which involves the storage and analysis of extremely large datasets that may be too cumbersome for traditional SQL databases to handle efficiently.</w:t>
      </w:r>
    </w:p>
    <w:p w14:paraId="79E252D7" w14:textId="77777777" w:rsidR="0015156B" w:rsidRPr="0015156B" w:rsidRDefault="0015156B" w:rsidP="0015156B">
      <w:pPr>
        <w:spacing w:before="360" w:after="240" w:line="240" w:lineRule="auto"/>
        <w:outlineLvl w:val="3"/>
        <w:rPr>
          <w:rFonts w:ascii="Segoe UI" w:eastAsia="Times New Roman" w:hAnsi="Segoe UI" w:cs="Segoe UI"/>
          <w:b/>
          <w:bCs/>
          <w:kern w:val="0"/>
          <w:sz w:val="24"/>
          <w:szCs w:val="24"/>
          <w14:ligatures w14:val="none"/>
        </w:rPr>
      </w:pPr>
      <w:r w:rsidRPr="0015156B">
        <w:rPr>
          <w:rFonts w:ascii="Segoe UI" w:eastAsia="Times New Roman" w:hAnsi="Segoe UI" w:cs="Segoe UI"/>
          <w:b/>
          <w:bCs/>
          <w:kern w:val="0"/>
          <w:sz w:val="24"/>
          <w:szCs w:val="24"/>
          <w14:ligatures w14:val="none"/>
        </w:rPr>
        <w:t>6.2: Types of NoSQL Databases</w:t>
      </w:r>
    </w:p>
    <w:p w14:paraId="26BC51C3" w14:textId="77777777" w:rsidR="0015156B" w:rsidRDefault="0015156B" w:rsidP="000342E8">
      <w:pPr>
        <w:spacing w:before="100" w:beforeAutospacing="1" w:after="100" w:afterAutospacing="1" w:line="240" w:lineRule="auto"/>
        <w:rPr>
          <w:rFonts w:ascii="Segoe UI" w:eastAsia="Times New Roman" w:hAnsi="Segoe UI" w:cs="Segoe UI"/>
          <w:kern w:val="0"/>
          <w:sz w:val="24"/>
          <w:szCs w:val="24"/>
          <w14:ligatures w14:val="none"/>
        </w:rPr>
      </w:pPr>
      <w:r w:rsidRPr="0015156B">
        <w:rPr>
          <w:rFonts w:ascii="Segoe UI" w:eastAsia="Times New Roman" w:hAnsi="Segoe UI" w:cs="Segoe UI"/>
          <w:kern w:val="0"/>
          <w:sz w:val="24"/>
          <w:szCs w:val="24"/>
          <w14:ligatures w14:val="none"/>
        </w:rPr>
        <w:t>Document Stores (MongoDB, CouchDB)</w:t>
      </w:r>
    </w:p>
    <w:p w14:paraId="622116B9" w14:textId="509665F8" w:rsidR="000342E8" w:rsidRPr="002303DA" w:rsidRDefault="000342E8" w:rsidP="002303DA">
      <w:pPr>
        <w:pStyle w:val="NormalWeb"/>
        <w:numPr>
          <w:ilvl w:val="0"/>
          <w:numId w:val="29"/>
        </w:numPr>
        <w:spacing w:before="0" w:beforeAutospacing="0" w:after="0" w:afterAutospacing="0"/>
        <w:rPr>
          <w:rFonts w:ascii="Segoe UI" w:hAnsi="Segoe UI" w:cs="Segoe UI"/>
          <w:color w:val="374151"/>
        </w:rPr>
      </w:pPr>
      <w:r w:rsidRPr="002303DA">
        <w:rPr>
          <w:rFonts w:ascii="Segoe UI" w:hAnsi="Segoe UI" w:cs="Segoe UI"/>
          <w:color w:val="374151"/>
        </w:rPr>
        <w:t>Store data in flexible, document-like formats (e.g., JSON, BSON). Examples include MongoDB, CouchDB.</w:t>
      </w:r>
    </w:p>
    <w:p w14:paraId="219976FD" w14:textId="77777777" w:rsidR="0015156B" w:rsidRDefault="0015156B" w:rsidP="008070AC">
      <w:pPr>
        <w:spacing w:before="100" w:beforeAutospacing="1" w:after="100" w:afterAutospacing="1" w:line="240" w:lineRule="auto"/>
        <w:rPr>
          <w:rFonts w:ascii="Segoe UI" w:eastAsia="Times New Roman" w:hAnsi="Segoe UI" w:cs="Segoe UI"/>
          <w:kern w:val="0"/>
          <w:sz w:val="24"/>
          <w:szCs w:val="24"/>
          <w14:ligatures w14:val="none"/>
        </w:rPr>
      </w:pPr>
      <w:r w:rsidRPr="0015156B">
        <w:rPr>
          <w:rFonts w:ascii="Segoe UI" w:eastAsia="Times New Roman" w:hAnsi="Segoe UI" w:cs="Segoe UI"/>
          <w:kern w:val="0"/>
          <w:sz w:val="24"/>
          <w:szCs w:val="24"/>
          <w14:ligatures w14:val="none"/>
        </w:rPr>
        <w:t>Key-Value Stores (Redis, DynamoDB)</w:t>
      </w:r>
    </w:p>
    <w:p w14:paraId="068E6468" w14:textId="28FF5DB2" w:rsidR="002303DA" w:rsidRPr="002303DA" w:rsidRDefault="002303DA" w:rsidP="002303DA">
      <w:pPr>
        <w:pStyle w:val="NormalWeb"/>
        <w:numPr>
          <w:ilvl w:val="0"/>
          <w:numId w:val="29"/>
        </w:numPr>
        <w:spacing w:before="0" w:beforeAutospacing="0" w:after="0" w:afterAutospacing="0"/>
        <w:rPr>
          <w:rFonts w:ascii="Segoe UI" w:hAnsi="Segoe UI" w:cs="Segoe UI"/>
          <w:color w:val="374151"/>
        </w:rPr>
      </w:pPr>
      <w:r w:rsidRPr="002303DA">
        <w:rPr>
          <w:rFonts w:ascii="Segoe UI" w:hAnsi="Segoe UI" w:cs="Segoe UI"/>
          <w:color w:val="374151"/>
        </w:rPr>
        <w:t>Simple key-value pairs for rapid data access. Examples include Redis, DynamoDB.</w:t>
      </w:r>
    </w:p>
    <w:p w14:paraId="177696E3" w14:textId="06EC3E1E" w:rsidR="0015156B" w:rsidRDefault="0015156B" w:rsidP="000342E8">
      <w:pPr>
        <w:spacing w:before="60" w:after="100" w:afterAutospacing="1" w:line="240" w:lineRule="auto"/>
        <w:rPr>
          <w:rFonts w:ascii="Segoe UI" w:eastAsia="Times New Roman" w:hAnsi="Segoe UI" w:cs="Segoe UI"/>
          <w:kern w:val="0"/>
          <w:sz w:val="24"/>
          <w:szCs w:val="24"/>
          <w14:ligatures w14:val="none"/>
        </w:rPr>
      </w:pPr>
      <w:r w:rsidRPr="0015156B">
        <w:rPr>
          <w:rFonts w:ascii="Segoe UI" w:eastAsia="Times New Roman" w:hAnsi="Segoe UI" w:cs="Segoe UI"/>
          <w:kern w:val="0"/>
          <w:sz w:val="24"/>
          <w:szCs w:val="24"/>
          <w14:ligatures w14:val="none"/>
        </w:rPr>
        <w:t>Column-Family Stores</w:t>
      </w:r>
    </w:p>
    <w:p w14:paraId="016F6423" w14:textId="77777777" w:rsidR="001531B7" w:rsidRDefault="002303DA" w:rsidP="002303DA">
      <w:pPr>
        <w:pStyle w:val="NormalWeb"/>
        <w:numPr>
          <w:ilvl w:val="0"/>
          <w:numId w:val="29"/>
        </w:numPr>
        <w:spacing w:before="0" w:beforeAutospacing="0" w:after="0" w:afterAutospacing="0"/>
        <w:rPr>
          <w:rFonts w:ascii="Segoe UI" w:hAnsi="Segoe UI" w:cs="Segoe UI"/>
          <w:color w:val="374151"/>
        </w:rPr>
      </w:pPr>
      <w:r w:rsidRPr="002303DA">
        <w:rPr>
          <w:rFonts w:ascii="Segoe UI" w:hAnsi="Segoe UI" w:cs="Segoe UI"/>
          <w:color w:val="374151"/>
        </w:rPr>
        <w:t xml:space="preserve">Organize data by columns rather than rows. </w:t>
      </w:r>
    </w:p>
    <w:p w14:paraId="1BC12474" w14:textId="18818B48" w:rsidR="002303DA" w:rsidRPr="002303DA" w:rsidRDefault="002303DA" w:rsidP="002303DA">
      <w:pPr>
        <w:pStyle w:val="NormalWeb"/>
        <w:numPr>
          <w:ilvl w:val="0"/>
          <w:numId w:val="29"/>
        </w:numPr>
        <w:spacing w:before="0" w:beforeAutospacing="0" w:after="0" w:afterAutospacing="0"/>
        <w:rPr>
          <w:rFonts w:ascii="Segoe UI" w:hAnsi="Segoe UI" w:cs="Segoe UI"/>
          <w:color w:val="374151"/>
        </w:rPr>
      </w:pPr>
      <w:r w:rsidRPr="002303DA">
        <w:rPr>
          <w:rFonts w:ascii="Segoe UI" w:hAnsi="Segoe UI" w:cs="Segoe UI"/>
          <w:color w:val="374151"/>
        </w:rPr>
        <w:t>Examples</w:t>
      </w:r>
      <w:r w:rsidR="001531B7">
        <w:rPr>
          <w:rFonts w:ascii="Segoe UI" w:hAnsi="Segoe UI" w:cs="Segoe UI"/>
          <w:color w:val="374151"/>
        </w:rPr>
        <w:t xml:space="preserve">: </w:t>
      </w:r>
      <w:r w:rsidRPr="002303DA">
        <w:rPr>
          <w:rFonts w:ascii="Segoe UI" w:hAnsi="Segoe UI" w:cs="Segoe UI"/>
          <w:color w:val="374151"/>
        </w:rPr>
        <w:t>Cassandra, HBase.</w:t>
      </w:r>
    </w:p>
    <w:p w14:paraId="0FD225F1" w14:textId="77777777" w:rsidR="00F53636" w:rsidRDefault="0015156B" w:rsidP="00F53636">
      <w:pPr>
        <w:spacing w:before="100" w:beforeAutospacing="1" w:after="100" w:afterAutospacing="1" w:line="240" w:lineRule="auto"/>
        <w:rPr>
          <w:rFonts w:ascii="Segoe UI" w:eastAsia="Times New Roman" w:hAnsi="Segoe UI" w:cs="Segoe UI"/>
          <w:kern w:val="0"/>
          <w:sz w:val="24"/>
          <w:szCs w:val="24"/>
          <w14:ligatures w14:val="none"/>
        </w:rPr>
      </w:pPr>
      <w:r w:rsidRPr="0015156B">
        <w:rPr>
          <w:rFonts w:ascii="Segoe UI" w:eastAsia="Times New Roman" w:hAnsi="Segoe UI" w:cs="Segoe UI"/>
          <w:kern w:val="0"/>
          <w:sz w:val="24"/>
          <w:szCs w:val="24"/>
          <w14:ligatures w14:val="none"/>
        </w:rPr>
        <w:t xml:space="preserve">Graph Databases </w:t>
      </w:r>
    </w:p>
    <w:p w14:paraId="11D93A1B" w14:textId="15B9B143" w:rsidR="00F53636" w:rsidRDefault="002303DA" w:rsidP="00F53636">
      <w:pPr>
        <w:pStyle w:val="NormalWeb"/>
        <w:numPr>
          <w:ilvl w:val="0"/>
          <w:numId w:val="29"/>
        </w:numPr>
        <w:spacing w:before="0" w:beforeAutospacing="0" w:after="0" w:afterAutospacing="0"/>
        <w:rPr>
          <w:rFonts w:ascii="Segoe UI" w:hAnsi="Segoe UI" w:cs="Segoe UI"/>
          <w:color w:val="374151"/>
        </w:rPr>
      </w:pPr>
      <w:r w:rsidRPr="002303DA">
        <w:rPr>
          <w:rFonts w:ascii="Segoe UI" w:hAnsi="Segoe UI" w:cs="Segoe UI"/>
          <w:color w:val="374151"/>
        </w:rPr>
        <w:t xml:space="preserve">Designed for complex relationships in graph structures. </w:t>
      </w:r>
    </w:p>
    <w:p w14:paraId="5D87A1C8" w14:textId="747D9C11" w:rsidR="002303DA" w:rsidRPr="002303DA" w:rsidRDefault="002303DA" w:rsidP="002303DA">
      <w:pPr>
        <w:pStyle w:val="NormalWeb"/>
        <w:numPr>
          <w:ilvl w:val="0"/>
          <w:numId w:val="29"/>
        </w:numPr>
        <w:spacing w:before="0" w:beforeAutospacing="0" w:after="0" w:afterAutospacing="0"/>
        <w:rPr>
          <w:rFonts w:ascii="Segoe UI" w:hAnsi="Segoe UI" w:cs="Segoe UI"/>
          <w:color w:val="374151"/>
        </w:rPr>
      </w:pPr>
      <w:r w:rsidRPr="002303DA">
        <w:rPr>
          <w:rFonts w:ascii="Segoe UI" w:hAnsi="Segoe UI" w:cs="Segoe UI"/>
          <w:color w:val="374151"/>
        </w:rPr>
        <w:t>include Neo4j, Amazon Neptune.</w:t>
      </w:r>
    </w:p>
    <w:p w14:paraId="4FC2527A" w14:textId="77777777" w:rsidR="0015156B" w:rsidRPr="0015156B" w:rsidRDefault="0015156B" w:rsidP="0015156B">
      <w:pPr>
        <w:spacing w:before="360" w:after="240" w:line="240" w:lineRule="auto"/>
        <w:outlineLvl w:val="3"/>
        <w:rPr>
          <w:rFonts w:ascii="Segoe UI" w:eastAsia="Times New Roman" w:hAnsi="Segoe UI" w:cs="Segoe UI"/>
          <w:b/>
          <w:bCs/>
          <w:kern w:val="0"/>
          <w:sz w:val="24"/>
          <w:szCs w:val="24"/>
          <w14:ligatures w14:val="none"/>
        </w:rPr>
      </w:pPr>
      <w:r w:rsidRPr="0015156B">
        <w:rPr>
          <w:rFonts w:ascii="Segoe UI" w:eastAsia="Times New Roman" w:hAnsi="Segoe UI" w:cs="Segoe UI"/>
          <w:b/>
          <w:bCs/>
          <w:kern w:val="0"/>
          <w:sz w:val="24"/>
          <w:szCs w:val="24"/>
          <w14:ligatures w14:val="none"/>
        </w:rPr>
        <w:t>6.3: Data Modeling in NoSQL</w:t>
      </w:r>
    </w:p>
    <w:p w14:paraId="664CC6F9" w14:textId="2961C904" w:rsidR="00AC50B6" w:rsidRPr="00AC50B6" w:rsidRDefault="00AC50B6" w:rsidP="00AC50B6">
      <w:pPr>
        <w:shd w:val="clear" w:color="auto" w:fill="FFFFFF" w:themeFill="background1"/>
        <w:spacing w:before="60" w:after="100" w:afterAutospacing="1" w:line="240" w:lineRule="auto"/>
        <w:ind w:left="360"/>
        <w:rPr>
          <w:rStyle w:val="Strong"/>
          <w:rFonts w:ascii="Segoe UI" w:hAnsi="Segoe UI" w:cs="Segoe UI"/>
        </w:rPr>
      </w:pPr>
      <w:r w:rsidRPr="00AC50B6">
        <w:rPr>
          <w:rStyle w:val="Strong"/>
          <w:rFonts w:ascii="Segoe UI" w:hAnsi="Segoe UI" w:cs="Segoe UI"/>
        </w:rPr>
        <w:t>Document-Oriented Data Modeling</w:t>
      </w:r>
    </w:p>
    <w:p w14:paraId="6F81FB4D" w14:textId="2F411123" w:rsidR="00AC50B6" w:rsidRPr="00AC50B6" w:rsidRDefault="00AC50B6" w:rsidP="00AC50B6">
      <w:pPr>
        <w:pStyle w:val="NormalWeb"/>
        <w:numPr>
          <w:ilvl w:val="0"/>
          <w:numId w:val="29"/>
        </w:numPr>
        <w:spacing w:before="0" w:beforeAutospacing="0" w:after="0" w:afterAutospacing="0"/>
        <w:rPr>
          <w:rFonts w:ascii="Segoe UI" w:hAnsi="Segoe UI" w:cs="Segoe UI"/>
          <w:color w:val="374151"/>
        </w:rPr>
      </w:pPr>
      <w:r w:rsidRPr="00AC50B6">
        <w:rPr>
          <w:rFonts w:ascii="Segoe UI" w:hAnsi="Segoe UI" w:cs="Segoe UI"/>
          <w:color w:val="374151"/>
        </w:rPr>
        <w:t>Data is stored in flexible, semi-structured documents (typically in JSON or BSON format)</w:t>
      </w:r>
      <w:r>
        <w:rPr>
          <w:rFonts w:ascii="Segoe UI" w:hAnsi="Segoe UI" w:cs="Segoe UI"/>
          <w:color w:val="374151"/>
        </w:rPr>
        <w:t xml:space="preserve">, </w:t>
      </w:r>
      <w:r w:rsidR="006D1123">
        <w:rPr>
          <w:rFonts w:ascii="Segoe UI" w:hAnsi="Segoe UI" w:cs="Segoe UI"/>
          <w:color w:val="374151"/>
        </w:rPr>
        <w:t>e.g.,</w:t>
      </w:r>
      <w:r>
        <w:rPr>
          <w:rFonts w:ascii="Segoe UI" w:hAnsi="Segoe UI" w:cs="Segoe UI"/>
          <w:color w:val="374151"/>
        </w:rPr>
        <w:t xml:space="preserve"> </w:t>
      </w:r>
      <w:r w:rsidRPr="006D1123">
        <w:rPr>
          <w:rFonts w:ascii="Segoe UI" w:hAnsi="Segoe UI" w:cs="Segoe UI"/>
          <w:color w:val="374151"/>
        </w:rPr>
        <w:t>MongoDB</w:t>
      </w:r>
      <w:r w:rsidR="00C836F8">
        <w:rPr>
          <w:rFonts w:ascii="Segoe UI" w:hAnsi="Segoe UI" w:cs="Segoe UI"/>
          <w:color w:val="374151"/>
        </w:rPr>
        <w:t>.</w:t>
      </w:r>
    </w:p>
    <w:p w14:paraId="13A2C5E8" w14:textId="4337EEBD" w:rsidR="00AC50B6" w:rsidRPr="00AC50B6" w:rsidRDefault="00F54CC5" w:rsidP="00AC50B6">
      <w:pPr>
        <w:pStyle w:val="NormalWeb"/>
        <w:numPr>
          <w:ilvl w:val="0"/>
          <w:numId w:val="29"/>
        </w:numPr>
        <w:spacing w:before="0" w:beforeAutospacing="0" w:after="0" w:afterAutospacing="0"/>
        <w:rPr>
          <w:rFonts w:ascii="Segoe UI" w:hAnsi="Segoe UI" w:cs="Segoe UI"/>
          <w:color w:val="374151"/>
        </w:rPr>
      </w:pPr>
      <w:r w:rsidRPr="00F54CC5">
        <w:rPr>
          <w:rFonts w:ascii="Segoe UI" w:hAnsi="Segoe UI" w:cs="Segoe UI"/>
          <w:color w:val="374151"/>
        </w:rPr>
        <w:lastRenderedPageBreak/>
        <w:t xml:space="preserve">Schema Design: </w:t>
      </w:r>
      <w:r w:rsidR="00AC50B6" w:rsidRPr="00AC50B6">
        <w:rPr>
          <w:rFonts w:ascii="Segoe UI" w:hAnsi="Segoe UI" w:cs="Segoe UI"/>
          <w:color w:val="374151"/>
        </w:rPr>
        <w:t>Each document can have different fields, allowing for flexibility. However, it's important to design the schema based on how the data will be accessed.</w:t>
      </w:r>
    </w:p>
    <w:p w14:paraId="34E594D8" w14:textId="77777777" w:rsidR="00F54CC5" w:rsidRDefault="00AC50B6" w:rsidP="00F54CC5">
      <w:pPr>
        <w:pStyle w:val="NormalWeb"/>
        <w:numPr>
          <w:ilvl w:val="0"/>
          <w:numId w:val="29"/>
        </w:numPr>
        <w:spacing w:before="0" w:beforeAutospacing="0" w:after="0" w:afterAutospacing="0"/>
        <w:rPr>
          <w:rFonts w:ascii="Segoe UI" w:hAnsi="Segoe UI" w:cs="Segoe UI"/>
          <w:color w:val="374151"/>
        </w:rPr>
      </w:pPr>
      <w:r w:rsidRPr="00AC50B6">
        <w:rPr>
          <w:rFonts w:ascii="Segoe UI" w:hAnsi="Segoe UI" w:cs="Segoe UI"/>
          <w:color w:val="374151"/>
        </w:rPr>
        <w:t xml:space="preserve">For example, </w:t>
      </w:r>
      <w:r>
        <w:rPr>
          <w:rFonts w:ascii="Segoe UI" w:hAnsi="Segoe UI" w:cs="Segoe UI"/>
          <w:color w:val="374151"/>
        </w:rPr>
        <w:t>i</w:t>
      </w:r>
      <w:r w:rsidRPr="00AC50B6">
        <w:rPr>
          <w:rFonts w:ascii="Segoe UI" w:hAnsi="Segoe UI" w:cs="Segoe UI"/>
          <w:color w:val="374151"/>
        </w:rPr>
        <w:t>n a blog application, a document could represent a blog post, containing fields like title, author, content, and tags.</w:t>
      </w:r>
    </w:p>
    <w:p w14:paraId="4CF746E1" w14:textId="63043EAE" w:rsidR="00AC50B6" w:rsidRPr="00F54CC5" w:rsidRDefault="00AC50B6" w:rsidP="00F54CC5">
      <w:pPr>
        <w:shd w:val="clear" w:color="auto" w:fill="FFFFFF" w:themeFill="background1"/>
        <w:spacing w:before="60" w:after="100" w:afterAutospacing="1" w:line="240" w:lineRule="auto"/>
        <w:ind w:left="360"/>
        <w:rPr>
          <w:rStyle w:val="Strong"/>
          <w:rFonts w:ascii="Segoe UI" w:hAnsi="Segoe UI" w:cs="Segoe UI"/>
        </w:rPr>
      </w:pPr>
      <w:r w:rsidRPr="00F54CC5">
        <w:rPr>
          <w:rStyle w:val="Strong"/>
          <w:rFonts w:ascii="Segoe UI" w:hAnsi="Segoe UI" w:cs="Segoe UI"/>
        </w:rPr>
        <w:t>Key-Value Data Modeling:</w:t>
      </w:r>
    </w:p>
    <w:p w14:paraId="397CC51C" w14:textId="686FA0D2" w:rsidR="00F54CC5" w:rsidRPr="00F54CC5" w:rsidRDefault="00F54CC5" w:rsidP="00F54CC5">
      <w:pPr>
        <w:pStyle w:val="NormalWeb"/>
        <w:numPr>
          <w:ilvl w:val="0"/>
          <w:numId w:val="29"/>
        </w:numPr>
        <w:spacing w:before="0" w:beforeAutospacing="0" w:after="0" w:afterAutospacing="0"/>
        <w:rPr>
          <w:rFonts w:ascii="Segoe UI" w:hAnsi="Segoe UI" w:cs="Segoe UI"/>
          <w:color w:val="374151"/>
        </w:rPr>
      </w:pPr>
      <w:r>
        <w:rPr>
          <w:rFonts w:ascii="Segoe UI" w:hAnsi="Segoe UI" w:cs="Segoe UI"/>
          <w:color w:val="374151"/>
        </w:rPr>
        <w:t>S</w:t>
      </w:r>
      <w:r w:rsidRPr="00F54CC5">
        <w:rPr>
          <w:rFonts w:ascii="Segoe UI" w:hAnsi="Segoe UI" w:cs="Segoe UI"/>
          <w:color w:val="374151"/>
        </w:rPr>
        <w:t xml:space="preserve">tore data as a collection of key-value pairs. </w:t>
      </w:r>
    </w:p>
    <w:p w14:paraId="6FA0DEE0" w14:textId="0FCCA904" w:rsidR="00F54CC5" w:rsidRPr="00F54CC5" w:rsidRDefault="00F54CC5" w:rsidP="00F54CC5">
      <w:pPr>
        <w:pStyle w:val="NormalWeb"/>
        <w:numPr>
          <w:ilvl w:val="0"/>
          <w:numId w:val="29"/>
        </w:numPr>
        <w:spacing w:before="0" w:beforeAutospacing="0" w:after="0" w:afterAutospacing="0"/>
        <w:rPr>
          <w:b/>
          <w:bCs/>
          <w:color w:val="374151"/>
        </w:rPr>
      </w:pPr>
      <w:r w:rsidRPr="00F54CC5">
        <w:rPr>
          <w:rFonts w:ascii="Segoe UI" w:hAnsi="Segoe UI" w:cs="Segoe UI"/>
          <w:color w:val="374151"/>
        </w:rPr>
        <w:t>Values can be simple (strings, numbers) or complex (objects, lists, etc.).</w:t>
      </w:r>
    </w:p>
    <w:p w14:paraId="5E0E6F22" w14:textId="4B927126" w:rsidR="00AC50B6" w:rsidRPr="00F54CC5" w:rsidRDefault="00F54CC5" w:rsidP="00F54CC5">
      <w:pPr>
        <w:pStyle w:val="NormalWeb"/>
        <w:numPr>
          <w:ilvl w:val="0"/>
          <w:numId w:val="29"/>
        </w:numPr>
        <w:spacing w:before="0" w:beforeAutospacing="0" w:after="0" w:afterAutospacing="0"/>
        <w:rPr>
          <w:rFonts w:ascii="Segoe UI" w:hAnsi="Segoe UI" w:cs="Segoe UI"/>
          <w:color w:val="374151"/>
        </w:rPr>
      </w:pPr>
      <w:r w:rsidRPr="00F54CC5">
        <w:rPr>
          <w:rFonts w:ascii="Segoe UI" w:hAnsi="Segoe UI" w:cs="Segoe UI"/>
          <w:color w:val="374151"/>
        </w:rPr>
        <w:t>Redis and DynamoDB</w:t>
      </w:r>
    </w:p>
    <w:p w14:paraId="4A610C43" w14:textId="6AF7A927" w:rsidR="00F54CC5" w:rsidRPr="00F54CC5" w:rsidRDefault="00F54CC5" w:rsidP="00F54CC5">
      <w:pPr>
        <w:pStyle w:val="NormalWeb"/>
        <w:numPr>
          <w:ilvl w:val="0"/>
          <w:numId w:val="29"/>
        </w:numPr>
        <w:spacing w:before="0" w:beforeAutospacing="0" w:after="0" w:afterAutospacing="0"/>
        <w:rPr>
          <w:rFonts w:ascii="Segoe UI" w:hAnsi="Segoe UI" w:cs="Segoe UI"/>
          <w:color w:val="374151"/>
        </w:rPr>
      </w:pPr>
      <w:r w:rsidRPr="00F54CC5">
        <w:rPr>
          <w:rFonts w:ascii="Segoe UI" w:hAnsi="Segoe UI" w:cs="Segoe UI"/>
          <w:color w:val="374151"/>
        </w:rPr>
        <w:t>Schema Design: Each key is unique, and the value can be any type of data. The design often depends on how keys are organized and accessed.</w:t>
      </w:r>
    </w:p>
    <w:p w14:paraId="04498FCB" w14:textId="1A5AEEAB" w:rsidR="00AC50B6" w:rsidRPr="00F54CC5" w:rsidRDefault="00F54CC5" w:rsidP="00F54CC5">
      <w:pPr>
        <w:pStyle w:val="NormalWeb"/>
        <w:numPr>
          <w:ilvl w:val="0"/>
          <w:numId w:val="29"/>
        </w:numPr>
        <w:spacing w:before="0" w:beforeAutospacing="0" w:after="0" w:afterAutospacing="0"/>
        <w:rPr>
          <w:b/>
          <w:bCs/>
          <w:color w:val="374151"/>
        </w:rPr>
      </w:pPr>
      <w:r w:rsidRPr="00F54CC5">
        <w:rPr>
          <w:rFonts w:ascii="Segoe UI" w:hAnsi="Segoe UI" w:cs="Segoe UI"/>
          <w:color w:val="374151"/>
        </w:rPr>
        <w:t>In a caching system, keys could represent URLs, and the values could be the corresponding HTML content.</w:t>
      </w:r>
    </w:p>
    <w:p w14:paraId="09D94751" w14:textId="77777777" w:rsidR="00BA4C12" w:rsidRPr="00BA4C12" w:rsidRDefault="00BA4C12" w:rsidP="00BA4C12">
      <w:pPr>
        <w:shd w:val="clear" w:color="auto" w:fill="FFFFFF" w:themeFill="background1"/>
        <w:spacing w:before="60" w:after="100" w:afterAutospacing="1" w:line="240" w:lineRule="auto"/>
        <w:ind w:left="360"/>
        <w:rPr>
          <w:rStyle w:val="Strong"/>
          <w:rFonts w:ascii="Segoe UI" w:hAnsi="Segoe UI" w:cs="Segoe UI"/>
        </w:rPr>
      </w:pPr>
      <w:r w:rsidRPr="00BA4C12">
        <w:rPr>
          <w:rStyle w:val="Strong"/>
          <w:rFonts w:ascii="Segoe UI" w:hAnsi="Segoe UI" w:cs="Segoe UI"/>
        </w:rPr>
        <w:t>Wide-Column Data Modeling:</w:t>
      </w:r>
    </w:p>
    <w:p w14:paraId="57051A73" w14:textId="763928A5" w:rsidR="00F54CC5" w:rsidRDefault="00F54CC5" w:rsidP="00F54CC5">
      <w:pPr>
        <w:pStyle w:val="NormalWeb"/>
        <w:numPr>
          <w:ilvl w:val="0"/>
          <w:numId w:val="29"/>
        </w:numPr>
        <w:spacing w:before="0" w:beforeAutospacing="0" w:after="0" w:afterAutospacing="0"/>
        <w:rPr>
          <w:rFonts w:ascii="Segoe UI" w:hAnsi="Segoe UI" w:cs="Segoe UI"/>
          <w:color w:val="374151"/>
        </w:rPr>
      </w:pPr>
      <w:r>
        <w:rPr>
          <w:rFonts w:ascii="Segoe UI" w:hAnsi="Segoe UI" w:cs="Segoe UI"/>
          <w:color w:val="374151"/>
        </w:rPr>
        <w:t>D</w:t>
      </w:r>
      <w:r w:rsidRPr="00F54CC5">
        <w:rPr>
          <w:rFonts w:ascii="Segoe UI" w:hAnsi="Segoe UI" w:cs="Segoe UI"/>
          <w:color w:val="374151"/>
        </w:rPr>
        <w:t>esigned to handle large amounts of data with high throughput.</w:t>
      </w:r>
    </w:p>
    <w:p w14:paraId="5EED4D66" w14:textId="10B9AF6F" w:rsidR="00DD2360" w:rsidRPr="00F54CC5" w:rsidRDefault="00DD2360" w:rsidP="00F54CC5">
      <w:pPr>
        <w:pStyle w:val="NormalWeb"/>
        <w:numPr>
          <w:ilvl w:val="0"/>
          <w:numId w:val="29"/>
        </w:numPr>
        <w:spacing w:before="0" w:beforeAutospacing="0" w:after="0" w:afterAutospacing="0"/>
        <w:rPr>
          <w:rFonts w:ascii="Segoe UI" w:hAnsi="Segoe UI" w:cs="Segoe UI"/>
          <w:color w:val="374151"/>
        </w:rPr>
      </w:pPr>
      <w:r w:rsidRPr="00DD2360">
        <w:rPr>
          <w:rFonts w:ascii="Segoe UI" w:hAnsi="Segoe UI" w:cs="Segoe UI"/>
          <w:color w:val="374151"/>
        </w:rPr>
        <w:t>E.g., Apache Cassandra</w:t>
      </w:r>
    </w:p>
    <w:p w14:paraId="19A51C4E" w14:textId="6E44FFAB" w:rsidR="00F54CC5" w:rsidRPr="00F54CC5" w:rsidRDefault="00F54CC5" w:rsidP="00F54CC5">
      <w:pPr>
        <w:pStyle w:val="NormalWeb"/>
        <w:numPr>
          <w:ilvl w:val="0"/>
          <w:numId w:val="29"/>
        </w:numPr>
        <w:spacing w:before="0" w:beforeAutospacing="0" w:after="0" w:afterAutospacing="0"/>
        <w:rPr>
          <w:rFonts w:ascii="Segoe UI" w:hAnsi="Segoe UI" w:cs="Segoe UI"/>
          <w:color w:val="374151"/>
        </w:rPr>
      </w:pPr>
      <w:r w:rsidRPr="00F54CC5">
        <w:rPr>
          <w:rFonts w:ascii="Segoe UI" w:hAnsi="Segoe UI" w:cs="Segoe UI"/>
          <w:color w:val="374151"/>
          <w:u w:val="single"/>
        </w:rPr>
        <w:t>Schema Design</w:t>
      </w:r>
      <w:r w:rsidRPr="00F54CC5">
        <w:rPr>
          <w:rFonts w:ascii="Segoe UI" w:hAnsi="Segoe UI" w:cs="Segoe UI"/>
          <w:color w:val="374151"/>
        </w:rPr>
        <w:t xml:space="preserve">: Data is organized into rows and columns, </w:t>
      </w:r>
      <w:r w:rsidR="00C836F8" w:rsidRPr="00F54CC5">
        <w:rPr>
          <w:rFonts w:ascii="Segoe UI" w:hAnsi="Segoe UI" w:cs="Segoe UI"/>
          <w:color w:val="374151"/>
        </w:rPr>
        <w:t>like</w:t>
      </w:r>
      <w:r w:rsidRPr="00F54CC5">
        <w:rPr>
          <w:rFonts w:ascii="Segoe UI" w:hAnsi="Segoe UI" w:cs="Segoe UI"/>
          <w:color w:val="374151"/>
        </w:rPr>
        <w:t xml:space="preserve"> a table in a relational database. However, columns can vary for each row.</w:t>
      </w:r>
    </w:p>
    <w:p w14:paraId="10A1A00C" w14:textId="0CA79A42" w:rsidR="00F54CC5" w:rsidRPr="009E7FD6" w:rsidRDefault="00F54CC5" w:rsidP="009E7FD6">
      <w:pPr>
        <w:pStyle w:val="NormalWeb"/>
        <w:numPr>
          <w:ilvl w:val="0"/>
          <w:numId w:val="29"/>
        </w:numPr>
        <w:spacing w:before="0" w:beforeAutospacing="0" w:after="0" w:afterAutospacing="0"/>
        <w:rPr>
          <w:rFonts w:ascii="Segoe UI" w:hAnsi="Segoe UI" w:cs="Segoe UI"/>
          <w:color w:val="374151"/>
        </w:rPr>
      </w:pPr>
      <w:r w:rsidRPr="00F54CC5">
        <w:rPr>
          <w:rFonts w:ascii="Segoe UI" w:hAnsi="Segoe UI" w:cs="Segoe UI"/>
          <w:color w:val="374151"/>
        </w:rPr>
        <w:t>Example: In an IoT system, rows could represent devices, and columns could represent different sensor readings.</w:t>
      </w:r>
    </w:p>
    <w:p w14:paraId="5371165E" w14:textId="23DF0516" w:rsidR="00DD2360" w:rsidRPr="0015156B" w:rsidRDefault="00BA4C12" w:rsidP="00DD2360">
      <w:pPr>
        <w:shd w:val="clear" w:color="auto" w:fill="FFFFFF" w:themeFill="background1"/>
        <w:spacing w:before="60" w:after="100" w:afterAutospacing="1" w:line="240" w:lineRule="auto"/>
        <w:ind w:left="360"/>
        <w:rPr>
          <w:rStyle w:val="Strong"/>
          <w:rFonts w:ascii="Segoe UI" w:hAnsi="Segoe UI" w:cs="Segoe UI"/>
        </w:rPr>
      </w:pPr>
      <w:r w:rsidRPr="00BA4C12">
        <w:rPr>
          <w:rStyle w:val="Strong"/>
          <w:rFonts w:ascii="Segoe UI" w:hAnsi="Segoe UI" w:cs="Segoe UI"/>
        </w:rPr>
        <w:t>Graph Data Modeling:</w:t>
      </w:r>
    </w:p>
    <w:p w14:paraId="5B419416" w14:textId="77777777" w:rsidR="0015156B" w:rsidRPr="0015156B" w:rsidRDefault="0015156B" w:rsidP="0015156B">
      <w:pPr>
        <w:spacing w:before="360" w:after="240" w:line="240" w:lineRule="auto"/>
        <w:outlineLvl w:val="2"/>
        <w:rPr>
          <w:rFonts w:ascii="Segoe UI" w:eastAsia="Times New Roman" w:hAnsi="Segoe UI" w:cs="Segoe UI"/>
          <w:b/>
          <w:bCs/>
          <w:kern w:val="0"/>
          <w:sz w:val="30"/>
          <w:szCs w:val="30"/>
          <w14:ligatures w14:val="none"/>
        </w:rPr>
      </w:pPr>
      <w:r w:rsidRPr="0015156B">
        <w:rPr>
          <w:rFonts w:ascii="Segoe UI" w:eastAsia="Times New Roman" w:hAnsi="Segoe UI" w:cs="Segoe UI"/>
          <w:b/>
          <w:bCs/>
          <w:kern w:val="0"/>
          <w:sz w:val="30"/>
          <w:szCs w:val="30"/>
          <w14:ligatures w14:val="none"/>
        </w:rPr>
        <w:t>Slide 7: CAP Theorem</w:t>
      </w:r>
    </w:p>
    <w:p w14:paraId="7DDAF5E4" w14:textId="77777777" w:rsidR="0015156B" w:rsidRPr="0015156B" w:rsidRDefault="0015156B" w:rsidP="0015156B">
      <w:pPr>
        <w:numPr>
          <w:ilvl w:val="0"/>
          <w:numId w:val="11"/>
        </w:numPr>
        <w:spacing w:before="100" w:beforeAutospacing="1" w:after="100" w:afterAutospacing="1" w:line="240" w:lineRule="auto"/>
        <w:rPr>
          <w:rFonts w:ascii="Segoe UI" w:eastAsia="Times New Roman" w:hAnsi="Segoe UI" w:cs="Segoe UI"/>
          <w:kern w:val="0"/>
          <w:sz w:val="24"/>
          <w:szCs w:val="24"/>
          <w14:ligatures w14:val="none"/>
        </w:rPr>
      </w:pPr>
      <w:r w:rsidRPr="0015156B">
        <w:rPr>
          <w:rFonts w:ascii="Segoe UI" w:eastAsia="Times New Roman" w:hAnsi="Segoe UI" w:cs="Segoe UI"/>
          <w:kern w:val="0"/>
          <w:sz w:val="24"/>
          <w:szCs w:val="24"/>
          <w14:ligatures w14:val="none"/>
        </w:rPr>
        <w:t>Explanation of CAP (Consistency, Availability, Partition Tolerance)</w:t>
      </w:r>
    </w:p>
    <w:p w14:paraId="54182D3A" w14:textId="77777777" w:rsidR="0015156B" w:rsidRPr="0015156B" w:rsidRDefault="0015156B" w:rsidP="0015156B">
      <w:pPr>
        <w:numPr>
          <w:ilvl w:val="0"/>
          <w:numId w:val="11"/>
        </w:numPr>
        <w:spacing w:before="60" w:after="100" w:afterAutospacing="1" w:line="240" w:lineRule="auto"/>
        <w:rPr>
          <w:rFonts w:ascii="Segoe UI" w:eastAsia="Times New Roman" w:hAnsi="Segoe UI" w:cs="Segoe UI"/>
          <w:kern w:val="0"/>
          <w:sz w:val="24"/>
          <w:szCs w:val="24"/>
          <w14:ligatures w14:val="none"/>
        </w:rPr>
      </w:pPr>
      <w:r w:rsidRPr="0015156B">
        <w:rPr>
          <w:rFonts w:ascii="Segoe UI" w:eastAsia="Times New Roman" w:hAnsi="Segoe UI" w:cs="Segoe UI"/>
          <w:kern w:val="0"/>
          <w:sz w:val="24"/>
          <w:szCs w:val="24"/>
          <w14:ligatures w14:val="none"/>
        </w:rPr>
        <w:t>How NoSQL Databases Align with CAP Theorem</w:t>
      </w:r>
    </w:p>
    <w:p w14:paraId="3E8BFE96" w14:textId="77777777" w:rsidR="0015156B" w:rsidRPr="0015156B" w:rsidRDefault="0015156B" w:rsidP="0015156B">
      <w:pPr>
        <w:spacing w:before="360" w:after="240" w:line="240" w:lineRule="auto"/>
        <w:outlineLvl w:val="2"/>
        <w:rPr>
          <w:rFonts w:ascii="Segoe UI" w:eastAsia="Times New Roman" w:hAnsi="Segoe UI" w:cs="Segoe UI"/>
          <w:b/>
          <w:bCs/>
          <w:kern w:val="0"/>
          <w:sz w:val="30"/>
          <w:szCs w:val="30"/>
          <w14:ligatures w14:val="none"/>
        </w:rPr>
      </w:pPr>
      <w:r w:rsidRPr="0015156B">
        <w:rPr>
          <w:rFonts w:ascii="Segoe UI" w:eastAsia="Times New Roman" w:hAnsi="Segoe UI" w:cs="Segoe UI"/>
          <w:b/>
          <w:bCs/>
          <w:kern w:val="0"/>
          <w:sz w:val="30"/>
          <w:szCs w:val="30"/>
          <w14:ligatures w14:val="none"/>
        </w:rPr>
        <w:t>Slide 8: Scalability and Performance</w:t>
      </w:r>
    </w:p>
    <w:p w14:paraId="1BB28547" w14:textId="77777777" w:rsidR="0015156B" w:rsidRPr="0015156B" w:rsidRDefault="0015156B" w:rsidP="0015156B">
      <w:pPr>
        <w:numPr>
          <w:ilvl w:val="0"/>
          <w:numId w:val="12"/>
        </w:numPr>
        <w:spacing w:before="100" w:beforeAutospacing="1" w:after="100" w:afterAutospacing="1" w:line="240" w:lineRule="auto"/>
        <w:rPr>
          <w:rFonts w:ascii="Segoe UI" w:eastAsia="Times New Roman" w:hAnsi="Segoe UI" w:cs="Segoe UI"/>
          <w:kern w:val="0"/>
          <w:sz w:val="24"/>
          <w:szCs w:val="24"/>
          <w14:ligatures w14:val="none"/>
        </w:rPr>
      </w:pPr>
      <w:r w:rsidRPr="0015156B">
        <w:rPr>
          <w:rFonts w:ascii="Segoe UI" w:eastAsia="Times New Roman" w:hAnsi="Segoe UI" w:cs="Segoe UI"/>
          <w:kern w:val="0"/>
          <w:sz w:val="24"/>
          <w:szCs w:val="24"/>
          <w14:ligatures w14:val="none"/>
        </w:rPr>
        <w:t>Scalability in NoSQL vs SQL</w:t>
      </w:r>
    </w:p>
    <w:p w14:paraId="2AAFC4E5" w14:textId="77777777" w:rsidR="0015156B" w:rsidRPr="0015156B" w:rsidRDefault="0015156B" w:rsidP="0015156B">
      <w:pPr>
        <w:numPr>
          <w:ilvl w:val="0"/>
          <w:numId w:val="12"/>
        </w:numPr>
        <w:spacing w:before="60" w:after="100" w:afterAutospacing="1" w:line="240" w:lineRule="auto"/>
        <w:rPr>
          <w:rFonts w:ascii="Segoe UI" w:eastAsia="Times New Roman" w:hAnsi="Segoe UI" w:cs="Segoe UI"/>
          <w:kern w:val="0"/>
          <w:sz w:val="24"/>
          <w:szCs w:val="24"/>
          <w14:ligatures w14:val="none"/>
        </w:rPr>
      </w:pPr>
      <w:r w:rsidRPr="0015156B">
        <w:rPr>
          <w:rFonts w:ascii="Segoe UI" w:eastAsia="Times New Roman" w:hAnsi="Segoe UI" w:cs="Segoe UI"/>
          <w:kern w:val="0"/>
          <w:sz w:val="24"/>
          <w:szCs w:val="24"/>
          <w14:ligatures w14:val="none"/>
        </w:rPr>
        <w:t>Horizontal vs Vertical Scaling</w:t>
      </w:r>
    </w:p>
    <w:p w14:paraId="34213F56" w14:textId="77777777" w:rsidR="0015156B" w:rsidRPr="0015156B" w:rsidRDefault="0015156B" w:rsidP="0015156B">
      <w:pPr>
        <w:spacing w:before="360" w:after="240" w:line="240" w:lineRule="auto"/>
        <w:outlineLvl w:val="2"/>
        <w:rPr>
          <w:rFonts w:ascii="Segoe UI" w:eastAsia="Times New Roman" w:hAnsi="Segoe UI" w:cs="Segoe UI"/>
          <w:b/>
          <w:bCs/>
          <w:kern w:val="0"/>
          <w:sz w:val="30"/>
          <w:szCs w:val="30"/>
          <w14:ligatures w14:val="none"/>
        </w:rPr>
      </w:pPr>
      <w:r w:rsidRPr="0015156B">
        <w:rPr>
          <w:rFonts w:ascii="Segoe UI" w:eastAsia="Times New Roman" w:hAnsi="Segoe UI" w:cs="Segoe UI"/>
          <w:b/>
          <w:bCs/>
          <w:kern w:val="0"/>
          <w:sz w:val="30"/>
          <w:szCs w:val="30"/>
          <w14:ligatures w14:val="none"/>
        </w:rPr>
        <w:t>Slide 9: Use Cases</w:t>
      </w:r>
    </w:p>
    <w:p w14:paraId="7A879E48" w14:textId="77777777" w:rsidR="0015156B" w:rsidRPr="0015156B" w:rsidRDefault="0015156B" w:rsidP="0015156B">
      <w:pPr>
        <w:spacing w:before="360" w:after="240" w:line="240" w:lineRule="auto"/>
        <w:outlineLvl w:val="3"/>
        <w:rPr>
          <w:rFonts w:ascii="Segoe UI" w:eastAsia="Times New Roman" w:hAnsi="Segoe UI" w:cs="Segoe UI"/>
          <w:b/>
          <w:bCs/>
          <w:kern w:val="0"/>
          <w:sz w:val="24"/>
          <w:szCs w:val="24"/>
          <w14:ligatures w14:val="none"/>
        </w:rPr>
      </w:pPr>
      <w:r w:rsidRPr="0015156B">
        <w:rPr>
          <w:rFonts w:ascii="Segoe UI" w:eastAsia="Times New Roman" w:hAnsi="Segoe UI" w:cs="Segoe UI"/>
          <w:b/>
          <w:bCs/>
          <w:kern w:val="0"/>
          <w:sz w:val="24"/>
          <w:szCs w:val="24"/>
          <w14:ligatures w14:val="none"/>
        </w:rPr>
        <w:t>9.1: SQL Use Cases</w:t>
      </w:r>
    </w:p>
    <w:p w14:paraId="3FD01A68" w14:textId="68112A98" w:rsidR="0015156B" w:rsidRPr="0015156B" w:rsidRDefault="0015156B" w:rsidP="0015156B">
      <w:pPr>
        <w:numPr>
          <w:ilvl w:val="0"/>
          <w:numId w:val="13"/>
        </w:numPr>
        <w:spacing w:before="100" w:beforeAutospacing="1" w:after="100" w:afterAutospacing="1" w:line="240" w:lineRule="auto"/>
        <w:rPr>
          <w:rFonts w:ascii="Segoe UI" w:eastAsia="Times New Roman" w:hAnsi="Segoe UI" w:cs="Segoe UI"/>
          <w:kern w:val="0"/>
          <w:sz w:val="24"/>
          <w:szCs w:val="24"/>
          <w14:ligatures w14:val="none"/>
        </w:rPr>
      </w:pPr>
      <w:r w:rsidRPr="0015156B">
        <w:rPr>
          <w:rFonts w:ascii="Segoe UI" w:eastAsia="Times New Roman" w:hAnsi="Segoe UI" w:cs="Segoe UI"/>
          <w:kern w:val="0"/>
          <w:sz w:val="24"/>
          <w:szCs w:val="24"/>
          <w14:ligatures w14:val="none"/>
        </w:rPr>
        <w:t>Applications where ACID compliance is crucial</w:t>
      </w:r>
      <w:r w:rsidR="00C836F8">
        <w:rPr>
          <w:rFonts w:ascii="Segoe UI" w:eastAsia="Times New Roman" w:hAnsi="Segoe UI" w:cs="Segoe UI"/>
          <w:kern w:val="0"/>
          <w:sz w:val="24"/>
          <w:szCs w:val="24"/>
          <w14:ligatures w14:val="none"/>
        </w:rPr>
        <w:t>.</w:t>
      </w:r>
    </w:p>
    <w:p w14:paraId="2D91D123" w14:textId="77777777" w:rsidR="0015156B" w:rsidRPr="0015156B" w:rsidRDefault="0015156B" w:rsidP="0015156B">
      <w:pPr>
        <w:numPr>
          <w:ilvl w:val="0"/>
          <w:numId w:val="13"/>
        </w:numPr>
        <w:spacing w:before="60" w:after="100" w:afterAutospacing="1" w:line="240" w:lineRule="auto"/>
        <w:rPr>
          <w:rFonts w:ascii="Segoe UI" w:eastAsia="Times New Roman" w:hAnsi="Segoe UI" w:cs="Segoe UI"/>
          <w:kern w:val="0"/>
          <w:sz w:val="24"/>
          <w:szCs w:val="24"/>
          <w14:ligatures w14:val="none"/>
        </w:rPr>
      </w:pPr>
      <w:r w:rsidRPr="0015156B">
        <w:rPr>
          <w:rFonts w:ascii="Segoe UI" w:eastAsia="Times New Roman" w:hAnsi="Segoe UI" w:cs="Segoe UI"/>
          <w:kern w:val="0"/>
          <w:sz w:val="24"/>
          <w:szCs w:val="24"/>
          <w14:ligatures w14:val="none"/>
        </w:rPr>
        <w:t>Complex queries and reporting</w:t>
      </w:r>
    </w:p>
    <w:p w14:paraId="4E10FEE2" w14:textId="77777777" w:rsidR="0015156B" w:rsidRPr="0015156B" w:rsidRDefault="0015156B" w:rsidP="0015156B">
      <w:pPr>
        <w:spacing w:before="360" w:after="240" w:line="240" w:lineRule="auto"/>
        <w:outlineLvl w:val="3"/>
        <w:rPr>
          <w:rFonts w:ascii="Segoe UI" w:eastAsia="Times New Roman" w:hAnsi="Segoe UI" w:cs="Segoe UI"/>
          <w:b/>
          <w:bCs/>
          <w:kern w:val="0"/>
          <w:sz w:val="24"/>
          <w:szCs w:val="24"/>
          <w14:ligatures w14:val="none"/>
        </w:rPr>
      </w:pPr>
      <w:r w:rsidRPr="0015156B">
        <w:rPr>
          <w:rFonts w:ascii="Segoe UI" w:eastAsia="Times New Roman" w:hAnsi="Segoe UI" w:cs="Segoe UI"/>
          <w:b/>
          <w:bCs/>
          <w:kern w:val="0"/>
          <w:sz w:val="24"/>
          <w:szCs w:val="24"/>
          <w14:ligatures w14:val="none"/>
        </w:rPr>
        <w:t>9.2: NoSQL Use Cases</w:t>
      </w:r>
    </w:p>
    <w:p w14:paraId="7D0F15C4" w14:textId="77777777" w:rsidR="0015156B" w:rsidRPr="0015156B" w:rsidRDefault="0015156B" w:rsidP="0015156B">
      <w:pPr>
        <w:numPr>
          <w:ilvl w:val="0"/>
          <w:numId w:val="14"/>
        </w:numPr>
        <w:spacing w:before="100" w:beforeAutospacing="1" w:after="100" w:afterAutospacing="1" w:line="240" w:lineRule="auto"/>
        <w:rPr>
          <w:rFonts w:ascii="Segoe UI" w:eastAsia="Times New Roman" w:hAnsi="Segoe UI" w:cs="Segoe UI"/>
          <w:kern w:val="0"/>
          <w:sz w:val="24"/>
          <w:szCs w:val="24"/>
          <w14:ligatures w14:val="none"/>
        </w:rPr>
      </w:pPr>
      <w:r w:rsidRPr="0015156B">
        <w:rPr>
          <w:rFonts w:ascii="Segoe UI" w:eastAsia="Times New Roman" w:hAnsi="Segoe UI" w:cs="Segoe UI"/>
          <w:kern w:val="0"/>
          <w:sz w:val="24"/>
          <w:szCs w:val="24"/>
          <w14:ligatures w14:val="none"/>
        </w:rPr>
        <w:lastRenderedPageBreak/>
        <w:t>Big Data Applications</w:t>
      </w:r>
    </w:p>
    <w:p w14:paraId="46C2EF19" w14:textId="77777777" w:rsidR="0015156B" w:rsidRPr="0015156B" w:rsidRDefault="0015156B" w:rsidP="0015156B">
      <w:pPr>
        <w:numPr>
          <w:ilvl w:val="0"/>
          <w:numId w:val="14"/>
        </w:numPr>
        <w:spacing w:before="60" w:after="100" w:afterAutospacing="1" w:line="240" w:lineRule="auto"/>
        <w:rPr>
          <w:rFonts w:ascii="Segoe UI" w:eastAsia="Times New Roman" w:hAnsi="Segoe UI" w:cs="Segoe UI"/>
          <w:kern w:val="0"/>
          <w:sz w:val="24"/>
          <w:szCs w:val="24"/>
          <w14:ligatures w14:val="none"/>
        </w:rPr>
      </w:pPr>
      <w:r w:rsidRPr="0015156B">
        <w:rPr>
          <w:rFonts w:ascii="Segoe UI" w:eastAsia="Times New Roman" w:hAnsi="Segoe UI" w:cs="Segoe UI"/>
          <w:kern w:val="0"/>
          <w:sz w:val="24"/>
          <w:szCs w:val="24"/>
          <w14:ligatures w14:val="none"/>
        </w:rPr>
        <w:t>Real-Time Analytics</w:t>
      </w:r>
    </w:p>
    <w:p w14:paraId="3F5B6554" w14:textId="77777777" w:rsidR="0015156B" w:rsidRPr="0015156B" w:rsidRDefault="0015156B" w:rsidP="0015156B">
      <w:pPr>
        <w:numPr>
          <w:ilvl w:val="0"/>
          <w:numId w:val="14"/>
        </w:numPr>
        <w:spacing w:before="60" w:after="100" w:afterAutospacing="1" w:line="240" w:lineRule="auto"/>
        <w:rPr>
          <w:rFonts w:ascii="Segoe UI" w:eastAsia="Times New Roman" w:hAnsi="Segoe UI" w:cs="Segoe UI"/>
          <w:kern w:val="0"/>
          <w:sz w:val="24"/>
          <w:szCs w:val="24"/>
          <w14:ligatures w14:val="none"/>
        </w:rPr>
      </w:pPr>
      <w:r w:rsidRPr="0015156B">
        <w:rPr>
          <w:rFonts w:ascii="Segoe UI" w:eastAsia="Times New Roman" w:hAnsi="Segoe UI" w:cs="Segoe UI"/>
          <w:kern w:val="0"/>
          <w:sz w:val="24"/>
          <w:szCs w:val="24"/>
          <w14:ligatures w14:val="none"/>
        </w:rPr>
        <w:t>Rapid Development and Scaling</w:t>
      </w:r>
    </w:p>
    <w:p w14:paraId="304B19CA" w14:textId="77777777" w:rsidR="0015156B" w:rsidRPr="0015156B" w:rsidRDefault="0015156B" w:rsidP="0015156B">
      <w:pPr>
        <w:spacing w:before="360" w:after="240" w:line="240" w:lineRule="auto"/>
        <w:outlineLvl w:val="2"/>
        <w:rPr>
          <w:rFonts w:ascii="Segoe UI" w:eastAsia="Times New Roman" w:hAnsi="Segoe UI" w:cs="Segoe UI"/>
          <w:b/>
          <w:bCs/>
          <w:kern w:val="0"/>
          <w:sz w:val="30"/>
          <w:szCs w:val="30"/>
          <w14:ligatures w14:val="none"/>
        </w:rPr>
      </w:pPr>
      <w:r w:rsidRPr="0015156B">
        <w:rPr>
          <w:rFonts w:ascii="Segoe UI" w:eastAsia="Times New Roman" w:hAnsi="Segoe UI" w:cs="Segoe UI"/>
          <w:b/>
          <w:bCs/>
          <w:kern w:val="0"/>
          <w:sz w:val="30"/>
          <w:szCs w:val="30"/>
          <w14:ligatures w14:val="none"/>
        </w:rPr>
        <w:t>Slide 10: When to Choose SQL vs NoSQL</w:t>
      </w:r>
    </w:p>
    <w:p w14:paraId="4C291ECB" w14:textId="77777777" w:rsidR="0015156B" w:rsidRPr="0015156B" w:rsidRDefault="0015156B" w:rsidP="0015156B">
      <w:pPr>
        <w:spacing w:before="360" w:after="240" w:line="240" w:lineRule="auto"/>
        <w:outlineLvl w:val="3"/>
        <w:rPr>
          <w:rFonts w:ascii="Segoe UI" w:eastAsia="Times New Roman" w:hAnsi="Segoe UI" w:cs="Segoe UI"/>
          <w:b/>
          <w:bCs/>
          <w:kern w:val="0"/>
          <w:sz w:val="24"/>
          <w:szCs w:val="24"/>
          <w14:ligatures w14:val="none"/>
        </w:rPr>
      </w:pPr>
      <w:r w:rsidRPr="0015156B">
        <w:rPr>
          <w:rFonts w:ascii="Segoe UI" w:eastAsia="Times New Roman" w:hAnsi="Segoe UI" w:cs="Segoe UI"/>
          <w:b/>
          <w:bCs/>
          <w:kern w:val="0"/>
          <w:sz w:val="24"/>
          <w:szCs w:val="24"/>
          <w14:ligatures w14:val="none"/>
        </w:rPr>
        <w:t>10.1: Factors for Choosing SQL</w:t>
      </w:r>
    </w:p>
    <w:p w14:paraId="608F255D" w14:textId="77777777" w:rsidR="0015156B" w:rsidRPr="0015156B" w:rsidRDefault="0015156B" w:rsidP="0015156B">
      <w:pPr>
        <w:numPr>
          <w:ilvl w:val="0"/>
          <w:numId w:val="15"/>
        </w:numPr>
        <w:spacing w:before="100" w:beforeAutospacing="1" w:after="100" w:afterAutospacing="1" w:line="240" w:lineRule="auto"/>
        <w:rPr>
          <w:rFonts w:ascii="Segoe UI" w:eastAsia="Times New Roman" w:hAnsi="Segoe UI" w:cs="Segoe UI"/>
          <w:kern w:val="0"/>
          <w:sz w:val="24"/>
          <w:szCs w:val="24"/>
          <w14:ligatures w14:val="none"/>
        </w:rPr>
      </w:pPr>
      <w:r w:rsidRPr="0015156B">
        <w:rPr>
          <w:rFonts w:ascii="Segoe UI" w:eastAsia="Times New Roman" w:hAnsi="Segoe UI" w:cs="Segoe UI"/>
          <w:kern w:val="0"/>
          <w:sz w:val="24"/>
          <w:szCs w:val="24"/>
          <w14:ligatures w14:val="none"/>
        </w:rPr>
        <w:t>Data Structure is Well-Defined</w:t>
      </w:r>
    </w:p>
    <w:p w14:paraId="6E9955E5" w14:textId="77777777" w:rsidR="0015156B" w:rsidRPr="0015156B" w:rsidRDefault="0015156B" w:rsidP="0015156B">
      <w:pPr>
        <w:numPr>
          <w:ilvl w:val="0"/>
          <w:numId w:val="15"/>
        </w:numPr>
        <w:spacing w:before="60" w:after="100" w:afterAutospacing="1" w:line="240" w:lineRule="auto"/>
        <w:rPr>
          <w:rFonts w:ascii="Segoe UI" w:eastAsia="Times New Roman" w:hAnsi="Segoe UI" w:cs="Segoe UI"/>
          <w:kern w:val="0"/>
          <w:sz w:val="24"/>
          <w:szCs w:val="24"/>
          <w14:ligatures w14:val="none"/>
        </w:rPr>
      </w:pPr>
      <w:r w:rsidRPr="0015156B">
        <w:rPr>
          <w:rFonts w:ascii="Segoe UI" w:eastAsia="Times New Roman" w:hAnsi="Segoe UI" w:cs="Segoe UI"/>
          <w:kern w:val="0"/>
          <w:sz w:val="24"/>
          <w:szCs w:val="24"/>
          <w14:ligatures w14:val="none"/>
        </w:rPr>
        <w:t>Need for ACID Compliance</w:t>
      </w:r>
    </w:p>
    <w:p w14:paraId="0B812EBA" w14:textId="77777777" w:rsidR="0015156B" w:rsidRPr="0015156B" w:rsidRDefault="0015156B" w:rsidP="0015156B">
      <w:pPr>
        <w:numPr>
          <w:ilvl w:val="0"/>
          <w:numId w:val="15"/>
        </w:numPr>
        <w:spacing w:before="60" w:after="100" w:afterAutospacing="1" w:line="240" w:lineRule="auto"/>
        <w:rPr>
          <w:rFonts w:ascii="Segoe UI" w:eastAsia="Times New Roman" w:hAnsi="Segoe UI" w:cs="Segoe UI"/>
          <w:kern w:val="0"/>
          <w:sz w:val="24"/>
          <w:szCs w:val="24"/>
          <w14:ligatures w14:val="none"/>
        </w:rPr>
      </w:pPr>
      <w:r w:rsidRPr="0015156B">
        <w:rPr>
          <w:rFonts w:ascii="Segoe UI" w:eastAsia="Times New Roman" w:hAnsi="Segoe UI" w:cs="Segoe UI"/>
          <w:kern w:val="0"/>
          <w:sz w:val="24"/>
          <w:szCs w:val="24"/>
          <w14:ligatures w14:val="none"/>
        </w:rPr>
        <w:t>Complex Queries and Reporting</w:t>
      </w:r>
    </w:p>
    <w:p w14:paraId="75EA44D9" w14:textId="77777777" w:rsidR="0015156B" w:rsidRPr="0015156B" w:rsidRDefault="0015156B" w:rsidP="0015156B">
      <w:pPr>
        <w:spacing w:before="360" w:after="240" w:line="240" w:lineRule="auto"/>
        <w:outlineLvl w:val="3"/>
        <w:rPr>
          <w:rFonts w:ascii="Segoe UI" w:eastAsia="Times New Roman" w:hAnsi="Segoe UI" w:cs="Segoe UI"/>
          <w:b/>
          <w:bCs/>
          <w:kern w:val="0"/>
          <w:sz w:val="24"/>
          <w:szCs w:val="24"/>
          <w14:ligatures w14:val="none"/>
        </w:rPr>
      </w:pPr>
      <w:r w:rsidRPr="0015156B">
        <w:rPr>
          <w:rFonts w:ascii="Segoe UI" w:eastAsia="Times New Roman" w:hAnsi="Segoe UI" w:cs="Segoe UI"/>
          <w:b/>
          <w:bCs/>
          <w:kern w:val="0"/>
          <w:sz w:val="24"/>
          <w:szCs w:val="24"/>
          <w14:ligatures w14:val="none"/>
        </w:rPr>
        <w:t>10.2: Factors for Choosing NoSQL</w:t>
      </w:r>
    </w:p>
    <w:p w14:paraId="37602A46" w14:textId="77777777" w:rsidR="0015156B" w:rsidRPr="0015156B" w:rsidRDefault="0015156B" w:rsidP="0015156B">
      <w:pPr>
        <w:numPr>
          <w:ilvl w:val="0"/>
          <w:numId w:val="16"/>
        </w:numPr>
        <w:spacing w:before="100" w:beforeAutospacing="1" w:after="100" w:afterAutospacing="1" w:line="240" w:lineRule="auto"/>
        <w:rPr>
          <w:rFonts w:ascii="Segoe UI" w:eastAsia="Times New Roman" w:hAnsi="Segoe UI" w:cs="Segoe UI"/>
          <w:kern w:val="0"/>
          <w:sz w:val="24"/>
          <w:szCs w:val="24"/>
          <w14:ligatures w14:val="none"/>
        </w:rPr>
      </w:pPr>
      <w:r w:rsidRPr="0015156B">
        <w:rPr>
          <w:rFonts w:ascii="Segoe UI" w:eastAsia="Times New Roman" w:hAnsi="Segoe UI" w:cs="Segoe UI"/>
          <w:kern w:val="0"/>
          <w:sz w:val="24"/>
          <w:szCs w:val="24"/>
          <w14:ligatures w14:val="none"/>
        </w:rPr>
        <w:t>Rapid Development and Scaling</w:t>
      </w:r>
    </w:p>
    <w:p w14:paraId="7F429991" w14:textId="77777777" w:rsidR="0015156B" w:rsidRPr="0015156B" w:rsidRDefault="0015156B" w:rsidP="0015156B">
      <w:pPr>
        <w:numPr>
          <w:ilvl w:val="0"/>
          <w:numId w:val="16"/>
        </w:numPr>
        <w:spacing w:before="60" w:after="100" w:afterAutospacing="1" w:line="240" w:lineRule="auto"/>
        <w:rPr>
          <w:rFonts w:ascii="Segoe UI" w:eastAsia="Times New Roman" w:hAnsi="Segoe UI" w:cs="Segoe UI"/>
          <w:kern w:val="0"/>
          <w:sz w:val="24"/>
          <w:szCs w:val="24"/>
          <w14:ligatures w14:val="none"/>
        </w:rPr>
      </w:pPr>
      <w:r w:rsidRPr="0015156B">
        <w:rPr>
          <w:rFonts w:ascii="Segoe UI" w:eastAsia="Times New Roman" w:hAnsi="Segoe UI" w:cs="Segoe UI"/>
          <w:kern w:val="0"/>
          <w:sz w:val="24"/>
          <w:szCs w:val="24"/>
          <w14:ligatures w14:val="none"/>
        </w:rPr>
        <w:t>Big Data and Real-Time Analytics</w:t>
      </w:r>
    </w:p>
    <w:p w14:paraId="390A3D39" w14:textId="77777777" w:rsidR="0015156B" w:rsidRPr="0015156B" w:rsidRDefault="0015156B" w:rsidP="0015156B">
      <w:pPr>
        <w:numPr>
          <w:ilvl w:val="0"/>
          <w:numId w:val="16"/>
        </w:numPr>
        <w:spacing w:before="60" w:after="100" w:afterAutospacing="1" w:line="240" w:lineRule="auto"/>
        <w:rPr>
          <w:rFonts w:ascii="Segoe UI" w:eastAsia="Times New Roman" w:hAnsi="Segoe UI" w:cs="Segoe UI"/>
          <w:kern w:val="0"/>
          <w:sz w:val="24"/>
          <w:szCs w:val="24"/>
          <w14:ligatures w14:val="none"/>
        </w:rPr>
      </w:pPr>
      <w:r w:rsidRPr="0015156B">
        <w:rPr>
          <w:rFonts w:ascii="Segoe UI" w:eastAsia="Times New Roman" w:hAnsi="Segoe UI" w:cs="Segoe UI"/>
          <w:kern w:val="0"/>
          <w:sz w:val="24"/>
          <w:szCs w:val="24"/>
          <w14:ligatures w14:val="none"/>
        </w:rPr>
        <w:t>Flexibility in Data Structure</w:t>
      </w:r>
    </w:p>
    <w:p w14:paraId="58DB7CC3" w14:textId="77777777" w:rsidR="0015156B" w:rsidRPr="0015156B" w:rsidRDefault="0015156B" w:rsidP="0015156B">
      <w:pPr>
        <w:spacing w:before="360" w:after="240" w:line="240" w:lineRule="auto"/>
        <w:outlineLvl w:val="2"/>
        <w:rPr>
          <w:rFonts w:ascii="Segoe UI" w:eastAsia="Times New Roman" w:hAnsi="Segoe UI" w:cs="Segoe UI"/>
          <w:b/>
          <w:bCs/>
          <w:kern w:val="0"/>
          <w:sz w:val="30"/>
          <w:szCs w:val="30"/>
          <w14:ligatures w14:val="none"/>
        </w:rPr>
      </w:pPr>
      <w:r w:rsidRPr="0015156B">
        <w:rPr>
          <w:rFonts w:ascii="Segoe UI" w:eastAsia="Times New Roman" w:hAnsi="Segoe UI" w:cs="Segoe UI"/>
          <w:b/>
          <w:bCs/>
          <w:kern w:val="0"/>
          <w:sz w:val="30"/>
          <w:szCs w:val="30"/>
          <w14:ligatures w14:val="none"/>
        </w:rPr>
        <w:t>Slide 11: Conclusion</w:t>
      </w:r>
    </w:p>
    <w:p w14:paraId="774E227F" w14:textId="77777777" w:rsidR="0015156B" w:rsidRPr="0015156B" w:rsidRDefault="0015156B" w:rsidP="0015156B">
      <w:pPr>
        <w:spacing w:before="360" w:after="240" w:line="240" w:lineRule="auto"/>
        <w:outlineLvl w:val="3"/>
        <w:rPr>
          <w:rFonts w:ascii="Segoe UI" w:eastAsia="Times New Roman" w:hAnsi="Segoe UI" w:cs="Segoe UI"/>
          <w:b/>
          <w:bCs/>
          <w:kern w:val="0"/>
          <w:sz w:val="24"/>
          <w:szCs w:val="24"/>
          <w14:ligatures w14:val="none"/>
        </w:rPr>
      </w:pPr>
      <w:r w:rsidRPr="0015156B">
        <w:rPr>
          <w:rFonts w:ascii="Segoe UI" w:eastAsia="Times New Roman" w:hAnsi="Segoe UI" w:cs="Segoe UI"/>
          <w:b/>
          <w:bCs/>
          <w:kern w:val="0"/>
          <w:sz w:val="24"/>
          <w:szCs w:val="24"/>
          <w14:ligatures w14:val="none"/>
        </w:rPr>
        <w:t>11.1: Summary</w:t>
      </w:r>
    </w:p>
    <w:p w14:paraId="0B8E644A" w14:textId="77777777" w:rsidR="0015156B" w:rsidRPr="0015156B" w:rsidRDefault="0015156B" w:rsidP="0015156B">
      <w:pPr>
        <w:numPr>
          <w:ilvl w:val="0"/>
          <w:numId w:val="17"/>
        </w:numPr>
        <w:spacing w:before="100" w:beforeAutospacing="1" w:after="100" w:afterAutospacing="1" w:line="240" w:lineRule="auto"/>
        <w:rPr>
          <w:rFonts w:ascii="Segoe UI" w:eastAsia="Times New Roman" w:hAnsi="Segoe UI" w:cs="Segoe UI"/>
          <w:kern w:val="0"/>
          <w:sz w:val="24"/>
          <w:szCs w:val="24"/>
          <w14:ligatures w14:val="none"/>
        </w:rPr>
      </w:pPr>
      <w:r w:rsidRPr="0015156B">
        <w:rPr>
          <w:rFonts w:ascii="Segoe UI" w:eastAsia="Times New Roman" w:hAnsi="Segoe UI" w:cs="Segoe UI"/>
          <w:kern w:val="0"/>
          <w:sz w:val="24"/>
          <w:szCs w:val="24"/>
          <w14:ligatures w14:val="none"/>
        </w:rPr>
        <w:t>Recap of SQL and NoSQL</w:t>
      </w:r>
    </w:p>
    <w:p w14:paraId="70AA31FD" w14:textId="77777777" w:rsidR="0015156B" w:rsidRPr="0015156B" w:rsidRDefault="0015156B" w:rsidP="0015156B">
      <w:pPr>
        <w:numPr>
          <w:ilvl w:val="0"/>
          <w:numId w:val="17"/>
        </w:numPr>
        <w:spacing w:before="60" w:after="100" w:afterAutospacing="1" w:line="240" w:lineRule="auto"/>
        <w:rPr>
          <w:rFonts w:ascii="Segoe UI" w:eastAsia="Times New Roman" w:hAnsi="Segoe UI" w:cs="Segoe UI"/>
          <w:kern w:val="0"/>
          <w:sz w:val="24"/>
          <w:szCs w:val="24"/>
          <w14:ligatures w14:val="none"/>
        </w:rPr>
      </w:pPr>
      <w:r w:rsidRPr="0015156B">
        <w:rPr>
          <w:rFonts w:ascii="Segoe UI" w:eastAsia="Times New Roman" w:hAnsi="Segoe UI" w:cs="Segoe UI"/>
          <w:kern w:val="0"/>
          <w:sz w:val="24"/>
          <w:szCs w:val="24"/>
          <w14:ligatures w14:val="none"/>
        </w:rPr>
        <w:t>Strengths and Weaknesses</w:t>
      </w:r>
    </w:p>
    <w:p w14:paraId="4C4C9F36" w14:textId="77777777" w:rsidR="0015156B" w:rsidRPr="0015156B" w:rsidRDefault="0015156B" w:rsidP="0015156B">
      <w:pPr>
        <w:spacing w:before="360" w:after="240" w:line="240" w:lineRule="auto"/>
        <w:outlineLvl w:val="3"/>
        <w:rPr>
          <w:rFonts w:ascii="Segoe UI" w:eastAsia="Times New Roman" w:hAnsi="Segoe UI" w:cs="Segoe UI"/>
          <w:b/>
          <w:bCs/>
          <w:kern w:val="0"/>
          <w:sz w:val="24"/>
          <w:szCs w:val="24"/>
          <w14:ligatures w14:val="none"/>
        </w:rPr>
      </w:pPr>
      <w:r w:rsidRPr="0015156B">
        <w:rPr>
          <w:rFonts w:ascii="Segoe UI" w:eastAsia="Times New Roman" w:hAnsi="Segoe UI" w:cs="Segoe UI"/>
          <w:b/>
          <w:bCs/>
          <w:kern w:val="0"/>
          <w:sz w:val="24"/>
          <w:szCs w:val="24"/>
          <w14:ligatures w14:val="none"/>
        </w:rPr>
        <w:t>11.2: Choosing the Right Database</w:t>
      </w:r>
    </w:p>
    <w:p w14:paraId="3284AE77" w14:textId="77777777" w:rsidR="0015156B" w:rsidRPr="0015156B" w:rsidRDefault="0015156B" w:rsidP="0015156B">
      <w:pPr>
        <w:numPr>
          <w:ilvl w:val="0"/>
          <w:numId w:val="18"/>
        </w:numPr>
        <w:spacing w:before="100" w:beforeAutospacing="1" w:after="100" w:afterAutospacing="1" w:line="240" w:lineRule="auto"/>
        <w:rPr>
          <w:rFonts w:ascii="Segoe UI" w:eastAsia="Times New Roman" w:hAnsi="Segoe UI" w:cs="Segoe UI"/>
          <w:kern w:val="0"/>
          <w:sz w:val="24"/>
          <w:szCs w:val="24"/>
          <w14:ligatures w14:val="none"/>
        </w:rPr>
      </w:pPr>
      <w:r w:rsidRPr="0015156B">
        <w:rPr>
          <w:rFonts w:ascii="Segoe UI" w:eastAsia="Times New Roman" w:hAnsi="Segoe UI" w:cs="Segoe UI"/>
          <w:kern w:val="0"/>
          <w:sz w:val="24"/>
          <w:szCs w:val="24"/>
          <w14:ligatures w14:val="none"/>
        </w:rPr>
        <w:t>Consideration of Use Case and Data Requirements</w:t>
      </w:r>
    </w:p>
    <w:p w14:paraId="2725C886" w14:textId="77777777" w:rsidR="0015156B" w:rsidRPr="0015156B" w:rsidRDefault="0015156B" w:rsidP="0015156B">
      <w:pPr>
        <w:spacing w:before="360" w:after="240" w:line="240" w:lineRule="auto"/>
        <w:outlineLvl w:val="2"/>
        <w:rPr>
          <w:rFonts w:ascii="Segoe UI" w:eastAsia="Times New Roman" w:hAnsi="Segoe UI" w:cs="Segoe UI"/>
          <w:b/>
          <w:bCs/>
          <w:kern w:val="0"/>
          <w:sz w:val="30"/>
          <w:szCs w:val="30"/>
          <w14:ligatures w14:val="none"/>
        </w:rPr>
      </w:pPr>
      <w:r w:rsidRPr="0015156B">
        <w:rPr>
          <w:rFonts w:ascii="Segoe UI" w:eastAsia="Times New Roman" w:hAnsi="Segoe UI" w:cs="Segoe UI"/>
          <w:b/>
          <w:bCs/>
          <w:kern w:val="0"/>
          <w:sz w:val="30"/>
          <w:szCs w:val="30"/>
          <w14:ligatures w14:val="none"/>
        </w:rPr>
        <w:t>Slide 12: Q&amp;A</w:t>
      </w:r>
    </w:p>
    <w:p w14:paraId="305619AA" w14:textId="3C82537E" w:rsidR="0015156B" w:rsidRPr="00C836F8" w:rsidRDefault="0015156B" w:rsidP="00C836F8">
      <w:pPr>
        <w:spacing w:before="360" w:after="240" w:line="240" w:lineRule="auto"/>
        <w:outlineLvl w:val="2"/>
        <w:rPr>
          <w:rFonts w:ascii="Segoe UI" w:eastAsia="Times New Roman" w:hAnsi="Segoe UI" w:cs="Segoe UI"/>
          <w:b/>
          <w:bCs/>
          <w:kern w:val="0"/>
          <w:sz w:val="30"/>
          <w:szCs w:val="30"/>
          <w14:ligatures w14:val="none"/>
        </w:rPr>
      </w:pPr>
      <w:r w:rsidRPr="0015156B">
        <w:rPr>
          <w:rFonts w:ascii="Segoe UI" w:eastAsia="Times New Roman" w:hAnsi="Segoe UI" w:cs="Segoe UI"/>
          <w:b/>
          <w:bCs/>
          <w:kern w:val="0"/>
          <w:sz w:val="30"/>
          <w:szCs w:val="30"/>
          <w14:ligatures w14:val="none"/>
        </w:rPr>
        <w:t>Slide 13: References</w:t>
      </w:r>
    </w:p>
    <w:p w14:paraId="722367B2" w14:textId="77777777" w:rsidR="0015156B" w:rsidRPr="0015156B" w:rsidRDefault="0015156B" w:rsidP="0015156B">
      <w:pPr>
        <w:spacing w:after="240" w:line="240" w:lineRule="auto"/>
        <w:rPr>
          <w:rFonts w:ascii="Segoe UI" w:eastAsia="Times New Roman" w:hAnsi="Segoe UI" w:cs="Segoe UI"/>
          <w:kern w:val="0"/>
          <w:sz w:val="24"/>
          <w:szCs w:val="24"/>
          <w14:ligatures w14:val="none"/>
        </w:rPr>
      </w:pPr>
      <w:r w:rsidRPr="0015156B">
        <w:rPr>
          <w:rFonts w:ascii="Segoe UI" w:eastAsia="Times New Roman" w:hAnsi="Segoe UI" w:cs="Segoe UI"/>
          <w:kern w:val="0"/>
          <w:sz w:val="24"/>
          <w:szCs w:val="24"/>
          <w14:ligatures w14:val="none"/>
        </w:rPr>
        <w:t>Remember to include visuals like diagrams, charts, and examples to illustrate your points. Additionally, be prepared to answer questions during the Q&amp;A session.</w:t>
      </w:r>
    </w:p>
    <w:p w14:paraId="534E08CE" w14:textId="77777777" w:rsidR="0015156B" w:rsidRPr="0015156B" w:rsidRDefault="0015156B" w:rsidP="0015156B">
      <w:pPr>
        <w:spacing w:after="240" w:line="240" w:lineRule="auto"/>
        <w:rPr>
          <w:rFonts w:ascii="Segoe UI" w:eastAsia="Times New Roman" w:hAnsi="Segoe UI" w:cs="Segoe UI"/>
          <w:kern w:val="0"/>
          <w:sz w:val="24"/>
          <w:szCs w:val="24"/>
          <w14:ligatures w14:val="none"/>
        </w:rPr>
      </w:pPr>
      <w:r w:rsidRPr="0015156B">
        <w:rPr>
          <w:rFonts w:ascii="Segoe UI" w:eastAsia="Times New Roman" w:hAnsi="Segoe UI" w:cs="Segoe UI"/>
          <w:kern w:val="0"/>
          <w:sz w:val="24"/>
          <w:szCs w:val="24"/>
          <w14:ligatures w14:val="none"/>
        </w:rPr>
        <w:t>Good luck with your presentation! If you have any specific questions or need further assistance on any of the points, feel free to ask.</w:t>
      </w:r>
    </w:p>
    <w:p w14:paraId="1FADD7E8" w14:textId="77777777" w:rsidR="00C60D8A" w:rsidRPr="0015156B" w:rsidRDefault="00C60D8A" w:rsidP="0015156B"/>
    <w:sectPr w:rsidR="00C60D8A" w:rsidRPr="0015156B" w:rsidSect="00DF6E5A">
      <w:footerReference w:type="default" r:id="rId7"/>
      <w:pgSz w:w="12240" w:h="15840" w:code="1"/>
      <w:pgMar w:top="720" w:right="720" w:bottom="720" w:left="720" w:header="720" w:footer="720" w:gutter="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77726" w14:textId="77777777" w:rsidR="00BD7CDF" w:rsidRDefault="00BD7CDF" w:rsidP="00DF6E5A">
      <w:pPr>
        <w:spacing w:after="0" w:line="240" w:lineRule="auto"/>
      </w:pPr>
      <w:r>
        <w:separator/>
      </w:r>
    </w:p>
  </w:endnote>
  <w:endnote w:type="continuationSeparator" w:id="0">
    <w:p w14:paraId="33F64B0F" w14:textId="77777777" w:rsidR="00BD7CDF" w:rsidRDefault="00BD7CDF" w:rsidP="00DF6E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2238306"/>
      <w:docPartObj>
        <w:docPartGallery w:val="Page Numbers (Bottom of Page)"/>
        <w:docPartUnique/>
      </w:docPartObj>
    </w:sdtPr>
    <w:sdtContent>
      <w:sdt>
        <w:sdtPr>
          <w:id w:val="-1705238520"/>
          <w:docPartObj>
            <w:docPartGallery w:val="Page Numbers (Top of Page)"/>
            <w:docPartUnique/>
          </w:docPartObj>
        </w:sdtPr>
        <w:sdtContent>
          <w:p w14:paraId="5E982044" w14:textId="129C9336" w:rsidR="00DF6E5A" w:rsidRDefault="00DF6E5A">
            <w:pPr>
              <w:pStyle w:val="Footer"/>
            </w:pPr>
            <w:r>
              <w:rPr>
                <w:lang w:val="en-GB"/>
              </w:rPr>
              <w:t xml:space="preserve">Page </w:t>
            </w:r>
            <w:r>
              <w:rPr>
                <w:b/>
                <w:bCs/>
                <w:sz w:val="24"/>
                <w:szCs w:val="24"/>
              </w:rPr>
              <w:fldChar w:fldCharType="begin"/>
            </w:r>
            <w:r>
              <w:rPr>
                <w:b/>
                <w:bCs/>
              </w:rPr>
              <w:instrText>PAGE</w:instrText>
            </w:r>
            <w:r>
              <w:rPr>
                <w:b/>
                <w:bCs/>
                <w:sz w:val="24"/>
                <w:szCs w:val="24"/>
              </w:rPr>
              <w:fldChar w:fldCharType="separate"/>
            </w:r>
            <w:r>
              <w:rPr>
                <w:b/>
                <w:bCs/>
                <w:lang w:val="en-GB"/>
              </w:rPr>
              <w:t>2</w:t>
            </w:r>
            <w:r>
              <w:rPr>
                <w:b/>
                <w:bCs/>
                <w:sz w:val="24"/>
                <w:szCs w:val="24"/>
              </w:rPr>
              <w:fldChar w:fldCharType="end"/>
            </w:r>
            <w:r>
              <w:rPr>
                <w:lang w:val="en-GB"/>
              </w:rPr>
              <w:t xml:space="preserve"> of </w:t>
            </w:r>
            <w:r>
              <w:rPr>
                <w:b/>
                <w:bCs/>
                <w:sz w:val="24"/>
                <w:szCs w:val="24"/>
              </w:rPr>
              <w:fldChar w:fldCharType="begin"/>
            </w:r>
            <w:r>
              <w:rPr>
                <w:b/>
                <w:bCs/>
              </w:rPr>
              <w:instrText>NUMPAGES</w:instrText>
            </w:r>
            <w:r>
              <w:rPr>
                <w:b/>
                <w:bCs/>
                <w:sz w:val="24"/>
                <w:szCs w:val="24"/>
              </w:rPr>
              <w:fldChar w:fldCharType="separate"/>
            </w:r>
            <w:r>
              <w:rPr>
                <w:b/>
                <w:bCs/>
                <w:lang w:val="en-GB"/>
              </w:rPr>
              <w:t>2</w:t>
            </w:r>
            <w:r>
              <w:rPr>
                <w:b/>
                <w:bCs/>
                <w:sz w:val="24"/>
                <w:szCs w:val="24"/>
              </w:rPr>
              <w:fldChar w:fldCharType="end"/>
            </w:r>
          </w:p>
        </w:sdtContent>
      </w:sdt>
    </w:sdtContent>
  </w:sdt>
  <w:p w14:paraId="2AD4F6CC" w14:textId="77777777" w:rsidR="00DF6E5A" w:rsidRDefault="00DF6E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428EF" w14:textId="77777777" w:rsidR="00BD7CDF" w:rsidRDefault="00BD7CDF" w:rsidP="00DF6E5A">
      <w:pPr>
        <w:spacing w:after="0" w:line="240" w:lineRule="auto"/>
      </w:pPr>
      <w:r>
        <w:separator/>
      </w:r>
    </w:p>
  </w:footnote>
  <w:footnote w:type="continuationSeparator" w:id="0">
    <w:p w14:paraId="651AD7F1" w14:textId="77777777" w:rsidR="00BD7CDF" w:rsidRDefault="00BD7CDF" w:rsidP="00DF6E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4E8F"/>
    <w:multiLevelType w:val="multilevel"/>
    <w:tmpl w:val="2F0C2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8390D"/>
    <w:multiLevelType w:val="multilevel"/>
    <w:tmpl w:val="D78CA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176CD"/>
    <w:multiLevelType w:val="multilevel"/>
    <w:tmpl w:val="F7AA0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24848"/>
    <w:multiLevelType w:val="multilevel"/>
    <w:tmpl w:val="4C920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4E4451"/>
    <w:multiLevelType w:val="multilevel"/>
    <w:tmpl w:val="F7AA0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CB3D5B"/>
    <w:multiLevelType w:val="multilevel"/>
    <w:tmpl w:val="F7AA0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282B9D"/>
    <w:multiLevelType w:val="multilevel"/>
    <w:tmpl w:val="B44C3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162A57"/>
    <w:multiLevelType w:val="multilevel"/>
    <w:tmpl w:val="1DB2B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DE1735"/>
    <w:multiLevelType w:val="multilevel"/>
    <w:tmpl w:val="190A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D76738"/>
    <w:multiLevelType w:val="multilevel"/>
    <w:tmpl w:val="F7AA0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3A6C44"/>
    <w:multiLevelType w:val="multilevel"/>
    <w:tmpl w:val="8892C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543BAE"/>
    <w:multiLevelType w:val="multilevel"/>
    <w:tmpl w:val="F7AA0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2D38F3"/>
    <w:multiLevelType w:val="multilevel"/>
    <w:tmpl w:val="FE743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B34687"/>
    <w:multiLevelType w:val="multilevel"/>
    <w:tmpl w:val="F7563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442333"/>
    <w:multiLevelType w:val="multilevel"/>
    <w:tmpl w:val="14E4B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C22576"/>
    <w:multiLevelType w:val="multilevel"/>
    <w:tmpl w:val="9B0A7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5370A2"/>
    <w:multiLevelType w:val="multilevel"/>
    <w:tmpl w:val="9B0A7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0472F2"/>
    <w:multiLevelType w:val="multilevel"/>
    <w:tmpl w:val="F7AA0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5B2BC9"/>
    <w:multiLevelType w:val="multilevel"/>
    <w:tmpl w:val="CA40A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5F732D"/>
    <w:multiLevelType w:val="multilevel"/>
    <w:tmpl w:val="CA40A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A500D4"/>
    <w:multiLevelType w:val="multilevel"/>
    <w:tmpl w:val="CBA034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F12149"/>
    <w:multiLevelType w:val="multilevel"/>
    <w:tmpl w:val="6F800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9531EB"/>
    <w:multiLevelType w:val="multilevel"/>
    <w:tmpl w:val="68DE9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8B6A1C"/>
    <w:multiLevelType w:val="multilevel"/>
    <w:tmpl w:val="FF340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487C4D"/>
    <w:multiLevelType w:val="multilevel"/>
    <w:tmpl w:val="C2BC4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C725E9"/>
    <w:multiLevelType w:val="multilevel"/>
    <w:tmpl w:val="2118E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503D7F"/>
    <w:multiLevelType w:val="multilevel"/>
    <w:tmpl w:val="C4F4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9C7ED6"/>
    <w:multiLevelType w:val="multilevel"/>
    <w:tmpl w:val="387EC9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B9B44D5"/>
    <w:multiLevelType w:val="multilevel"/>
    <w:tmpl w:val="D28A8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C21A53"/>
    <w:multiLevelType w:val="multilevel"/>
    <w:tmpl w:val="5126B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41140769">
    <w:abstractNumId w:val="1"/>
  </w:num>
  <w:num w:numId="2" w16cid:durableId="1391729605">
    <w:abstractNumId w:val="15"/>
  </w:num>
  <w:num w:numId="3" w16cid:durableId="2123920013">
    <w:abstractNumId w:val="19"/>
  </w:num>
  <w:num w:numId="4" w16cid:durableId="1562210583">
    <w:abstractNumId w:val="17"/>
  </w:num>
  <w:num w:numId="5" w16cid:durableId="1249118544">
    <w:abstractNumId w:val="25"/>
  </w:num>
  <w:num w:numId="6" w16cid:durableId="1787652222">
    <w:abstractNumId w:val="22"/>
  </w:num>
  <w:num w:numId="7" w16cid:durableId="2064870009">
    <w:abstractNumId w:val="24"/>
  </w:num>
  <w:num w:numId="8" w16cid:durableId="2117019270">
    <w:abstractNumId w:val="6"/>
  </w:num>
  <w:num w:numId="9" w16cid:durableId="581792515">
    <w:abstractNumId w:val="12"/>
  </w:num>
  <w:num w:numId="10" w16cid:durableId="168521084">
    <w:abstractNumId w:val="0"/>
  </w:num>
  <w:num w:numId="11" w16cid:durableId="197939868">
    <w:abstractNumId w:val="14"/>
  </w:num>
  <w:num w:numId="12" w16cid:durableId="2062898135">
    <w:abstractNumId w:val="28"/>
  </w:num>
  <w:num w:numId="13" w16cid:durableId="689456359">
    <w:abstractNumId w:val="8"/>
  </w:num>
  <w:num w:numId="14" w16cid:durableId="528569899">
    <w:abstractNumId w:val="26"/>
  </w:num>
  <w:num w:numId="15" w16cid:durableId="1783844516">
    <w:abstractNumId w:val="7"/>
  </w:num>
  <w:num w:numId="16" w16cid:durableId="514422942">
    <w:abstractNumId w:val="21"/>
  </w:num>
  <w:num w:numId="17" w16cid:durableId="405493862">
    <w:abstractNumId w:val="13"/>
  </w:num>
  <w:num w:numId="18" w16cid:durableId="284851460">
    <w:abstractNumId w:val="10"/>
  </w:num>
  <w:num w:numId="19" w16cid:durableId="806900696">
    <w:abstractNumId w:val="16"/>
  </w:num>
  <w:num w:numId="20" w16cid:durableId="333841329">
    <w:abstractNumId w:val="18"/>
  </w:num>
  <w:num w:numId="21" w16cid:durableId="1030567178">
    <w:abstractNumId w:val="5"/>
  </w:num>
  <w:num w:numId="22" w16cid:durableId="964703497">
    <w:abstractNumId w:val="3"/>
  </w:num>
  <w:num w:numId="23" w16cid:durableId="1261530530">
    <w:abstractNumId w:val="11"/>
  </w:num>
  <w:num w:numId="24" w16cid:durableId="264700796">
    <w:abstractNumId w:val="27"/>
  </w:num>
  <w:num w:numId="25" w16cid:durableId="976842212">
    <w:abstractNumId w:val="2"/>
  </w:num>
  <w:num w:numId="26" w16cid:durableId="1580171042">
    <w:abstractNumId w:val="20"/>
  </w:num>
  <w:num w:numId="27" w16cid:durableId="953443057">
    <w:abstractNumId w:val="23"/>
  </w:num>
  <w:num w:numId="28" w16cid:durableId="539053322">
    <w:abstractNumId w:val="9"/>
  </w:num>
  <w:num w:numId="29" w16cid:durableId="692800737">
    <w:abstractNumId w:val="4"/>
  </w:num>
  <w:num w:numId="30" w16cid:durableId="27140539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56B"/>
    <w:rsid w:val="00012CCA"/>
    <w:rsid w:val="000342E8"/>
    <w:rsid w:val="00061313"/>
    <w:rsid w:val="00094458"/>
    <w:rsid w:val="0015112A"/>
    <w:rsid w:val="0015156B"/>
    <w:rsid w:val="0015233C"/>
    <w:rsid w:val="001531B7"/>
    <w:rsid w:val="00174003"/>
    <w:rsid w:val="001C3438"/>
    <w:rsid w:val="002303DA"/>
    <w:rsid w:val="00305F06"/>
    <w:rsid w:val="003F46E6"/>
    <w:rsid w:val="004D5F89"/>
    <w:rsid w:val="00507550"/>
    <w:rsid w:val="006D1123"/>
    <w:rsid w:val="00701597"/>
    <w:rsid w:val="00784BB2"/>
    <w:rsid w:val="007E2FC8"/>
    <w:rsid w:val="008070AC"/>
    <w:rsid w:val="008C2534"/>
    <w:rsid w:val="00935C0E"/>
    <w:rsid w:val="0093658C"/>
    <w:rsid w:val="009E7FD6"/>
    <w:rsid w:val="009F1E60"/>
    <w:rsid w:val="00A776F3"/>
    <w:rsid w:val="00AC50B6"/>
    <w:rsid w:val="00AF61BF"/>
    <w:rsid w:val="00B57BFE"/>
    <w:rsid w:val="00BA4C12"/>
    <w:rsid w:val="00BD7CDF"/>
    <w:rsid w:val="00BE57BE"/>
    <w:rsid w:val="00C21BBD"/>
    <w:rsid w:val="00C21EC2"/>
    <w:rsid w:val="00C33752"/>
    <w:rsid w:val="00C60D8A"/>
    <w:rsid w:val="00C836F8"/>
    <w:rsid w:val="00CB1434"/>
    <w:rsid w:val="00CD2784"/>
    <w:rsid w:val="00D117F7"/>
    <w:rsid w:val="00D739AA"/>
    <w:rsid w:val="00D950E4"/>
    <w:rsid w:val="00DA53BC"/>
    <w:rsid w:val="00DD2360"/>
    <w:rsid w:val="00DE7EA7"/>
    <w:rsid w:val="00DF6E5A"/>
    <w:rsid w:val="00EA2B34"/>
    <w:rsid w:val="00EB5BC2"/>
    <w:rsid w:val="00ED1CBD"/>
    <w:rsid w:val="00F53636"/>
    <w:rsid w:val="00F54CC5"/>
    <w:rsid w:val="00FD139B"/>
    <w:rsid w:val="00FF1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FA494"/>
  <w15:chartTrackingRefBased/>
  <w15:docId w15:val="{D994B867-D9D1-4BAF-8013-57A1001B3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Heading3"/>
    <w:link w:val="Heading2Char"/>
    <w:autoRedefine/>
    <w:uiPriority w:val="9"/>
    <w:qFormat/>
    <w:rsid w:val="00ED1CBD"/>
    <w:pPr>
      <w:spacing w:before="100" w:beforeAutospacing="1" w:after="100" w:afterAutospacing="1" w:line="240" w:lineRule="auto"/>
      <w:outlineLvl w:val="1"/>
    </w:pPr>
    <w:rPr>
      <w:rFonts w:eastAsia="Times New Roman" w:cs="Times New Roman"/>
      <w:bCs/>
      <w:kern w:val="0"/>
      <w:sz w:val="28"/>
      <w:szCs w:val="36"/>
      <w14:ligatures w14:val="none"/>
    </w:rPr>
  </w:style>
  <w:style w:type="paragraph" w:styleId="Heading3">
    <w:name w:val="heading 3"/>
    <w:basedOn w:val="Normal"/>
    <w:next w:val="Normal"/>
    <w:link w:val="Heading3Char"/>
    <w:uiPriority w:val="9"/>
    <w:unhideWhenUsed/>
    <w:qFormat/>
    <w:rsid w:val="00ED1C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15156B"/>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1CBD"/>
    <w:rPr>
      <w:rFonts w:asciiTheme="majorHAnsi" w:eastAsia="Times New Roman" w:hAnsiTheme="majorHAnsi" w:cs="Times New Roman"/>
      <w:bCs/>
      <w:color w:val="1F3763" w:themeColor="accent1" w:themeShade="7F"/>
      <w:kern w:val="0"/>
      <w:sz w:val="28"/>
      <w:szCs w:val="36"/>
      <w14:ligatures w14:val="none"/>
    </w:rPr>
  </w:style>
  <w:style w:type="character" w:customStyle="1" w:styleId="Heading3Char">
    <w:name w:val="Heading 3 Char"/>
    <w:basedOn w:val="DefaultParagraphFont"/>
    <w:link w:val="Heading3"/>
    <w:uiPriority w:val="9"/>
    <w:rsid w:val="00ED1CB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5156B"/>
    <w:rPr>
      <w:rFonts w:ascii="Times New Roman" w:eastAsia="Times New Roman" w:hAnsi="Times New Roman" w:cs="Times New Roman"/>
      <w:b/>
      <w:bCs/>
      <w:kern w:val="0"/>
      <w:sz w:val="24"/>
      <w:szCs w:val="24"/>
      <w14:ligatures w14:val="none"/>
    </w:rPr>
  </w:style>
  <w:style w:type="paragraph" w:customStyle="1" w:styleId="code-line">
    <w:name w:val="code-line"/>
    <w:basedOn w:val="Normal"/>
    <w:rsid w:val="0015156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itle">
    <w:name w:val="Title"/>
    <w:basedOn w:val="Normal"/>
    <w:next w:val="Normal"/>
    <w:link w:val="TitleChar"/>
    <w:uiPriority w:val="10"/>
    <w:qFormat/>
    <w:rsid w:val="001515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156B"/>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EA2B34"/>
    <w:rPr>
      <w:b/>
      <w:bCs/>
    </w:rPr>
  </w:style>
  <w:style w:type="paragraph" w:styleId="ListParagraph">
    <w:name w:val="List Paragraph"/>
    <w:basedOn w:val="Normal"/>
    <w:uiPriority w:val="34"/>
    <w:qFormat/>
    <w:rsid w:val="00EA2B34"/>
    <w:pPr>
      <w:ind w:left="720"/>
      <w:contextualSpacing/>
    </w:pPr>
  </w:style>
  <w:style w:type="paragraph" w:styleId="NormalWeb">
    <w:name w:val="Normal (Web)"/>
    <w:basedOn w:val="Normal"/>
    <w:uiPriority w:val="99"/>
    <w:unhideWhenUsed/>
    <w:rsid w:val="00D117F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AC50B6"/>
    <w:rPr>
      <w:rFonts w:ascii="Courier New" w:eastAsia="Times New Roman" w:hAnsi="Courier New" w:cs="Courier New"/>
      <w:sz w:val="20"/>
      <w:szCs w:val="20"/>
    </w:rPr>
  </w:style>
  <w:style w:type="paragraph" w:styleId="Header">
    <w:name w:val="header"/>
    <w:basedOn w:val="Normal"/>
    <w:link w:val="HeaderChar"/>
    <w:uiPriority w:val="99"/>
    <w:unhideWhenUsed/>
    <w:rsid w:val="00DF6E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6E5A"/>
  </w:style>
  <w:style w:type="paragraph" w:styleId="Footer">
    <w:name w:val="footer"/>
    <w:basedOn w:val="Normal"/>
    <w:link w:val="FooterChar"/>
    <w:uiPriority w:val="99"/>
    <w:unhideWhenUsed/>
    <w:rsid w:val="00DF6E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6E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48279">
      <w:bodyDiv w:val="1"/>
      <w:marLeft w:val="0"/>
      <w:marRight w:val="0"/>
      <w:marTop w:val="0"/>
      <w:marBottom w:val="0"/>
      <w:divBdr>
        <w:top w:val="none" w:sz="0" w:space="0" w:color="auto"/>
        <w:left w:val="none" w:sz="0" w:space="0" w:color="auto"/>
        <w:bottom w:val="none" w:sz="0" w:space="0" w:color="auto"/>
        <w:right w:val="none" w:sz="0" w:space="0" w:color="auto"/>
      </w:divBdr>
    </w:div>
    <w:div w:id="653411949">
      <w:bodyDiv w:val="1"/>
      <w:marLeft w:val="0"/>
      <w:marRight w:val="0"/>
      <w:marTop w:val="0"/>
      <w:marBottom w:val="0"/>
      <w:divBdr>
        <w:top w:val="none" w:sz="0" w:space="0" w:color="auto"/>
        <w:left w:val="none" w:sz="0" w:space="0" w:color="auto"/>
        <w:bottom w:val="none" w:sz="0" w:space="0" w:color="auto"/>
        <w:right w:val="none" w:sz="0" w:space="0" w:color="auto"/>
      </w:divBdr>
    </w:div>
    <w:div w:id="736518468">
      <w:bodyDiv w:val="1"/>
      <w:marLeft w:val="0"/>
      <w:marRight w:val="0"/>
      <w:marTop w:val="0"/>
      <w:marBottom w:val="0"/>
      <w:divBdr>
        <w:top w:val="none" w:sz="0" w:space="0" w:color="auto"/>
        <w:left w:val="none" w:sz="0" w:space="0" w:color="auto"/>
        <w:bottom w:val="none" w:sz="0" w:space="0" w:color="auto"/>
        <w:right w:val="none" w:sz="0" w:space="0" w:color="auto"/>
      </w:divBdr>
    </w:div>
    <w:div w:id="1065372983">
      <w:bodyDiv w:val="1"/>
      <w:marLeft w:val="0"/>
      <w:marRight w:val="0"/>
      <w:marTop w:val="0"/>
      <w:marBottom w:val="0"/>
      <w:divBdr>
        <w:top w:val="none" w:sz="0" w:space="0" w:color="auto"/>
        <w:left w:val="none" w:sz="0" w:space="0" w:color="auto"/>
        <w:bottom w:val="none" w:sz="0" w:space="0" w:color="auto"/>
        <w:right w:val="none" w:sz="0" w:space="0" w:color="auto"/>
      </w:divBdr>
    </w:div>
    <w:div w:id="1352991251">
      <w:bodyDiv w:val="1"/>
      <w:marLeft w:val="0"/>
      <w:marRight w:val="0"/>
      <w:marTop w:val="0"/>
      <w:marBottom w:val="0"/>
      <w:divBdr>
        <w:top w:val="none" w:sz="0" w:space="0" w:color="auto"/>
        <w:left w:val="none" w:sz="0" w:space="0" w:color="auto"/>
        <w:bottom w:val="none" w:sz="0" w:space="0" w:color="auto"/>
        <w:right w:val="none" w:sz="0" w:space="0" w:color="auto"/>
      </w:divBdr>
    </w:div>
    <w:div w:id="1553269190">
      <w:bodyDiv w:val="1"/>
      <w:marLeft w:val="0"/>
      <w:marRight w:val="0"/>
      <w:marTop w:val="0"/>
      <w:marBottom w:val="0"/>
      <w:divBdr>
        <w:top w:val="none" w:sz="0" w:space="0" w:color="auto"/>
        <w:left w:val="none" w:sz="0" w:space="0" w:color="auto"/>
        <w:bottom w:val="none" w:sz="0" w:space="0" w:color="auto"/>
        <w:right w:val="none" w:sz="0" w:space="0" w:color="auto"/>
      </w:divBdr>
    </w:div>
    <w:div w:id="1587156168">
      <w:bodyDiv w:val="1"/>
      <w:marLeft w:val="0"/>
      <w:marRight w:val="0"/>
      <w:marTop w:val="0"/>
      <w:marBottom w:val="0"/>
      <w:divBdr>
        <w:top w:val="none" w:sz="0" w:space="0" w:color="auto"/>
        <w:left w:val="none" w:sz="0" w:space="0" w:color="auto"/>
        <w:bottom w:val="none" w:sz="0" w:space="0" w:color="auto"/>
        <w:right w:val="none" w:sz="0" w:space="0" w:color="auto"/>
      </w:divBdr>
    </w:div>
    <w:div w:id="1630164301">
      <w:bodyDiv w:val="1"/>
      <w:marLeft w:val="0"/>
      <w:marRight w:val="0"/>
      <w:marTop w:val="0"/>
      <w:marBottom w:val="0"/>
      <w:divBdr>
        <w:top w:val="none" w:sz="0" w:space="0" w:color="auto"/>
        <w:left w:val="none" w:sz="0" w:space="0" w:color="auto"/>
        <w:bottom w:val="none" w:sz="0" w:space="0" w:color="auto"/>
        <w:right w:val="none" w:sz="0" w:space="0" w:color="auto"/>
      </w:divBdr>
    </w:div>
    <w:div w:id="2065130452">
      <w:bodyDiv w:val="1"/>
      <w:marLeft w:val="0"/>
      <w:marRight w:val="0"/>
      <w:marTop w:val="0"/>
      <w:marBottom w:val="0"/>
      <w:divBdr>
        <w:top w:val="none" w:sz="0" w:space="0" w:color="auto"/>
        <w:left w:val="none" w:sz="0" w:space="0" w:color="auto"/>
        <w:bottom w:val="none" w:sz="0" w:space="0" w:color="auto"/>
        <w:right w:val="none" w:sz="0" w:space="0" w:color="auto"/>
      </w:divBdr>
    </w:div>
    <w:div w:id="2146661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6676</TotalTime>
  <Pages>8</Pages>
  <Words>2109</Words>
  <Characters>12025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Kumar Kar</dc:creator>
  <cp:keywords/>
  <dc:description/>
  <cp:lastModifiedBy>Santosh Kumar Kar</cp:lastModifiedBy>
  <cp:revision>45</cp:revision>
  <dcterms:created xsi:type="dcterms:W3CDTF">2023-09-20T13:16:00Z</dcterms:created>
  <dcterms:modified xsi:type="dcterms:W3CDTF">2023-09-28T05:15:00Z</dcterms:modified>
</cp:coreProperties>
</file>