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94EF" w14:textId="77777777" w:rsidR="00B156B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C315A48" w14:textId="77777777" w:rsidR="00B156B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C61649B" w14:textId="77777777" w:rsidR="00B156B2" w:rsidRDefault="00B156B2">
      <w:pPr>
        <w:spacing w:after="0"/>
        <w:jc w:val="center"/>
        <w:rPr>
          <w:b/>
        </w:rPr>
      </w:pPr>
    </w:p>
    <w:tbl>
      <w:tblPr>
        <w:tblStyle w:val="Style17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B156B2" w14:paraId="57941911" w14:textId="77777777">
        <w:trPr>
          <w:trHeight w:val="213"/>
        </w:trPr>
        <w:tc>
          <w:tcPr>
            <w:tcW w:w="4508" w:type="dxa"/>
          </w:tcPr>
          <w:p w14:paraId="6F5D7016" w14:textId="77777777" w:rsidR="00B156B2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6EA1FDD7" w14:textId="36EAFC10" w:rsidR="00B156B2" w:rsidRDefault="00281D2D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15 Jul 2026</w:t>
            </w:r>
          </w:p>
        </w:tc>
      </w:tr>
      <w:tr w:rsidR="00B156B2" w14:paraId="71B08DBA" w14:textId="77777777">
        <w:tc>
          <w:tcPr>
            <w:tcW w:w="4508" w:type="dxa"/>
          </w:tcPr>
          <w:p w14:paraId="679273AB" w14:textId="34DAA26B" w:rsidR="00B156B2" w:rsidRDefault="00B156B2">
            <w:pPr>
              <w:spacing w:after="0" w:line="240" w:lineRule="auto"/>
            </w:pPr>
          </w:p>
        </w:tc>
        <w:tc>
          <w:tcPr>
            <w:tcW w:w="4843" w:type="dxa"/>
          </w:tcPr>
          <w:p w14:paraId="786C66CC" w14:textId="724675E9" w:rsidR="00B156B2" w:rsidRDefault="00B156B2">
            <w:pPr>
              <w:spacing w:after="0" w:line="240" w:lineRule="auto"/>
            </w:pPr>
          </w:p>
        </w:tc>
      </w:tr>
      <w:tr w:rsidR="00B156B2" w14:paraId="2A2A74A4" w14:textId="77777777">
        <w:tc>
          <w:tcPr>
            <w:tcW w:w="4508" w:type="dxa"/>
          </w:tcPr>
          <w:p w14:paraId="1D3A0EE2" w14:textId="77777777" w:rsidR="00B156B2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5759C6BF" w14:textId="77777777" w:rsidR="00B156B2" w:rsidRDefault="00000000">
            <w:pPr>
              <w:spacing w:after="0" w:line="240" w:lineRule="auto"/>
            </w:pPr>
            <w:r>
              <w:rPr>
                <w:rFonts w:eastAsia="sans-serif"/>
                <w:color w:val="35475C"/>
                <w:shd w:val="clear" w:color="auto" w:fill="FFFFFF"/>
              </w:rPr>
              <w:t>Comprehensive Analysis and Dietary Strategies with Tableau: A College Food Choices Case Study</w:t>
            </w:r>
          </w:p>
        </w:tc>
      </w:tr>
      <w:tr w:rsidR="00B156B2" w14:paraId="64D0A407" w14:textId="77777777">
        <w:tc>
          <w:tcPr>
            <w:tcW w:w="4508" w:type="dxa"/>
          </w:tcPr>
          <w:p w14:paraId="39C97698" w14:textId="77777777" w:rsidR="00B156B2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00D775D9" w14:textId="77777777" w:rsidR="00B156B2" w:rsidRDefault="00000000">
            <w:pPr>
              <w:spacing w:after="0" w:line="240" w:lineRule="auto"/>
            </w:pPr>
            <w:r>
              <w:t>4 Marks</w:t>
            </w:r>
          </w:p>
        </w:tc>
      </w:tr>
    </w:tbl>
    <w:p w14:paraId="3331821A" w14:textId="77777777" w:rsidR="00B156B2" w:rsidRDefault="00B156B2">
      <w:pPr>
        <w:rPr>
          <w:b/>
        </w:rPr>
      </w:pPr>
    </w:p>
    <w:p w14:paraId="0D58F16C" w14:textId="77777777" w:rsidR="00B156B2" w:rsidRDefault="00000000">
      <w:pPr>
        <w:rPr>
          <w:b/>
        </w:rPr>
      </w:pPr>
      <w:r>
        <w:rPr>
          <w:b/>
        </w:rPr>
        <w:t>Functional Requirements:</w:t>
      </w:r>
    </w:p>
    <w:p w14:paraId="283264C6" w14:textId="77777777" w:rsidR="00B156B2" w:rsidRDefault="00000000">
      <w:r>
        <w:t>Following are the functional requirements of the proposed solution.</w:t>
      </w:r>
    </w:p>
    <w:tbl>
      <w:tblPr>
        <w:tblStyle w:val="Style18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3150"/>
        <w:gridCol w:w="5248"/>
      </w:tblGrid>
      <w:tr w:rsidR="00B156B2" w14:paraId="5678E869" w14:textId="77777777">
        <w:trPr>
          <w:trHeight w:val="333"/>
        </w:trPr>
        <w:tc>
          <w:tcPr>
            <w:tcW w:w="926" w:type="dxa"/>
          </w:tcPr>
          <w:p w14:paraId="3050BDAC" w14:textId="77777777" w:rsidR="00B156B2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4893CBD" w14:textId="77777777" w:rsidR="00B156B2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FEBDC8D" w14:textId="77777777" w:rsidR="00B156B2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156B2" w14:paraId="3DB6D5AF" w14:textId="77777777">
        <w:trPr>
          <w:trHeight w:val="489"/>
        </w:trPr>
        <w:tc>
          <w:tcPr>
            <w:tcW w:w="926" w:type="dxa"/>
          </w:tcPr>
          <w:p w14:paraId="7778E027" w14:textId="77777777" w:rsidR="00B156B2" w:rsidRDefault="00000000">
            <w:pPr>
              <w:spacing w:after="0" w:line="240" w:lineRule="auto"/>
            </w:pPr>
            <w:r>
              <w:t>FR-1</w:t>
            </w:r>
          </w:p>
        </w:tc>
        <w:tc>
          <w:tcPr>
            <w:tcW w:w="3150" w:type="dxa"/>
          </w:tcPr>
          <w:p w14:paraId="733C3A77" w14:textId="77777777" w:rsidR="00B156B2" w:rsidRDefault="00000000">
            <w:pPr>
              <w:spacing w:after="0" w:line="240" w:lineRule="auto"/>
            </w:pPr>
            <w:r>
              <w:t>User Registration</w:t>
            </w:r>
          </w:p>
        </w:tc>
        <w:tc>
          <w:tcPr>
            <w:tcW w:w="5248" w:type="dxa"/>
          </w:tcPr>
          <w:p w14:paraId="689BE2A3" w14:textId="77777777" w:rsidR="00B156B2" w:rsidRDefault="00000000">
            <w:pPr>
              <w:spacing w:after="0" w:line="240" w:lineRule="auto"/>
            </w:pPr>
            <w:r>
              <w:t>Registration through Form</w:t>
            </w:r>
          </w:p>
          <w:p w14:paraId="3F526759" w14:textId="77777777" w:rsidR="00B156B2" w:rsidRDefault="00000000">
            <w:pPr>
              <w:spacing w:after="0" w:line="240" w:lineRule="auto"/>
            </w:pPr>
            <w:r>
              <w:t>Registration through Gmail</w:t>
            </w:r>
          </w:p>
          <w:p w14:paraId="57539CE5" w14:textId="77777777" w:rsidR="00B156B2" w:rsidRDefault="00000000">
            <w:pPr>
              <w:spacing w:after="0" w:line="240" w:lineRule="auto"/>
            </w:pPr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B156B2" w14:paraId="5DCA3318" w14:textId="77777777">
        <w:trPr>
          <w:trHeight w:val="489"/>
        </w:trPr>
        <w:tc>
          <w:tcPr>
            <w:tcW w:w="926" w:type="dxa"/>
          </w:tcPr>
          <w:p w14:paraId="2A3061E8" w14:textId="77777777" w:rsidR="00B156B2" w:rsidRDefault="00000000">
            <w:pPr>
              <w:spacing w:after="0" w:line="240" w:lineRule="auto"/>
            </w:pPr>
            <w:r>
              <w:t>FR-2</w:t>
            </w:r>
          </w:p>
        </w:tc>
        <w:tc>
          <w:tcPr>
            <w:tcW w:w="3150" w:type="dxa"/>
          </w:tcPr>
          <w:p w14:paraId="1D28D820" w14:textId="77777777" w:rsidR="00B156B2" w:rsidRDefault="00000000">
            <w:pPr>
              <w:spacing w:after="0" w:line="240" w:lineRule="auto"/>
            </w:pPr>
            <w:r>
              <w:t>User Confirmation</w:t>
            </w:r>
          </w:p>
        </w:tc>
        <w:tc>
          <w:tcPr>
            <w:tcW w:w="5248" w:type="dxa"/>
          </w:tcPr>
          <w:p w14:paraId="42F80B1B" w14:textId="77777777" w:rsidR="00B156B2" w:rsidRDefault="00000000">
            <w:pPr>
              <w:spacing w:after="0" w:line="240" w:lineRule="auto"/>
            </w:pPr>
            <w:r>
              <w:t>Confirmation via Email</w:t>
            </w:r>
          </w:p>
          <w:p w14:paraId="40CEEF96" w14:textId="77777777" w:rsidR="00B156B2" w:rsidRDefault="00000000">
            <w:pPr>
              <w:spacing w:after="0" w:line="240" w:lineRule="auto"/>
            </w:pPr>
            <w:r>
              <w:t>Confirmation via OTP</w:t>
            </w:r>
          </w:p>
        </w:tc>
      </w:tr>
      <w:tr w:rsidR="00B156B2" w14:paraId="25F5B307" w14:textId="77777777">
        <w:trPr>
          <w:trHeight w:val="470"/>
        </w:trPr>
        <w:tc>
          <w:tcPr>
            <w:tcW w:w="926" w:type="dxa"/>
          </w:tcPr>
          <w:p w14:paraId="3117053F" w14:textId="77777777" w:rsidR="00B156B2" w:rsidRDefault="00000000">
            <w:pPr>
              <w:spacing w:after="0" w:line="240" w:lineRule="auto"/>
            </w:pPr>
            <w:r>
              <w:t>FR-3</w:t>
            </w:r>
          </w:p>
        </w:tc>
        <w:tc>
          <w:tcPr>
            <w:tcW w:w="3150" w:type="dxa"/>
          </w:tcPr>
          <w:p w14:paraId="5B312072" w14:textId="77777777" w:rsidR="00B156B2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Data collection </w:t>
            </w:r>
          </w:p>
        </w:tc>
        <w:tc>
          <w:tcPr>
            <w:tcW w:w="5248" w:type="dxa"/>
          </w:tcPr>
          <w:p w14:paraId="06B69819" w14:textId="492FE5D1" w:rsidR="00B156B2" w:rsidRDefault="00281D2D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object w:dxaOrig="1440" w:dyaOrig="1305" w14:anchorId="6DEACEF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1in;height:66pt" o:ole="">
                  <v:imagedata r:id="rId7" o:title=""/>
                </v:shape>
                <o:OLEObject Type="Embed" ProgID="Excel.Sheet.8" ShapeID="_x0000_i1027" DrawAspect="Icon" ObjectID="_1845630732" r:id="rId8"/>
              </w:object>
            </w:r>
          </w:p>
        </w:tc>
      </w:tr>
      <w:tr w:rsidR="00B156B2" w14:paraId="1C6167D2" w14:textId="77777777">
        <w:trPr>
          <w:trHeight w:val="489"/>
        </w:trPr>
        <w:tc>
          <w:tcPr>
            <w:tcW w:w="926" w:type="dxa"/>
          </w:tcPr>
          <w:p w14:paraId="5DE1D301" w14:textId="77777777" w:rsidR="00B156B2" w:rsidRDefault="00000000">
            <w:pPr>
              <w:spacing w:after="0" w:line="240" w:lineRule="auto"/>
            </w:pPr>
            <w:r>
              <w:t>FR-4</w:t>
            </w:r>
          </w:p>
        </w:tc>
        <w:tc>
          <w:tcPr>
            <w:tcW w:w="3150" w:type="dxa"/>
          </w:tcPr>
          <w:p w14:paraId="3B68C7CC" w14:textId="77777777" w:rsidR="00B156B2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Data visualizations</w:t>
            </w:r>
          </w:p>
        </w:tc>
        <w:tc>
          <w:tcPr>
            <w:tcW w:w="5248" w:type="dxa"/>
          </w:tcPr>
          <w:p w14:paraId="3DC5AF4E" w14:textId="77777777" w:rsidR="00B156B2" w:rsidRDefault="00000000">
            <w:pPr>
              <w:spacing w:after="0" w:line="240" w:lineRule="auto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Show trends in food preference (Veg/Non-Veg)</w:t>
            </w:r>
          </w:p>
          <w:p w14:paraId="63E32723" w14:textId="77777777" w:rsidR="00B156B2" w:rsidRDefault="00000000">
            <w:pPr>
              <w:spacing w:after="0" w:line="240" w:lineRule="auto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Visualize nutritional intake by gender/age</w:t>
            </w:r>
          </w:p>
        </w:tc>
      </w:tr>
      <w:tr w:rsidR="00B156B2" w14:paraId="7EC1C638" w14:textId="77777777">
        <w:trPr>
          <w:trHeight w:val="489"/>
        </w:trPr>
        <w:tc>
          <w:tcPr>
            <w:tcW w:w="926" w:type="dxa"/>
          </w:tcPr>
          <w:p w14:paraId="5FD8B1AA" w14:textId="77777777" w:rsidR="00B156B2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FR-5</w:t>
            </w:r>
          </w:p>
        </w:tc>
        <w:tc>
          <w:tcPr>
            <w:tcW w:w="3150" w:type="dxa"/>
          </w:tcPr>
          <w:p w14:paraId="1724A073" w14:textId="77777777" w:rsidR="00B156B2" w:rsidRDefault="00000000">
            <w:pPr>
              <w:spacing w:after="0" w:line="240" w:lineRule="auto"/>
            </w:pPr>
            <w:r>
              <w:rPr>
                <w:rFonts w:eastAsia="SimSun"/>
                <w:sz w:val="24"/>
                <w:szCs w:val="24"/>
              </w:rPr>
              <w:t>Dashboard Interaction</w:t>
            </w:r>
          </w:p>
        </w:tc>
        <w:tc>
          <w:tcPr>
            <w:tcW w:w="5248" w:type="dxa"/>
          </w:tcPr>
          <w:p w14:paraId="732C1F82" w14:textId="77777777" w:rsidR="00B156B2" w:rsidRDefault="00000000">
            <w:pPr>
              <w:spacing w:after="0" w:line="240" w:lineRule="auto"/>
            </w:pPr>
            <w:r>
              <w:rPr>
                <w:rFonts w:eastAsia="SimSun"/>
                <w:sz w:val="24"/>
                <w:szCs w:val="24"/>
              </w:rPr>
              <w:t>Enable slicers for meal type (breakfast, lunch, etc.)</w:t>
            </w:r>
          </w:p>
        </w:tc>
      </w:tr>
      <w:tr w:rsidR="00B156B2" w14:paraId="07CC20EC" w14:textId="77777777">
        <w:trPr>
          <w:trHeight w:val="489"/>
        </w:trPr>
        <w:tc>
          <w:tcPr>
            <w:tcW w:w="926" w:type="dxa"/>
          </w:tcPr>
          <w:p w14:paraId="6ADE4641" w14:textId="77777777" w:rsidR="00B156B2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FR-6</w:t>
            </w:r>
          </w:p>
        </w:tc>
        <w:tc>
          <w:tcPr>
            <w:tcW w:w="3150" w:type="dxa"/>
          </w:tcPr>
          <w:p w14:paraId="6C3A2BD0" w14:textId="77777777" w:rsidR="00B156B2" w:rsidRDefault="00000000">
            <w:pPr>
              <w:spacing w:after="0" w:line="240" w:lineRule="auto"/>
              <w:rPr>
                <w:color w:val="222222"/>
              </w:rPr>
            </w:pPr>
            <w:r>
              <w:rPr>
                <w:rFonts w:eastAsia="SimSun"/>
                <w:sz w:val="24"/>
                <w:szCs w:val="24"/>
              </w:rPr>
              <w:t>Export &amp; Sharing</w:t>
            </w:r>
          </w:p>
        </w:tc>
        <w:tc>
          <w:tcPr>
            <w:tcW w:w="5248" w:type="dxa"/>
          </w:tcPr>
          <w:p w14:paraId="0EAFC2AD" w14:textId="77777777" w:rsidR="00B156B2" w:rsidRDefault="00000000">
            <w:pPr>
              <w:spacing w:after="0" w:line="240" w:lineRule="auto"/>
            </w:pPr>
            <w:r>
              <w:t>https://public.tableau.com/app/profile/surendra.boddapu/viz/ACollegeFoodChoicesCaseStudy3/ParentalInfluenceandEatingOut</w:t>
            </w:r>
          </w:p>
        </w:tc>
      </w:tr>
    </w:tbl>
    <w:p w14:paraId="3D17A872" w14:textId="77777777" w:rsidR="00B156B2" w:rsidRDefault="00B156B2"/>
    <w:p w14:paraId="4FA5E56B" w14:textId="77777777" w:rsidR="00B156B2" w:rsidRDefault="00B156B2">
      <w:pPr>
        <w:rPr>
          <w:b/>
        </w:rPr>
      </w:pPr>
    </w:p>
    <w:p w14:paraId="2A5F2911" w14:textId="77777777" w:rsidR="00B156B2" w:rsidRDefault="00B156B2">
      <w:pPr>
        <w:rPr>
          <w:b/>
        </w:rPr>
      </w:pPr>
    </w:p>
    <w:p w14:paraId="1FB739EF" w14:textId="77777777" w:rsidR="00B156B2" w:rsidRDefault="00000000">
      <w:pPr>
        <w:rPr>
          <w:b/>
        </w:rPr>
      </w:pPr>
      <w:r>
        <w:rPr>
          <w:b/>
        </w:rPr>
        <w:t>Non-functional Requirements:</w:t>
      </w:r>
    </w:p>
    <w:p w14:paraId="5336479C" w14:textId="77777777" w:rsidR="00B156B2" w:rsidRDefault="00000000">
      <w:r>
        <w:t>Following are the non-functional requirements of the proposed solution.</w:t>
      </w:r>
    </w:p>
    <w:tbl>
      <w:tblPr>
        <w:tblStyle w:val="Style19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B156B2" w14:paraId="5AC7C10A" w14:textId="77777777">
        <w:trPr>
          <w:trHeight w:val="333"/>
        </w:trPr>
        <w:tc>
          <w:tcPr>
            <w:tcW w:w="926" w:type="dxa"/>
          </w:tcPr>
          <w:p w14:paraId="646617F1" w14:textId="77777777" w:rsidR="00B156B2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BB16473" w14:textId="77777777" w:rsidR="00B156B2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F6758D6" w14:textId="77777777" w:rsidR="00B156B2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156B2" w14:paraId="6F92393C" w14:textId="77777777">
        <w:trPr>
          <w:trHeight w:val="489"/>
        </w:trPr>
        <w:tc>
          <w:tcPr>
            <w:tcW w:w="926" w:type="dxa"/>
          </w:tcPr>
          <w:p w14:paraId="3C45786C" w14:textId="77777777" w:rsidR="00B156B2" w:rsidRDefault="00000000">
            <w:pPr>
              <w:spacing w:after="0" w:line="240" w:lineRule="auto"/>
            </w:pPr>
            <w:r>
              <w:t>NFR-1</w:t>
            </w:r>
          </w:p>
        </w:tc>
        <w:tc>
          <w:tcPr>
            <w:tcW w:w="3464" w:type="dxa"/>
          </w:tcPr>
          <w:p w14:paraId="50298E44" w14:textId="77777777" w:rsidR="00B156B2" w:rsidRDefault="00000000"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543A808" w14:textId="77777777" w:rsidR="00B156B2" w:rsidRDefault="00000000">
            <w:pPr>
              <w:spacing w:after="0" w:line="240" w:lineRule="auto"/>
            </w:pPr>
            <w:r>
              <w:rPr>
                <w:rFonts w:eastAsia="SimSun"/>
                <w:sz w:val="24"/>
                <w:szCs w:val="24"/>
              </w:rPr>
              <w:t>The dashboard must be user-friendly and intuitive for faculty and students</w:t>
            </w:r>
          </w:p>
        </w:tc>
      </w:tr>
      <w:tr w:rsidR="00B156B2" w14:paraId="66903639" w14:textId="77777777">
        <w:trPr>
          <w:trHeight w:val="489"/>
        </w:trPr>
        <w:tc>
          <w:tcPr>
            <w:tcW w:w="926" w:type="dxa"/>
          </w:tcPr>
          <w:p w14:paraId="57AA9613" w14:textId="77777777" w:rsidR="00B156B2" w:rsidRDefault="00000000">
            <w:pPr>
              <w:spacing w:after="0" w:line="240" w:lineRule="auto"/>
            </w:pPr>
            <w:r>
              <w:t>NFR-2</w:t>
            </w:r>
          </w:p>
        </w:tc>
        <w:tc>
          <w:tcPr>
            <w:tcW w:w="3464" w:type="dxa"/>
          </w:tcPr>
          <w:p w14:paraId="464C4AAB" w14:textId="77777777" w:rsidR="00B156B2" w:rsidRDefault="00000000"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7D94DF2" w14:textId="77777777" w:rsidR="00B156B2" w:rsidRDefault="00000000">
            <w:pPr>
              <w:spacing w:after="0" w:line="240" w:lineRule="auto"/>
            </w:pPr>
            <w:r>
              <w:rPr>
                <w:rFonts w:eastAsia="SimSun"/>
                <w:sz w:val="24"/>
                <w:szCs w:val="24"/>
              </w:rPr>
              <w:t>User data should be protected using basic authentication if personal info is shown</w:t>
            </w:r>
          </w:p>
        </w:tc>
      </w:tr>
      <w:tr w:rsidR="00B156B2" w14:paraId="08EC3073" w14:textId="77777777">
        <w:trPr>
          <w:trHeight w:val="470"/>
        </w:trPr>
        <w:tc>
          <w:tcPr>
            <w:tcW w:w="926" w:type="dxa"/>
          </w:tcPr>
          <w:p w14:paraId="457D058B" w14:textId="77777777" w:rsidR="00B156B2" w:rsidRDefault="00000000">
            <w:pPr>
              <w:spacing w:after="0" w:line="240" w:lineRule="auto"/>
            </w:pPr>
            <w:r>
              <w:t>NFR-3</w:t>
            </w:r>
          </w:p>
        </w:tc>
        <w:tc>
          <w:tcPr>
            <w:tcW w:w="3464" w:type="dxa"/>
          </w:tcPr>
          <w:p w14:paraId="684A815B" w14:textId="77777777" w:rsidR="00B156B2" w:rsidRDefault="00000000"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D51746D" w14:textId="77777777" w:rsidR="00B156B2" w:rsidRDefault="00000000">
            <w:pPr>
              <w:spacing w:after="0" w:line="240" w:lineRule="auto"/>
            </w:pPr>
            <w:r>
              <w:rPr>
                <w:rFonts w:eastAsia="SimSun"/>
                <w:sz w:val="24"/>
                <w:szCs w:val="24"/>
              </w:rPr>
              <w:t>Data must load consistently without failure or broken views</w:t>
            </w:r>
          </w:p>
        </w:tc>
      </w:tr>
      <w:tr w:rsidR="00B156B2" w14:paraId="0D6D9BD1" w14:textId="77777777">
        <w:trPr>
          <w:trHeight w:val="489"/>
        </w:trPr>
        <w:tc>
          <w:tcPr>
            <w:tcW w:w="926" w:type="dxa"/>
          </w:tcPr>
          <w:p w14:paraId="680B5DC1" w14:textId="77777777" w:rsidR="00B156B2" w:rsidRDefault="00000000">
            <w:pPr>
              <w:spacing w:after="0" w:line="240" w:lineRule="auto"/>
            </w:pPr>
            <w:r>
              <w:t>NFR-4</w:t>
            </w:r>
          </w:p>
        </w:tc>
        <w:tc>
          <w:tcPr>
            <w:tcW w:w="3464" w:type="dxa"/>
          </w:tcPr>
          <w:p w14:paraId="171894E0" w14:textId="77777777" w:rsidR="00B156B2" w:rsidRDefault="00000000"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140E19" w14:textId="77777777" w:rsidR="00B156B2" w:rsidRDefault="00000000">
            <w:pPr>
              <w:spacing w:after="0" w:line="240" w:lineRule="auto"/>
            </w:pPr>
            <w:r>
              <w:rPr>
                <w:rFonts w:eastAsia="SimSun"/>
                <w:sz w:val="24"/>
                <w:szCs w:val="24"/>
              </w:rPr>
              <w:t>Dashboards must load in under 5 seconds for standard users</w:t>
            </w:r>
          </w:p>
        </w:tc>
      </w:tr>
      <w:tr w:rsidR="00B156B2" w14:paraId="118A8A47" w14:textId="77777777">
        <w:trPr>
          <w:trHeight w:val="489"/>
        </w:trPr>
        <w:tc>
          <w:tcPr>
            <w:tcW w:w="926" w:type="dxa"/>
          </w:tcPr>
          <w:p w14:paraId="40FF6662" w14:textId="77777777" w:rsidR="00B156B2" w:rsidRDefault="00000000">
            <w:pPr>
              <w:spacing w:after="0" w:line="240" w:lineRule="auto"/>
            </w:pPr>
            <w:r>
              <w:t>NFR-5</w:t>
            </w:r>
          </w:p>
        </w:tc>
        <w:tc>
          <w:tcPr>
            <w:tcW w:w="3464" w:type="dxa"/>
          </w:tcPr>
          <w:p w14:paraId="2107A60E" w14:textId="77777777" w:rsidR="00B156B2" w:rsidRDefault="00000000">
            <w:pPr>
              <w:spacing w:after="0" w:line="240" w:lineRule="auto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D7A2281" w14:textId="77777777" w:rsidR="00B156B2" w:rsidRDefault="00000000">
            <w:pPr>
              <w:spacing w:after="0" w:line="240" w:lineRule="auto"/>
            </w:pPr>
            <w:r>
              <w:rPr>
                <w:rFonts w:eastAsia="SimSun"/>
                <w:sz w:val="24"/>
                <w:szCs w:val="24"/>
              </w:rPr>
              <w:t>Dashboards must be available online with 99% uptime</w:t>
            </w:r>
          </w:p>
        </w:tc>
      </w:tr>
      <w:tr w:rsidR="00B156B2" w14:paraId="0B20007A" w14:textId="77777777">
        <w:trPr>
          <w:trHeight w:val="489"/>
        </w:trPr>
        <w:tc>
          <w:tcPr>
            <w:tcW w:w="926" w:type="dxa"/>
          </w:tcPr>
          <w:p w14:paraId="0AE7905A" w14:textId="77777777" w:rsidR="00B156B2" w:rsidRDefault="00000000">
            <w:pPr>
              <w:spacing w:after="0" w:line="240" w:lineRule="auto"/>
            </w:pPr>
            <w:r>
              <w:lastRenderedPageBreak/>
              <w:t>NFR-6</w:t>
            </w:r>
          </w:p>
        </w:tc>
        <w:tc>
          <w:tcPr>
            <w:tcW w:w="3464" w:type="dxa"/>
          </w:tcPr>
          <w:p w14:paraId="709975E7" w14:textId="77777777" w:rsidR="00B156B2" w:rsidRDefault="00000000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A4D1B60" w14:textId="77777777" w:rsidR="00B156B2" w:rsidRDefault="00000000">
            <w:pPr>
              <w:spacing w:after="0" w:line="240" w:lineRule="auto"/>
            </w:pPr>
            <w:r>
              <w:rPr>
                <w:rFonts w:eastAsia="SimSun"/>
                <w:sz w:val="24"/>
                <w:szCs w:val="24"/>
              </w:rPr>
              <w:t>Should support future additions like new meal types or hostels</w:t>
            </w:r>
          </w:p>
        </w:tc>
      </w:tr>
    </w:tbl>
    <w:p w14:paraId="65BF108D" w14:textId="77777777" w:rsidR="00B156B2" w:rsidRDefault="00B156B2"/>
    <w:sectPr w:rsidR="00B156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EE0EF" w14:textId="77777777" w:rsidR="007834CC" w:rsidRDefault="007834CC">
      <w:pPr>
        <w:spacing w:line="240" w:lineRule="auto"/>
      </w:pPr>
      <w:r>
        <w:separator/>
      </w:r>
    </w:p>
  </w:endnote>
  <w:endnote w:type="continuationSeparator" w:id="0">
    <w:p w14:paraId="3F9534C3" w14:textId="77777777" w:rsidR="007834CC" w:rsidRDefault="00783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ans-serif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7FF1E" w14:textId="77777777" w:rsidR="007834CC" w:rsidRDefault="007834CC">
      <w:pPr>
        <w:spacing w:after="0"/>
      </w:pPr>
      <w:r>
        <w:separator/>
      </w:r>
    </w:p>
  </w:footnote>
  <w:footnote w:type="continuationSeparator" w:id="0">
    <w:p w14:paraId="4495B1A7" w14:textId="77777777" w:rsidR="007834CC" w:rsidRDefault="007834C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6B2"/>
    <w:rsid w:val="00281D2D"/>
    <w:rsid w:val="007834CC"/>
    <w:rsid w:val="00996E4D"/>
    <w:rsid w:val="00B156B2"/>
    <w:rsid w:val="18E7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F2613"/>
  <w15:docId w15:val="{EA35292D-BEA5-4818-B53F-D984905CD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7">
    <w:name w:val="_Style 17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_Style 19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Excel_97-2003_Worksheet.xls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rsrinivasa782@gmail.com</cp:lastModifiedBy>
  <cp:revision>3</cp:revision>
  <dcterms:created xsi:type="dcterms:W3CDTF">2022-09-18T16:51:00Z</dcterms:created>
  <dcterms:modified xsi:type="dcterms:W3CDTF">2026-07-15T08:56:00Z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03CA4223B9FA409AA4DCA3A2C5B991CB_12</vt:lpwstr>
  </property>
</Properties>
</file>