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48" w:rsidRDefault="00A26086">
      <w:r>
        <w:t>This is file cr</w:t>
      </w:r>
      <w:bookmarkStart w:id="0" w:name="_GoBack"/>
      <w:bookmarkEnd w:id="0"/>
      <w:r>
        <w:t>eated in the local repository.</w:t>
      </w:r>
    </w:p>
    <w:sectPr w:rsidR="004A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83"/>
    <w:rsid w:val="004A5D48"/>
    <w:rsid w:val="00805483"/>
    <w:rsid w:val="00A2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504E"/>
  <w15:chartTrackingRefBased/>
  <w15:docId w15:val="{689D1BE3-63C6-4731-A8FB-85B149B1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2018-11-23T06:54:00Z</dcterms:created>
  <dcterms:modified xsi:type="dcterms:W3CDTF">2018-11-23T06:54:00Z</dcterms:modified>
</cp:coreProperties>
</file>