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4C7FC" w14:textId="0CC273DB" w:rsidR="001931BF" w:rsidRPr="00F1728B" w:rsidRDefault="001931BF" w:rsidP="001931BF">
      <w:pPr>
        <w:spacing w:after="0" w:line="240" w:lineRule="auto"/>
        <w:rPr>
          <w:rFonts w:eastAsia="Geneva" w:cs="Geneva"/>
          <w:color w:val="000000"/>
          <w:sz w:val="40"/>
          <w:szCs w:val="40"/>
        </w:rPr>
      </w:pPr>
      <w:r w:rsidRPr="00BA5613">
        <w:rPr>
          <w:sz w:val="40"/>
          <w:szCs w:val="40"/>
        </w:rPr>
        <w:t>Assignment</w:t>
      </w:r>
      <w:r>
        <w:rPr>
          <w:sz w:val="40"/>
          <w:szCs w:val="40"/>
        </w:rPr>
        <w:t>s</w:t>
      </w:r>
      <w:r w:rsidRPr="00F1728B">
        <w:rPr>
          <w:rFonts w:eastAsia="Times New Roman" w:cs="Arial"/>
          <w:sz w:val="32"/>
          <w:szCs w:val="32"/>
        </w:rPr>
        <w:t xml:space="preserve"> - CS6150, Computing for Good, Fall 2021</w:t>
      </w:r>
    </w:p>
    <w:p w14:paraId="49C9DCE7" w14:textId="68FB6F36" w:rsidR="001931BF" w:rsidRDefault="001931BF" w:rsidP="00E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Geneva" w:cs="Geneva"/>
          <w:b/>
          <w:bCs/>
          <w:color w:val="FF0000"/>
        </w:rPr>
      </w:pPr>
      <w:r w:rsidRPr="00F1728B">
        <w:rPr>
          <w:rFonts w:eastAsia="Times New Roman" w:cs="Arial"/>
          <w:szCs w:val="24"/>
        </w:rPr>
        <w:t>Professor: Santosh Vempala</w:t>
      </w:r>
      <w:r w:rsidR="00E519C9">
        <w:rPr>
          <w:rFonts w:eastAsia="Times New Roman" w:cs="Arial"/>
          <w:szCs w:val="24"/>
        </w:rPr>
        <w:br/>
      </w:r>
      <w:r>
        <w:rPr>
          <w:rFonts w:eastAsia="Geneva" w:cs="Geneva"/>
          <w:b/>
          <w:bCs/>
          <w:color w:val="FF0000"/>
        </w:rPr>
        <w:t xml:space="preserve">UNDER CONSTRUCTION </w:t>
      </w:r>
    </w:p>
    <w:p w14:paraId="7EBD5F98" w14:textId="0F7299C7" w:rsidR="00086121" w:rsidRDefault="00AB7E5A">
      <w:pPr>
        <w:rPr>
          <w:rStyle w:val="Hyperlink"/>
          <w:rFonts w:eastAsia="Times New Roman" w:cs="Arial"/>
          <w:szCs w:val="24"/>
        </w:rPr>
      </w:pPr>
      <w:hyperlink r:id="rId6" w:history="1">
        <w:r w:rsidR="008C6477" w:rsidRPr="00955DE1">
          <w:rPr>
            <w:rStyle w:val="Hyperlink"/>
            <w:rFonts w:eastAsia="Times New Roman" w:cs="Arial"/>
            <w:szCs w:val="24"/>
          </w:rPr>
          <w:t>Schedule</w:t>
        </w:r>
      </w:hyperlink>
      <w:r w:rsidR="008C6477" w:rsidRPr="008422CE">
        <w:rPr>
          <w:rFonts w:eastAsia="Times New Roman" w:cs="Arial"/>
          <w:szCs w:val="24"/>
        </w:rPr>
        <w:t xml:space="preserve"> | </w:t>
      </w:r>
      <w:hyperlink r:id="rId7" w:history="1">
        <w:r w:rsidR="008C6477" w:rsidRPr="008422CE">
          <w:rPr>
            <w:rStyle w:val="Hyperlink"/>
            <w:rFonts w:eastAsia="Times New Roman" w:cs="Arial"/>
            <w:szCs w:val="24"/>
          </w:rPr>
          <w:t>Syllabus</w:t>
        </w:r>
      </w:hyperlink>
      <w:r w:rsidR="008C6477" w:rsidRPr="008422CE">
        <w:rPr>
          <w:rFonts w:eastAsia="Times New Roman" w:cs="Arial"/>
          <w:szCs w:val="24"/>
        </w:rPr>
        <w:t xml:space="preserve"> | </w:t>
      </w:r>
      <w:hyperlink r:id="rId8" w:history="1">
        <w:r w:rsidR="008C6477" w:rsidRPr="008422CE">
          <w:rPr>
            <w:rStyle w:val="Hyperlink"/>
            <w:rFonts w:eastAsia="Times New Roman" w:cs="Arial"/>
            <w:szCs w:val="24"/>
          </w:rPr>
          <w:t>Public Site</w:t>
        </w:r>
      </w:hyperlink>
      <w:r w:rsidR="008C6477">
        <w:rPr>
          <w:rFonts w:eastAsia="Times New Roman" w:cs="Arial"/>
          <w:szCs w:val="24"/>
        </w:rPr>
        <w:t xml:space="preserve"> | </w:t>
      </w:r>
      <w:hyperlink r:id="rId9" w:history="1">
        <w:r w:rsidR="008C6477" w:rsidRPr="008E6CF2">
          <w:rPr>
            <w:rStyle w:val="Hyperlink"/>
            <w:rFonts w:eastAsia="Times New Roman" w:cs="Arial"/>
            <w:szCs w:val="24"/>
          </w:rPr>
          <w:t>Academic Calendar</w:t>
        </w:r>
      </w:hyperlink>
    </w:p>
    <w:p w14:paraId="3A8229FB" w14:textId="77777777" w:rsidR="002B453E" w:rsidRDefault="002B453E">
      <w:pPr>
        <w:rPr>
          <w:szCs w:val="24"/>
        </w:rPr>
      </w:pPr>
    </w:p>
    <w:p w14:paraId="0497734C" w14:textId="3C40EF1C" w:rsidR="002B5528" w:rsidRPr="00BA5613" w:rsidRDefault="002B5528" w:rsidP="002B5528">
      <w:pPr>
        <w:rPr>
          <w:sz w:val="32"/>
          <w:szCs w:val="32"/>
        </w:rPr>
      </w:pPr>
      <w:r>
        <w:rPr>
          <w:sz w:val="32"/>
          <w:szCs w:val="32"/>
        </w:rPr>
        <w:t>Table of Contents</w:t>
      </w:r>
    </w:p>
    <w:tbl>
      <w:tblPr>
        <w:tblW w:w="9360" w:type="dxa"/>
        <w:tblInd w:w="72" w:type="dxa"/>
        <w:tblLayout w:type="fixed"/>
        <w:tblCellMar>
          <w:top w:w="43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B87D50" w14:paraId="20C3CDFF" w14:textId="77777777" w:rsidTr="00736646">
        <w:trPr>
          <w:trHeight w:val="1333"/>
        </w:trPr>
        <w:tc>
          <w:tcPr>
            <w:tcW w:w="4680" w:type="dxa"/>
          </w:tcPr>
          <w:p w14:paraId="682621E0" w14:textId="28B4C285" w:rsidR="008431FB" w:rsidRPr="008431FB" w:rsidRDefault="00AB7E5A" w:rsidP="00C07FDE">
            <w:pPr>
              <w:rPr>
                <w:color w:val="0563C1" w:themeColor="hyperlink"/>
                <w:u w:val="single"/>
              </w:rPr>
            </w:pPr>
            <w:hyperlink w:anchor="Grading" w:history="1">
              <w:r w:rsidR="00AF3E92" w:rsidRPr="002B5528">
                <w:rPr>
                  <w:rStyle w:val="Hyperlink"/>
                  <w:rFonts w:eastAsia="Geneva" w:cs="Geneva"/>
                </w:rPr>
                <w:t>Grading</w:t>
              </w:r>
            </w:hyperlink>
            <w:r w:rsidR="00086121">
              <w:rPr>
                <w:color w:val="000000"/>
              </w:rPr>
              <w:br/>
            </w:r>
            <w:hyperlink w:anchor="Project" w:history="1">
              <w:r w:rsidR="00C02609" w:rsidRPr="00C02609">
                <w:rPr>
                  <w:rStyle w:val="Hyperlink"/>
                  <w:rFonts w:eastAsia="Geneva" w:cs="Geneva"/>
                </w:rPr>
                <w:t xml:space="preserve">Team </w:t>
              </w:r>
              <w:r w:rsidR="002B5528" w:rsidRPr="00C02609">
                <w:rPr>
                  <w:rStyle w:val="Hyperlink"/>
                  <w:rFonts w:eastAsia="Geneva" w:cs="Geneva"/>
                </w:rPr>
                <w:t>Project</w:t>
              </w:r>
            </w:hyperlink>
            <w:r w:rsidR="00086121">
              <w:br/>
            </w:r>
            <w:hyperlink w:anchor="MidTerm" w:history="1">
              <w:r w:rsidR="009D0933" w:rsidRPr="009D0933">
                <w:rPr>
                  <w:rStyle w:val="Hyperlink"/>
                </w:rPr>
                <w:t>Mid-Term Exam</w:t>
              </w:r>
            </w:hyperlink>
            <w:r w:rsidR="008431FB">
              <w:rPr>
                <w:rStyle w:val="Hyperlink"/>
              </w:rPr>
              <w:br/>
            </w:r>
            <w:hyperlink w:anchor="PeerReview" w:history="1">
              <w:r w:rsidR="008431FB" w:rsidRPr="007425F2">
                <w:rPr>
                  <w:rStyle w:val="Hyperlink"/>
                </w:rPr>
                <w:t>Peer Review</w:t>
              </w:r>
            </w:hyperlink>
            <w:r w:rsidR="004E5D80">
              <w:rPr>
                <w:rStyle w:val="Hyperlink"/>
              </w:rPr>
              <w:br/>
            </w:r>
            <w:hyperlink w:anchor="Resources" w:history="1">
              <w:r w:rsidR="004E5D80" w:rsidRPr="004E5D80">
                <w:rPr>
                  <w:rStyle w:val="Hyperlink"/>
                </w:rPr>
                <w:t>Resources</w:t>
              </w:r>
            </w:hyperlink>
          </w:p>
        </w:tc>
        <w:tc>
          <w:tcPr>
            <w:tcW w:w="4679" w:type="dxa"/>
          </w:tcPr>
          <w:p w14:paraId="18A8DA1A" w14:textId="61E89A76" w:rsidR="00B87D50" w:rsidRDefault="00B87D50" w:rsidP="00C71DF3"/>
        </w:tc>
      </w:tr>
    </w:tbl>
    <w:p w14:paraId="10890D97" w14:textId="09D1F2E4" w:rsidR="00B13645" w:rsidRDefault="00AF3E92">
      <w:pPr>
        <w:rPr>
          <w:sz w:val="32"/>
          <w:szCs w:val="32"/>
        </w:rPr>
      </w:pPr>
      <w:bookmarkStart w:id="0" w:name="Grading"/>
      <w:bookmarkEnd w:id="0"/>
      <w:r w:rsidRPr="007C0F09">
        <w:rPr>
          <w:sz w:val="32"/>
          <w:szCs w:val="32"/>
          <w:highlight w:val="yellow"/>
        </w:rPr>
        <w:t>Grading</w:t>
      </w:r>
      <w:r w:rsidR="007C0F09">
        <w:rPr>
          <w:sz w:val="32"/>
          <w:szCs w:val="32"/>
        </w:rPr>
        <w:t xml:space="preserve"> (change per Course Outline doc)</w:t>
      </w:r>
    </w:p>
    <w:p w14:paraId="565FCBE6" w14:textId="661F5406" w:rsidR="00AB7E5A" w:rsidRPr="00AB7E5A" w:rsidRDefault="00AB7E5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(santosh: is the Mid-term paper worth 15% or 20%? We had another 5% for assignments, right? Is that folded into participation?)</w:t>
      </w:r>
      <w:bookmarkStart w:id="1" w:name="_GoBack"/>
      <w:bookmarkEnd w:id="1"/>
    </w:p>
    <w:p w14:paraId="46543D82" w14:textId="672CB401" w:rsid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 xml:space="preserve">Project: </w:t>
      </w:r>
      <w:r w:rsidR="00367D4F">
        <w:rPr>
          <w:rFonts w:cs="Arial"/>
          <w:color w:val="000000"/>
        </w:rPr>
        <w:t>7</w:t>
      </w:r>
      <w:r w:rsidRPr="002422DF">
        <w:rPr>
          <w:rFonts w:cs="Arial"/>
          <w:color w:val="000000"/>
        </w:rPr>
        <w:t>0% (reflection papers)</w:t>
      </w:r>
    </w:p>
    <w:p w14:paraId="66C14298" w14:textId="0BF807D8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 xml:space="preserve">Milepost 1 - </w:t>
      </w:r>
      <w:r w:rsidR="008647E8">
        <w:rPr>
          <w:rFonts w:cs="Arial"/>
          <w:color w:val="000000"/>
        </w:rPr>
        <w:t>33</w:t>
      </w:r>
      <w:r w:rsidRPr="002422DF">
        <w:rPr>
          <w:rFonts w:cs="Arial"/>
          <w:color w:val="000000"/>
        </w:rPr>
        <w:t>%</w:t>
      </w:r>
    </w:p>
    <w:p w14:paraId="1F24ABD8" w14:textId="7A8CA135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 xml:space="preserve">Milepost 2 - </w:t>
      </w:r>
      <w:r w:rsidR="008647E8">
        <w:rPr>
          <w:rFonts w:cs="Arial"/>
          <w:color w:val="000000"/>
        </w:rPr>
        <w:t>33</w:t>
      </w:r>
      <w:r w:rsidRPr="002422DF">
        <w:rPr>
          <w:rFonts w:cs="Arial"/>
          <w:color w:val="000000"/>
        </w:rPr>
        <w:t>%</w:t>
      </w:r>
    </w:p>
    <w:p w14:paraId="48DA0629" w14:textId="03EC2FC2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 xml:space="preserve">Project Deliverable Presentation - </w:t>
      </w:r>
      <w:r w:rsidR="008647E8">
        <w:rPr>
          <w:rFonts w:cs="Arial"/>
          <w:color w:val="000000"/>
        </w:rPr>
        <w:t>34</w:t>
      </w:r>
      <w:r w:rsidRPr="002422DF">
        <w:rPr>
          <w:rFonts w:cs="Arial"/>
          <w:color w:val="000000"/>
        </w:rPr>
        <w:t>%</w:t>
      </w:r>
    </w:p>
    <w:p w14:paraId="6F2B284F" w14:textId="5F462E95" w:rsidR="002422DF" w:rsidRP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Mid</w:t>
      </w:r>
      <w:r w:rsidR="007716BF">
        <w:rPr>
          <w:rFonts w:cs="Arial"/>
          <w:color w:val="000000"/>
        </w:rPr>
        <w:t>-</w:t>
      </w:r>
      <w:r w:rsidRPr="002422DF">
        <w:rPr>
          <w:rFonts w:cs="Arial"/>
          <w:color w:val="000000"/>
        </w:rPr>
        <w:t>Term Exam</w:t>
      </w:r>
      <w:r w:rsidR="007C0F09">
        <w:rPr>
          <w:rFonts w:cs="Arial"/>
          <w:color w:val="000000"/>
        </w:rPr>
        <w:t xml:space="preserve"> (paper)</w:t>
      </w:r>
      <w:r w:rsidRPr="002422DF">
        <w:rPr>
          <w:rFonts w:cs="Arial"/>
          <w:color w:val="000000"/>
        </w:rPr>
        <w:t>: 20% - All readings/material from 1st half of course</w:t>
      </w:r>
    </w:p>
    <w:p w14:paraId="20CB1103" w14:textId="0EE033FC" w:rsidR="002422DF" w:rsidRP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Participation: 10%</w:t>
      </w:r>
      <w:r w:rsidR="00C368B9">
        <w:rPr>
          <w:rFonts w:cs="Arial"/>
          <w:color w:val="000000"/>
        </w:rPr>
        <w:t xml:space="preserve"> - Canvas discussions participation, office hours, etc.</w:t>
      </w:r>
    </w:p>
    <w:p w14:paraId="3937850A" w14:textId="21F794F8" w:rsidR="00153408" w:rsidRDefault="00153408">
      <w:pPr>
        <w:rPr>
          <w:szCs w:val="24"/>
        </w:rPr>
      </w:pPr>
    </w:p>
    <w:p w14:paraId="321ABABF" w14:textId="78CD4BA8" w:rsidR="00153408" w:rsidRPr="00FD5E96" w:rsidRDefault="00153408">
      <w:pPr>
        <w:rPr>
          <w:sz w:val="32"/>
          <w:szCs w:val="32"/>
        </w:rPr>
      </w:pPr>
      <w:bookmarkStart w:id="2" w:name="Project"/>
      <w:bookmarkEnd w:id="2"/>
      <w:r w:rsidRPr="00FD5E96">
        <w:rPr>
          <w:sz w:val="32"/>
          <w:szCs w:val="32"/>
        </w:rPr>
        <w:t xml:space="preserve">Project </w:t>
      </w:r>
    </w:p>
    <w:p w14:paraId="76DC7705" w14:textId="77D34E73" w:rsidR="0012425C" w:rsidRPr="00A77480" w:rsidRDefault="0012425C">
      <w:pPr>
        <w:rPr>
          <w:b/>
          <w:bCs/>
          <w:szCs w:val="24"/>
        </w:rPr>
      </w:pPr>
      <w:r w:rsidRPr="00A77480">
        <w:rPr>
          <w:b/>
          <w:bCs/>
          <w:szCs w:val="24"/>
        </w:rPr>
        <w:t>Description</w:t>
      </w:r>
    </w:p>
    <w:p w14:paraId="19F44AF7" w14:textId="24F41C3A" w:rsidR="00153408" w:rsidRDefault="004A5298">
      <w:pPr>
        <w:rPr>
          <w:szCs w:val="24"/>
        </w:rPr>
      </w:pPr>
      <w:r>
        <w:rPr>
          <w:szCs w:val="24"/>
        </w:rPr>
        <w:t>Your project may come from</w:t>
      </w:r>
      <w:r w:rsidR="00C343EA">
        <w:rPr>
          <w:szCs w:val="24"/>
        </w:rPr>
        <w:t xml:space="preserve"> </w:t>
      </w:r>
      <w:r w:rsidR="00F73DD9">
        <w:rPr>
          <w:szCs w:val="24"/>
        </w:rPr>
        <w:t xml:space="preserve">the </w:t>
      </w:r>
      <w:hyperlink r:id="rId10" w:history="1">
        <w:r w:rsidR="00F73DD9" w:rsidRPr="004A5298">
          <w:rPr>
            <w:rStyle w:val="Hyperlink"/>
            <w:szCs w:val="24"/>
          </w:rPr>
          <w:t>Potential Partners</w:t>
        </w:r>
      </w:hyperlink>
      <w:r w:rsidR="00F73DD9">
        <w:rPr>
          <w:szCs w:val="24"/>
        </w:rPr>
        <w:t xml:space="preserve"> document</w:t>
      </w:r>
      <w:r>
        <w:rPr>
          <w:szCs w:val="24"/>
        </w:rPr>
        <w:t>; alternatively, you may select another organization</w:t>
      </w:r>
      <w:r w:rsidR="00D4597F">
        <w:rPr>
          <w:szCs w:val="24"/>
        </w:rPr>
        <w:t>.</w:t>
      </w:r>
      <w:r w:rsidR="004D154E">
        <w:rPr>
          <w:szCs w:val="24"/>
        </w:rPr>
        <w:t xml:space="preserve"> If you choose an alternative organization, please forward the following information to the Instructors Team: </w:t>
      </w:r>
      <w:r w:rsidR="000013EA">
        <w:rPr>
          <w:szCs w:val="24"/>
        </w:rPr>
        <w:t xml:space="preserve">website </w:t>
      </w:r>
      <w:r w:rsidR="004D154E">
        <w:rPr>
          <w:szCs w:val="24"/>
        </w:rPr>
        <w:t xml:space="preserve">URL, contact </w:t>
      </w:r>
      <w:proofErr w:type="gramStart"/>
      <w:r w:rsidR="004D154E">
        <w:rPr>
          <w:szCs w:val="24"/>
        </w:rPr>
        <w:t xml:space="preserve">name, </w:t>
      </w:r>
      <w:r>
        <w:rPr>
          <w:szCs w:val="24"/>
        </w:rPr>
        <w:t xml:space="preserve"> </w:t>
      </w:r>
      <w:r w:rsidR="000013EA">
        <w:rPr>
          <w:szCs w:val="24"/>
        </w:rPr>
        <w:t>contact</w:t>
      </w:r>
      <w:proofErr w:type="gramEnd"/>
      <w:r w:rsidR="000013EA">
        <w:rPr>
          <w:szCs w:val="24"/>
        </w:rPr>
        <w:t xml:space="preserve"> email, contact phone. </w:t>
      </w:r>
      <w:r w:rsidR="00E30F08">
        <w:rPr>
          <w:szCs w:val="24"/>
        </w:rPr>
        <w:t xml:space="preserve">Your project is expected to reflect a level of maturity consistent with a graduate program in computer science, and commensurate with the number of team members. </w:t>
      </w:r>
      <w:r w:rsidR="007F4B30">
        <w:rPr>
          <w:szCs w:val="24"/>
        </w:rPr>
        <w:t xml:space="preserve">The project assignment should be designed to mitigate </w:t>
      </w:r>
      <w:r w:rsidR="003E13A9">
        <w:rPr>
          <w:szCs w:val="24"/>
        </w:rPr>
        <w:t>one or more</w:t>
      </w:r>
      <w:r w:rsidR="007F4B30">
        <w:rPr>
          <w:szCs w:val="24"/>
        </w:rPr>
        <w:t xml:space="preserve"> soci</w:t>
      </w:r>
      <w:r w:rsidR="00A3349E">
        <w:rPr>
          <w:szCs w:val="24"/>
        </w:rPr>
        <w:t>etal</w:t>
      </w:r>
      <w:r w:rsidR="007F4B30">
        <w:rPr>
          <w:szCs w:val="24"/>
        </w:rPr>
        <w:t xml:space="preserve"> issue</w:t>
      </w:r>
      <w:r w:rsidR="00A3349E">
        <w:rPr>
          <w:szCs w:val="24"/>
        </w:rPr>
        <w:t>s</w:t>
      </w:r>
      <w:r w:rsidR="007F4B30">
        <w:rPr>
          <w:szCs w:val="24"/>
        </w:rPr>
        <w:t xml:space="preserve">. The </w:t>
      </w:r>
      <w:r w:rsidR="009E532B">
        <w:rPr>
          <w:szCs w:val="24"/>
        </w:rPr>
        <w:t>primary</w:t>
      </w:r>
      <w:r w:rsidR="007F4B30">
        <w:rPr>
          <w:szCs w:val="24"/>
        </w:rPr>
        <w:t xml:space="preserve"> goal should be to increase good for society. </w:t>
      </w:r>
      <w:r w:rsidR="000447A3">
        <w:rPr>
          <w:szCs w:val="24"/>
        </w:rPr>
        <w:t>This “good” is loosely described as improving one or more of the following</w:t>
      </w:r>
      <w:r w:rsidR="00A3349E">
        <w:rPr>
          <w:szCs w:val="24"/>
        </w:rPr>
        <w:t xml:space="preserve"> issues</w:t>
      </w:r>
      <w:r w:rsidR="000447A3">
        <w:rPr>
          <w:szCs w:val="24"/>
        </w:rPr>
        <w:t>:</w:t>
      </w:r>
    </w:p>
    <w:p w14:paraId="7C4643FC" w14:textId="01FC634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Hunger</w:t>
      </w:r>
    </w:p>
    <w:p w14:paraId="4A791B9E" w14:textId="2D3C957C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Homelessness</w:t>
      </w:r>
    </w:p>
    <w:p w14:paraId="083F7285" w14:textId="40926AD5" w:rsidR="00C92853" w:rsidRDefault="00C9285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>Peace</w:t>
      </w:r>
    </w:p>
    <w:p w14:paraId="3F90CC20" w14:textId="03173964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Environment</w:t>
      </w:r>
    </w:p>
    <w:p w14:paraId="2C5AEFE4" w14:textId="00759C0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Social justice</w:t>
      </w:r>
    </w:p>
    <w:p w14:paraId="3AEF4A9A" w14:textId="720868E7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Indigenous rights</w:t>
      </w:r>
    </w:p>
    <w:p w14:paraId="0142155E" w14:textId="5668EAA1" w:rsidR="005C4C27" w:rsidRDefault="005C4C27" w:rsidP="005C4C27">
      <w:pPr>
        <w:ind w:left="-90" w:firstLine="90"/>
        <w:rPr>
          <w:b/>
          <w:bCs/>
          <w:szCs w:val="24"/>
        </w:rPr>
      </w:pPr>
      <w:r w:rsidRPr="005C4C27">
        <w:rPr>
          <w:b/>
          <w:bCs/>
          <w:szCs w:val="24"/>
        </w:rPr>
        <w:t>Team Formation Guidelines</w:t>
      </w:r>
    </w:p>
    <w:p w14:paraId="000209D9" w14:textId="77777777" w:rsidR="00ED416B" w:rsidRDefault="00ED416B" w:rsidP="005C4C27">
      <w:pPr>
        <w:rPr>
          <w:szCs w:val="24"/>
        </w:rPr>
      </w:pPr>
      <w:r>
        <w:rPr>
          <w:szCs w:val="24"/>
        </w:rPr>
        <w:t xml:space="preserve">The main component of this course is a project. The project should benefit an organization or cause of your choice. We recommend working in a team so that you can leverage diverse backgrounds and talent. However, you may choose to work alone. </w:t>
      </w:r>
      <w:r w:rsidR="005C4C27">
        <w:rPr>
          <w:szCs w:val="24"/>
        </w:rPr>
        <w:t>If you choose to work in a team,</w:t>
      </w:r>
      <w:r>
        <w:rPr>
          <w:szCs w:val="24"/>
        </w:rPr>
        <w:t xml:space="preserve"> you are limited to a </w:t>
      </w:r>
      <w:r w:rsidR="005C4C27">
        <w:rPr>
          <w:szCs w:val="24"/>
        </w:rPr>
        <w:t>maximum</w:t>
      </w:r>
      <w:r>
        <w:rPr>
          <w:szCs w:val="24"/>
        </w:rPr>
        <w:t xml:space="preserve"> of 5 members</w:t>
      </w:r>
      <w:r w:rsidR="005C4C27">
        <w:rPr>
          <w:szCs w:val="24"/>
        </w:rPr>
        <w:t xml:space="preserve">. </w:t>
      </w:r>
    </w:p>
    <w:p w14:paraId="11FE18BA" w14:textId="73B0F8D1" w:rsidR="005C4C27" w:rsidRDefault="00ED416B" w:rsidP="005C4C27">
      <w:pPr>
        <w:rPr>
          <w:szCs w:val="24"/>
        </w:rPr>
      </w:pPr>
      <w:r>
        <w:rPr>
          <w:szCs w:val="24"/>
        </w:rPr>
        <w:t>In the first week, you will be indicating your interest in topics. Alongside, p</w:t>
      </w:r>
      <w:r w:rsidR="00FD124B">
        <w:rPr>
          <w:szCs w:val="24"/>
        </w:rPr>
        <w:t xml:space="preserve">lease post your intention to form or join a team in the appropriate Piazza thread. Each team </w:t>
      </w:r>
      <w:r>
        <w:rPr>
          <w:szCs w:val="24"/>
        </w:rPr>
        <w:t xml:space="preserve">(regardless of size) </w:t>
      </w:r>
      <w:r w:rsidR="00FD124B">
        <w:rPr>
          <w:szCs w:val="24"/>
        </w:rPr>
        <w:t xml:space="preserve">is required to submit a weekly report for the duration of the project period. This period will be announced in Canvas. Any issues </w:t>
      </w:r>
      <w:r>
        <w:rPr>
          <w:szCs w:val="24"/>
        </w:rPr>
        <w:t xml:space="preserve">with team formation or dynamics </w:t>
      </w:r>
      <w:r w:rsidR="00FD124B">
        <w:rPr>
          <w:szCs w:val="24"/>
        </w:rPr>
        <w:t>should be brought to the attention of the Instructors team early on</w:t>
      </w:r>
      <w:r>
        <w:rPr>
          <w:szCs w:val="24"/>
        </w:rPr>
        <w:t xml:space="preserve"> and ASAP</w:t>
      </w:r>
      <w:r w:rsidR="00FD124B">
        <w:rPr>
          <w:szCs w:val="24"/>
        </w:rPr>
        <w:t>. Please do not wait until the last minute to inform the Instructors of issues within the team.</w:t>
      </w:r>
    </w:p>
    <w:p w14:paraId="3812694A" w14:textId="6B5A701F" w:rsidR="00755A5C" w:rsidRDefault="00755A5C" w:rsidP="005C4C27">
      <w:pPr>
        <w:rPr>
          <w:szCs w:val="24"/>
        </w:rPr>
      </w:pPr>
      <w:r w:rsidRPr="00755A5C">
        <w:rPr>
          <w:i/>
          <w:iCs/>
          <w:szCs w:val="24"/>
        </w:rPr>
        <w:t>The Team Formation Process</w:t>
      </w:r>
      <w:r>
        <w:rPr>
          <w:szCs w:val="24"/>
        </w:rPr>
        <w:t>.  This is outlined in the steps below:</w:t>
      </w:r>
    </w:p>
    <w:p w14:paraId="16F56954" w14:textId="750BE65B" w:rsidR="00755A5C" w:rsidRDefault="00755A5C" w:rsidP="00755A5C">
      <w:pPr>
        <w:rPr>
          <w:szCs w:val="24"/>
        </w:rPr>
      </w:pPr>
      <w:r>
        <w:rPr>
          <w:szCs w:val="24"/>
        </w:rPr>
        <w:t>1) Instructors team - posts available projects to Piazza</w:t>
      </w:r>
      <w:r>
        <w:rPr>
          <w:szCs w:val="24"/>
        </w:rPr>
        <w:br/>
        <w:t>2) Students - post reply to the project with which they would like to work</w:t>
      </w:r>
      <w:r w:rsidR="00ED416B">
        <w:rPr>
          <w:szCs w:val="24"/>
        </w:rPr>
        <w:t>; students are welcome to suggest their own ideas for projects.</w:t>
      </w:r>
      <w:r>
        <w:rPr>
          <w:szCs w:val="24"/>
        </w:rPr>
        <w:br/>
        <w:t xml:space="preserve">3) Project member – submits Milepost 1 Document to Canvas Assignments. NOTE: If you achieve the maximum number of students (5) allowed on a team, please post in bold font, at the top of the Piazza Project Thread, the word </w:t>
      </w:r>
      <w:r w:rsidRPr="00C05CFB">
        <w:rPr>
          <w:b/>
          <w:bCs/>
          <w:szCs w:val="24"/>
        </w:rPr>
        <w:t>Closed</w:t>
      </w:r>
      <w:r>
        <w:rPr>
          <w:b/>
          <w:bCs/>
          <w:szCs w:val="24"/>
        </w:rPr>
        <w:t>.</w:t>
      </w:r>
    </w:p>
    <w:p w14:paraId="04536EC6" w14:textId="421644CE" w:rsidR="004E350C" w:rsidRDefault="00755A5C" w:rsidP="005C4C27">
      <w:pPr>
        <w:rPr>
          <w:szCs w:val="24"/>
        </w:rPr>
      </w:pPr>
      <w:r>
        <w:rPr>
          <w:i/>
          <w:iCs/>
          <w:szCs w:val="24"/>
        </w:rPr>
        <w:t xml:space="preserve">Milepost 1: </w:t>
      </w:r>
      <w:r w:rsidR="004E350C" w:rsidRPr="004E350C">
        <w:rPr>
          <w:i/>
          <w:iCs/>
          <w:szCs w:val="24"/>
        </w:rPr>
        <w:t>Team Formation Process</w:t>
      </w:r>
      <w:r>
        <w:rPr>
          <w:i/>
          <w:iCs/>
          <w:szCs w:val="24"/>
        </w:rPr>
        <w:t xml:space="preserve"> (33% of Project grade)</w:t>
      </w:r>
      <w:r w:rsidR="004E350C">
        <w:rPr>
          <w:szCs w:val="24"/>
        </w:rPr>
        <w:t xml:space="preserve">. </w:t>
      </w:r>
    </w:p>
    <w:p w14:paraId="3EFE2048" w14:textId="649115D6" w:rsidR="00DE3F0B" w:rsidRDefault="00355973" w:rsidP="00046D09">
      <w:pPr>
        <w:rPr>
          <w:szCs w:val="24"/>
        </w:rPr>
      </w:pPr>
      <w:r>
        <w:rPr>
          <w:szCs w:val="24"/>
        </w:rPr>
        <w:t>Your team’s</w:t>
      </w:r>
      <w:r w:rsidR="003677B3">
        <w:rPr>
          <w:szCs w:val="24"/>
        </w:rPr>
        <w:t xml:space="preserve"> Milepost </w:t>
      </w:r>
      <w:r w:rsidR="00456C90">
        <w:rPr>
          <w:szCs w:val="24"/>
        </w:rPr>
        <w:t xml:space="preserve">1 </w:t>
      </w:r>
      <w:r w:rsidR="003677B3">
        <w:rPr>
          <w:szCs w:val="24"/>
        </w:rPr>
        <w:t>Document</w:t>
      </w:r>
      <w:r>
        <w:rPr>
          <w:szCs w:val="24"/>
        </w:rPr>
        <w:t xml:space="preserve"> will be evaluated</w:t>
      </w:r>
      <w:r w:rsidR="004F556E">
        <w:rPr>
          <w:szCs w:val="24"/>
        </w:rPr>
        <w:t xml:space="preserve"> as </w:t>
      </w:r>
      <w:r>
        <w:rPr>
          <w:szCs w:val="24"/>
        </w:rPr>
        <w:t>shown</w:t>
      </w:r>
      <w:r w:rsidR="004F556E">
        <w:rPr>
          <w:szCs w:val="24"/>
        </w:rPr>
        <w:t xml:space="preserve"> below</w:t>
      </w:r>
      <w:r>
        <w:rPr>
          <w:szCs w:val="24"/>
        </w:rPr>
        <w:t>:</w:t>
      </w:r>
    </w:p>
    <w:p w14:paraId="2CFF986C" w14:textId="38384D95" w:rsidR="00ED416B" w:rsidRPr="00ED416B" w:rsidRDefault="00ED416B" w:rsidP="00046D09">
      <w:pPr>
        <w:rPr>
          <w:color w:val="FF0000"/>
          <w:szCs w:val="24"/>
        </w:rPr>
      </w:pPr>
      <w:r>
        <w:rPr>
          <w:color w:val="FF0000"/>
          <w:szCs w:val="24"/>
        </w:rPr>
        <w:t>(santosh: are these points consistent with our overall grading scheme?)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008"/>
      </w:tblGrid>
      <w:tr w:rsidR="00C97FF0" w14:paraId="6D136332" w14:textId="77777777" w:rsidTr="0081794C">
        <w:tc>
          <w:tcPr>
            <w:tcW w:w="4225" w:type="dxa"/>
          </w:tcPr>
          <w:p w14:paraId="6472CB57" w14:textId="27BD241A" w:rsidR="00C97FF0" w:rsidRPr="007A05ED" w:rsidRDefault="00C97FF0" w:rsidP="007A05ED">
            <w:pPr>
              <w:rPr>
                <w:b/>
                <w:bCs/>
                <w:szCs w:val="24"/>
              </w:rPr>
            </w:pPr>
            <w:r w:rsidRPr="007A05ED">
              <w:rPr>
                <w:b/>
                <w:bCs/>
                <w:szCs w:val="24"/>
              </w:rPr>
              <w:t>Category</w:t>
            </w:r>
          </w:p>
          <w:p w14:paraId="2E388B4C" w14:textId="77777777" w:rsidR="00C97FF0" w:rsidRDefault="00C97FF0" w:rsidP="00046D09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4A44B900" w14:textId="76EBB87B" w:rsidR="00C97FF0" w:rsidRPr="007A05ED" w:rsidRDefault="00C97FF0" w:rsidP="00046D09">
            <w:pPr>
              <w:rPr>
                <w:b/>
                <w:bCs/>
                <w:szCs w:val="24"/>
              </w:rPr>
            </w:pPr>
            <w:r w:rsidRPr="007A05ED">
              <w:rPr>
                <w:b/>
                <w:bCs/>
                <w:szCs w:val="24"/>
              </w:rPr>
              <w:t>Points</w:t>
            </w:r>
          </w:p>
        </w:tc>
      </w:tr>
      <w:tr w:rsidR="00C97FF0" w14:paraId="10382C28" w14:textId="77777777" w:rsidTr="0081794C">
        <w:trPr>
          <w:trHeight w:val="413"/>
        </w:trPr>
        <w:tc>
          <w:tcPr>
            <w:tcW w:w="4225" w:type="dxa"/>
          </w:tcPr>
          <w:p w14:paraId="1BD15886" w14:textId="66B4257A" w:rsidR="00C97FF0" w:rsidRPr="007A05ED" w:rsidRDefault="00C97FF0" w:rsidP="007A05ED">
            <w:pPr>
              <w:rPr>
                <w:szCs w:val="24"/>
              </w:rPr>
            </w:pPr>
            <w:r w:rsidRPr="007A05ED">
              <w:rPr>
                <w:szCs w:val="24"/>
              </w:rPr>
              <w:t>Team name</w:t>
            </w:r>
          </w:p>
        </w:tc>
        <w:tc>
          <w:tcPr>
            <w:tcW w:w="2008" w:type="dxa"/>
          </w:tcPr>
          <w:p w14:paraId="493DBAC3" w14:textId="71C2379F" w:rsidR="00C97FF0" w:rsidRDefault="00C97FF0" w:rsidP="00046D09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C97FF0" w14:paraId="15ED4109" w14:textId="77777777" w:rsidTr="0081794C">
        <w:trPr>
          <w:trHeight w:val="449"/>
        </w:trPr>
        <w:tc>
          <w:tcPr>
            <w:tcW w:w="4225" w:type="dxa"/>
          </w:tcPr>
          <w:p w14:paraId="5602ADC8" w14:textId="63C1BCC9" w:rsidR="00C97FF0" w:rsidRPr="007A05ED" w:rsidRDefault="00C97FF0" w:rsidP="00046D09">
            <w:pPr>
              <w:rPr>
                <w:i/>
                <w:iCs/>
                <w:szCs w:val="24"/>
              </w:rPr>
            </w:pPr>
            <w:r w:rsidRPr="007A05ED">
              <w:rPr>
                <w:szCs w:val="24"/>
              </w:rPr>
              <w:t>Project</w:t>
            </w:r>
            <w:r>
              <w:rPr>
                <w:szCs w:val="24"/>
              </w:rPr>
              <w:t xml:space="preserve"> lead</w:t>
            </w:r>
            <w:r w:rsidRPr="007A05ED">
              <w:rPr>
                <w:szCs w:val="24"/>
              </w:rPr>
              <w:t>’s name</w:t>
            </w:r>
          </w:p>
        </w:tc>
        <w:tc>
          <w:tcPr>
            <w:tcW w:w="2008" w:type="dxa"/>
          </w:tcPr>
          <w:p w14:paraId="3FD1B4C9" w14:textId="42DCBD0E" w:rsidR="00C97FF0" w:rsidRDefault="00C97FF0" w:rsidP="00046D09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C97FF0" w14:paraId="30F85B01" w14:textId="77777777" w:rsidTr="0081794C">
        <w:trPr>
          <w:trHeight w:val="431"/>
        </w:trPr>
        <w:tc>
          <w:tcPr>
            <w:tcW w:w="4225" w:type="dxa"/>
          </w:tcPr>
          <w:p w14:paraId="49E4A64C" w14:textId="0FAB5F91" w:rsidR="00C97FF0" w:rsidRDefault="00C97FF0" w:rsidP="007A05ED">
            <w:pPr>
              <w:rPr>
                <w:szCs w:val="24"/>
              </w:rPr>
            </w:pPr>
            <w:r w:rsidRPr="007A05ED">
              <w:rPr>
                <w:szCs w:val="24"/>
              </w:rPr>
              <w:t>Team members’ names</w:t>
            </w:r>
          </w:p>
        </w:tc>
        <w:tc>
          <w:tcPr>
            <w:tcW w:w="2008" w:type="dxa"/>
          </w:tcPr>
          <w:p w14:paraId="63CC9C01" w14:textId="294DAA50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C97FF0" w14:paraId="73C2F89C" w14:textId="77777777" w:rsidTr="0081794C">
        <w:trPr>
          <w:trHeight w:val="440"/>
        </w:trPr>
        <w:tc>
          <w:tcPr>
            <w:tcW w:w="4225" w:type="dxa"/>
          </w:tcPr>
          <w:p w14:paraId="42C809A8" w14:textId="57D3FBA7" w:rsidR="00C97FF0" w:rsidRPr="0081794C" w:rsidRDefault="00C97FF0" w:rsidP="007A05ED">
            <w:pPr>
              <w:rPr>
                <w:i/>
                <w:iCs/>
                <w:szCs w:val="24"/>
              </w:rPr>
            </w:pPr>
            <w:r w:rsidRPr="0081794C">
              <w:rPr>
                <w:szCs w:val="24"/>
              </w:rPr>
              <w:t>Each team member’s assigned duties</w:t>
            </w:r>
          </w:p>
        </w:tc>
        <w:tc>
          <w:tcPr>
            <w:tcW w:w="2008" w:type="dxa"/>
          </w:tcPr>
          <w:p w14:paraId="0F275923" w14:textId="3B10F446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416186A9" w14:textId="77777777" w:rsidTr="004F6152">
        <w:trPr>
          <w:trHeight w:val="719"/>
        </w:trPr>
        <w:tc>
          <w:tcPr>
            <w:tcW w:w="4225" w:type="dxa"/>
          </w:tcPr>
          <w:p w14:paraId="19C862FF" w14:textId="69B99ED6" w:rsidR="00C97FF0" w:rsidRPr="009A7A87" w:rsidRDefault="00C97FF0" w:rsidP="007A05ED">
            <w:pPr>
              <w:rPr>
                <w:i/>
                <w:iCs/>
                <w:szCs w:val="24"/>
              </w:rPr>
            </w:pPr>
            <w:r w:rsidRPr="009A7A87">
              <w:rPr>
                <w:szCs w:val="24"/>
              </w:rPr>
              <w:t>Description of the p</w:t>
            </w:r>
            <w:r>
              <w:rPr>
                <w:szCs w:val="24"/>
              </w:rPr>
              <w:t>roblem you hope to solve</w:t>
            </w:r>
          </w:p>
        </w:tc>
        <w:tc>
          <w:tcPr>
            <w:tcW w:w="2008" w:type="dxa"/>
          </w:tcPr>
          <w:p w14:paraId="378AA0E3" w14:textId="76DB898A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01E2BA8B" w14:textId="77777777" w:rsidTr="0081794C">
        <w:tc>
          <w:tcPr>
            <w:tcW w:w="4225" w:type="dxa"/>
          </w:tcPr>
          <w:p w14:paraId="5567958E" w14:textId="77777777" w:rsidR="00C97FF0" w:rsidRPr="00160B71" w:rsidRDefault="00C97FF0" w:rsidP="00160B71">
            <w:pPr>
              <w:rPr>
                <w:i/>
                <w:iCs/>
                <w:szCs w:val="24"/>
              </w:rPr>
            </w:pPr>
            <w:r w:rsidRPr="00160B71">
              <w:rPr>
                <w:szCs w:val="24"/>
              </w:rPr>
              <w:t>How you plan to mitigate the problem</w:t>
            </w:r>
          </w:p>
          <w:p w14:paraId="5577C607" w14:textId="77777777" w:rsidR="00C97FF0" w:rsidRDefault="00C97FF0" w:rsidP="007A05ED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6EF4E311" w14:textId="34E7E749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4C1D5D4C" w14:textId="77777777" w:rsidTr="0081794C">
        <w:tc>
          <w:tcPr>
            <w:tcW w:w="4225" w:type="dxa"/>
          </w:tcPr>
          <w:p w14:paraId="620FC029" w14:textId="77777777" w:rsidR="00C97FF0" w:rsidRPr="00C62888" w:rsidRDefault="00C97FF0" w:rsidP="00C62888">
            <w:pPr>
              <w:rPr>
                <w:i/>
                <w:iCs/>
                <w:szCs w:val="24"/>
              </w:rPr>
            </w:pPr>
            <w:r w:rsidRPr="00C62888">
              <w:rPr>
                <w:szCs w:val="24"/>
              </w:rPr>
              <w:lastRenderedPageBreak/>
              <w:t>Challenges you anticipate</w:t>
            </w:r>
          </w:p>
          <w:p w14:paraId="176E8468" w14:textId="77777777" w:rsidR="00C97FF0" w:rsidRPr="00160B71" w:rsidRDefault="00C97FF0" w:rsidP="00160B71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05DA5217" w14:textId="233D4218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3E4B45CD" w14:textId="77777777" w:rsidTr="0081794C">
        <w:tc>
          <w:tcPr>
            <w:tcW w:w="4225" w:type="dxa"/>
          </w:tcPr>
          <w:p w14:paraId="65755ED2" w14:textId="77777777" w:rsidR="00C97FF0" w:rsidRPr="00184278" w:rsidRDefault="00C97FF0" w:rsidP="00184278">
            <w:pPr>
              <w:rPr>
                <w:i/>
                <w:iCs/>
                <w:szCs w:val="24"/>
              </w:rPr>
            </w:pPr>
            <w:r w:rsidRPr="00184278">
              <w:rPr>
                <w:szCs w:val="24"/>
              </w:rPr>
              <w:t>Achievements, if any, so far</w:t>
            </w:r>
          </w:p>
          <w:p w14:paraId="594D50A6" w14:textId="77777777" w:rsidR="00C97FF0" w:rsidRPr="00C62888" w:rsidRDefault="00C97FF0" w:rsidP="00C62888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061BC98C" w14:textId="495737F6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C97FF0" w14:paraId="650E8491" w14:textId="77777777" w:rsidTr="0081794C">
        <w:tc>
          <w:tcPr>
            <w:tcW w:w="4225" w:type="dxa"/>
          </w:tcPr>
          <w:p w14:paraId="375B6752" w14:textId="77777777" w:rsidR="00C97FF0" w:rsidRPr="00184278" w:rsidRDefault="00C97FF0" w:rsidP="00184278">
            <w:pPr>
              <w:rPr>
                <w:i/>
                <w:iCs/>
                <w:szCs w:val="24"/>
              </w:rPr>
            </w:pPr>
            <w:r w:rsidRPr="00184278">
              <w:rPr>
                <w:szCs w:val="24"/>
              </w:rPr>
              <w:t>Milepost 2 goals</w:t>
            </w:r>
          </w:p>
          <w:p w14:paraId="7CBA15BB" w14:textId="77777777" w:rsidR="00C97FF0" w:rsidRPr="00184278" w:rsidRDefault="00C97FF0" w:rsidP="00184278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09E090E3" w14:textId="5E8B4F25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6833C72D" w14:textId="77777777" w:rsidTr="00C97FF0">
        <w:trPr>
          <w:trHeight w:val="449"/>
        </w:trPr>
        <w:tc>
          <w:tcPr>
            <w:tcW w:w="4225" w:type="dxa"/>
          </w:tcPr>
          <w:p w14:paraId="2C58B89B" w14:textId="4CA2888A" w:rsidR="00C97FF0" w:rsidRPr="00C97FF0" w:rsidRDefault="00C97FF0" w:rsidP="00184278">
            <w:pPr>
              <w:rPr>
                <w:b/>
                <w:bCs/>
                <w:szCs w:val="24"/>
              </w:rPr>
            </w:pPr>
            <w:r w:rsidRPr="00C97FF0">
              <w:rPr>
                <w:b/>
                <w:bCs/>
                <w:szCs w:val="24"/>
              </w:rPr>
              <w:t>Total</w:t>
            </w:r>
          </w:p>
        </w:tc>
        <w:tc>
          <w:tcPr>
            <w:tcW w:w="2008" w:type="dxa"/>
          </w:tcPr>
          <w:p w14:paraId="62AED525" w14:textId="7149FD47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</w:tr>
    </w:tbl>
    <w:p w14:paraId="57E79B3F" w14:textId="6B3BACFB" w:rsidR="007A05ED" w:rsidRDefault="007A05ED" w:rsidP="00046D09">
      <w:pPr>
        <w:rPr>
          <w:szCs w:val="24"/>
        </w:rPr>
      </w:pPr>
    </w:p>
    <w:p w14:paraId="5F0AB43D" w14:textId="35E54919" w:rsidR="00307019" w:rsidRDefault="00307019" w:rsidP="00307019">
      <w:pPr>
        <w:rPr>
          <w:i/>
          <w:iCs/>
          <w:szCs w:val="24"/>
        </w:rPr>
      </w:pPr>
      <w:r w:rsidRPr="00307019">
        <w:rPr>
          <w:i/>
          <w:iCs/>
          <w:szCs w:val="24"/>
        </w:rPr>
        <w:t xml:space="preserve">Milepost </w:t>
      </w:r>
      <w:r>
        <w:rPr>
          <w:i/>
          <w:iCs/>
          <w:szCs w:val="24"/>
        </w:rPr>
        <w:t>2</w:t>
      </w:r>
      <w:r w:rsidRPr="00307019">
        <w:rPr>
          <w:i/>
          <w:iCs/>
          <w:szCs w:val="24"/>
        </w:rPr>
        <w:t xml:space="preserve"> Document</w:t>
      </w:r>
      <w:r w:rsidR="005D1F41">
        <w:rPr>
          <w:i/>
          <w:iCs/>
          <w:szCs w:val="24"/>
        </w:rPr>
        <w:t>: Field Evaluation</w:t>
      </w:r>
      <w:r w:rsidR="00456C90">
        <w:rPr>
          <w:i/>
          <w:iCs/>
          <w:szCs w:val="24"/>
        </w:rPr>
        <w:t xml:space="preserve"> (33% of Project grade)</w:t>
      </w:r>
    </w:p>
    <w:p w14:paraId="7D4D5E8C" w14:textId="1BC547FF" w:rsidR="004F6A1A" w:rsidRDefault="004F6A1A" w:rsidP="00307019">
      <w:pPr>
        <w:rPr>
          <w:szCs w:val="24"/>
        </w:rPr>
      </w:pPr>
      <w:r>
        <w:rPr>
          <w:szCs w:val="24"/>
        </w:rPr>
        <w:t xml:space="preserve">Your team will be evaluated </w:t>
      </w:r>
      <w:r w:rsidR="00DE185A">
        <w:rPr>
          <w:szCs w:val="24"/>
        </w:rPr>
        <w:t xml:space="preserve">by presenting the following questions to </w:t>
      </w:r>
      <w:r>
        <w:rPr>
          <w:szCs w:val="24"/>
        </w:rPr>
        <w:t>your client organization:</w:t>
      </w:r>
    </w:p>
    <w:p w14:paraId="7A67C43F" w14:textId="79E09114" w:rsidR="00C471A8" w:rsidRDefault="00C471A8" w:rsidP="00307019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4F6A1A" w14:paraId="7C4156B3" w14:textId="77777777" w:rsidTr="000D155D">
        <w:trPr>
          <w:trHeight w:val="431"/>
        </w:trPr>
        <w:tc>
          <w:tcPr>
            <w:tcW w:w="8185" w:type="dxa"/>
          </w:tcPr>
          <w:p w14:paraId="7375BC23" w14:textId="3FC3FE1B" w:rsidR="004F6A1A" w:rsidRPr="004F6A1A" w:rsidRDefault="004F6A1A" w:rsidP="00307019">
            <w:pPr>
              <w:rPr>
                <w:b/>
                <w:bCs/>
                <w:szCs w:val="24"/>
              </w:rPr>
            </w:pPr>
            <w:r w:rsidRPr="004F6A1A">
              <w:rPr>
                <w:b/>
                <w:bCs/>
                <w:szCs w:val="24"/>
              </w:rPr>
              <w:t>Evaluation Item</w:t>
            </w:r>
          </w:p>
        </w:tc>
        <w:tc>
          <w:tcPr>
            <w:tcW w:w="1165" w:type="dxa"/>
          </w:tcPr>
          <w:p w14:paraId="06BF8441" w14:textId="4750F7C5" w:rsidR="004F6A1A" w:rsidRPr="004F6A1A" w:rsidRDefault="004F6A1A" w:rsidP="00307019">
            <w:pPr>
              <w:rPr>
                <w:b/>
                <w:bCs/>
                <w:szCs w:val="24"/>
              </w:rPr>
            </w:pPr>
            <w:r w:rsidRPr="004F6A1A">
              <w:rPr>
                <w:b/>
                <w:bCs/>
                <w:szCs w:val="24"/>
              </w:rPr>
              <w:t>Points</w:t>
            </w:r>
          </w:p>
        </w:tc>
      </w:tr>
      <w:tr w:rsidR="004F6A1A" w14:paraId="678F7690" w14:textId="77777777" w:rsidTr="000D155D">
        <w:trPr>
          <w:trHeight w:val="440"/>
        </w:trPr>
        <w:tc>
          <w:tcPr>
            <w:tcW w:w="8185" w:type="dxa"/>
          </w:tcPr>
          <w:p w14:paraId="21890005" w14:textId="1C4919EA" w:rsidR="004F6A1A" w:rsidRPr="004F6A1A" w:rsidRDefault="004F6A1A" w:rsidP="00307019">
            <w:pPr>
              <w:rPr>
                <w:szCs w:val="24"/>
              </w:rPr>
            </w:pPr>
            <w:r>
              <w:rPr>
                <w:szCs w:val="24"/>
              </w:rPr>
              <w:t>How well did the team solve your problem?</w:t>
            </w:r>
          </w:p>
        </w:tc>
        <w:tc>
          <w:tcPr>
            <w:tcW w:w="1165" w:type="dxa"/>
          </w:tcPr>
          <w:p w14:paraId="1FD272EB" w14:textId="5356A4A1" w:rsidR="004F6A1A" w:rsidRPr="004F6A1A" w:rsidRDefault="004F6A1A" w:rsidP="00307019">
            <w:pPr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</w:tr>
      <w:tr w:rsidR="00E35D74" w14:paraId="43FC5723" w14:textId="77777777" w:rsidTr="000D155D">
        <w:trPr>
          <w:trHeight w:val="440"/>
        </w:trPr>
        <w:tc>
          <w:tcPr>
            <w:tcW w:w="8185" w:type="dxa"/>
          </w:tcPr>
          <w:p w14:paraId="5E928D92" w14:textId="67D831A5" w:rsidR="00E35D74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How sustainable/maintainable is the deliverable?</w:t>
            </w:r>
          </w:p>
        </w:tc>
        <w:tc>
          <w:tcPr>
            <w:tcW w:w="1165" w:type="dxa"/>
          </w:tcPr>
          <w:p w14:paraId="374DEFFC" w14:textId="6910CDBB" w:rsidR="00E35D74" w:rsidRDefault="00697E64" w:rsidP="00E35D7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="00E35D74" w:rsidRPr="00561F5A">
              <w:rPr>
                <w:szCs w:val="24"/>
              </w:rPr>
              <w:t>0</w:t>
            </w:r>
          </w:p>
        </w:tc>
      </w:tr>
      <w:tr w:rsidR="00E35D74" w14:paraId="3D436715" w14:textId="77777777" w:rsidTr="000D155D">
        <w:trPr>
          <w:trHeight w:val="431"/>
        </w:trPr>
        <w:tc>
          <w:tcPr>
            <w:tcW w:w="8185" w:type="dxa"/>
          </w:tcPr>
          <w:p w14:paraId="05C46050" w14:textId="42333D7C" w:rsidR="00E35D74" w:rsidRPr="00CE7D3D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How accessible was the team lead and/or members?</w:t>
            </w:r>
          </w:p>
        </w:tc>
        <w:tc>
          <w:tcPr>
            <w:tcW w:w="1165" w:type="dxa"/>
          </w:tcPr>
          <w:p w14:paraId="59AF830D" w14:textId="0A1C3024" w:rsidR="00E35D74" w:rsidRPr="00CE7D3D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E35D74" w14:paraId="7AEC0890" w14:textId="77777777" w:rsidTr="000D155D">
        <w:trPr>
          <w:trHeight w:val="710"/>
        </w:trPr>
        <w:tc>
          <w:tcPr>
            <w:tcW w:w="8185" w:type="dxa"/>
          </w:tcPr>
          <w:p w14:paraId="32EF119B" w14:textId="0F56604F" w:rsidR="00E35D74" w:rsidRPr="00E7649F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If you decide to augment your technical staff, how likely would you be to hire a member/members of this team?</w:t>
            </w:r>
          </w:p>
        </w:tc>
        <w:tc>
          <w:tcPr>
            <w:tcW w:w="1165" w:type="dxa"/>
          </w:tcPr>
          <w:p w14:paraId="188329EC" w14:textId="0A529D33" w:rsidR="00E35D74" w:rsidRPr="005D300D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</w:tbl>
    <w:p w14:paraId="2EA89A62" w14:textId="77777777" w:rsidR="004F6A1A" w:rsidRDefault="004F6A1A" w:rsidP="00307019">
      <w:pPr>
        <w:rPr>
          <w:i/>
          <w:iCs/>
          <w:szCs w:val="24"/>
        </w:rPr>
      </w:pPr>
    </w:p>
    <w:p w14:paraId="2C01423E" w14:textId="19A9420F" w:rsidR="005D1F41" w:rsidRDefault="005D1F41" w:rsidP="00307019">
      <w:pPr>
        <w:rPr>
          <w:i/>
          <w:iCs/>
          <w:szCs w:val="24"/>
        </w:rPr>
      </w:pPr>
      <w:r>
        <w:rPr>
          <w:i/>
          <w:iCs/>
          <w:szCs w:val="24"/>
        </w:rPr>
        <w:t>Final Deliverable</w:t>
      </w:r>
      <w:r w:rsidR="000C38DD">
        <w:rPr>
          <w:i/>
          <w:iCs/>
          <w:szCs w:val="24"/>
        </w:rPr>
        <w:t xml:space="preserve"> (34% of Project grade)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6D6625" w14:paraId="074E815C" w14:textId="77777777" w:rsidTr="006D6625">
        <w:trPr>
          <w:trHeight w:val="431"/>
        </w:trPr>
        <w:tc>
          <w:tcPr>
            <w:tcW w:w="7195" w:type="dxa"/>
          </w:tcPr>
          <w:p w14:paraId="0320ED8B" w14:textId="6352CAD7" w:rsidR="006D6625" w:rsidRPr="006D6625" w:rsidRDefault="006D6625" w:rsidP="00307019">
            <w:pPr>
              <w:rPr>
                <w:b/>
                <w:bCs/>
                <w:szCs w:val="24"/>
              </w:rPr>
            </w:pPr>
            <w:r w:rsidRPr="006D6625">
              <w:rPr>
                <w:b/>
                <w:bCs/>
                <w:szCs w:val="24"/>
              </w:rPr>
              <w:t>Category</w:t>
            </w:r>
          </w:p>
        </w:tc>
        <w:tc>
          <w:tcPr>
            <w:tcW w:w="2155" w:type="dxa"/>
          </w:tcPr>
          <w:p w14:paraId="2145A16C" w14:textId="08A8967B" w:rsidR="006D6625" w:rsidRPr="006D6625" w:rsidRDefault="006D6625" w:rsidP="00307019">
            <w:pPr>
              <w:rPr>
                <w:b/>
                <w:bCs/>
                <w:szCs w:val="24"/>
              </w:rPr>
            </w:pPr>
            <w:r w:rsidRPr="006D6625">
              <w:rPr>
                <w:b/>
                <w:bCs/>
                <w:szCs w:val="24"/>
              </w:rPr>
              <w:t>Points</w:t>
            </w:r>
          </w:p>
        </w:tc>
      </w:tr>
      <w:tr w:rsidR="006D6625" w14:paraId="27C6F1A2" w14:textId="77777777" w:rsidTr="00BF1EDD">
        <w:trPr>
          <w:trHeight w:val="440"/>
        </w:trPr>
        <w:tc>
          <w:tcPr>
            <w:tcW w:w="7195" w:type="dxa"/>
          </w:tcPr>
          <w:p w14:paraId="69C557B9" w14:textId="6A49AE97" w:rsidR="006D6625" w:rsidRP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Video</w:t>
            </w:r>
          </w:p>
        </w:tc>
        <w:tc>
          <w:tcPr>
            <w:tcW w:w="2155" w:type="dxa"/>
          </w:tcPr>
          <w:p w14:paraId="52C341FA" w14:textId="24BCDB45" w:rsidR="006D6625" w:rsidRP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</w:tr>
      <w:tr w:rsidR="006D6625" w14:paraId="03D382A7" w14:textId="77777777" w:rsidTr="00BF1EDD">
        <w:trPr>
          <w:trHeight w:val="431"/>
        </w:trPr>
        <w:tc>
          <w:tcPr>
            <w:tcW w:w="7195" w:type="dxa"/>
          </w:tcPr>
          <w:p w14:paraId="16309737" w14:textId="3DBCE96A" w:rsidR="006D6625" w:rsidRP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Poster</w:t>
            </w:r>
            <w:r w:rsidR="00BF1EDD">
              <w:rPr>
                <w:szCs w:val="24"/>
              </w:rPr>
              <w:t xml:space="preserve"> *</w:t>
            </w:r>
          </w:p>
        </w:tc>
        <w:tc>
          <w:tcPr>
            <w:tcW w:w="2155" w:type="dxa"/>
          </w:tcPr>
          <w:p w14:paraId="6125D7C5" w14:textId="54E452C9" w:rsidR="006D6625" w:rsidRPr="006D6625" w:rsidRDefault="00567843" w:rsidP="00307019">
            <w:pPr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</w:tr>
      <w:tr w:rsidR="00567843" w14:paraId="0D537062" w14:textId="77777777" w:rsidTr="00BF1EDD">
        <w:trPr>
          <w:trHeight w:val="431"/>
        </w:trPr>
        <w:tc>
          <w:tcPr>
            <w:tcW w:w="7195" w:type="dxa"/>
          </w:tcPr>
          <w:p w14:paraId="054E28B3" w14:textId="3D089915" w:rsidR="00567843" w:rsidRDefault="00567843" w:rsidP="00307019">
            <w:pPr>
              <w:rPr>
                <w:szCs w:val="24"/>
              </w:rPr>
            </w:pPr>
            <w:r>
              <w:rPr>
                <w:szCs w:val="24"/>
              </w:rPr>
              <w:t>Accessibility**</w:t>
            </w:r>
          </w:p>
        </w:tc>
        <w:tc>
          <w:tcPr>
            <w:tcW w:w="2155" w:type="dxa"/>
          </w:tcPr>
          <w:p w14:paraId="227C158C" w14:textId="6DBC845C" w:rsidR="00567843" w:rsidRDefault="00567843" w:rsidP="00307019">
            <w:pPr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</w:tr>
      <w:tr w:rsidR="006D6625" w14:paraId="73936179" w14:textId="77777777" w:rsidTr="00BF1EDD">
        <w:trPr>
          <w:trHeight w:val="539"/>
        </w:trPr>
        <w:tc>
          <w:tcPr>
            <w:tcW w:w="7195" w:type="dxa"/>
          </w:tcPr>
          <w:p w14:paraId="0C1B7B30" w14:textId="603B10C4" w:rsid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Report (submitted individually; please also see Schedule).</w:t>
            </w:r>
          </w:p>
        </w:tc>
        <w:tc>
          <w:tcPr>
            <w:tcW w:w="2155" w:type="dxa"/>
          </w:tcPr>
          <w:p w14:paraId="15518621" w14:textId="77777777" w:rsidR="006D6625" w:rsidRDefault="006D6625" w:rsidP="00307019">
            <w:pPr>
              <w:rPr>
                <w:szCs w:val="24"/>
              </w:rPr>
            </w:pPr>
          </w:p>
        </w:tc>
      </w:tr>
    </w:tbl>
    <w:p w14:paraId="155FA04C" w14:textId="0DE59E10" w:rsidR="006E6894" w:rsidRDefault="002D2210" w:rsidP="002D2210">
      <w:pPr>
        <w:rPr>
          <w:szCs w:val="24"/>
        </w:rPr>
      </w:pPr>
      <w:r>
        <w:rPr>
          <w:i/>
          <w:iCs/>
          <w:szCs w:val="24"/>
        </w:rPr>
        <w:t>*</w:t>
      </w:r>
      <w:r w:rsidR="006E6894" w:rsidRPr="002D2210">
        <w:rPr>
          <w:i/>
          <w:iCs/>
          <w:szCs w:val="24"/>
        </w:rPr>
        <w:t xml:space="preserve">Poster. </w:t>
      </w:r>
      <w:r w:rsidR="006E6894" w:rsidRPr="002D2210">
        <w:rPr>
          <w:szCs w:val="24"/>
        </w:rPr>
        <w:t>This will be a digital conference-style poster that illustrates your project.</w:t>
      </w:r>
      <w:r w:rsidR="00AF047F" w:rsidRPr="002D2210">
        <w:rPr>
          <w:szCs w:val="24"/>
        </w:rPr>
        <w:t xml:space="preserve"> </w:t>
      </w:r>
      <w:r w:rsidR="00F92A60" w:rsidRPr="002D2210">
        <w:rPr>
          <w:szCs w:val="24"/>
        </w:rPr>
        <w:t xml:space="preserve">Here’s a </w:t>
      </w:r>
      <w:hyperlink r:id="rId11" w:history="1">
        <w:r w:rsidR="00F92A60" w:rsidRPr="002D2210">
          <w:rPr>
            <w:rStyle w:val="Hyperlink"/>
            <w:szCs w:val="24"/>
          </w:rPr>
          <w:t>guide</w:t>
        </w:r>
      </w:hyperlink>
      <w:r w:rsidR="00F92A60" w:rsidRPr="002D2210">
        <w:rPr>
          <w:szCs w:val="24"/>
        </w:rPr>
        <w:t>. Please feel free to post other references you found valuable to Canvas.</w:t>
      </w:r>
    </w:p>
    <w:p w14:paraId="3CED80B6" w14:textId="406BC56C" w:rsidR="00567843" w:rsidRPr="002D2210" w:rsidRDefault="00567843" w:rsidP="002D2210">
      <w:pPr>
        <w:rPr>
          <w:i/>
          <w:iCs/>
          <w:szCs w:val="24"/>
        </w:rPr>
      </w:pPr>
      <w:r>
        <w:rPr>
          <w:szCs w:val="24"/>
        </w:rPr>
        <w:t>**</w:t>
      </w:r>
      <w:hyperlink w:anchor="Resources" w:history="1">
        <w:r w:rsidRPr="004E3184">
          <w:rPr>
            <w:rStyle w:val="Hyperlink"/>
            <w:szCs w:val="24"/>
          </w:rPr>
          <w:t>Accessibility Resources</w:t>
        </w:r>
      </w:hyperlink>
    </w:p>
    <w:p w14:paraId="4185D618" w14:textId="77777777" w:rsidR="006E6894" w:rsidRDefault="006E6894" w:rsidP="00307019">
      <w:pPr>
        <w:rPr>
          <w:i/>
          <w:iCs/>
          <w:szCs w:val="24"/>
        </w:rPr>
      </w:pPr>
    </w:p>
    <w:p w14:paraId="5EB6C9EA" w14:textId="34A4655A" w:rsidR="001E1A60" w:rsidRDefault="00A4166E" w:rsidP="001E1A60">
      <w:pPr>
        <w:rPr>
          <w:sz w:val="32"/>
          <w:szCs w:val="32"/>
        </w:rPr>
      </w:pPr>
      <w:bookmarkStart w:id="3" w:name="MidTerm"/>
      <w:bookmarkEnd w:id="3"/>
      <w:r w:rsidRPr="00160FE2">
        <w:rPr>
          <w:sz w:val="32"/>
          <w:szCs w:val="32"/>
        </w:rPr>
        <w:t>Mid</w:t>
      </w:r>
      <w:r w:rsidR="00ED0C62" w:rsidRPr="00160FE2">
        <w:rPr>
          <w:sz w:val="32"/>
          <w:szCs w:val="32"/>
        </w:rPr>
        <w:t>-</w:t>
      </w:r>
      <w:r w:rsidRPr="00160FE2">
        <w:rPr>
          <w:sz w:val="32"/>
          <w:szCs w:val="32"/>
        </w:rPr>
        <w:t xml:space="preserve">Term </w:t>
      </w:r>
      <w:r w:rsidR="00ED0C62" w:rsidRPr="00160FE2">
        <w:rPr>
          <w:sz w:val="32"/>
          <w:szCs w:val="32"/>
        </w:rPr>
        <w:t xml:space="preserve">Exam </w:t>
      </w:r>
      <w:r w:rsidRPr="00160FE2">
        <w:rPr>
          <w:sz w:val="32"/>
          <w:szCs w:val="32"/>
        </w:rPr>
        <w:t>(</w:t>
      </w:r>
      <w:r w:rsidR="001E1A60" w:rsidRPr="00160FE2">
        <w:rPr>
          <w:sz w:val="32"/>
          <w:szCs w:val="32"/>
        </w:rPr>
        <w:t>Reflection Paper</w:t>
      </w:r>
      <w:r w:rsidRPr="00160FE2">
        <w:rPr>
          <w:sz w:val="32"/>
          <w:szCs w:val="32"/>
        </w:rPr>
        <w:t>)</w:t>
      </w:r>
    </w:p>
    <w:p w14:paraId="5EFC6BD6" w14:textId="6D56C9F4" w:rsidR="00A4166E" w:rsidRDefault="00A4166E" w:rsidP="001E1A60">
      <w:pPr>
        <w:rPr>
          <w:szCs w:val="24"/>
        </w:rPr>
      </w:pPr>
      <w:r>
        <w:rPr>
          <w:szCs w:val="24"/>
        </w:rPr>
        <w:t xml:space="preserve">The midterm “exam” is a reflection paper on the broad topic of </w:t>
      </w:r>
      <w:r w:rsidRPr="00692F75">
        <w:rPr>
          <w:b/>
          <w:bCs/>
          <w:i/>
          <w:iCs/>
          <w:szCs w:val="24"/>
        </w:rPr>
        <w:t>sustainability</w:t>
      </w:r>
      <w:r>
        <w:rPr>
          <w:szCs w:val="24"/>
        </w:rPr>
        <w:t xml:space="preserve">. </w:t>
      </w:r>
      <w:r w:rsidR="00E66477" w:rsidRPr="00167BC2">
        <w:rPr>
          <w:b/>
          <w:bCs/>
          <w:szCs w:val="24"/>
        </w:rPr>
        <w:t>Further details will be announced on or around Monday September 20, 2021</w:t>
      </w:r>
      <w:r w:rsidR="00E66477">
        <w:rPr>
          <w:szCs w:val="24"/>
        </w:rPr>
        <w:t xml:space="preserve">. As listed in </w:t>
      </w:r>
      <w:r w:rsidR="00E66477">
        <w:rPr>
          <w:szCs w:val="24"/>
        </w:rPr>
        <w:lastRenderedPageBreak/>
        <w:t xml:space="preserve">the Syllabus, it is </w:t>
      </w:r>
      <w:r w:rsidR="00E66477" w:rsidRPr="001D128B">
        <w:rPr>
          <w:b/>
          <w:bCs/>
          <w:szCs w:val="24"/>
        </w:rPr>
        <w:t>due on Sunday October 10, 2021 11:59 PM</w:t>
      </w:r>
      <w:r w:rsidR="00E66477">
        <w:rPr>
          <w:szCs w:val="24"/>
        </w:rPr>
        <w:t xml:space="preserve">. </w:t>
      </w:r>
      <w:r w:rsidR="00ED0C62">
        <w:rPr>
          <w:szCs w:val="24"/>
        </w:rPr>
        <w:t>Please abide by the following guidelines:</w:t>
      </w:r>
    </w:p>
    <w:p w14:paraId="2FEC642D" w14:textId="52F43416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5-8 pp</w:t>
      </w:r>
      <w:r w:rsidR="00BC1791">
        <w:rPr>
          <w:szCs w:val="24"/>
        </w:rPr>
        <w:t xml:space="preserve"> single-spaced, 1000-2000 words</w:t>
      </w:r>
    </w:p>
    <w:p w14:paraId="53AE91C0" w14:textId="4C8DAF74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Use any resources you would like (text, Google Scholar, etc.)</w:t>
      </w:r>
    </w:p>
    <w:p w14:paraId="7290E18F" w14:textId="422D46AC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Cite per scholarly best practices</w:t>
      </w:r>
    </w:p>
    <w:p w14:paraId="5DFCFD8A" w14:textId="5A247D98" w:rsidR="00195A59" w:rsidRDefault="00195A59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Include but do not limit your paper to the following</w:t>
      </w:r>
      <w:r w:rsidR="00153547">
        <w:rPr>
          <w:szCs w:val="24"/>
        </w:rPr>
        <w:t xml:space="preserve"> categories on which you’ll be assessed:</w:t>
      </w:r>
    </w:p>
    <w:p w14:paraId="566EF281" w14:textId="19DD6AD1" w:rsidR="00195A59" w:rsidRDefault="00195A59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Important general considerations</w:t>
      </w:r>
      <w:r w:rsidR="00BC1791">
        <w:rPr>
          <w:szCs w:val="24"/>
        </w:rPr>
        <w:t xml:space="preserve"> – 40%</w:t>
      </w:r>
    </w:p>
    <w:p w14:paraId="36D71A8D" w14:textId="692A040C" w:rsidR="00195A59" w:rsidRDefault="00195A59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Stakeholder impact on sustainability</w:t>
      </w:r>
      <w:r w:rsidR="00BC1791">
        <w:rPr>
          <w:szCs w:val="24"/>
        </w:rPr>
        <w:t xml:space="preserve"> – 30%</w:t>
      </w:r>
    </w:p>
    <w:p w14:paraId="0BC003E3" w14:textId="4E7B4B11" w:rsidR="00195A59" w:rsidRDefault="00C27D24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Examples of sustainability failures and their causes</w:t>
      </w:r>
      <w:r w:rsidR="00BC1791">
        <w:rPr>
          <w:szCs w:val="24"/>
        </w:rPr>
        <w:t xml:space="preserve"> – 30%</w:t>
      </w:r>
    </w:p>
    <w:p w14:paraId="6E441609" w14:textId="77777777" w:rsidR="00BC1791" w:rsidRPr="00ED0C62" w:rsidRDefault="00BC1791" w:rsidP="00153547">
      <w:pPr>
        <w:pStyle w:val="ListParagraph"/>
        <w:ind w:left="1440"/>
        <w:rPr>
          <w:szCs w:val="24"/>
        </w:rPr>
      </w:pPr>
    </w:p>
    <w:p w14:paraId="32A065E2" w14:textId="0D8E0C75" w:rsidR="00B50B96" w:rsidRDefault="00D8503A" w:rsidP="00B50B96">
      <w:pPr>
        <w:rPr>
          <w:sz w:val="32"/>
          <w:szCs w:val="32"/>
        </w:rPr>
      </w:pPr>
      <w:bookmarkStart w:id="4" w:name="PeerReview"/>
      <w:bookmarkEnd w:id="4"/>
      <w:r>
        <w:rPr>
          <w:sz w:val="32"/>
          <w:szCs w:val="32"/>
        </w:rPr>
        <w:t>Peer Review</w:t>
      </w:r>
    </w:p>
    <w:p w14:paraId="2AC2C954" w14:textId="48E055FF" w:rsidR="00307019" w:rsidRDefault="00D8503A" w:rsidP="00307019">
      <w:pPr>
        <w:rPr>
          <w:szCs w:val="24"/>
        </w:rPr>
      </w:pPr>
      <w:r>
        <w:rPr>
          <w:szCs w:val="24"/>
        </w:rPr>
        <w:t>During the project period, y</w:t>
      </w:r>
      <w:r w:rsidR="00E2723F">
        <w:rPr>
          <w:szCs w:val="24"/>
        </w:rPr>
        <w:t xml:space="preserve">ou </w:t>
      </w:r>
      <w:r>
        <w:rPr>
          <w:szCs w:val="24"/>
        </w:rPr>
        <w:t xml:space="preserve">are required to </w:t>
      </w:r>
      <w:r w:rsidR="005F4108">
        <w:rPr>
          <w:szCs w:val="24"/>
        </w:rPr>
        <w:t xml:space="preserve">provide </w:t>
      </w:r>
      <w:r w:rsidR="005F4108" w:rsidRPr="005F4108">
        <w:rPr>
          <w:b/>
          <w:bCs/>
          <w:szCs w:val="24"/>
        </w:rPr>
        <w:t xml:space="preserve">two </w:t>
      </w:r>
      <w:r w:rsidR="00076237">
        <w:rPr>
          <w:b/>
          <w:bCs/>
          <w:szCs w:val="24"/>
        </w:rPr>
        <w:t xml:space="preserve">weekly project </w:t>
      </w:r>
      <w:r w:rsidRPr="005F4108">
        <w:rPr>
          <w:b/>
          <w:bCs/>
          <w:szCs w:val="24"/>
        </w:rPr>
        <w:t>review</w:t>
      </w:r>
      <w:r w:rsidR="005F4108" w:rsidRPr="005F4108">
        <w:rPr>
          <w:b/>
          <w:bCs/>
          <w:szCs w:val="24"/>
        </w:rPr>
        <w:t>s</w:t>
      </w:r>
      <w:r>
        <w:rPr>
          <w:szCs w:val="24"/>
        </w:rPr>
        <w:t xml:space="preserve"> </w:t>
      </w:r>
      <w:r w:rsidR="005F4108">
        <w:rPr>
          <w:szCs w:val="24"/>
        </w:rPr>
        <w:t xml:space="preserve">– one of your project, and </w:t>
      </w:r>
      <w:r>
        <w:rPr>
          <w:szCs w:val="24"/>
        </w:rPr>
        <w:t xml:space="preserve">at least one </w:t>
      </w:r>
      <w:r w:rsidR="00076237">
        <w:rPr>
          <w:szCs w:val="24"/>
        </w:rPr>
        <w:t>other class project</w:t>
      </w:r>
      <w:r w:rsidR="005F4108">
        <w:rPr>
          <w:szCs w:val="24"/>
        </w:rPr>
        <w:t xml:space="preserve"> (please see links in Piazza for project locations).</w:t>
      </w:r>
      <w:r>
        <w:rPr>
          <w:szCs w:val="24"/>
        </w:rPr>
        <w:t xml:space="preserve"> Please provide</w:t>
      </w:r>
      <w:r w:rsidR="005F4108">
        <w:rPr>
          <w:szCs w:val="24"/>
        </w:rPr>
        <w:t xml:space="preserve"> </w:t>
      </w:r>
      <w:r w:rsidR="005F4108" w:rsidRPr="005F4108">
        <w:rPr>
          <w:i/>
          <w:iCs/>
          <w:szCs w:val="24"/>
        </w:rPr>
        <w:t>substantive</w:t>
      </w:r>
      <w:r>
        <w:rPr>
          <w:szCs w:val="24"/>
        </w:rPr>
        <w:t xml:space="preserve"> </w:t>
      </w:r>
      <w:hyperlink r:id="rId12" w:history="1">
        <w:r w:rsidRPr="00D71C0A">
          <w:rPr>
            <w:rStyle w:val="Hyperlink"/>
            <w:szCs w:val="24"/>
          </w:rPr>
          <w:t>constructive criticism</w:t>
        </w:r>
      </w:hyperlink>
      <w:r>
        <w:rPr>
          <w:szCs w:val="24"/>
        </w:rPr>
        <w:t xml:space="preserve"> of the project at its expected stage of development for that week.</w:t>
      </w:r>
      <w:r w:rsidR="00D71C0A">
        <w:rPr>
          <w:szCs w:val="24"/>
        </w:rPr>
        <w:t xml:space="preserve"> </w:t>
      </w:r>
      <w:r w:rsidR="005F4108">
        <w:rPr>
          <w:szCs w:val="24"/>
        </w:rPr>
        <w:t xml:space="preserve">The above link provides a guide for what </w:t>
      </w:r>
      <w:r w:rsidR="0035401A">
        <w:rPr>
          <w:szCs w:val="24"/>
        </w:rPr>
        <w:t>constitutes</w:t>
      </w:r>
      <w:r w:rsidR="005F4108">
        <w:rPr>
          <w:szCs w:val="24"/>
        </w:rPr>
        <w:t xml:space="preserve"> </w:t>
      </w:r>
      <w:r w:rsidR="0035401A">
        <w:rPr>
          <w:szCs w:val="24"/>
        </w:rPr>
        <w:t>constructive criticism</w:t>
      </w:r>
      <w:r w:rsidR="005F4108">
        <w:rPr>
          <w:szCs w:val="24"/>
        </w:rPr>
        <w:t xml:space="preserve">. </w:t>
      </w:r>
    </w:p>
    <w:p w14:paraId="53E3216F" w14:textId="17B66778" w:rsidR="00567843" w:rsidRDefault="00567843" w:rsidP="00307019">
      <w:pPr>
        <w:rPr>
          <w:sz w:val="32"/>
          <w:szCs w:val="32"/>
        </w:rPr>
      </w:pPr>
      <w:bookmarkStart w:id="5" w:name="Resources"/>
      <w:bookmarkEnd w:id="5"/>
      <w:r>
        <w:rPr>
          <w:sz w:val="32"/>
          <w:szCs w:val="32"/>
        </w:rPr>
        <w:t>Resources</w:t>
      </w:r>
      <w:r w:rsidR="00993786">
        <w:rPr>
          <w:sz w:val="32"/>
          <w:szCs w:val="32"/>
        </w:rPr>
        <w:t xml:space="preserve"> (W3C)</w:t>
      </w:r>
    </w:p>
    <w:p w14:paraId="5F01ECA7" w14:textId="4B103090" w:rsidR="00787AA6" w:rsidRDefault="00567843" w:rsidP="00307019">
      <w:pPr>
        <w:rPr>
          <w:szCs w:val="24"/>
        </w:rPr>
      </w:pPr>
      <w:r>
        <w:rPr>
          <w:szCs w:val="24"/>
        </w:rPr>
        <w:t>Accessibility</w:t>
      </w:r>
      <w:r w:rsidR="00706999">
        <w:rPr>
          <w:szCs w:val="24"/>
        </w:rPr>
        <w:t xml:space="preserve"> Evaluators</w:t>
      </w:r>
    </w:p>
    <w:p w14:paraId="7B4F8DB6" w14:textId="317A7099" w:rsidR="004B403F" w:rsidRDefault="00AB7E5A" w:rsidP="00473A63">
      <w:pPr>
        <w:pStyle w:val="ListParagraph"/>
        <w:numPr>
          <w:ilvl w:val="0"/>
          <w:numId w:val="12"/>
        </w:numPr>
        <w:rPr>
          <w:szCs w:val="24"/>
        </w:rPr>
      </w:pPr>
      <w:hyperlink r:id="rId13" w:history="1">
        <w:r w:rsidR="004B403F" w:rsidRPr="004B403F">
          <w:rPr>
            <w:rStyle w:val="Hyperlink"/>
            <w:szCs w:val="24"/>
          </w:rPr>
          <w:t>W3C Guidelines</w:t>
        </w:r>
      </w:hyperlink>
    </w:p>
    <w:p w14:paraId="46448BEB" w14:textId="6608D13A" w:rsidR="00473A63" w:rsidRPr="00473A63" w:rsidRDefault="00AB7E5A" w:rsidP="00473A63">
      <w:pPr>
        <w:pStyle w:val="ListParagraph"/>
        <w:numPr>
          <w:ilvl w:val="0"/>
          <w:numId w:val="12"/>
        </w:numPr>
        <w:rPr>
          <w:szCs w:val="24"/>
        </w:rPr>
      </w:pPr>
      <w:hyperlink r:id="rId14" w:history="1">
        <w:r w:rsidR="00103BD2" w:rsidRPr="00103BD2">
          <w:rPr>
            <w:rStyle w:val="Hyperlink"/>
            <w:szCs w:val="24"/>
          </w:rPr>
          <w:t>Level Access</w:t>
        </w:r>
      </w:hyperlink>
    </w:p>
    <w:p w14:paraId="66F2379F" w14:textId="5F42ADDF" w:rsidR="00567843" w:rsidRPr="00787AA6" w:rsidRDefault="00AB7E5A" w:rsidP="00787AA6">
      <w:pPr>
        <w:pStyle w:val="ListParagraph"/>
        <w:numPr>
          <w:ilvl w:val="0"/>
          <w:numId w:val="11"/>
        </w:numPr>
        <w:rPr>
          <w:szCs w:val="24"/>
        </w:rPr>
      </w:pPr>
      <w:hyperlink r:id="rId15" w:history="1">
        <w:r w:rsidR="00CE7494" w:rsidRPr="00787AA6">
          <w:rPr>
            <w:rStyle w:val="Hyperlink"/>
            <w:szCs w:val="24"/>
          </w:rPr>
          <w:t>Wave</w:t>
        </w:r>
      </w:hyperlink>
    </w:p>
    <w:p w14:paraId="39BC6D8F" w14:textId="4662885F" w:rsidR="00567843" w:rsidRDefault="00AB7E5A" w:rsidP="00307019">
      <w:pPr>
        <w:rPr>
          <w:szCs w:val="24"/>
        </w:rPr>
      </w:pPr>
      <w:hyperlink r:id="rId16" w:history="1">
        <w:r w:rsidR="00567843" w:rsidRPr="00F77C62">
          <w:rPr>
            <w:rStyle w:val="Hyperlink"/>
            <w:szCs w:val="24"/>
          </w:rPr>
          <w:t>HTML Code Evaluator</w:t>
        </w:r>
      </w:hyperlink>
    </w:p>
    <w:p w14:paraId="44C5A37B" w14:textId="74AB3E82" w:rsidR="00567843" w:rsidRPr="00567843" w:rsidRDefault="00AB7E5A" w:rsidP="00307019">
      <w:pPr>
        <w:rPr>
          <w:szCs w:val="24"/>
        </w:rPr>
      </w:pPr>
      <w:hyperlink r:id="rId17" w:history="1">
        <w:r w:rsidR="00567843" w:rsidRPr="004A5312">
          <w:rPr>
            <w:rStyle w:val="Hyperlink"/>
            <w:szCs w:val="24"/>
          </w:rPr>
          <w:t>CSS Evaluator</w:t>
        </w:r>
      </w:hyperlink>
    </w:p>
    <w:sectPr w:rsidR="00567843" w:rsidRPr="0056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neva"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B1831"/>
    <w:multiLevelType w:val="hybridMultilevel"/>
    <w:tmpl w:val="7668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A19"/>
    <w:multiLevelType w:val="hybridMultilevel"/>
    <w:tmpl w:val="7910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C0270"/>
    <w:multiLevelType w:val="hybridMultilevel"/>
    <w:tmpl w:val="5638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28D2"/>
    <w:multiLevelType w:val="hybridMultilevel"/>
    <w:tmpl w:val="7AD84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210A6"/>
    <w:multiLevelType w:val="hybridMultilevel"/>
    <w:tmpl w:val="D320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033B9"/>
    <w:multiLevelType w:val="hybridMultilevel"/>
    <w:tmpl w:val="012C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718C0"/>
    <w:multiLevelType w:val="hybridMultilevel"/>
    <w:tmpl w:val="6222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3275"/>
    <w:multiLevelType w:val="hybridMultilevel"/>
    <w:tmpl w:val="E2EC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940CE"/>
    <w:multiLevelType w:val="hybridMultilevel"/>
    <w:tmpl w:val="D108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06F6D"/>
    <w:multiLevelType w:val="multilevel"/>
    <w:tmpl w:val="F42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A499E"/>
    <w:multiLevelType w:val="hybridMultilevel"/>
    <w:tmpl w:val="EBE4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72C61"/>
    <w:multiLevelType w:val="hybridMultilevel"/>
    <w:tmpl w:val="74F2EC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1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81"/>
    <w:rsid w:val="000013EA"/>
    <w:rsid w:val="00030E4C"/>
    <w:rsid w:val="000440A4"/>
    <w:rsid w:val="000447A3"/>
    <w:rsid w:val="00046D09"/>
    <w:rsid w:val="00051586"/>
    <w:rsid w:val="00073E55"/>
    <w:rsid w:val="00075056"/>
    <w:rsid w:val="00076237"/>
    <w:rsid w:val="00086121"/>
    <w:rsid w:val="0009474F"/>
    <w:rsid w:val="000B6348"/>
    <w:rsid w:val="000C38DD"/>
    <w:rsid w:val="000D155D"/>
    <w:rsid w:val="000F1AB9"/>
    <w:rsid w:val="001039A8"/>
    <w:rsid w:val="00103BD2"/>
    <w:rsid w:val="00110A81"/>
    <w:rsid w:val="0012425C"/>
    <w:rsid w:val="0014372E"/>
    <w:rsid w:val="00153408"/>
    <w:rsid w:val="00153547"/>
    <w:rsid w:val="00160B71"/>
    <w:rsid w:val="00160FE2"/>
    <w:rsid w:val="00167BC2"/>
    <w:rsid w:val="00184278"/>
    <w:rsid w:val="001931BF"/>
    <w:rsid w:val="00195A59"/>
    <w:rsid w:val="001B6EF7"/>
    <w:rsid w:val="001B7168"/>
    <w:rsid w:val="001D128B"/>
    <w:rsid w:val="001E1A60"/>
    <w:rsid w:val="002422DF"/>
    <w:rsid w:val="00257BE6"/>
    <w:rsid w:val="002824B0"/>
    <w:rsid w:val="002B453E"/>
    <w:rsid w:val="002B5528"/>
    <w:rsid w:val="002D2210"/>
    <w:rsid w:val="00307019"/>
    <w:rsid w:val="00312FF8"/>
    <w:rsid w:val="0035401A"/>
    <w:rsid w:val="00355973"/>
    <w:rsid w:val="00365BB8"/>
    <w:rsid w:val="003677B3"/>
    <w:rsid w:val="00367D4F"/>
    <w:rsid w:val="003A3129"/>
    <w:rsid w:val="003B713C"/>
    <w:rsid w:val="003C4DD2"/>
    <w:rsid w:val="003D3F13"/>
    <w:rsid w:val="003E13A9"/>
    <w:rsid w:val="004467FF"/>
    <w:rsid w:val="00453C2B"/>
    <w:rsid w:val="00456C90"/>
    <w:rsid w:val="00457B30"/>
    <w:rsid w:val="00473A63"/>
    <w:rsid w:val="00494986"/>
    <w:rsid w:val="004A5298"/>
    <w:rsid w:val="004A5312"/>
    <w:rsid w:val="004B403F"/>
    <w:rsid w:val="004D154E"/>
    <w:rsid w:val="004E3184"/>
    <w:rsid w:val="004E350C"/>
    <w:rsid w:val="004E5D80"/>
    <w:rsid w:val="004F556E"/>
    <w:rsid w:val="004F6152"/>
    <w:rsid w:val="004F6A1A"/>
    <w:rsid w:val="00510B72"/>
    <w:rsid w:val="0053743C"/>
    <w:rsid w:val="00561F5A"/>
    <w:rsid w:val="00567843"/>
    <w:rsid w:val="005B5C0D"/>
    <w:rsid w:val="005C4C27"/>
    <w:rsid w:val="005D1F41"/>
    <w:rsid w:val="005D300D"/>
    <w:rsid w:val="005F4108"/>
    <w:rsid w:val="006173DD"/>
    <w:rsid w:val="0064585E"/>
    <w:rsid w:val="006528E0"/>
    <w:rsid w:val="00666A02"/>
    <w:rsid w:val="0067775F"/>
    <w:rsid w:val="00692F75"/>
    <w:rsid w:val="00694D93"/>
    <w:rsid w:val="00697E64"/>
    <w:rsid w:val="006D6625"/>
    <w:rsid w:val="006E6894"/>
    <w:rsid w:val="00706999"/>
    <w:rsid w:val="00736646"/>
    <w:rsid w:val="007425F2"/>
    <w:rsid w:val="00755A5C"/>
    <w:rsid w:val="007716BF"/>
    <w:rsid w:val="00786AF2"/>
    <w:rsid w:val="00787AA6"/>
    <w:rsid w:val="00796664"/>
    <w:rsid w:val="007A05ED"/>
    <w:rsid w:val="007C0F09"/>
    <w:rsid w:val="007C701E"/>
    <w:rsid w:val="007F4B30"/>
    <w:rsid w:val="0081794C"/>
    <w:rsid w:val="0082017C"/>
    <w:rsid w:val="00821888"/>
    <w:rsid w:val="008431FB"/>
    <w:rsid w:val="008647E8"/>
    <w:rsid w:val="008C479F"/>
    <w:rsid w:val="008C6477"/>
    <w:rsid w:val="00934AE5"/>
    <w:rsid w:val="00935CCA"/>
    <w:rsid w:val="009472B2"/>
    <w:rsid w:val="00955DE1"/>
    <w:rsid w:val="009602E6"/>
    <w:rsid w:val="00977EB6"/>
    <w:rsid w:val="00981207"/>
    <w:rsid w:val="00983CED"/>
    <w:rsid w:val="00993786"/>
    <w:rsid w:val="009A7A87"/>
    <w:rsid w:val="009D0933"/>
    <w:rsid w:val="009E532B"/>
    <w:rsid w:val="00A3349E"/>
    <w:rsid w:val="00A4166E"/>
    <w:rsid w:val="00A77480"/>
    <w:rsid w:val="00A85665"/>
    <w:rsid w:val="00A860F0"/>
    <w:rsid w:val="00AB6F02"/>
    <w:rsid w:val="00AB7E5A"/>
    <w:rsid w:val="00AD40E0"/>
    <w:rsid w:val="00AF047F"/>
    <w:rsid w:val="00AF2940"/>
    <w:rsid w:val="00AF3E92"/>
    <w:rsid w:val="00B13645"/>
    <w:rsid w:val="00B50B96"/>
    <w:rsid w:val="00B51AA6"/>
    <w:rsid w:val="00B75B22"/>
    <w:rsid w:val="00B87D50"/>
    <w:rsid w:val="00B90520"/>
    <w:rsid w:val="00BA05E0"/>
    <w:rsid w:val="00BA5613"/>
    <w:rsid w:val="00BC1791"/>
    <w:rsid w:val="00BF14D7"/>
    <w:rsid w:val="00BF1EDD"/>
    <w:rsid w:val="00BF6EEE"/>
    <w:rsid w:val="00C02609"/>
    <w:rsid w:val="00C05CFB"/>
    <w:rsid w:val="00C27D24"/>
    <w:rsid w:val="00C343EA"/>
    <w:rsid w:val="00C368B9"/>
    <w:rsid w:val="00C471A8"/>
    <w:rsid w:val="00C62888"/>
    <w:rsid w:val="00C71DF3"/>
    <w:rsid w:val="00C92853"/>
    <w:rsid w:val="00C97FF0"/>
    <w:rsid w:val="00CE0C85"/>
    <w:rsid w:val="00CE7494"/>
    <w:rsid w:val="00CE7D3D"/>
    <w:rsid w:val="00D000A4"/>
    <w:rsid w:val="00D16AA4"/>
    <w:rsid w:val="00D34846"/>
    <w:rsid w:val="00D4597F"/>
    <w:rsid w:val="00D71C0A"/>
    <w:rsid w:val="00D74C42"/>
    <w:rsid w:val="00D8503A"/>
    <w:rsid w:val="00D93C69"/>
    <w:rsid w:val="00DA76CA"/>
    <w:rsid w:val="00DE185A"/>
    <w:rsid w:val="00DE3F0B"/>
    <w:rsid w:val="00DE4AA6"/>
    <w:rsid w:val="00E22787"/>
    <w:rsid w:val="00E2723F"/>
    <w:rsid w:val="00E30F08"/>
    <w:rsid w:val="00E35D74"/>
    <w:rsid w:val="00E519C9"/>
    <w:rsid w:val="00E62B6B"/>
    <w:rsid w:val="00E66477"/>
    <w:rsid w:val="00E7649F"/>
    <w:rsid w:val="00EC1EC1"/>
    <w:rsid w:val="00ED0C62"/>
    <w:rsid w:val="00ED416B"/>
    <w:rsid w:val="00EF6A6F"/>
    <w:rsid w:val="00F5167D"/>
    <w:rsid w:val="00F71E7B"/>
    <w:rsid w:val="00F73DD9"/>
    <w:rsid w:val="00F77C62"/>
    <w:rsid w:val="00F92A60"/>
    <w:rsid w:val="00FA3ED2"/>
    <w:rsid w:val="00FB6502"/>
    <w:rsid w:val="00FC35A2"/>
    <w:rsid w:val="00FD124B"/>
    <w:rsid w:val="00F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EEC4"/>
  <w15:chartTrackingRefBased/>
  <w15:docId w15:val="{C6A313D1-FF86-42A5-A6CE-2EEC578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2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ind w:firstLine="288"/>
      <w:contextualSpacing/>
    </w:pPr>
  </w:style>
  <w:style w:type="character" w:customStyle="1" w:styleId="EndNoteICreatedChar">
    <w:name w:val="EndNoteICreated Char"/>
    <w:basedOn w:val="DefaultParagraphFont"/>
    <w:link w:val="EndNoteICreated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customStyle="1" w:styleId="EndNoteBibliography">
    <w:name w:val="EndNote Bibliography"/>
    <w:basedOn w:val="Normal"/>
    <w:link w:val="EndNoteBibliographyChar"/>
    <w:autoRedefine/>
    <w:rsid w:val="009602E6"/>
    <w:pPr>
      <w:spacing w:after="0" w:line="240" w:lineRule="auto"/>
    </w:pPr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44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2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5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29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22DF"/>
    <w:rPr>
      <w:rFonts w:ascii="Times New Roman" w:eastAsia="Times New Roman" w:hAnsi="Times New Roman" w:cs="Times New Roman"/>
      <w:b/>
      <w:bCs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15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centerforsocialgood.org/c4g2/" TargetMode="External"/><Relationship Id="rId13" Type="http://schemas.openxmlformats.org/officeDocument/2006/relationships/hyperlink" Target="https://www.w3.org/WAI/standards-guidelin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ciolf\GitHub\C4G\syllabus.docx" TargetMode="External"/><Relationship Id="rId12" Type="http://schemas.openxmlformats.org/officeDocument/2006/relationships/hyperlink" Target="https://www.indeed.com/career-advice/career-development/constructive-criticism" TargetMode="External"/><Relationship Id="rId17" Type="http://schemas.openxmlformats.org/officeDocument/2006/relationships/hyperlink" Target="https://jigsaw.w3.org/css-validator/validator.html.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alidator.w3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schedule.docx" TargetMode="External"/><Relationship Id="rId11" Type="http://schemas.openxmlformats.org/officeDocument/2006/relationships/hyperlink" Target="https://guides.nyu.edu/post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ave.webaim.org/" TargetMode="External"/><Relationship Id="rId10" Type="http://schemas.openxmlformats.org/officeDocument/2006/relationships/hyperlink" Target="potential_partners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gistrar.gatech.edu/calendar" TargetMode="External"/><Relationship Id="rId14" Type="http://schemas.openxmlformats.org/officeDocument/2006/relationships/hyperlink" Target="https://www.webaccessibil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AEDDA13-7EC4-444D-B5A3-1E4EAB4D7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cp:keywords/>
  <dc:description/>
  <cp:lastModifiedBy>santosh vempala</cp:lastModifiedBy>
  <cp:revision>198</cp:revision>
  <dcterms:created xsi:type="dcterms:W3CDTF">2021-04-07T14:23:00Z</dcterms:created>
  <dcterms:modified xsi:type="dcterms:W3CDTF">2021-05-27T13:47:00Z</dcterms:modified>
</cp:coreProperties>
</file>