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54A" w:rsidRPr="00F24230" w:rsidRDefault="0052054A" w:rsidP="0052054A">
      <w:pPr>
        <w:pStyle w:val="NoSpacing"/>
        <w:jc w:val="right"/>
        <w:rPr>
          <w:rFonts w:asciiTheme="majorHAnsi" w:hAnsiTheme="majorHAnsi"/>
          <w:sz w:val="24"/>
          <w:szCs w:val="24"/>
        </w:rPr>
      </w:pPr>
      <w:r w:rsidRPr="00F24230">
        <w:rPr>
          <w:rFonts w:asciiTheme="majorHAnsi" w:hAnsiTheme="majorHAnsi"/>
          <w:sz w:val="24"/>
          <w:szCs w:val="24"/>
        </w:rPr>
        <w:t>Santhanakrishnan Ramani</w:t>
      </w:r>
    </w:p>
    <w:p w:rsidR="0052054A" w:rsidRPr="00F24230" w:rsidRDefault="0052054A" w:rsidP="0052054A">
      <w:pPr>
        <w:pStyle w:val="NoSpacing"/>
        <w:jc w:val="right"/>
        <w:rPr>
          <w:rFonts w:asciiTheme="majorHAnsi" w:hAnsiTheme="majorHAnsi"/>
          <w:sz w:val="24"/>
          <w:szCs w:val="24"/>
        </w:rPr>
      </w:pPr>
      <w:r w:rsidRPr="00F24230">
        <w:rPr>
          <w:rFonts w:asciiTheme="majorHAnsi" w:hAnsiTheme="majorHAnsi"/>
          <w:sz w:val="24"/>
          <w:szCs w:val="24"/>
        </w:rPr>
        <w:t>SID: 105720585</w:t>
      </w:r>
    </w:p>
    <w:p w:rsidR="0052054A" w:rsidRPr="00F24230" w:rsidRDefault="0052054A" w:rsidP="0052054A">
      <w:pPr>
        <w:jc w:val="center"/>
        <w:rPr>
          <w:rFonts w:asciiTheme="majorHAnsi" w:hAnsiTheme="majorHAnsi"/>
          <w:b/>
          <w:sz w:val="32"/>
          <w:szCs w:val="24"/>
          <w:u w:val="single"/>
        </w:rPr>
      </w:pPr>
      <w:r w:rsidRPr="00F24230">
        <w:rPr>
          <w:rFonts w:asciiTheme="majorHAnsi" w:hAnsiTheme="majorHAnsi"/>
          <w:b/>
          <w:sz w:val="32"/>
          <w:szCs w:val="24"/>
          <w:u w:val="single"/>
        </w:rPr>
        <w:t>Bioinformatics &amp; Genomics</w:t>
      </w:r>
    </w:p>
    <w:p w:rsidR="00CE008C" w:rsidRPr="00F24230" w:rsidRDefault="0052054A" w:rsidP="00BD644A">
      <w:pPr>
        <w:jc w:val="center"/>
        <w:rPr>
          <w:rFonts w:asciiTheme="majorHAnsi" w:hAnsiTheme="majorHAnsi"/>
          <w:b/>
          <w:sz w:val="32"/>
          <w:szCs w:val="24"/>
          <w:u w:val="single"/>
        </w:rPr>
      </w:pPr>
      <w:r w:rsidRPr="00F24230">
        <w:rPr>
          <w:rFonts w:asciiTheme="majorHAnsi" w:hAnsiTheme="majorHAnsi"/>
          <w:b/>
          <w:sz w:val="32"/>
          <w:szCs w:val="24"/>
          <w:u w:val="single"/>
        </w:rPr>
        <w:t>Assignment –</w:t>
      </w:r>
      <w:r w:rsidR="00BD644A" w:rsidRPr="00F24230">
        <w:rPr>
          <w:rFonts w:asciiTheme="majorHAnsi" w:hAnsiTheme="majorHAnsi"/>
          <w:b/>
          <w:sz w:val="32"/>
          <w:szCs w:val="24"/>
          <w:u w:val="single"/>
        </w:rPr>
        <w:t xml:space="preserve"> 6</w:t>
      </w:r>
    </w:p>
    <w:p w:rsidR="004E02A4" w:rsidRPr="00F24230" w:rsidRDefault="008D3A92" w:rsidP="004E02A4">
      <w:pPr>
        <w:pStyle w:val="ListParagraph"/>
        <w:numPr>
          <w:ilvl w:val="0"/>
          <w:numId w:val="21"/>
        </w:numPr>
        <w:rPr>
          <w:rFonts w:asciiTheme="majorHAnsi" w:hAnsiTheme="majorHAnsi"/>
          <w:sz w:val="24"/>
          <w:szCs w:val="24"/>
        </w:rPr>
      </w:pPr>
      <w:r w:rsidRPr="00F24230">
        <w:rPr>
          <w:rFonts w:asciiTheme="majorHAnsi" w:hAnsiTheme="majorHAnsi"/>
          <w:sz w:val="24"/>
          <w:szCs w:val="24"/>
        </w:rPr>
        <w:t>a) Phylogram</w:t>
      </w:r>
    </w:p>
    <w:p w:rsidR="008D3A92" w:rsidRPr="00F24230" w:rsidRDefault="008D3A92" w:rsidP="008D3A92">
      <w:pPr>
        <w:pStyle w:val="ListParagraph"/>
        <w:rPr>
          <w:rFonts w:asciiTheme="majorHAnsi" w:hAnsiTheme="majorHAnsi"/>
          <w:sz w:val="24"/>
          <w:szCs w:val="24"/>
        </w:rPr>
      </w:pPr>
      <w:r w:rsidRPr="00F24230">
        <w:rPr>
          <w:rFonts w:asciiTheme="majorHAnsi" w:hAnsiTheme="majorHAnsi"/>
          <w:sz w:val="24"/>
          <w:szCs w:val="24"/>
        </w:rPr>
        <w:t xml:space="preserve">b) </w:t>
      </w:r>
      <w:r w:rsidR="0051065E" w:rsidRPr="00F24230">
        <w:rPr>
          <w:rFonts w:asciiTheme="majorHAnsi" w:hAnsiTheme="majorHAnsi"/>
          <w:sz w:val="24"/>
          <w:szCs w:val="24"/>
        </w:rPr>
        <w:t>S.Cerevisiae sequence is outgroup.</w:t>
      </w:r>
    </w:p>
    <w:p w:rsidR="0051065E" w:rsidRPr="00F24230" w:rsidRDefault="0051065E" w:rsidP="008D3A92">
      <w:pPr>
        <w:pStyle w:val="ListParagraph"/>
        <w:rPr>
          <w:rFonts w:asciiTheme="majorHAnsi" w:hAnsiTheme="majorHAnsi"/>
          <w:sz w:val="24"/>
          <w:szCs w:val="24"/>
        </w:rPr>
      </w:pPr>
      <w:r w:rsidRPr="00F24230">
        <w:rPr>
          <w:rFonts w:asciiTheme="majorHAnsi" w:hAnsiTheme="majorHAnsi"/>
          <w:sz w:val="24"/>
          <w:szCs w:val="24"/>
        </w:rPr>
        <w:t>c) C.Sinensis</w:t>
      </w:r>
      <w:r w:rsidR="007D7FD1" w:rsidRPr="00F24230">
        <w:rPr>
          <w:rFonts w:asciiTheme="majorHAnsi" w:hAnsiTheme="majorHAnsi"/>
          <w:sz w:val="24"/>
          <w:szCs w:val="24"/>
        </w:rPr>
        <w:t xml:space="preserve"> is closely related to A.thaliana</w:t>
      </w:r>
    </w:p>
    <w:p w:rsidR="007905DC" w:rsidRDefault="0051065E" w:rsidP="008D3A92">
      <w:pPr>
        <w:pStyle w:val="ListParagraph"/>
        <w:rPr>
          <w:rFonts w:asciiTheme="majorHAnsi" w:hAnsiTheme="majorHAnsi"/>
          <w:sz w:val="24"/>
          <w:szCs w:val="24"/>
        </w:rPr>
      </w:pPr>
      <w:r w:rsidRPr="00F24230">
        <w:rPr>
          <w:rFonts w:asciiTheme="majorHAnsi" w:hAnsiTheme="majorHAnsi"/>
          <w:sz w:val="24"/>
          <w:szCs w:val="24"/>
        </w:rPr>
        <w:t>d)</w:t>
      </w:r>
      <w:r w:rsidR="003B6FA8">
        <w:rPr>
          <w:rFonts w:asciiTheme="majorHAnsi" w:hAnsiTheme="majorHAnsi"/>
          <w:sz w:val="24"/>
          <w:szCs w:val="24"/>
        </w:rPr>
        <w:t xml:space="preserve"> Have circled the last common ancestor</w:t>
      </w:r>
    </w:p>
    <w:p w:rsidR="0051065E" w:rsidRDefault="003E5371" w:rsidP="003E5371">
      <w:pPr>
        <w:pStyle w:val="ListParagraph"/>
        <w:jc w:val="center"/>
        <w:rPr>
          <w:rFonts w:asciiTheme="majorHAnsi" w:hAnsiTheme="majorHAnsi"/>
          <w:sz w:val="24"/>
          <w:szCs w:val="24"/>
        </w:rPr>
      </w:pPr>
      <w:r>
        <w:rPr>
          <w:rFonts w:asciiTheme="majorHAnsi" w:hAnsiTheme="majorHAnsi"/>
          <w:noProof/>
          <w:sz w:val="24"/>
          <w:szCs w:val="24"/>
        </w:rPr>
        <w:drawing>
          <wp:inline distT="0" distB="0" distL="0" distR="0">
            <wp:extent cx="4989855" cy="34575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o.png"/>
                    <pic:cNvPicPr/>
                  </pic:nvPicPr>
                  <pic:blipFill>
                    <a:blip r:embed="rId5">
                      <a:extLst>
                        <a:ext uri="{28A0092B-C50C-407E-A947-70E740481C1C}">
                          <a14:useLocalDpi xmlns:a14="http://schemas.microsoft.com/office/drawing/2010/main" val="0"/>
                        </a:ext>
                      </a:extLst>
                    </a:blip>
                    <a:stretch>
                      <a:fillRect/>
                    </a:stretch>
                  </pic:blipFill>
                  <pic:spPr>
                    <a:xfrm>
                      <a:off x="0" y="0"/>
                      <a:ext cx="5011978" cy="3472905"/>
                    </a:xfrm>
                    <a:prstGeom prst="rect">
                      <a:avLst/>
                    </a:prstGeom>
                  </pic:spPr>
                </pic:pic>
              </a:graphicData>
            </a:graphic>
          </wp:inline>
        </w:drawing>
      </w:r>
    </w:p>
    <w:p w:rsidR="003138EF" w:rsidRDefault="007905DC" w:rsidP="008D3A92">
      <w:pPr>
        <w:pStyle w:val="ListParagraph"/>
        <w:rPr>
          <w:rFonts w:asciiTheme="majorHAnsi" w:hAnsiTheme="majorHAnsi"/>
          <w:sz w:val="24"/>
          <w:szCs w:val="24"/>
        </w:rPr>
      </w:pPr>
      <w:r>
        <w:rPr>
          <w:rFonts w:asciiTheme="majorHAnsi" w:hAnsiTheme="majorHAnsi"/>
          <w:sz w:val="24"/>
          <w:szCs w:val="24"/>
        </w:rPr>
        <w:t>e)</w:t>
      </w:r>
      <w:r w:rsidR="003E5371">
        <w:rPr>
          <w:rFonts w:asciiTheme="majorHAnsi" w:hAnsiTheme="majorHAnsi"/>
          <w:sz w:val="24"/>
          <w:szCs w:val="24"/>
        </w:rPr>
        <w:t xml:space="preserve"> The branches marked using a square are the branches that I have least confidence in. The reason </w:t>
      </w:r>
    </w:p>
    <w:p w:rsidR="007905DC" w:rsidRDefault="003138EF" w:rsidP="008D3A92">
      <w:pPr>
        <w:pStyle w:val="ListParagraph"/>
        <w:rPr>
          <w:rFonts w:asciiTheme="majorHAnsi" w:hAnsiTheme="majorHAnsi"/>
          <w:sz w:val="24"/>
          <w:szCs w:val="24"/>
        </w:rPr>
      </w:pPr>
      <w:r>
        <w:rPr>
          <w:rFonts w:asciiTheme="majorHAnsi" w:hAnsiTheme="majorHAnsi"/>
          <w:sz w:val="24"/>
          <w:szCs w:val="24"/>
        </w:rPr>
        <w:t xml:space="preserve">     </w:t>
      </w:r>
      <w:r w:rsidR="003E5371">
        <w:rPr>
          <w:rFonts w:asciiTheme="majorHAnsi" w:hAnsiTheme="majorHAnsi"/>
          <w:sz w:val="24"/>
          <w:szCs w:val="24"/>
        </w:rPr>
        <w:t>bei</w:t>
      </w:r>
      <w:bookmarkStart w:id="0" w:name="_GoBack"/>
      <w:bookmarkEnd w:id="0"/>
      <w:r w:rsidR="003E5371">
        <w:rPr>
          <w:rFonts w:asciiTheme="majorHAnsi" w:hAnsiTheme="majorHAnsi"/>
          <w:sz w:val="24"/>
          <w:szCs w:val="24"/>
        </w:rPr>
        <w:t>ng the minimum recommended critical value while using bootstrapping is 70.</w:t>
      </w:r>
    </w:p>
    <w:p w:rsidR="00F24230" w:rsidRDefault="00F24230" w:rsidP="008D3A92">
      <w:pPr>
        <w:pStyle w:val="ListParagraph"/>
        <w:rPr>
          <w:rFonts w:asciiTheme="majorHAnsi" w:hAnsiTheme="majorHAnsi"/>
          <w:sz w:val="24"/>
          <w:szCs w:val="24"/>
        </w:rPr>
      </w:pPr>
    </w:p>
    <w:p w:rsidR="004E02A4" w:rsidRDefault="003E596A" w:rsidP="00BD644A">
      <w:pPr>
        <w:pStyle w:val="ListParagraph"/>
        <w:numPr>
          <w:ilvl w:val="0"/>
          <w:numId w:val="21"/>
        </w:numPr>
        <w:rPr>
          <w:rFonts w:asciiTheme="majorHAnsi" w:hAnsiTheme="majorHAnsi"/>
          <w:sz w:val="24"/>
          <w:szCs w:val="24"/>
        </w:rPr>
      </w:pPr>
      <w:r w:rsidRPr="00F24230">
        <w:rPr>
          <w:rFonts w:asciiTheme="majorHAnsi" w:hAnsiTheme="majorHAnsi"/>
          <w:sz w:val="24"/>
          <w:szCs w:val="24"/>
        </w:rPr>
        <w:t>Rooted tree using the UPGMA method of tree construction.</w:t>
      </w:r>
    </w:p>
    <w:p w:rsidR="003E5371" w:rsidRPr="00F24230" w:rsidRDefault="003E5371" w:rsidP="003E5371">
      <w:pPr>
        <w:pStyle w:val="ListParagraph"/>
        <w:rPr>
          <w:rFonts w:asciiTheme="majorHAnsi" w:hAnsiTheme="majorHAnsi"/>
          <w:sz w:val="24"/>
          <w:szCs w:val="24"/>
        </w:rPr>
      </w:pPr>
    </w:p>
    <w:p w:rsidR="004E02A4" w:rsidRPr="00F24230" w:rsidRDefault="003E596A" w:rsidP="004E02A4">
      <w:pPr>
        <w:pStyle w:val="ListParagraph"/>
        <w:rPr>
          <w:rFonts w:asciiTheme="majorHAnsi" w:hAnsiTheme="majorHAnsi"/>
          <w:sz w:val="24"/>
          <w:szCs w:val="24"/>
        </w:rPr>
      </w:pPr>
      <w:r w:rsidRPr="00F24230">
        <w:rPr>
          <w:rFonts w:asciiTheme="majorHAnsi" w:hAnsiTheme="majorHAnsi"/>
          <w:noProof/>
          <w:sz w:val="24"/>
          <w:szCs w:val="24"/>
        </w:rPr>
        <w:drawing>
          <wp:inline distT="0" distB="0" distL="0" distR="0" wp14:anchorId="1B9104C8" wp14:editId="2571212F">
            <wp:extent cx="1188720" cy="1104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720" cy="1104900"/>
                    </a:xfrm>
                    <a:prstGeom prst="rect">
                      <a:avLst/>
                    </a:prstGeom>
                    <a:noFill/>
                    <a:ln>
                      <a:noFill/>
                    </a:ln>
                  </pic:spPr>
                </pic:pic>
              </a:graphicData>
            </a:graphic>
          </wp:inline>
        </w:drawing>
      </w:r>
      <w:r w:rsidRPr="00F24230">
        <w:rPr>
          <w:rFonts w:asciiTheme="majorHAnsi" w:hAnsiTheme="majorHAnsi"/>
          <w:sz w:val="24"/>
          <w:szCs w:val="24"/>
        </w:rPr>
        <w:t xml:space="preserve">                   </w:t>
      </w:r>
      <w:r w:rsidR="004E02A4" w:rsidRPr="00F24230">
        <w:rPr>
          <w:rFonts w:asciiTheme="majorHAnsi" w:hAnsiTheme="majorHAnsi"/>
          <w:noProof/>
          <w:sz w:val="24"/>
          <w:szCs w:val="24"/>
        </w:rPr>
        <w:drawing>
          <wp:inline distT="0" distB="0" distL="0" distR="0" wp14:anchorId="0012C838" wp14:editId="6B97AC09">
            <wp:extent cx="998220" cy="9220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8220" cy="922020"/>
                    </a:xfrm>
                    <a:prstGeom prst="rect">
                      <a:avLst/>
                    </a:prstGeom>
                    <a:noFill/>
                    <a:ln>
                      <a:noFill/>
                    </a:ln>
                  </pic:spPr>
                </pic:pic>
              </a:graphicData>
            </a:graphic>
          </wp:inline>
        </w:drawing>
      </w:r>
      <w:r w:rsidRPr="00F24230">
        <w:rPr>
          <w:rFonts w:asciiTheme="majorHAnsi" w:hAnsiTheme="majorHAnsi"/>
          <w:sz w:val="24"/>
          <w:szCs w:val="24"/>
        </w:rPr>
        <w:t xml:space="preserve">                    </w:t>
      </w:r>
      <w:r w:rsidR="004E02A4" w:rsidRPr="00F24230">
        <w:rPr>
          <w:rFonts w:asciiTheme="majorHAnsi" w:hAnsiTheme="majorHAnsi"/>
          <w:noProof/>
          <w:sz w:val="24"/>
          <w:szCs w:val="24"/>
        </w:rPr>
        <w:drawing>
          <wp:inline distT="0" distB="0" distL="0" distR="0" wp14:anchorId="34AFCF1B" wp14:editId="57A90D68">
            <wp:extent cx="822960" cy="7391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 cy="739140"/>
                    </a:xfrm>
                    <a:prstGeom prst="rect">
                      <a:avLst/>
                    </a:prstGeom>
                    <a:noFill/>
                    <a:ln>
                      <a:noFill/>
                    </a:ln>
                  </pic:spPr>
                </pic:pic>
              </a:graphicData>
            </a:graphic>
          </wp:inline>
        </w:drawing>
      </w:r>
      <w:r w:rsidRPr="00F24230">
        <w:rPr>
          <w:rFonts w:asciiTheme="majorHAnsi" w:hAnsiTheme="majorHAnsi"/>
          <w:sz w:val="24"/>
          <w:szCs w:val="24"/>
        </w:rPr>
        <w:t xml:space="preserve">                     </w:t>
      </w:r>
      <w:r w:rsidR="004E02A4" w:rsidRPr="00F24230">
        <w:rPr>
          <w:rFonts w:asciiTheme="majorHAnsi" w:hAnsiTheme="majorHAnsi"/>
          <w:noProof/>
          <w:sz w:val="24"/>
          <w:szCs w:val="24"/>
        </w:rPr>
        <w:drawing>
          <wp:inline distT="0" distB="0" distL="0" distR="0" wp14:anchorId="0B743D61" wp14:editId="0563699D">
            <wp:extent cx="944880" cy="5562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4880" cy="556260"/>
                    </a:xfrm>
                    <a:prstGeom prst="rect">
                      <a:avLst/>
                    </a:prstGeom>
                    <a:noFill/>
                    <a:ln>
                      <a:noFill/>
                    </a:ln>
                  </pic:spPr>
                </pic:pic>
              </a:graphicData>
            </a:graphic>
          </wp:inline>
        </w:drawing>
      </w:r>
    </w:p>
    <w:p w:rsidR="004E02A4" w:rsidRPr="00F24230" w:rsidRDefault="004E02A4" w:rsidP="004E02A4">
      <w:pPr>
        <w:pStyle w:val="ListParagraph"/>
        <w:rPr>
          <w:rFonts w:asciiTheme="majorHAnsi" w:hAnsiTheme="majorHAnsi"/>
          <w:sz w:val="24"/>
          <w:szCs w:val="24"/>
        </w:rPr>
      </w:pPr>
      <w:r w:rsidRPr="00F24230">
        <w:rPr>
          <w:rFonts w:asciiTheme="majorHAnsi" w:hAnsiTheme="majorHAnsi"/>
          <w:noProof/>
          <w:sz w:val="24"/>
          <w:szCs w:val="24"/>
        </w:rPr>
        <w:drawing>
          <wp:anchor distT="0" distB="0" distL="114300" distR="114300" simplePos="0" relativeHeight="251669504" behindDoc="0" locked="0" layoutInCell="1" allowOverlap="1" wp14:anchorId="51D7686D" wp14:editId="4FCE06DF">
            <wp:simplePos x="0" y="0"/>
            <wp:positionH relativeFrom="column">
              <wp:posOffset>680085</wp:posOffset>
            </wp:positionH>
            <wp:positionV relativeFrom="paragraph">
              <wp:posOffset>175895</wp:posOffset>
            </wp:positionV>
            <wp:extent cx="2962275" cy="1276350"/>
            <wp:effectExtent l="0" t="0" r="9525" b="0"/>
            <wp:wrapThrough wrapText="bothSides">
              <wp:wrapPolygon edited="0">
                <wp:start x="0" y="0"/>
                <wp:lineTo x="0" y="21278"/>
                <wp:lineTo x="21531" y="21278"/>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62275" cy="1276350"/>
                    </a:xfrm>
                    <a:prstGeom prst="rect">
                      <a:avLst/>
                    </a:prstGeom>
                  </pic:spPr>
                </pic:pic>
              </a:graphicData>
            </a:graphic>
            <wp14:sizeRelV relativeFrom="margin">
              <wp14:pctHeight>0</wp14:pctHeight>
            </wp14:sizeRelV>
          </wp:anchor>
        </w:drawing>
      </w:r>
    </w:p>
    <w:p w:rsidR="004E02A4" w:rsidRPr="00F24230" w:rsidRDefault="004E02A4" w:rsidP="004E02A4">
      <w:pPr>
        <w:pStyle w:val="ListParagraph"/>
        <w:rPr>
          <w:rFonts w:asciiTheme="majorHAnsi" w:hAnsiTheme="majorHAnsi"/>
          <w:sz w:val="24"/>
          <w:szCs w:val="24"/>
        </w:rPr>
      </w:pPr>
      <w:r w:rsidRPr="00F24230">
        <w:rPr>
          <w:rFonts w:asciiTheme="majorHAnsi" w:hAnsiTheme="majorHAnsi"/>
          <w:sz w:val="24"/>
          <w:szCs w:val="24"/>
        </w:rPr>
        <w:t xml:space="preserve">A                   </w:t>
      </w:r>
    </w:p>
    <w:p w:rsidR="004E02A4" w:rsidRPr="00F24230" w:rsidRDefault="00672B01" w:rsidP="004E02A4">
      <w:pPr>
        <w:pStyle w:val="ListParagraph"/>
        <w:spacing w:line="480" w:lineRule="auto"/>
        <w:rPr>
          <w:rFonts w:asciiTheme="majorHAnsi" w:hAnsiTheme="majorHAnsi"/>
          <w:sz w:val="24"/>
          <w:szCs w:val="24"/>
        </w:rPr>
      </w:pPr>
      <w:r w:rsidRPr="00F24230">
        <w:rPr>
          <w:rFonts w:asciiTheme="majorHAnsi" w:hAnsiTheme="majorHAnsi"/>
          <w:noProof/>
          <w:sz w:val="24"/>
          <w:szCs w:val="24"/>
        </w:rPr>
        <mc:AlternateContent>
          <mc:Choice Requires="wps">
            <w:drawing>
              <wp:anchor distT="0" distB="0" distL="114300" distR="114300" simplePos="0" relativeHeight="251670528" behindDoc="0" locked="0" layoutInCell="1" allowOverlap="1" wp14:anchorId="2DEA7AB8" wp14:editId="1772B94A">
                <wp:simplePos x="0" y="0"/>
                <wp:positionH relativeFrom="column">
                  <wp:posOffset>3543300</wp:posOffset>
                </wp:positionH>
                <wp:positionV relativeFrom="paragraph">
                  <wp:posOffset>150495</wp:posOffset>
                </wp:positionV>
                <wp:extent cx="510540" cy="274320"/>
                <wp:effectExtent l="0" t="0" r="22860" b="11430"/>
                <wp:wrapNone/>
                <wp:docPr id="29" name="Text Box 29"/>
                <wp:cNvGraphicFramePr/>
                <a:graphic xmlns:a="http://schemas.openxmlformats.org/drawingml/2006/main">
                  <a:graphicData uri="http://schemas.microsoft.com/office/word/2010/wordprocessingShape">
                    <wps:wsp>
                      <wps:cNvSpPr txBox="1"/>
                      <wps:spPr>
                        <a:xfrm>
                          <a:off x="0" y="0"/>
                          <a:ext cx="51054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2B01" w:rsidRDefault="00672B01">
                            <w:r>
                              <w:t>Root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279pt;margin-top:11.85pt;width:40.2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" fillcolor="white [3201]" strokeweight=".5pt">
                <v:textbox>
                  <w:txbxContent>
                    <w:p w:rsidR="00672B01" w:rsidRDefault="00672B01">
                      <w:r>
                        <w:t>Root</w:t>
                      </w:r>
                    </w:p>
                  </w:txbxContent>
                </v:textbox>
              </v:shape>
            </w:pict>
          </mc:Fallback>
        </mc:AlternateContent>
      </w:r>
      <w:r w:rsidR="004E02A4" w:rsidRPr="00F24230">
        <w:rPr>
          <w:rFonts w:asciiTheme="majorHAnsi" w:hAnsiTheme="majorHAnsi"/>
          <w:sz w:val="24"/>
          <w:szCs w:val="24"/>
        </w:rPr>
        <w:t>C</w:t>
      </w:r>
      <w:r w:rsidRPr="00F24230">
        <w:rPr>
          <w:rFonts w:asciiTheme="majorHAnsi" w:hAnsiTheme="majorHAnsi"/>
          <w:sz w:val="24"/>
          <w:szCs w:val="24"/>
        </w:rPr>
        <w:tab/>
      </w:r>
    </w:p>
    <w:p w:rsidR="004E02A4" w:rsidRPr="00F24230" w:rsidRDefault="004E02A4" w:rsidP="004E02A4">
      <w:pPr>
        <w:pStyle w:val="ListParagraph"/>
        <w:spacing w:line="360" w:lineRule="auto"/>
        <w:rPr>
          <w:rFonts w:asciiTheme="majorHAnsi" w:hAnsiTheme="majorHAnsi"/>
          <w:sz w:val="24"/>
          <w:szCs w:val="24"/>
        </w:rPr>
      </w:pPr>
      <w:r w:rsidRPr="00F24230">
        <w:rPr>
          <w:rFonts w:asciiTheme="majorHAnsi" w:hAnsiTheme="majorHAnsi"/>
          <w:sz w:val="24"/>
          <w:szCs w:val="24"/>
        </w:rPr>
        <w:t>E</w:t>
      </w:r>
      <w:r w:rsidR="00672B01" w:rsidRPr="00F24230">
        <w:rPr>
          <w:rFonts w:asciiTheme="majorHAnsi" w:hAnsiTheme="majorHAnsi"/>
          <w:sz w:val="24"/>
          <w:szCs w:val="24"/>
        </w:rPr>
        <w:t xml:space="preserve">                                            </w:t>
      </w:r>
    </w:p>
    <w:p w:rsidR="004E02A4" w:rsidRPr="00F24230" w:rsidRDefault="004E02A4" w:rsidP="004E02A4">
      <w:pPr>
        <w:pStyle w:val="ListParagraph"/>
        <w:spacing w:line="360" w:lineRule="auto"/>
        <w:rPr>
          <w:rFonts w:asciiTheme="majorHAnsi" w:hAnsiTheme="majorHAnsi"/>
          <w:sz w:val="24"/>
          <w:szCs w:val="24"/>
        </w:rPr>
      </w:pPr>
      <w:r w:rsidRPr="00F24230">
        <w:rPr>
          <w:rFonts w:asciiTheme="majorHAnsi" w:hAnsiTheme="majorHAnsi"/>
          <w:sz w:val="24"/>
          <w:szCs w:val="24"/>
        </w:rPr>
        <w:t>D</w:t>
      </w:r>
    </w:p>
    <w:p w:rsidR="00F336DE" w:rsidRDefault="004E02A4" w:rsidP="004E02A4">
      <w:pPr>
        <w:pStyle w:val="ListParagraph"/>
        <w:rPr>
          <w:rFonts w:asciiTheme="majorHAnsi" w:hAnsiTheme="majorHAnsi"/>
          <w:sz w:val="24"/>
          <w:szCs w:val="24"/>
        </w:rPr>
      </w:pPr>
      <w:r w:rsidRPr="00F24230">
        <w:rPr>
          <w:rFonts w:asciiTheme="majorHAnsi" w:hAnsiTheme="majorHAnsi"/>
          <w:sz w:val="24"/>
          <w:szCs w:val="24"/>
        </w:rPr>
        <w:t>B</w:t>
      </w:r>
    </w:p>
    <w:p w:rsidR="003E5371" w:rsidRDefault="003E5371" w:rsidP="004E02A4">
      <w:pPr>
        <w:pStyle w:val="ListParagraph"/>
        <w:rPr>
          <w:rFonts w:asciiTheme="majorHAnsi" w:hAnsiTheme="majorHAnsi"/>
          <w:sz w:val="24"/>
          <w:szCs w:val="24"/>
        </w:rPr>
      </w:pPr>
    </w:p>
    <w:p w:rsidR="004E02A4" w:rsidRPr="00F24230" w:rsidRDefault="003E596A" w:rsidP="004E02A4">
      <w:pPr>
        <w:pStyle w:val="ListParagraph"/>
        <w:rPr>
          <w:rFonts w:asciiTheme="majorHAnsi" w:hAnsiTheme="majorHAnsi"/>
          <w:sz w:val="24"/>
          <w:szCs w:val="24"/>
        </w:rPr>
      </w:pPr>
      <w:r w:rsidRPr="00F24230">
        <w:rPr>
          <w:rFonts w:asciiTheme="majorHAnsi" w:hAnsiTheme="majorHAnsi"/>
          <w:sz w:val="24"/>
          <w:szCs w:val="24"/>
        </w:rPr>
        <w:t xml:space="preserve">                </w:t>
      </w:r>
      <w:r w:rsidRPr="00F24230">
        <w:rPr>
          <w:rFonts w:asciiTheme="majorHAnsi" w:hAnsiTheme="majorHAnsi"/>
          <w:sz w:val="24"/>
          <w:szCs w:val="24"/>
        </w:rPr>
        <w:tab/>
      </w:r>
      <w:r w:rsidRPr="00F24230">
        <w:rPr>
          <w:rFonts w:asciiTheme="majorHAnsi" w:hAnsiTheme="majorHAnsi"/>
          <w:sz w:val="24"/>
          <w:szCs w:val="24"/>
        </w:rPr>
        <w:tab/>
      </w:r>
    </w:p>
    <w:p w:rsidR="00BD644A" w:rsidRPr="00F24230" w:rsidRDefault="00031D94" w:rsidP="00BD644A">
      <w:pPr>
        <w:pStyle w:val="ListParagraph"/>
        <w:numPr>
          <w:ilvl w:val="0"/>
          <w:numId w:val="21"/>
        </w:numPr>
        <w:rPr>
          <w:rFonts w:asciiTheme="majorHAnsi" w:hAnsiTheme="majorHAnsi"/>
          <w:sz w:val="24"/>
          <w:szCs w:val="24"/>
        </w:rPr>
      </w:pPr>
      <w:r w:rsidRPr="00F24230">
        <w:rPr>
          <w:rFonts w:asciiTheme="majorHAnsi" w:hAnsiTheme="majorHAnsi"/>
          <w:sz w:val="24"/>
          <w:szCs w:val="24"/>
        </w:rPr>
        <w:t>a) No of rooted trees: (2n – 3)! / 2</w:t>
      </w:r>
      <w:r w:rsidRPr="00F24230">
        <w:rPr>
          <w:rFonts w:asciiTheme="majorHAnsi" w:hAnsiTheme="majorHAnsi"/>
          <w:sz w:val="24"/>
          <w:szCs w:val="24"/>
          <w:vertAlign w:val="superscript"/>
        </w:rPr>
        <w:t>(n-2)</w:t>
      </w:r>
      <w:r w:rsidRPr="00F24230">
        <w:rPr>
          <w:rFonts w:asciiTheme="majorHAnsi" w:hAnsiTheme="majorHAnsi"/>
          <w:sz w:val="24"/>
          <w:szCs w:val="24"/>
        </w:rPr>
        <w:t xml:space="preserve"> (n-2)! = (2*5 – 3)! / 2</w:t>
      </w:r>
      <w:r w:rsidRPr="00F24230">
        <w:rPr>
          <w:rFonts w:asciiTheme="majorHAnsi" w:hAnsiTheme="majorHAnsi"/>
          <w:sz w:val="24"/>
          <w:szCs w:val="24"/>
          <w:vertAlign w:val="superscript"/>
        </w:rPr>
        <w:t>3</w:t>
      </w:r>
      <w:r w:rsidRPr="00F24230">
        <w:rPr>
          <w:rFonts w:asciiTheme="majorHAnsi" w:hAnsiTheme="majorHAnsi"/>
          <w:sz w:val="24"/>
          <w:szCs w:val="24"/>
        </w:rPr>
        <w:t xml:space="preserve"> 3! = 7! / 8 * 3! = 105</w:t>
      </w:r>
    </w:p>
    <w:p w:rsidR="00031D94" w:rsidRPr="00F24230" w:rsidRDefault="00031D94" w:rsidP="00031D94">
      <w:pPr>
        <w:pStyle w:val="ListParagraph"/>
        <w:rPr>
          <w:rFonts w:asciiTheme="majorHAnsi" w:hAnsiTheme="majorHAnsi"/>
          <w:sz w:val="24"/>
          <w:szCs w:val="24"/>
        </w:rPr>
      </w:pPr>
      <w:r w:rsidRPr="00F24230">
        <w:rPr>
          <w:rFonts w:asciiTheme="majorHAnsi" w:hAnsiTheme="majorHAnsi"/>
          <w:sz w:val="24"/>
          <w:szCs w:val="24"/>
        </w:rPr>
        <w:t xml:space="preserve">     No of unrooted trees: (2n – 5)! / 2</w:t>
      </w:r>
      <w:r w:rsidRPr="00F24230">
        <w:rPr>
          <w:rFonts w:asciiTheme="majorHAnsi" w:hAnsiTheme="majorHAnsi"/>
          <w:sz w:val="24"/>
          <w:szCs w:val="24"/>
          <w:vertAlign w:val="superscript"/>
        </w:rPr>
        <w:t>(n-3)</w:t>
      </w:r>
      <w:r w:rsidRPr="00F24230">
        <w:rPr>
          <w:rFonts w:asciiTheme="majorHAnsi" w:hAnsiTheme="majorHAnsi"/>
          <w:sz w:val="24"/>
          <w:szCs w:val="24"/>
        </w:rPr>
        <w:t xml:space="preserve"> (n-3)! = (2*5 – 5)! / 2</w:t>
      </w:r>
      <w:r w:rsidRPr="00F24230">
        <w:rPr>
          <w:rFonts w:asciiTheme="majorHAnsi" w:hAnsiTheme="majorHAnsi"/>
          <w:sz w:val="24"/>
          <w:szCs w:val="24"/>
          <w:vertAlign w:val="superscript"/>
        </w:rPr>
        <w:t>2</w:t>
      </w:r>
      <w:r w:rsidRPr="00F24230">
        <w:rPr>
          <w:rFonts w:asciiTheme="majorHAnsi" w:hAnsiTheme="majorHAnsi"/>
          <w:sz w:val="24"/>
          <w:szCs w:val="24"/>
        </w:rPr>
        <w:t xml:space="preserve"> 2! = 5! / 4 * 2! = 15</w:t>
      </w:r>
    </w:p>
    <w:p w:rsidR="00DD3525" w:rsidRPr="00F24230" w:rsidRDefault="00DD3525" w:rsidP="00031D94">
      <w:pPr>
        <w:pStyle w:val="ListParagraph"/>
        <w:rPr>
          <w:rFonts w:asciiTheme="majorHAnsi" w:hAnsiTheme="majorHAnsi"/>
          <w:sz w:val="24"/>
          <w:szCs w:val="24"/>
        </w:rPr>
      </w:pPr>
      <w:r w:rsidRPr="00F24230">
        <w:rPr>
          <w:rFonts w:asciiTheme="majorHAnsi" w:hAnsiTheme="majorHAnsi"/>
          <w:sz w:val="24"/>
          <w:szCs w:val="24"/>
        </w:rPr>
        <w:t>b) Blue</w:t>
      </w:r>
    </w:p>
    <w:p w:rsidR="00DD3525" w:rsidRPr="00F24230" w:rsidRDefault="00B6442C" w:rsidP="00031D94">
      <w:pPr>
        <w:pStyle w:val="ListParagraph"/>
        <w:rPr>
          <w:rFonts w:asciiTheme="majorHAnsi" w:hAnsiTheme="majorHAnsi"/>
          <w:sz w:val="24"/>
          <w:szCs w:val="24"/>
        </w:rPr>
      </w:pPr>
      <w:r w:rsidRPr="00F24230">
        <w:rPr>
          <w:rFonts w:asciiTheme="majorHAnsi" w:hAnsiTheme="majorHAnsi"/>
          <w:noProof/>
          <w:sz w:val="24"/>
          <w:szCs w:val="24"/>
        </w:rPr>
        <mc:AlternateContent>
          <mc:Choice Requires="wpg">
            <w:drawing>
              <wp:anchor distT="0" distB="0" distL="114300" distR="114300" simplePos="0" relativeHeight="251652096" behindDoc="0" locked="0" layoutInCell="1" allowOverlap="1" wp14:anchorId="273B1A8F" wp14:editId="2176AF27">
                <wp:simplePos x="0" y="0"/>
                <wp:positionH relativeFrom="column">
                  <wp:posOffset>1546860</wp:posOffset>
                </wp:positionH>
                <wp:positionV relativeFrom="paragraph">
                  <wp:posOffset>26035</wp:posOffset>
                </wp:positionV>
                <wp:extent cx="1120140" cy="944880"/>
                <wp:effectExtent l="0" t="0" r="22860" b="26670"/>
                <wp:wrapNone/>
                <wp:docPr id="8" name="Group 8"/>
                <wp:cNvGraphicFramePr/>
                <a:graphic xmlns:a="http://schemas.openxmlformats.org/drawingml/2006/main">
                  <a:graphicData uri="http://schemas.microsoft.com/office/word/2010/wordprocessingGroup">
                    <wpg:wgp>
                      <wpg:cNvGrpSpPr/>
                      <wpg:grpSpPr>
                        <a:xfrm>
                          <a:off x="0" y="0"/>
                          <a:ext cx="1120140" cy="944880"/>
                          <a:chOff x="0" y="0"/>
                          <a:chExt cx="1120140" cy="944880"/>
                        </a:xfrm>
                      </wpg:grpSpPr>
                      <wps:wsp>
                        <wps:cNvPr id="3" name="Straight Connector 3"/>
                        <wps:cNvCnPr/>
                        <wps:spPr>
                          <a:xfrm flipH="1">
                            <a:off x="0" y="0"/>
                            <a:ext cx="579120" cy="922020"/>
                          </a:xfrm>
                          <a:prstGeom prst="line">
                            <a:avLst/>
                          </a:prstGeom>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a:off x="586740" y="0"/>
                            <a:ext cx="533400" cy="944880"/>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H="1">
                            <a:off x="822960" y="670560"/>
                            <a:ext cx="144780" cy="243840"/>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flipH="1">
                            <a:off x="525780" y="411480"/>
                            <a:ext cx="289560" cy="487680"/>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flipH="1">
                            <a:off x="274320" y="175260"/>
                            <a:ext cx="411480" cy="7315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0BD73B6" id="Group 8" o:spid="_x0000_s1026" style="position:absolute;margin-left:121.8pt;margin-top:2.05pt;width:88.2pt;height:74.4pt;z-index:251652096" coordsize="11201,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">
                <v:line id="Straight Connector 3" o:spid="_x0000_s1027" style="position:absolute;flip:x;visibility:visible;mso-wrap-style:square" from="0,0" to="5791,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VQGLwAAADaAAAADwAAAGRycy9kb3ducmV2LnhtbESPzQrCMBCE74LvEFbwpqmKItUoIiie&#10;FH8eYGnWtNhsShNrfXsjCB6HmfmGWa5bW4qGal84VjAaJiCIM6cLNgpu191gDsIHZI2lY1LwJg/r&#10;VbezxFS7F5+puQQjIoR9igryEKpUSp/lZNEPXUUcvburLYYoayN1ja8It6UcJ8lMWiw4LuRY0Tan&#10;7HF5WgXaHElunGmmIzO77TJzwuO+UarfazcLEIHa8A//2getYALfK/EGyN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AsVQGLwAAADaAAAADwAAAAAAAAAAAAAAAAChAgAA&#10;ZHJzL2Rvd25yZXYueG1sUEsFBgAAAAAEAAQA+QAAAIoDAAAAAA==&#10;" strokecolor="black [3200]" strokeweight=".5pt">
                  <v:stroke joinstyle="miter"/>
                </v:line>
                <v:line id="Straight Connector 4" o:spid="_x0000_s1028" style="position:absolute;visibility:visible;mso-wrap-style:square" from="5867,0" to="11201,9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0ssQAAADaAAAADwAAAGRycy9kb3ducmV2LnhtbESPQWvCQBSE70L/w/IKXqRutFL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SyxAAAANoAAAAPAAAAAAAAAAAA&#10;AAAAAKECAABkcnMvZG93bnJldi54bWxQSwUGAAAAAAQABAD5AAAAkgMAAAAA&#10;" strokecolor="black [3200]" strokeweight=".5pt">
                  <v:stroke joinstyle="miter"/>
                </v:line>
                <v:line id="Straight Connector 5" o:spid="_x0000_s1029" style="position:absolute;flip:x;visibility:visible;mso-wrap-style:square" from="8229,6705" to="9677,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Bt97wAAADaAAAADwAAAGRycy9kb3ducmV2LnhtbESPwQrCMBBE74L/EFbwpqmCItUoIiie&#10;FLUfsDRrWmw2pYm1/r0RBI/DzLxhVpvOVqKlxpeOFUzGCQji3OmSjYLsth8tQPiArLFyTAre5GGz&#10;7vdWmGr34gu112BEhLBPUUERQp1K6fOCLPqxq4mjd3eNxRBlY6Ru8BXhtpLTJJlLiyXHhQJr2hWU&#10;P65Pq0CbE8mtM+1sYubZPjdnPB1apYaDbrsEEagL//CvfdQKZvC9Em+AXH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4mBt97wAAADaAAAADwAAAAAAAAAAAAAAAAChAgAA&#10;ZHJzL2Rvd25yZXYueG1sUEsFBgAAAAAEAAQA+QAAAIoDAAAAAA==&#10;" strokecolor="black [3200]" strokeweight=".5pt">
                  <v:stroke joinstyle="miter"/>
                </v:line>
                <v:line id="Straight Connector 6" o:spid="_x0000_s1030" style="position:absolute;flip:x;visibility:visible;mso-wrap-style:square" from="5257,4114" to="8153,8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LzgLwAAADaAAAADwAAAGRycy9kb3ducmV2LnhtbESPzQrCMBCE74LvEFbwpqmCRapRRFA8&#10;Kf48wNKsabHZlCbW+vZGEDwOM/MNs1x3thItNb50rGAyTkAQ506XbBTcrrvRHIQPyBorx6TgTR7W&#10;q35viZl2Lz5TewlGRAj7DBUUIdSZlD4vyKIfu5o4enfXWAxRNkbqBl8Rbis5TZJUWiw5LhRY07ag&#10;/HF5WgXaHElunGlnE5Pedrk54XHfKjUcdJsFiEBd+Id/7YNWkML3SrwBcvU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rLzgLwAAADaAAAADwAAAAAAAAAAAAAAAAChAgAA&#10;ZHJzL2Rvd25yZXYueG1sUEsFBgAAAAAEAAQA+QAAAIoDAAAAAA==&#10;" strokecolor="black [3200]" strokeweight=".5pt">
                  <v:stroke joinstyle="miter"/>
                </v:line>
                <v:line id="Straight Connector 7" o:spid="_x0000_s1031" style="position:absolute;flip:x;visibility:visible;mso-wrap-style:square" from="2743,1752" to="6858,9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5WG70AAADaAAAADwAAAGRycy9kb3ducmV2LnhtbESPzQrCMBCE74LvEFbwpqmCP1SjiKB4&#10;Uvx5gKVZ02KzKU2s9e2NIHgcZuYbZrlubSkaqn3hWMFomIAgzpwu2Ci4XXeDOQgfkDWWjknBmzys&#10;V93OElPtXnym5hKMiBD2KSrIQ6hSKX2Wk0U/dBVx9O6uthiirI3UNb4i3JZynCRTabHguJBjRduc&#10;ssflaRVocyS5caaZjMz0tsvMCY/7Rql+r90sQARqwz/8ax+0ghl8r8Qb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3+Vhu9AAAA2gAAAA8AAAAAAAAAAAAAAAAAoQIA&#10;AGRycy9kb3ducmV2LnhtbFBLBQYAAAAABAAEAPkAAACLAwAAAAA=&#10;" strokecolor="black [3200]" strokeweight=".5pt">
                  <v:stroke joinstyle="miter"/>
                </v:line>
              </v:group>
            </w:pict>
          </mc:Fallback>
        </mc:AlternateContent>
      </w:r>
      <w:r w:rsidR="00DD3525" w:rsidRPr="00F24230">
        <w:rPr>
          <w:rFonts w:asciiTheme="majorHAnsi" w:hAnsiTheme="majorHAnsi"/>
          <w:sz w:val="24"/>
          <w:szCs w:val="24"/>
        </w:rPr>
        <w:tab/>
      </w:r>
    </w:p>
    <w:p w:rsidR="00DD3525" w:rsidRPr="00F24230" w:rsidRDefault="00DD3525" w:rsidP="00031D94">
      <w:pPr>
        <w:pStyle w:val="ListParagraph"/>
        <w:rPr>
          <w:rFonts w:asciiTheme="majorHAnsi" w:hAnsiTheme="majorHAnsi"/>
          <w:sz w:val="24"/>
          <w:szCs w:val="24"/>
        </w:rPr>
      </w:pPr>
    </w:p>
    <w:p w:rsidR="00DD3525" w:rsidRPr="00F24230" w:rsidRDefault="00DD3525" w:rsidP="00031D94">
      <w:pPr>
        <w:pStyle w:val="ListParagraph"/>
        <w:rPr>
          <w:rFonts w:asciiTheme="majorHAnsi" w:hAnsiTheme="majorHAnsi"/>
          <w:sz w:val="24"/>
          <w:szCs w:val="24"/>
        </w:rPr>
      </w:pPr>
    </w:p>
    <w:p w:rsidR="00DD3525" w:rsidRPr="00F24230" w:rsidRDefault="00DD3525" w:rsidP="00031D94">
      <w:pPr>
        <w:pStyle w:val="ListParagraph"/>
        <w:rPr>
          <w:rFonts w:asciiTheme="majorHAnsi" w:hAnsiTheme="majorHAnsi"/>
          <w:sz w:val="24"/>
          <w:szCs w:val="24"/>
        </w:rPr>
      </w:pPr>
    </w:p>
    <w:p w:rsidR="00DD3525" w:rsidRPr="00F24230" w:rsidRDefault="00DD3525" w:rsidP="00031D94">
      <w:pPr>
        <w:pStyle w:val="ListParagraph"/>
        <w:rPr>
          <w:rFonts w:asciiTheme="majorHAnsi" w:hAnsiTheme="majorHAnsi"/>
          <w:sz w:val="24"/>
          <w:szCs w:val="24"/>
        </w:rPr>
      </w:pPr>
    </w:p>
    <w:p w:rsidR="00DD3525" w:rsidRPr="00F24230" w:rsidRDefault="00DD3525" w:rsidP="00031D94">
      <w:pPr>
        <w:pStyle w:val="ListParagraph"/>
        <w:rPr>
          <w:rFonts w:asciiTheme="majorHAnsi" w:hAnsiTheme="majorHAnsi"/>
          <w:sz w:val="24"/>
          <w:szCs w:val="24"/>
        </w:rPr>
      </w:pPr>
      <w:r w:rsidRPr="00F24230">
        <w:rPr>
          <w:rFonts w:asciiTheme="majorHAnsi" w:hAnsiTheme="majorHAnsi"/>
          <w:sz w:val="24"/>
          <w:szCs w:val="24"/>
        </w:rPr>
        <w:t xml:space="preserve">                             A       B     E       C       D</w:t>
      </w:r>
    </w:p>
    <w:p w:rsidR="00DD3525" w:rsidRPr="00F24230" w:rsidRDefault="00DD3525" w:rsidP="00031D94">
      <w:pPr>
        <w:pStyle w:val="ListParagraph"/>
        <w:rPr>
          <w:rFonts w:asciiTheme="majorHAnsi" w:hAnsiTheme="majorHAnsi"/>
          <w:sz w:val="24"/>
          <w:szCs w:val="24"/>
        </w:rPr>
      </w:pPr>
      <w:r w:rsidRPr="00F24230">
        <w:rPr>
          <w:rFonts w:asciiTheme="majorHAnsi" w:hAnsiTheme="majorHAnsi"/>
          <w:sz w:val="24"/>
          <w:szCs w:val="24"/>
        </w:rPr>
        <w:t xml:space="preserve">     Red</w:t>
      </w:r>
    </w:p>
    <w:p w:rsidR="00B6442C" w:rsidRPr="00F24230" w:rsidRDefault="00B6442C" w:rsidP="00031D94">
      <w:pPr>
        <w:pStyle w:val="ListParagraph"/>
        <w:rPr>
          <w:rFonts w:asciiTheme="majorHAnsi" w:hAnsiTheme="majorHAnsi"/>
          <w:sz w:val="24"/>
          <w:szCs w:val="24"/>
        </w:rPr>
      </w:pPr>
      <w:r w:rsidRPr="00F24230">
        <w:rPr>
          <w:rFonts w:asciiTheme="majorHAnsi" w:hAnsiTheme="majorHAnsi"/>
          <w:noProof/>
          <w:sz w:val="24"/>
          <w:szCs w:val="24"/>
        </w:rPr>
        <mc:AlternateContent>
          <mc:Choice Requires="wpg">
            <w:drawing>
              <wp:anchor distT="0" distB="0" distL="114300" distR="114300" simplePos="0" relativeHeight="251660288" behindDoc="0" locked="0" layoutInCell="1" allowOverlap="1" wp14:anchorId="612A1E6B" wp14:editId="27DDD201">
                <wp:simplePos x="0" y="0"/>
                <wp:positionH relativeFrom="column">
                  <wp:posOffset>1455420</wp:posOffset>
                </wp:positionH>
                <wp:positionV relativeFrom="paragraph">
                  <wp:posOffset>8890</wp:posOffset>
                </wp:positionV>
                <wp:extent cx="1120140" cy="944880"/>
                <wp:effectExtent l="0" t="0" r="22860" b="26670"/>
                <wp:wrapNone/>
                <wp:docPr id="15" name="Group 15"/>
                <wp:cNvGraphicFramePr/>
                <a:graphic xmlns:a="http://schemas.openxmlformats.org/drawingml/2006/main">
                  <a:graphicData uri="http://schemas.microsoft.com/office/word/2010/wordprocessingGroup">
                    <wpg:wgp>
                      <wpg:cNvGrpSpPr/>
                      <wpg:grpSpPr>
                        <a:xfrm>
                          <a:off x="0" y="0"/>
                          <a:ext cx="1120140" cy="944880"/>
                          <a:chOff x="0" y="0"/>
                          <a:chExt cx="1120140" cy="944880"/>
                        </a:xfrm>
                      </wpg:grpSpPr>
                      <wps:wsp>
                        <wps:cNvPr id="10" name="Straight Connector 10"/>
                        <wps:cNvCnPr/>
                        <wps:spPr>
                          <a:xfrm flipH="1">
                            <a:off x="0" y="0"/>
                            <a:ext cx="579120" cy="92202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586740" y="0"/>
                            <a:ext cx="533400" cy="94488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flipH="1">
                            <a:off x="525780" y="411480"/>
                            <a:ext cx="281940" cy="50292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a:off x="213360" y="617220"/>
                            <a:ext cx="106680" cy="29718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flipH="1">
                            <a:off x="822960" y="670560"/>
                            <a:ext cx="144780" cy="24384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F49EFEF" id="Group 15" o:spid="_x0000_s1026" style="position:absolute;margin-left:114.6pt;margin-top:.7pt;width:88.2pt;height:74.4pt;z-index:251660288" coordsize="11201,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">
                <v:line id="Straight Connector 10" o:spid="_x0000_s1027" style="position:absolute;flip:x;visibility:visible;mso-wrap-style:square" from="0,0" to="5791,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xxDMEAAADbAAAADwAAAGRycy9kb3ducmV2LnhtbESPQWvDMAyF74P9B6PBbovTwcJI64ZQ&#10;6Nipo2l+gIhVJzSWQ+yl2b+fDoPdJN7Te5921epHtdAch8AGNlkOirgLdmBnoL0cX95BxYRscQxM&#10;Bn4oQrV/fNhhacOdz7Q0ySkJ4ViigT6lqdQ6dj15jFmYiEW7htljknV22s54l3A/6tc8L7THgaWh&#10;x4kOPXW35tsbsO5Eug5uedu4oj127gtPH4sxz09rvQWVaE3/5r/rTyv4Qi+/yAB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HHEMwQAAANsAAAAPAAAAAAAAAAAAAAAA&#10;AKECAABkcnMvZG93bnJldi54bWxQSwUGAAAAAAQABAD5AAAAjwMAAAAA&#10;" strokecolor="black [3200]" strokeweight=".5pt">
                  <v:stroke joinstyle="miter"/>
                </v:line>
                <v:line id="Straight Connector 11" o:spid="_x0000_s1028" style="position:absolute;visibility:visible;mso-wrap-style:square" from="5867,0" to="11201,9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3aKMIAAADbAAAADwAAAGRycy9kb3ducmV2LnhtbERP32vCMBB+F/Y/hBvsRdZUBXFdowyZ&#10;IDh0q2HPR3Nry5pLaTKt//0iCL7dx/fz8tVgW3Gi3jeOFUySFARx6UzDlQJ93DwvQPiAbLB1TAou&#10;5GG1fBjlmBl35i86FaESMYR9hgrqELpMSl/WZNEnriOO3I/rLYYI+0qaHs8x3LZymqZzabHh2FBj&#10;R+uayt/izyrY6Zfv8eyw0Noeiz1+6ub98LFW6ulxeHsFEWgId/HNvTVx/gSuv8Q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3aKMIAAADbAAAADwAAAAAAAAAAAAAA&#10;AAChAgAAZHJzL2Rvd25yZXYueG1sUEsFBgAAAAAEAAQA+QAAAJADAAAAAA==&#10;" strokecolor="black [3200]" strokeweight=".5pt">
                  <v:stroke joinstyle="miter"/>
                </v:line>
                <v:line id="Straight Connector 13" o:spid="_x0000_s1029" style="position:absolute;flip:x;visibility:visible;mso-wrap-style:square" from="5257,4114" to="8077,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ve7sAAADbAAAADwAAAGRycy9kb3ducmV2LnhtbERPSwrCMBDdC94hjOBOUxVFqlFEUFwp&#10;fg4wNGNabCalibXe3giCu3m87yzXrS1FQ7UvHCsYDRMQxJnTBRsFt+tuMAfhA7LG0jEpeJOH9arb&#10;WWKq3YvP1FyCETGEfYoK8hCqVEqf5WTRD11FHLm7qy2GCGsjdY2vGG5LOU6SmbRYcGzIsaJtTtnj&#10;8rQKtDmS3DjTTEdmdttl5oTHfaNUv9duFiACteEv/rkPOs6fwPeXeIBcfQ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hzu97uwAAANsAAAAPAAAAAAAAAAAAAAAAAKECAABk&#10;cnMvZG93bnJldi54bWxQSwUGAAAAAAQABAD5AAAAiQMAAAAA&#10;" strokecolor="black [3200]" strokeweight=".5pt">
                  <v:stroke joinstyle="miter"/>
                </v:line>
                <v:line id="Straight Connector 14" o:spid="_x0000_s1030" style="position:absolute;visibility:visible;mso-wrap-style:square" from="2133,6172" to="3200,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p5sMMAAADbAAAADwAAAGRycy9kb3ducmV2LnhtbERP22rCQBB9L/gPywi+lLrRFrGpq4hY&#10;KFi8xKXPQ3ZMgtnZkF01/Xu3UPBtDuc6s0Vna3Gl1leOFYyGCQji3JmKCwX6+PkyBeEDssHaMSn4&#10;JQ+Lee9phqlxNz7QNQuFiCHsU1RQhtCkUvq8JIt+6BriyJ1cazFE2BbStHiL4baW4ySZSIsVx4YS&#10;G1qVlJ+zi1Ww0e8/z6+7qdb2mG1xr6v17nul1KDfLT9ABOrCQ/zv/jJx/hv8/RIP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6ebDDAAAA2wAAAA8AAAAAAAAAAAAA&#10;AAAAoQIAAGRycy9kb3ducmV2LnhtbFBLBQYAAAAABAAEAPkAAACRAwAAAAA=&#10;" strokecolor="black [3200]" strokeweight=".5pt">
                  <v:stroke joinstyle="miter"/>
                </v:line>
                <v:line id="Straight Connector 12" o:spid="_x0000_s1031" style="position:absolute;flip:x;visibility:visible;mso-wrap-style:square" from="8229,6705" to="9677,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JK4LsAAADbAAAADwAAAGRycy9kb3ducmV2LnhtbERPSwrCMBDdC94hjOBOUwVFqlFEUFwp&#10;ag8wNGNabCalibXe3giCu3m876w2na1ES40vHSuYjBMQxLnTJRsF2W0/WoDwAVlj5ZgUvMnDZt3v&#10;rTDV7sUXaq/BiBjCPkUFRQh1KqXPC7Lox64mjtzdNRZDhI2RusFXDLeVnCbJXFosOTYUWNOuoPxx&#10;fVoF2pxIbp1pZxMzz/a5OePp0Co1HHTbJYhAXfiLf+6jjvOn8P0lHiDX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OgkrguwAAANsAAAAPAAAAAAAAAAAAAAAAAKECAABk&#10;cnMvZG93bnJldi54bWxQSwUGAAAAAAQABAD5AAAAiQMAAAAA&#10;" strokecolor="black [3200]" strokeweight=".5pt">
                  <v:stroke joinstyle="miter"/>
                </v:line>
              </v:group>
            </w:pict>
          </mc:Fallback>
        </mc:AlternateContent>
      </w:r>
    </w:p>
    <w:p w:rsidR="00B6442C" w:rsidRPr="00F24230" w:rsidRDefault="00B6442C" w:rsidP="00031D94">
      <w:pPr>
        <w:pStyle w:val="ListParagraph"/>
        <w:rPr>
          <w:rFonts w:asciiTheme="majorHAnsi" w:hAnsiTheme="majorHAnsi"/>
          <w:sz w:val="24"/>
          <w:szCs w:val="24"/>
        </w:rPr>
      </w:pPr>
    </w:p>
    <w:p w:rsidR="00B6442C" w:rsidRPr="00F24230" w:rsidRDefault="00DD3525" w:rsidP="00031D94">
      <w:pPr>
        <w:pStyle w:val="ListParagraph"/>
        <w:rPr>
          <w:rFonts w:asciiTheme="majorHAnsi" w:hAnsiTheme="majorHAnsi"/>
          <w:sz w:val="24"/>
          <w:szCs w:val="24"/>
        </w:rPr>
      </w:pPr>
      <w:r w:rsidRPr="00F24230">
        <w:rPr>
          <w:rFonts w:asciiTheme="majorHAnsi" w:hAnsiTheme="majorHAnsi"/>
          <w:sz w:val="24"/>
          <w:szCs w:val="24"/>
        </w:rPr>
        <w:t xml:space="preserve">     </w:t>
      </w:r>
    </w:p>
    <w:p w:rsidR="00B6442C" w:rsidRPr="00F24230" w:rsidRDefault="00B6442C" w:rsidP="00031D94">
      <w:pPr>
        <w:pStyle w:val="ListParagraph"/>
        <w:rPr>
          <w:rFonts w:asciiTheme="majorHAnsi" w:hAnsiTheme="majorHAnsi"/>
          <w:sz w:val="24"/>
          <w:szCs w:val="24"/>
        </w:rPr>
      </w:pPr>
    </w:p>
    <w:p w:rsidR="00B6442C" w:rsidRPr="00F24230" w:rsidRDefault="00B6442C" w:rsidP="00031D94">
      <w:pPr>
        <w:pStyle w:val="ListParagraph"/>
        <w:rPr>
          <w:rFonts w:asciiTheme="majorHAnsi" w:hAnsiTheme="majorHAnsi"/>
          <w:sz w:val="24"/>
          <w:szCs w:val="24"/>
        </w:rPr>
      </w:pPr>
    </w:p>
    <w:p w:rsidR="00B6442C" w:rsidRDefault="00B6442C" w:rsidP="00031D94">
      <w:pPr>
        <w:pStyle w:val="ListParagraph"/>
        <w:rPr>
          <w:rFonts w:asciiTheme="majorHAnsi" w:hAnsiTheme="majorHAnsi"/>
          <w:sz w:val="24"/>
          <w:szCs w:val="24"/>
        </w:rPr>
      </w:pPr>
      <w:r w:rsidRPr="00F24230">
        <w:rPr>
          <w:rFonts w:asciiTheme="majorHAnsi" w:hAnsiTheme="majorHAnsi"/>
          <w:sz w:val="24"/>
          <w:szCs w:val="24"/>
        </w:rPr>
        <w:t xml:space="preserve">                           A        B    E       C       D</w:t>
      </w:r>
    </w:p>
    <w:p w:rsidR="00DD3525" w:rsidRPr="00F24230" w:rsidRDefault="00B6442C" w:rsidP="00031D94">
      <w:pPr>
        <w:pStyle w:val="ListParagraph"/>
        <w:rPr>
          <w:rFonts w:asciiTheme="majorHAnsi" w:hAnsiTheme="majorHAnsi"/>
          <w:sz w:val="24"/>
          <w:szCs w:val="24"/>
        </w:rPr>
      </w:pPr>
      <w:r w:rsidRPr="00F24230">
        <w:rPr>
          <w:rFonts w:asciiTheme="majorHAnsi" w:hAnsiTheme="majorHAnsi"/>
          <w:sz w:val="24"/>
          <w:szCs w:val="24"/>
        </w:rPr>
        <w:t xml:space="preserve">     </w:t>
      </w:r>
      <w:r w:rsidR="00DD3525" w:rsidRPr="00F24230">
        <w:rPr>
          <w:rFonts w:asciiTheme="majorHAnsi" w:hAnsiTheme="majorHAnsi"/>
          <w:sz w:val="24"/>
          <w:szCs w:val="24"/>
        </w:rPr>
        <w:t>Green</w:t>
      </w:r>
    </w:p>
    <w:p w:rsidR="00B6442C" w:rsidRPr="00F24230" w:rsidRDefault="00B6442C" w:rsidP="00031D94">
      <w:pPr>
        <w:pStyle w:val="ListParagraph"/>
        <w:rPr>
          <w:rFonts w:asciiTheme="majorHAnsi" w:hAnsiTheme="majorHAnsi"/>
          <w:sz w:val="24"/>
          <w:szCs w:val="24"/>
        </w:rPr>
      </w:pPr>
      <w:r w:rsidRPr="00F24230">
        <w:rPr>
          <w:rFonts w:asciiTheme="majorHAnsi" w:hAnsiTheme="majorHAnsi"/>
          <w:noProof/>
          <w:sz w:val="24"/>
          <w:szCs w:val="24"/>
        </w:rPr>
        <mc:AlternateContent>
          <mc:Choice Requires="wpg">
            <w:drawing>
              <wp:anchor distT="0" distB="0" distL="114300" distR="114300" simplePos="0" relativeHeight="251668480" behindDoc="0" locked="0" layoutInCell="1" allowOverlap="1" wp14:anchorId="03CE2FC2" wp14:editId="180ACC38">
                <wp:simplePos x="0" y="0"/>
                <wp:positionH relativeFrom="column">
                  <wp:posOffset>1455420</wp:posOffset>
                </wp:positionH>
                <wp:positionV relativeFrom="paragraph">
                  <wp:posOffset>7620</wp:posOffset>
                </wp:positionV>
                <wp:extent cx="1112520" cy="952500"/>
                <wp:effectExtent l="0" t="0" r="11430" b="38100"/>
                <wp:wrapNone/>
                <wp:docPr id="22" name="Group 22"/>
                <wp:cNvGraphicFramePr/>
                <a:graphic xmlns:a="http://schemas.openxmlformats.org/drawingml/2006/main">
                  <a:graphicData uri="http://schemas.microsoft.com/office/word/2010/wordprocessingGroup">
                    <wpg:wgp>
                      <wpg:cNvGrpSpPr/>
                      <wpg:grpSpPr>
                        <a:xfrm>
                          <a:off x="0" y="0"/>
                          <a:ext cx="1112520" cy="952500"/>
                          <a:chOff x="0" y="0"/>
                          <a:chExt cx="1112520" cy="952500"/>
                        </a:xfrm>
                      </wpg:grpSpPr>
                      <wps:wsp>
                        <wps:cNvPr id="17" name="Straight Connector 17"/>
                        <wps:cNvCnPr/>
                        <wps:spPr>
                          <a:xfrm flipH="1">
                            <a:off x="0" y="30480"/>
                            <a:ext cx="579120" cy="92202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579120" y="0"/>
                            <a:ext cx="533400" cy="94488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350520" y="403860"/>
                            <a:ext cx="243840" cy="52578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213360" y="647700"/>
                            <a:ext cx="106680" cy="29718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flipH="1">
                            <a:off x="822960" y="701040"/>
                            <a:ext cx="144780" cy="24384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FD2157D" id="Group 22" o:spid="_x0000_s1026" style="position:absolute;margin-left:114.6pt;margin-top:.6pt;width:87.6pt;height:75pt;z-index:251668480" coordsize="111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">
                <v:line id="Straight Connector 17" o:spid="_x0000_s1027" style="position:absolute;flip:x;visibility:visible;mso-wrap-style:square" from="0,304" to="5791,9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XpeLsAAADbAAAADwAAAGRycy9kb3ducmV2LnhtbERPSwrCMBDdC94hjOBOUwU/VKOIoLhS&#10;/BxgaMa02ExKE2u9vREEd/N431muW1uKhmpfOFYwGiYgiDOnCzYKbtfdYA7CB2SNpWNS8CYP61W3&#10;s8RUuxefqbkEI2II+xQV5CFUqZQ+y8miH7qKOHJ3V1sMEdZG6hpfMdyWcpwkU2mx4NiQY0XbnLLH&#10;5WkVaHMkuXGmmYzM9LbLzAmP+0apfq/dLEAEasNf/HMfdJw/g+8v8QC5+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e9el4uwAAANsAAAAPAAAAAAAAAAAAAAAAAKECAABk&#10;cnMvZG93bnJldi54bWxQSwUGAAAAAAQABAD5AAAAiQMAAAAA&#10;" strokecolor="black [3200]" strokeweight=".5pt">
                  <v:stroke joinstyle="miter"/>
                </v:line>
                <v:line id="Straight Connector 18" o:spid="_x0000_s1028" style="position:absolute;visibility:visible;mso-wrap-style:square" from="5791,0" to="11125,9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dztcUAAADbAAAADwAAAGRycy9kb3ducmV2LnhtbESPQWvCQBCF7wX/wzKCl1I3Wig2uopI&#10;C4WWqnHxPGSnSWh2NmS3mv77zqHgbYb35r1vVpvBt+pCfWwCG5hNM1DEZXANVwbs6fVhASomZIdt&#10;YDLwSxE269HdCnMXrnykS5EqJSEcczRQp9TlWseyJo9xGjpi0b5C7zHJ2lfa9XiVcN/qeZY9aY8N&#10;S0ONHe1qKr+LH2/g3T6f7x/3C2v9qfjEg21e9h87YybjYbsElWhIN/P/9ZsTfIGVX2QAv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7dztcUAAADbAAAADwAAAAAAAAAA&#10;AAAAAAChAgAAZHJzL2Rvd25yZXYueG1sUEsFBgAAAAAEAAQA+QAAAJMDAAAAAA==&#10;" strokecolor="black [3200]" strokeweight=".5pt">
                  <v:stroke joinstyle="miter"/>
                </v:line>
                <v:line id="Straight Connector 19" o:spid="_x0000_s1029" style="position:absolute;visibility:visible;mso-wrap-style:square" from="3505,4038" to="5943,9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vWLsIAAADbAAAADwAAAGRycy9kb3ducmV2LnhtbERP32vCMBB+F/Y/hBvsRWY6BdGuqQyZ&#10;IDh0q2HPR3Nry5pLaTKt//0iCL7dx/fzstVgW3Gi3jeOFbxMEhDEpTMNVwr0cfO8AOEDssHWMSm4&#10;kIdV/jDKMDXuzF90KkIlYgj7FBXUIXSplL6syaKfuI44cj+utxgi7CtpejzHcNvKaZLMpcWGY0ON&#10;Ha1rKn+LP6tgp5ff49lhobU9Fnv81M374WOt1NPj8PYKItAQ7uKbe2vi/CVcf4kH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vWLsIAAADbAAAADwAAAAAAAAAAAAAA&#10;AAChAgAAZHJzL2Rvd25yZXYueG1sUEsFBgAAAAAEAAQA+QAAAJADAAAAAA==&#10;" strokecolor="black [3200]" strokeweight=".5pt">
                  <v:stroke joinstyle="miter"/>
                </v:line>
                <v:line id="Straight Connector 20" o:spid="_x0000_s1030" style="position:absolute;visibility:visible;mso-wrap-style:square" from="2133,6477" to="3200,9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1DsEAAADbAAAADwAAAGRycy9kb3ducmV2LnhtbERPXWvCMBR9F/wP4Qq+iKZTGF1nFJEJ&#10;gmNuNfh8ae7aYnNTmqj135uHwR4P53u57m0jbtT52rGCl1kCgrhwpuZSgT7tpikIH5ANNo5JwYM8&#10;rFfDwRIz4+78Q7c8lCKGsM9QQRVCm0npi4os+plriSP36zqLIcKulKbDewy3jZwnyau0WHNsqLCl&#10;bUXFJb9aBQf9dp4sjqnW9pR/4beuP46fW6XGo37zDiJQH/7Ff+69UTCP6+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rbUOwQAAANsAAAAPAAAAAAAAAAAAAAAA&#10;AKECAABkcnMvZG93bnJldi54bWxQSwUGAAAAAAQABAD5AAAAjwMAAAAA&#10;" strokecolor="black [3200]" strokeweight=".5pt">
                  <v:stroke joinstyle="miter"/>
                </v:line>
                <v:line id="Straight Connector 21" o:spid="_x0000_s1031" style="position:absolute;flip:x;visibility:visible;mso-wrap-style:square" from="8229,7010" to="9677,9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weKr0AAADbAAAADwAAAGRycy9kb3ducmV2LnhtbESPzQrCMBCE74LvEFbwpmkFRapRRFA8&#10;Kf48wNKsabHZlCbW+vZGEDwOM/MNs1x3thItNb50rCAdJyCIc6dLNgpu191oDsIHZI2VY1LwJg/r&#10;Vb+3xEy7F5+pvQQjIoR9hgqKEOpMSp8XZNGPXU0cvbtrLIYoGyN1g68It5WcJMlMWiw5LhRY07ag&#10;/HF5WgXaHElunGmnqZnddrk54XHfKjUcdJsFiEBd+Id/7YNWMEn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A8Hiq9AAAA2wAAAA8AAAAAAAAAAAAAAAAAoQIA&#10;AGRycy9kb3ducmV2LnhtbFBLBQYAAAAABAAEAPkAAACLAwAAAAA=&#10;" strokecolor="black [3200]" strokeweight=".5pt">
                  <v:stroke joinstyle="miter"/>
                </v:line>
              </v:group>
            </w:pict>
          </mc:Fallback>
        </mc:AlternateContent>
      </w:r>
    </w:p>
    <w:p w:rsidR="00B6442C" w:rsidRPr="00F24230" w:rsidRDefault="00B6442C" w:rsidP="00031D94">
      <w:pPr>
        <w:pStyle w:val="ListParagraph"/>
        <w:rPr>
          <w:rFonts w:asciiTheme="majorHAnsi" w:hAnsiTheme="majorHAnsi"/>
          <w:sz w:val="24"/>
          <w:szCs w:val="24"/>
        </w:rPr>
      </w:pPr>
    </w:p>
    <w:p w:rsidR="00B6442C" w:rsidRPr="00F24230" w:rsidRDefault="00B6442C" w:rsidP="00031D94">
      <w:pPr>
        <w:pStyle w:val="ListParagraph"/>
        <w:rPr>
          <w:rFonts w:asciiTheme="majorHAnsi" w:hAnsiTheme="majorHAnsi"/>
          <w:sz w:val="24"/>
          <w:szCs w:val="24"/>
        </w:rPr>
      </w:pPr>
    </w:p>
    <w:p w:rsidR="00B6442C" w:rsidRPr="00F24230" w:rsidRDefault="00B6442C" w:rsidP="00031D94">
      <w:pPr>
        <w:pStyle w:val="ListParagraph"/>
        <w:rPr>
          <w:rFonts w:asciiTheme="majorHAnsi" w:hAnsiTheme="majorHAnsi"/>
          <w:sz w:val="24"/>
          <w:szCs w:val="24"/>
        </w:rPr>
      </w:pPr>
    </w:p>
    <w:p w:rsidR="00B6442C" w:rsidRPr="00F24230" w:rsidRDefault="00B6442C" w:rsidP="00031D94">
      <w:pPr>
        <w:pStyle w:val="ListParagraph"/>
        <w:rPr>
          <w:rFonts w:asciiTheme="majorHAnsi" w:hAnsiTheme="majorHAnsi"/>
          <w:sz w:val="24"/>
          <w:szCs w:val="24"/>
        </w:rPr>
      </w:pPr>
    </w:p>
    <w:p w:rsidR="003E596A" w:rsidRDefault="00B6442C" w:rsidP="007905DC">
      <w:pPr>
        <w:pStyle w:val="ListParagraph"/>
        <w:rPr>
          <w:rFonts w:asciiTheme="majorHAnsi" w:hAnsiTheme="majorHAnsi"/>
          <w:sz w:val="24"/>
          <w:szCs w:val="24"/>
        </w:rPr>
      </w:pPr>
      <w:r w:rsidRPr="00F24230">
        <w:rPr>
          <w:rFonts w:asciiTheme="majorHAnsi" w:hAnsiTheme="majorHAnsi"/>
          <w:sz w:val="24"/>
          <w:szCs w:val="24"/>
        </w:rPr>
        <w:t xml:space="preserve">                           A        B      E     C</w:t>
      </w:r>
      <w:r w:rsidR="007905DC">
        <w:rPr>
          <w:rFonts w:asciiTheme="majorHAnsi" w:hAnsiTheme="majorHAnsi"/>
          <w:sz w:val="24"/>
          <w:szCs w:val="24"/>
        </w:rPr>
        <w:t xml:space="preserve">     </w:t>
      </w:r>
      <w:r w:rsidRPr="00F24230">
        <w:rPr>
          <w:rFonts w:asciiTheme="majorHAnsi" w:hAnsiTheme="majorHAnsi"/>
          <w:sz w:val="24"/>
          <w:szCs w:val="24"/>
        </w:rPr>
        <w:t xml:space="preserve"> D</w:t>
      </w:r>
    </w:p>
    <w:p w:rsidR="001D6404" w:rsidRPr="00F24230" w:rsidRDefault="001D6404" w:rsidP="007905DC">
      <w:pPr>
        <w:pStyle w:val="ListParagraph"/>
        <w:rPr>
          <w:rFonts w:asciiTheme="majorHAnsi" w:hAnsiTheme="majorHAnsi"/>
          <w:sz w:val="24"/>
          <w:szCs w:val="24"/>
        </w:rPr>
      </w:pPr>
    </w:p>
    <w:p w:rsidR="003E596A" w:rsidRDefault="001D6404" w:rsidP="00BD644A">
      <w:pPr>
        <w:pStyle w:val="ListParagraph"/>
        <w:numPr>
          <w:ilvl w:val="0"/>
          <w:numId w:val="21"/>
        </w:numPr>
        <w:rPr>
          <w:rFonts w:asciiTheme="majorHAnsi" w:hAnsiTheme="majorHAnsi"/>
          <w:sz w:val="24"/>
          <w:szCs w:val="24"/>
        </w:rPr>
      </w:pPr>
      <w:r>
        <w:rPr>
          <w:rFonts w:asciiTheme="majorHAnsi" w:hAnsiTheme="majorHAnsi"/>
          <w:sz w:val="24"/>
          <w:szCs w:val="24"/>
        </w:rPr>
        <w:t>In order to explain the difference between an algorithm and scoring scheme, we can take the example of Smith-Waterman algorithm used for local sequence alignment and different Blosum matrices used for scoring the alignment. The algorithm remains the same for local sequence alignment and produces the same result for a given problem, but the value of score obtained changes depending on the scoring scheme employed.</w:t>
      </w:r>
    </w:p>
    <w:p w:rsidR="007905DC" w:rsidRPr="00F24230" w:rsidRDefault="007905DC" w:rsidP="007905DC">
      <w:pPr>
        <w:pStyle w:val="ListParagraph"/>
        <w:rPr>
          <w:rFonts w:asciiTheme="majorHAnsi" w:hAnsiTheme="majorHAnsi"/>
          <w:sz w:val="24"/>
          <w:szCs w:val="24"/>
        </w:rPr>
      </w:pPr>
    </w:p>
    <w:p w:rsidR="00BD644A" w:rsidRPr="00F24230" w:rsidRDefault="00BD644A" w:rsidP="00BD644A">
      <w:pPr>
        <w:pStyle w:val="ListParagraph"/>
        <w:numPr>
          <w:ilvl w:val="0"/>
          <w:numId w:val="21"/>
        </w:numPr>
        <w:rPr>
          <w:rFonts w:asciiTheme="majorHAnsi" w:hAnsiTheme="majorHAnsi"/>
          <w:sz w:val="24"/>
          <w:szCs w:val="24"/>
        </w:rPr>
      </w:pPr>
      <w:r w:rsidRPr="00F24230">
        <w:rPr>
          <w:rFonts w:asciiTheme="majorHAnsi" w:hAnsiTheme="majorHAnsi"/>
          <w:sz w:val="24"/>
          <w:szCs w:val="24"/>
        </w:rPr>
        <w:t xml:space="preserve">a) </w:t>
      </w:r>
      <w:r w:rsidR="00993668" w:rsidRPr="00F24230">
        <w:rPr>
          <w:rFonts w:asciiTheme="majorHAnsi" w:hAnsiTheme="majorHAnsi"/>
          <w:sz w:val="24"/>
          <w:szCs w:val="24"/>
        </w:rPr>
        <w:t>Molecular Function (MF), Biological Process (BP) and Cellular Component (CC)</w:t>
      </w:r>
    </w:p>
    <w:p w:rsidR="00993668" w:rsidRPr="00F24230" w:rsidRDefault="00993668" w:rsidP="00993668">
      <w:pPr>
        <w:pStyle w:val="ListParagraph"/>
        <w:rPr>
          <w:rFonts w:asciiTheme="majorHAnsi" w:hAnsiTheme="majorHAnsi"/>
          <w:sz w:val="24"/>
          <w:szCs w:val="24"/>
        </w:rPr>
      </w:pPr>
      <w:r w:rsidRPr="00F24230">
        <w:rPr>
          <w:rFonts w:asciiTheme="majorHAnsi" w:hAnsiTheme="majorHAnsi"/>
          <w:sz w:val="24"/>
          <w:szCs w:val="24"/>
        </w:rPr>
        <w:t>b) Directed Acyclic Graph (DAG)</w:t>
      </w:r>
    </w:p>
    <w:p w:rsidR="002D2309" w:rsidRDefault="00993668" w:rsidP="00993668">
      <w:pPr>
        <w:pStyle w:val="ListParagraph"/>
        <w:rPr>
          <w:rFonts w:asciiTheme="majorHAnsi" w:hAnsiTheme="majorHAnsi"/>
          <w:sz w:val="24"/>
          <w:szCs w:val="24"/>
        </w:rPr>
      </w:pPr>
      <w:r w:rsidRPr="00F24230">
        <w:rPr>
          <w:rFonts w:asciiTheme="majorHAnsi" w:hAnsiTheme="majorHAnsi"/>
          <w:sz w:val="24"/>
          <w:szCs w:val="24"/>
        </w:rPr>
        <w:t>c) The difference between full and filtered GO is filtered GO does not contain any ‘has_part’ or inter-</w:t>
      </w:r>
      <w:r w:rsidR="002D2309">
        <w:rPr>
          <w:rFonts w:asciiTheme="majorHAnsi" w:hAnsiTheme="majorHAnsi"/>
          <w:sz w:val="24"/>
          <w:szCs w:val="24"/>
        </w:rPr>
        <w:t xml:space="preserve">    </w:t>
      </w:r>
    </w:p>
    <w:p w:rsidR="00993668" w:rsidRPr="00F24230" w:rsidRDefault="002D2309" w:rsidP="00993668">
      <w:pPr>
        <w:pStyle w:val="ListParagraph"/>
        <w:rPr>
          <w:rFonts w:asciiTheme="majorHAnsi" w:hAnsiTheme="majorHAnsi"/>
          <w:sz w:val="24"/>
          <w:szCs w:val="24"/>
        </w:rPr>
      </w:pPr>
      <w:r>
        <w:rPr>
          <w:rFonts w:asciiTheme="majorHAnsi" w:hAnsiTheme="majorHAnsi"/>
          <w:sz w:val="24"/>
          <w:szCs w:val="24"/>
        </w:rPr>
        <w:t xml:space="preserve">     </w:t>
      </w:r>
      <w:r w:rsidR="000C40CB" w:rsidRPr="00F24230">
        <w:rPr>
          <w:rFonts w:asciiTheme="majorHAnsi" w:hAnsiTheme="majorHAnsi"/>
          <w:sz w:val="24"/>
          <w:szCs w:val="24"/>
        </w:rPr>
        <w:t>Ontology</w:t>
      </w:r>
      <w:r w:rsidR="00993668" w:rsidRPr="00F24230">
        <w:rPr>
          <w:rFonts w:asciiTheme="majorHAnsi" w:hAnsiTheme="majorHAnsi"/>
          <w:sz w:val="24"/>
          <w:szCs w:val="24"/>
        </w:rPr>
        <w:t xml:space="preserve"> relationships.</w:t>
      </w:r>
    </w:p>
    <w:p w:rsidR="00993668" w:rsidRPr="00F24230" w:rsidRDefault="00993668" w:rsidP="00993668">
      <w:pPr>
        <w:pStyle w:val="ListParagraph"/>
        <w:rPr>
          <w:rFonts w:asciiTheme="majorHAnsi" w:hAnsiTheme="majorHAnsi"/>
          <w:sz w:val="24"/>
          <w:szCs w:val="24"/>
        </w:rPr>
      </w:pPr>
      <w:r w:rsidRPr="00F24230">
        <w:rPr>
          <w:rFonts w:asciiTheme="majorHAnsi" w:hAnsiTheme="majorHAnsi"/>
          <w:sz w:val="24"/>
          <w:szCs w:val="24"/>
        </w:rPr>
        <w:t>d) The Gene Ontology Annotation project.</w:t>
      </w:r>
    </w:p>
    <w:p w:rsidR="00993668" w:rsidRPr="00F24230" w:rsidRDefault="00993668" w:rsidP="00993668">
      <w:pPr>
        <w:pStyle w:val="ListParagraph"/>
        <w:rPr>
          <w:rFonts w:asciiTheme="majorHAnsi" w:hAnsiTheme="majorHAnsi"/>
          <w:sz w:val="24"/>
          <w:szCs w:val="24"/>
        </w:rPr>
      </w:pPr>
      <w:r w:rsidRPr="00F24230">
        <w:rPr>
          <w:rFonts w:asciiTheme="majorHAnsi" w:hAnsiTheme="majorHAnsi"/>
          <w:sz w:val="24"/>
          <w:szCs w:val="24"/>
        </w:rPr>
        <w:t>e) The IEA evidence code is by far the most abundantly used evidence code</w:t>
      </w:r>
      <w:r w:rsidR="00CF0C86" w:rsidRPr="00F24230">
        <w:rPr>
          <w:rFonts w:asciiTheme="majorHAnsi" w:hAnsiTheme="majorHAnsi"/>
          <w:sz w:val="24"/>
          <w:szCs w:val="24"/>
        </w:rPr>
        <w:t>.</w:t>
      </w:r>
    </w:p>
    <w:p w:rsidR="00CF0C86" w:rsidRPr="00F24230" w:rsidRDefault="00CF0C86" w:rsidP="00993668">
      <w:pPr>
        <w:pStyle w:val="ListParagraph"/>
        <w:rPr>
          <w:rFonts w:asciiTheme="majorHAnsi" w:hAnsiTheme="majorHAnsi"/>
          <w:sz w:val="24"/>
          <w:szCs w:val="24"/>
        </w:rPr>
      </w:pPr>
      <w:r w:rsidRPr="00F24230">
        <w:rPr>
          <w:rFonts w:asciiTheme="majorHAnsi" w:hAnsiTheme="majorHAnsi"/>
          <w:sz w:val="24"/>
          <w:szCs w:val="24"/>
        </w:rPr>
        <w:t>f) Information Content Measure:</w:t>
      </w:r>
    </w:p>
    <w:p w:rsidR="00CF0C86" w:rsidRPr="00F24230" w:rsidRDefault="00CF0C86" w:rsidP="00993668">
      <w:pPr>
        <w:pStyle w:val="ListParagraph"/>
        <w:rPr>
          <w:rFonts w:asciiTheme="majorHAnsi" w:hAnsiTheme="majorHAnsi"/>
          <w:sz w:val="24"/>
          <w:szCs w:val="24"/>
        </w:rPr>
      </w:pPr>
      <w:r w:rsidRPr="00F24230">
        <w:rPr>
          <w:rFonts w:asciiTheme="majorHAnsi" w:hAnsiTheme="majorHAnsi"/>
          <w:sz w:val="24"/>
          <w:szCs w:val="24"/>
        </w:rPr>
        <w:tab/>
        <w:t xml:space="preserve">Pro: Gives the similarity </w:t>
      </w:r>
      <w:r w:rsidR="008D7D75" w:rsidRPr="00F24230">
        <w:rPr>
          <w:rFonts w:asciiTheme="majorHAnsi" w:hAnsiTheme="majorHAnsi"/>
          <w:sz w:val="24"/>
          <w:szCs w:val="24"/>
        </w:rPr>
        <w:t xml:space="preserve">measure </w:t>
      </w:r>
      <w:r w:rsidRPr="00F24230">
        <w:rPr>
          <w:rFonts w:asciiTheme="majorHAnsi" w:hAnsiTheme="majorHAnsi"/>
          <w:sz w:val="24"/>
          <w:szCs w:val="24"/>
        </w:rPr>
        <w:t>of two GO terms, based on their probability value.</w:t>
      </w:r>
    </w:p>
    <w:p w:rsidR="00CF0C86" w:rsidRPr="00F24230" w:rsidRDefault="00CF0C86" w:rsidP="00993668">
      <w:pPr>
        <w:pStyle w:val="ListParagraph"/>
        <w:rPr>
          <w:rFonts w:asciiTheme="majorHAnsi" w:hAnsiTheme="majorHAnsi"/>
          <w:sz w:val="24"/>
          <w:szCs w:val="24"/>
        </w:rPr>
      </w:pPr>
      <w:r w:rsidRPr="00F24230">
        <w:rPr>
          <w:rFonts w:asciiTheme="majorHAnsi" w:hAnsiTheme="majorHAnsi"/>
          <w:sz w:val="24"/>
          <w:szCs w:val="24"/>
        </w:rPr>
        <w:tab/>
        <w:t>Con: Rare terms have high IC.</w:t>
      </w:r>
    </w:p>
    <w:p w:rsidR="00E826DC" w:rsidRPr="00F24230" w:rsidRDefault="00E826DC" w:rsidP="00993668">
      <w:pPr>
        <w:pStyle w:val="ListParagraph"/>
        <w:rPr>
          <w:rFonts w:asciiTheme="majorHAnsi" w:hAnsiTheme="majorHAnsi"/>
          <w:sz w:val="24"/>
          <w:szCs w:val="24"/>
        </w:rPr>
      </w:pPr>
      <w:r w:rsidRPr="00F24230">
        <w:rPr>
          <w:rFonts w:asciiTheme="majorHAnsi" w:hAnsiTheme="majorHAnsi"/>
          <w:sz w:val="24"/>
          <w:szCs w:val="24"/>
        </w:rPr>
        <w:t>g) Criticisms of GO:</w:t>
      </w:r>
    </w:p>
    <w:p w:rsidR="008D7D75" w:rsidRPr="00F24230" w:rsidRDefault="00E826DC" w:rsidP="00E826DC">
      <w:pPr>
        <w:pStyle w:val="ListParagraph"/>
        <w:numPr>
          <w:ilvl w:val="0"/>
          <w:numId w:val="22"/>
        </w:numPr>
        <w:rPr>
          <w:rFonts w:asciiTheme="majorHAnsi" w:hAnsiTheme="majorHAnsi"/>
          <w:sz w:val="24"/>
          <w:szCs w:val="24"/>
        </w:rPr>
      </w:pPr>
      <w:r w:rsidRPr="00F24230">
        <w:rPr>
          <w:rFonts w:asciiTheme="majorHAnsi" w:hAnsiTheme="majorHAnsi"/>
          <w:sz w:val="24"/>
          <w:szCs w:val="24"/>
        </w:rPr>
        <w:t>Annotation describe only describe the normal, healthy functioning of genes.</w:t>
      </w:r>
    </w:p>
    <w:p w:rsidR="00E826DC" w:rsidRPr="00F24230" w:rsidRDefault="00E826DC" w:rsidP="00E826DC">
      <w:pPr>
        <w:pStyle w:val="ListParagraph"/>
        <w:numPr>
          <w:ilvl w:val="0"/>
          <w:numId w:val="22"/>
        </w:numPr>
        <w:rPr>
          <w:rFonts w:asciiTheme="majorHAnsi" w:hAnsiTheme="majorHAnsi"/>
          <w:sz w:val="24"/>
          <w:szCs w:val="24"/>
        </w:rPr>
      </w:pPr>
      <w:r w:rsidRPr="00F24230">
        <w:rPr>
          <w:rFonts w:asciiTheme="majorHAnsi" w:hAnsiTheme="majorHAnsi"/>
          <w:sz w:val="24"/>
          <w:szCs w:val="24"/>
        </w:rPr>
        <w:t>Data on functional coordination between multi-function genes are not explicitly stored.</w:t>
      </w:r>
    </w:p>
    <w:p w:rsidR="00E826DC" w:rsidRPr="00F24230" w:rsidRDefault="00E826DC" w:rsidP="00E826DC">
      <w:pPr>
        <w:pStyle w:val="ListParagraph"/>
        <w:numPr>
          <w:ilvl w:val="0"/>
          <w:numId w:val="22"/>
        </w:numPr>
        <w:rPr>
          <w:rFonts w:asciiTheme="majorHAnsi" w:hAnsiTheme="majorHAnsi"/>
          <w:sz w:val="24"/>
          <w:szCs w:val="24"/>
        </w:rPr>
      </w:pPr>
      <w:r w:rsidRPr="00F24230">
        <w:rPr>
          <w:rFonts w:asciiTheme="majorHAnsi" w:hAnsiTheme="majorHAnsi"/>
          <w:sz w:val="24"/>
          <w:szCs w:val="24"/>
        </w:rPr>
        <w:t>No relationships between the three ontologies were recorded.</w:t>
      </w:r>
    </w:p>
    <w:sectPr w:rsidR="00E826DC" w:rsidRPr="00F24230" w:rsidSect="009456D3">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575DA"/>
    <w:multiLevelType w:val="hybridMultilevel"/>
    <w:tmpl w:val="E9282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8800F7"/>
    <w:multiLevelType w:val="hybridMultilevel"/>
    <w:tmpl w:val="93000C2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25FB3"/>
    <w:multiLevelType w:val="hybridMultilevel"/>
    <w:tmpl w:val="F998FF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F6B05"/>
    <w:multiLevelType w:val="hybridMultilevel"/>
    <w:tmpl w:val="D61CA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921BC7"/>
    <w:multiLevelType w:val="hybridMultilevel"/>
    <w:tmpl w:val="7138EF9A"/>
    <w:lvl w:ilvl="0" w:tplc="EF842B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6406B0"/>
    <w:multiLevelType w:val="hybridMultilevel"/>
    <w:tmpl w:val="C6241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B4EC0"/>
    <w:multiLevelType w:val="hybridMultilevel"/>
    <w:tmpl w:val="C58C0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EC7B77"/>
    <w:multiLevelType w:val="hybridMultilevel"/>
    <w:tmpl w:val="8A4855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F09A6"/>
    <w:multiLevelType w:val="hybridMultilevel"/>
    <w:tmpl w:val="BBF64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38410C"/>
    <w:multiLevelType w:val="hybridMultilevel"/>
    <w:tmpl w:val="5BE4D6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98F3AED"/>
    <w:multiLevelType w:val="hybridMultilevel"/>
    <w:tmpl w:val="991C3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957A00"/>
    <w:multiLevelType w:val="hybridMultilevel"/>
    <w:tmpl w:val="6CECF8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B314A2"/>
    <w:multiLevelType w:val="hybridMultilevel"/>
    <w:tmpl w:val="7BE4780E"/>
    <w:lvl w:ilvl="0" w:tplc="5FF245B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137579"/>
    <w:multiLevelType w:val="hybridMultilevel"/>
    <w:tmpl w:val="6C927588"/>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7841DD"/>
    <w:multiLevelType w:val="hybridMultilevel"/>
    <w:tmpl w:val="B05429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15:restartNumberingAfterBreak="0">
    <w:nsid w:val="60962C2C"/>
    <w:multiLevelType w:val="hybridMultilevel"/>
    <w:tmpl w:val="C2C0F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C566EC"/>
    <w:multiLevelType w:val="hybridMultilevel"/>
    <w:tmpl w:val="53C66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E4388E"/>
    <w:multiLevelType w:val="hybridMultilevel"/>
    <w:tmpl w:val="A87897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6300215"/>
    <w:multiLevelType w:val="hybridMultilevel"/>
    <w:tmpl w:val="F998FF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191A5B"/>
    <w:multiLevelType w:val="hybridMultilevel"/>
    <w:tmpl w:val="9A1A41D0"/>
    <w:lvl w:ilvl="0" w:tplc="EF842B16">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742D2622"/>
    <w:multiLevelType w:val="hybridMultilevel"/>
    <w:tmpl w:val="43C66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4017D9"/>
    <w:multiLevelType w:val="hybridMultilevel"/>
    <w:tmpl w:val="3BAA3B96"/>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2"/>
  </w:num>
  <w:num w:numId="2">
    <w:abstractNumId w:val="1"/>
  </w:num>
  <w:num w:numId="3">
    <w:abstractNumId w:val="18"/>
  </w:num>
  <w:num w:numId="4">
    <w:abstractNumId w:val="12"/>
  </w:num>
  <w:num w:numId="5">
    <w:abstractNumId w:val="13"/>
  </w:num>
  <w:num w:numId="6">
    <w:abstractNumId w:val="17"/>
  </w:num>
  <w:num w:numId="7">
    <w:abstractNumId w:val="21"/>
  </w:num>
  <w:num w:numId="8">
    <w:abstractNumId w:val="10"/>
  </w:num>
  <w:num w:numId="9">
    <w:abstractNumId w:val="11"/>
  </w:num>
  <w:num w:numId="10">
    <w:abstractNumId w:val="7"/>
  </w:num>
  <w:num w:numId="11">
    <w:abstractNumId w:val="15"/>
  </w:num>
  <w:num w:numId="12">
    <w:abstractNumId w:val="9"/>
  </w:num>
  <w:num w:numId="13">
    <w:abstractNumId w:val="4"/>
  </w:num>
  <w:num w:numId="14">
    <w:abstractNumId w:val="19"/>
  </w:num>
  <w:num w:numId="15">
    <w:abstractNumId w:val="14"/>
  </w:num>
  <w:num w:numId="16">
    <w:abstractNumId w:val="0"/>
  </w:num>
  <w:num w:numId="17">
    <w:abstractNumId w:val="20"/>
  </w:num>
  <w:num w:numId="18">
    <w:abstractNumId w:val="8"/>
  </w:num>
  <w:num w:numId="19">
    <w:abstractNumId w:val="6"/>
  </w:num>
  <w:num w:numId="20">
    <w:abstractNumId w:val="16"/>
  </w:num>
  <w:num w:numId="21">
    <w:abstractNumId w:val="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CB"/>
    <w:rsid w:val="00031D94"/>
    <w:rsid w:val="00032567"/>
    <w:rsid w:val="00041FFC"/>
    <w:rsid w:val="0006272C"/>
    <w:rsid w:val="000739F7"/>
    <w:rsid w:val="00092C10"/>
    <w:rsid w:val="00095325"/>
    <w:rsid w:val="000C40CB"/>
    <w:rsid w:val="000D486B"/>
    <w:rsid w:val="000E3D47"/>
    <w:rsid w:val="000F5068"/>
    <w:rsid w:val="00135F43"/>
    <w:rsid w:val="00137D3E"/>
    <w:rsid w:val="00173E62"/>
    <w:rsid w:val="001746C0"/>
    <w:rsid w:val="00181193"/>
    <w:rsid w:val="00184977"/>
    <w:rsid w:val="00192F36"/>
    <w:rsid w:val="001D6404"/>
    <w:rsid w:val="001D759D"/>
    <w:rsid w:val="001E3333"/>
    <w:rsid w:val="001E5AEE"/>
    <w:rsid w:val="00207D1D"/>
    <w:rsid w:val="00223DA9"/>
    <w:rsid w:val="0024631F"/>
    <w:rsid w:val="00246978"/>
    <w:rsid w:val="0026699F"/>
    <w:rsid w:val="002A16EB"/>
    <w:rsid w:val="002B264D"/>
    <w:rsid w:val="002B724F"/>
    <w:rsid w:val="002C4FCC"/>
    <w:rsid w:val="002D2309"/>
    <w:rsid w:val="002D5D3E"/>
    <w:rsid w:val="002F3A47"/>
    <w:rsid w:val="0030437C"/>
    <w:rsid w:val="00306610"/>
    <w:rsid w:val="003138EF"/>
    <w:rsid w:val="0035674A"/>
    <w:rsid w:val="003810FE"/>
    <w:rsid w:val="003A1D55"/>
    <w:rsid w:val="003A5F6B"/>
    <w:rsid w:val="003B0437"/>
    <w:rsid w:val="003B6FA8"/>
    <w:rsid w:val="003C70E5"/>
    <w:rsid w:val="003E5371"/>
    <w:rsid w:val="003E596A"/>
    <w:rsid w:val="003F2EF3"/>
    <w:rsid w:val="003F624C"/>
    <w:rsid w:val="00415426"/>
    <w:rsid w:val="0046272D"/>
    <w:rsid w:val="004752B1"/>
    <w:rsid w:val="004865A6"/>
    <w:rsid w:val="00493B22"/>
    <w:rsid w:val="004A5C82"/>
    <w:rsid w:val="004B6D19"/>
    <w:rsid w:val="004E02A4"/>
    <w:rsid w:val="005103CA"/>
    <w:rsid w:val="0051065E"/>
    <w:rsid w:val="005125FF"/>
    <w:rsid w:val="0052054A"/>
    <w:rsid w:val="00524FC3"/>
    <w:rsid w:val="00551467"/>
    <w:rsid w:val="00570B82"/>
    <w:rsid w:val="00577DDD"/>
    <w:rsid w:val="00592AD8"/>
    <w:rsid w:val="00595B11"/>
    <w:rsid w:val="005A7847"/>
    <w:rsid w:val="005B2533"/>
    <w:rsid w:val="005D3C2E"/>
    <w:rsid w:val="005F3788"/>
    <w:rsid w:val="00613899"/>
    <w:rsid w:val="00615AEA"/>
    <w:rsid w:val="00634BFB"/>
    <w:rsid w:val="006408C8"/>
    <w:rsid w:val="006439C3"/>
    <w:rsid w:val="00647095"/>
    <w:rsid w:val="00654D0D"/>
    <w:rsid w:val="00672B01"/>
    <w:rsid w:val="0068430E"/>
    <w:rsid w:val="006A554D"/>
    <w:rsid w:val="006B1CF6"/>
    <w:rsid w:val="006F491D"/>
    <w:rsid w:val="00715E39"/>
    <w:rsid w:val="00787E0E"/>
    <w:rsid w:val="007905DC"/>
    <w:rsid w:val="007A1574"/>
    <w:rsid w:val="007C0C8F"/>
    <w:rsid w:val="007D7FD1"/>
    <w:rsid w:val="007F1B77"/>
    <w:rsid w:val="007F78A3"/>
    <w:rsid w:val="00816852"/>
    <w:rsid w:val="0084222E"/>
    <w:rsid w:val="008433AC"/>
    <w:rsid w:val="0087468C"/>
    <w:rsid w:val="008774D7"/>
    <w:rsid w:val="00883831"/>
    <w:rsid w:val="00886501"/>
    <w:rsid w:val="008A1777"/>
    <w:rsid w:val="008A74CF"/>
    <w:rsid w:val="008A79CB"/>
    <w:rsid w:val="008C1D0D"/>
    <w:rsid w:val="008C484A"/>
    <w:rsid w:val="008D3A92"/>
    <w:rsid w:val="008D7D75"/>
    <w:rsid w:val="008E1B96"/>
    <w:rsid w:val="008F57D8"/>
    <w:rsid w:val="009259C7"/>
    <w:rsid w:val="00930341"/>
    <w:rsid w:val="0093049F"/>
    <w:rsid w:val="00935756"/>
    <w:rsid w:val="009456D3"/>
    <w:rsid w:val="009914D3"/>
    <w:rsid w:val="00993668"/>
    <w:rsid w:val="009A2760"/>
    <w:rsid w:val="009C2A6D"/>
    <w:rsid w:val="00A113C5"/>
    <w:rsid w:val="00A20A6E"/>
    <w:rsid w:val="00A34E16"/>
    <w:rsid w:val="00A4330F"/>
    <w:rsid w:val="00A536A9"/>
    <w:rsid w:val="00A662EB"/>
    <w:rsid w:val="00A766B2"/>
    <w:rsid w:val="00A96E56"/>
    <w:rsid w:val="00AB0BF2"/>
    <w:rsid w:val="00AB624C"/>
    <w:rsid w:val="00AC1F8D"/>
    <w:rsid w:val="00AC2B37"/>
    <w:rsid w:val="00AE23DE"/>
    <w:rsid w:val="00AE2E5B"/>
    <w:rsid w:val="00B34765"/>
    <w:rsid w:val="00B602D3"/>
    <w:rsid w:val="00B6442C"/>
    <w:rsid w:val="00B765B8"/>
    <w:rsid w:val="00BC6630"/>
    <w:rsid w:val="00BD644A"/>
    <w:rsid w:val="00BF6D80"/>
    <w:rsid w:val="00C025A9"/>
    <w:rsid w:val="00C10347"/>
    <w:rsid w:val="00C21FCA"/>
    <w:rsid w:val="00C57420"/>
    <w:rsid w:val="00C64C86"/>
    <w:rsid w:val="00C76F53"/>
    <w:rsid w:val="00CA6917"/>
    <w:rsid w:val="00CC70A3"/>
    <w:rsid w:val="00CE008C"/>
    <w:rsid w:val="00CF0C86"/>
    <w:rsid w:val="00D0146F"/>
    <w:rsid w:val="00D02E95"/>
    <w:rsid w:val="00D16207"/>
    <w:rsid w:val="00D43864"/>
    <w:rsid w:val="00D640C1"/>
    <w:rsid w:val="00D759FA"/>
    <w:rsid w:val="00D80EF7"/>
    <w:rsid w:val="00DB6434"/>
    <w:rsid w:val="00DB7AE4"/>
    <w:rsid w:val="00DD3525"/>
    <w:rsid w:val="00DD60AE"/>
    <w:rsid w:val="00DE0001"/>
    <w:rsid w:val="00DF6B2D"/>
    <w:rsid w:val="00E20DBC"/>
    <w:rsid w:val="00E273B1"/>
    <w:rsid w:val="00E44DB0"/>
    <w:rsid w:val="00E534E3"/>
    <w:rsid w:val="00E7519A"/>
    <w:rsid w:val="00E7765B"/>
    <w:rsid w:val="00E77B7C"/>
    <w:rsid w:val="00E826DC"/>
    <w:rsid w:val="00E9041D"/>
    <w:rsid w:val="00E912A5"/>
    <w:rsid w:val="00EB4DE5"/>
    <w:rsid w:val="00ED1829"/>
    <w:rsid w:val="00ED2CE2"/>
    <w:rsid w:val="00F24230"/>
    <w:rsid w:val="00F30B25"/>
    <w:rsid w:val="00F336DE"/>
    <w:rsid w:val="00F37D0E"/>
    <w:rsid w:val="00F47C83"/>
    <w:rsid w:val="00F544D8"/>
    <w:rsid w:val="00F54701"/>
    <w:rsid w:val="00F60DEC"/>
    <w:rsid w:val="00F94140"/>
    <w:rsid w:val="00FA2F19"/>
    <w:rsid w:val="00FA7EA3"/>
    <w:rsid w:val="00FB66D7"/>
    <w:rsid w:val="00FB75FB"/>
    <w:rsid w:val="00FD40F9"/>
    <w:rsid w:val="00FF2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13B33-9A3B-4D38-A720-A1C00346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54A"/>
  </w:style>
  <w:style w:type="paragraph" w:styleId="Heading1">
    <w:name w:val="heading 1"/>
    <w:basedOn w:val="Normal"/>
    <w:next w:val="Normal"/>
    <w:link w:val="Heading1Char"/>
    <w:uiPriority w:val="9"/>
    <w:qFormat/>
    <w:rsid w:val="00DB64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44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054A"/>
    <w:pPr>
      <w:spacing w:after="0" w:line="240" w:lineRule="auto"/>
    </w:pPr>
  </w:style>
  <w:style w:type="paragraph" w:styleId="ListParagraph">
    <w:name w:val="List Paragraph"/>
    <w:basedOn w:val="Normal"/>
    <w:uiPriority w:val="34"/>
    <w:qFormat/>
    <w:rsid w:val="0052054A"/>
    <w:pPr>
      <w:ind w:left="720"/>
      <w:contextualSpacing/>
    </w:pPr>
  </w:style>
  <w:style w:type="paragraph" w:styleId="HTMLPreformatted">
    <w:name w:val="HTML Preformatted"/>
    <w:basedOn w:val="Normal"/>
    <w:link w:val="HTMLPreformattedChar"/>
    <w:uiPriority w:val="99"/>
    <w:semiHidden/>
    <w:unhideWhenUsed/>
    <w:rsid w:val="0017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3E62"/>
    <w:rPr>
      <w:rFonts w:ascii="Courier New" w:eastAsia="Times New Roman" w:hAnsi="Courier New" w:cs="Courier New"/>
      <w:sz w:val="20"/>
      <w:szCs w:val="20"/>
    </w:rPr>
  </w:style>
  <w:style w:type="table" w:styleId="PlainTable1">
    <w:name w:val="Plain Table 1"/>
    <w:basedOn w:val="TableNormal"/>
    <w:uiPriority w:val="41"/>
    <w:rsid w:val="00173E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73E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DB643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74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6978"/>
    <w:rPr>
      <w:color w:val="0563C1" w:themeColor="hyperlink"/>
      <w:u w:val="single"/>
    </w:rPr>
  </w:style>
  <w:style w:type="character" w:customStyle="1" w:styleId="Heading2Char">
    <w:name w:val="Heading 2 Char"/>
    <w:basedOn w:val="DefaultParagraphFont"/>
    <w:link w:val="Heading2"/>
    <w:uiPriority w:val="9"/>
    <w:semiHidden/>
    <w:rsid w:val="00F544D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241">
      <w:bodyDiv w:val="1"/>
      <w:marLeft w:val="0"/>
      <w:marRight w:val="0"/>
      <w:marTop w:val="0"/>
      <w:marBottom w:val="0"/>
      <w:divBdr>
        <w:top w:val="none" w:sz="0" w:space="0" w:color="auto"/>
        <w:left w:val="none" w:sz="0" w:space="0" w:color="auto"/>
        <w:bottom w:val="none" w:sz="0" w:space="0" w:color="auto"/>
        <w:right w:val="none" w:sz="0" w:space="0" w:color="auto"/>
      </w:divBdr>
    </w:div>
    <w:div w:id="40327881">
      <w:bodyDiv w:val="1"/>
      <w:marLeft w:val="0"/>
      <w:marRight w:val="0"/>
      <w:marTop w:val="0"/>
      <w:marBottom w:val="0"/>
      <w:divBdr>
        <w:top w:val="none" w:sz="0" w:space="0" w:color="auto"/>
        <w:left w:val="none" w:sz="0" w:space="0" w:color="auto"/>
        <w:bottom w:val="none" w:sz="0" w:space="0" w:color="auto"/>
        <w:right w:val="none" w:sz="0" w:space="0" w:color="auto"/>
      </w:divBdr>
    </w:div>
    <w:div w:id="101148652">
      <w:bodyDiv w:val="1"/>
      <w:marLeft w:val="0"/>
      <w:marRight w:val="0"/>
      <w:marTop w:val="0"/>
      <w:marBottom w:val="0"/>
      <w:divBdr>
        <w:top w:val="none" w:sz="0" w:space="0" w:color="auto"/>
        <w:left w:val="none" w:sz="0" w:space="0" w:color="auto"/>
        <w:bottom w:val="none" w:sz="0" w:space="0" w:color="auto"/>
        <w:right w:val="none" w:sz="0" w:space="0" w:color="auto"/>
      </w:divBdr>
    </w:div>
    <w:div w:id="121963886">
      <w:bodyDiv w:val="1"/>
      <w:marLeft w:val="0"/>
      <w:marRight w:val="0"/>
      <w:marTop w:val="0"/>
      <w:marBottom w:val="0"/>
      <w:divBdr>
        <w:top w:val="none" w:sz="0" w:space="0" w:color="auto"/>
        <w:left w:val="none" w:sz="0" w:space="0" w:color="auto"/>
        <w:bottom w:val="none" w:sz="0" w:space="0" w:color="auto"/>
        <w:right w:val="none" w:sz="0" w:space="0" w:color="auto"/>
      </w:divBdr>
    </w:div>
    <w:div w:id="149953860">
      <w:bodyDiv w:val="1"/>
      <w:marLeft w:val="0"/>
      <w:marRight w:val="0"/>
      <w:marTop w:val="0"/>
      <w:marBottom w:val="0"/>
      <w:divBdr>
        <w:top w:val="none" w:sz="0" w:space="0" w:color="auto"/>
        <w:left w:val="none" w:sz="0" w:space="0" w:color="auto"/>
        <w:bottom w:val="none" w:sz="0" w:space="0" w:color="auto"/>
        <w:right w:val="none" w:sz="0" w:space="0" w:color="auto"/>
      </w:divBdr>
    </w:div>
    <w:div w:id="173152474">
      <w:bodyDiv w:val="1"/>
      <w:marLeft w:val="0"/>
      <w:marRight w:val="0"/>
      <w:marTop w:val="0"/>
      <w:marBottom w:val="0"/>
      <w:divBdr>
        <w:top w:val="none" w:sz="0" w:space="0" w:color="auto"/>
        <w:left w:val="none" w:sz="0" w:space="0" w:color="auto"/>
        <w:bottom w:val="none" w:sz="0" w:space="0" w:color="auto"/>
        <w:right w:val="none" w:sz="0" w:space="0" w:color="auto"/>
      </w:divBdr>
    </w:div>
    <w:div w:id="212155466">
      <w:bodyDiv w:val="1"/>
      <w:marLeft w:val="0"/>
      <w:marRight w:val="0"/>
      <w:marTop w:val="0"/>
      <w:marBottom w:val="0"/>
      <w:divBdr>
        <w:top w:val="none" w:sz="0" w:space="0" w:color="auto"/>
        <w:left w:val="none" w:sz="0" w:space="0" w:color="auto"/>
        <w:bottom w:val="none" w:sz="0" w:space="0" w:color="auto"/>
        <w:right w:val="none" w:sz="0" w:space="0" w:color="auto"/>
      </w:divBdr>
    </w:div>
    <w:div w:id="231621097">
      <w:bodyDiv w:val="1"/>
      <w:marLeft w:val="0"/>
      <w:marRight w:val="0"/>
      <w:marTop w:val="0"/>
      <w:marBottom w:val="0"/>
      <w:divBdr>
        <w:top w:val="none" w:sz="0" w:space="0" w:color="auto"/>
        <w:left w:val="none" w:sz="0" w:space="0" w:color="auto"/>
        <w:bottom w:val="none" w:sz="0" w:space="0" w:color="auto"/>
        <w:right w:val="none" w:sz="0" w:space="0" w:color="auto"/>
      </w:divBdr>
    </w:div>
    <w:div w:id="281688726">
      <w:bodyDiv w:val="1"/>
      <w:marLeft w:val="0"/>
      <w:marRight w:val="0"/>
      <w:marTop w:val="0"/>
      <w:marBottom w:val="0"/>
      <w:divBdr>
        <w:top w:val="none" w:sz="0" w:space="0" w:color="auto"/>
        <w:left w:val="none" w:sz="0" w:space="0" w:color="auto"/>
        <w:bottom w:val="none" w:sz="0" w:space="0" w:color="auto"/>
        <w:right w:val="none" w:sz="0" w:space="0" w:color="auto"/>
      </w:divBdr>
    </w:div>
    <w:div w:id="294140098">
      <w:bodyDiv w:val="1"/>
      <w:marLeft w:val="0"/>
      <w:marRight w:val="0"/>
      <w:marTop w:val="0"/>
      <w:marBottom w:val="0"/>
      <w:divBdr>
        <w:top w:val="none" w:sz="0" w:space="0" w:color="auto"/>
        <w:left w:val="none" w:sz="0" w:space="0" w:color="auto"/>
        <w:bottom w:val="none" w:sz="0" w:space="0" w:color="auto"/>
        <w:right w:val="none" w:sz="0" w:space="0" w:color="auto"/>
      </w:divBdr>
    </w:div>
    <w:div w:id="299265209">
      <w:bodyDiv w:val="1"/>
      <w:marLeft w:val="0"/>
      <w:marRight w:val="0"/>
      <w:marTop w:val="0"/>
      <w:marBottom w:val="0"/>
      <w:divBdr>
        <w:top w:val="none" w:sz="0" w:space="0" w:color="auto"/>
        <w:left w:val="none" w:sz="0" w:space="0" w:color="auto"/>
        <w:bottom w:val="none" w:sz="0" w:space="0" w:color="auto"/>
        <w:right w:val="none" w:sz="0" w:space="0" w:color="auto"/>
      </w:divBdr>
    </w:div>
    <w:div w:id="317268229">
      <w:bodyDiv w:val="1"/>
      <w:marLeft w:val="0"/>
      <w:marRight w:val="0"/>
      <w:marTop w:val="0"/>
      <w:marBottom w:val="0"/>
      <w:divBdr>
        <w:top w:val="none" w:sz="0" w:space="0" w:color="auto"/>
        <w:left w:val="none" w:sz="0" w:space="0" w:color="auto"/>
        <w:bottom w:val="none" w:sz="0" w:space="0" w:color="auto"/>
        <w:right w:val="none" w:sz="0" w:space="0" w:color="auto"/>
      </w:divBdr>
    </w:div>
    <w:div w:id="317392953">
      <w:bodyDiv w:val="1"/>
      <w:marLeft w:val="0"/>
      <w:marRight w:val="0"/>
      <w:marTop w:val="0"/>
      <w:marBottom w:val="0"/>
      <w:divBdr>
        <w:top w:val="none" w:sz="0" w:space="0" w:color="auto"/>
        <w:left w:val="none" w:sz="0" w:space="0" w:color="auto"/>
        <w:bottom w:val="none" w:sz="0" w:space="0" w:color="auto"/>
        <w:right w:val="none" w:sz="0" w:space="0" w:color="auto"/>
      </w:divBdr>
    </w:div>
    <w:div w:id="377556035">
      <w:bodyDiv w:val="1"/>
      <w:marLeft w:val="0"/>
      <w:marRight w:val="0"/>
      <w:marTop w:val="0"/>
      <w:marBottom w:val="0"/>
      <w:divBdr>
        <w:top w:val="none" w:sz="0" w:space="0" w:color="auto"/>
        <w:left w:val="none" w:sz="0" w:space="0" w:color="auto"/>
        <w:bottom w:val="none" w:sz="0" w:space="0" w:color="auto"/>
        <w:right w:val="none" w:sz="0" w:space="0" w:color="auto"/>
      </w:divBdr>
    </w:div>
    <w:div w:id="398940914">
      <w:bodyDiv w:val="1"/>
      <w:marLeft w:val="0"/>
      <w:marRight w:val="0"/>
      <w:marTop w:val="0"/>
      <w:marBottom w:val="0"/>
      <w:divBdr>
        <w:top w:val="none" w:sz="0" w:space="0" w:color="auto"/>
        <w:left w:val="none" w:sz="0" w:space="0" w:color="auto"/>
        <w:bottom w:val="none" w:sz="0" w:space="0" w:color="auto"/>
        <w:right w:val="none" w:sz="0" w:space="0" w:color="auto"/>
      </w:divBdr>
    </w:div>
    <w:div w:id="434908604">
      <w:bodyDiv w:val="1"/>
      <w:marLeft w:val="0"/>
      <w:marRight w:val="0"/>
      <w:marTop w:val="0"/>
      <w:marBottom w:val="0"/>
      <w:divBdr>
        <w:top w:val="none" w:sz="0" w:space="0" w:color="auto"/>
        <w:left w:val="none" w:sz="0" w:space="0" w:color="auto"/>
        <w:bottom w:val="none" w:sz="0" w:space="0" w:color="auto"/>
        <w:right w:val="none" w:sz="0" w:space="0" w:color="auto"/>
      </w:divBdr>
    </w:div>
    <w:div w:id="526332913">
      <w:bodyDiv w:val="1"/>
      <w:marLeft w:val="0"/>
      <w:marRight w:val="0"/>
      <w:marTop w:val="0"/>
      <w:marBottom w:val="0"/>
      <w:divBdr>
        <w:top w:val="none" w:sz="0" w:space="0" w:color="auto"/>
        <w:left w:val="none" w:sz="0" w:space="0" w:color="auto"/>
        <w:bottom w:val="none" w:sz="0" w:space="0" w:color="auto"/>
        <w:right w:val="none" w:sz="0" w:space="0" w:color="auto"/>
      </w:divBdr>
    </w:div>
    <w:div w:id="669722754">
      <w:bodyDiv w:val="1"/>
      <w:marLeft w:val="0"/>
      <w:marRight w:val="0"/>
      <w:marTop w:val="0"/>
      <w:marBottom w:val="0"/>
      <w:divBdr>
        <w:top w:val="none" w:sz="0" w:space="0" w:color="auto"/>
        <w:left w:val="none" w:sz="0" w:space="0" w:color="auto"/>
        <w:bottom w:val="none" w:sz="0" w:space="0" w:color="auto"/>
        <w:right w:val="none" w:sz="0" w:space="0" w:color="auto"/>
      </w:divBdr>
    </w:div>
    <w:div w:id="728264558">
      <w:bodyDiv w:val="1"/>
      <w:marLeft w:val="0"/>
      <w:marRight w:val="0"/>
      <w:marTop w:val="0"/>
      <w:marBottom w:val="0"/>
      <w:divBdr>
        <w:top w:val="none" w:sz="0" w:space="0" w:color="auto"/>
        <w:left w:val="none" w:sz="0" w:space="0" w:color="auto"/>
        <w:bottom w:val="none" w:sz="0" w:space="0" w:color="auto"/>
        <w:right w:val="none" w:sz="0" w:space="0" w:color="auto"/>
      </w:divBdr>
    </w:div>
    <w:div w:id="747193072">
      <w:bodyDiv w:val="1"/>
      <w:marLeft w:val="0"/>
      <w:marRight w:val="0"/>
      <w:marTop w:val="0"/>
      <w:marBottom w:val="0"/>
      <w:divBdr>
        <w:top w:val="none" w:sz="0" w:space="0" w:color="auto"/>
        <w:left w:val="none" w:sz="0" w:space="0" w:color="auto"/>
        <w:bottom w:val="none" w:sz="0" w:space="0" w:color="auto"/>
        <w:right w:val="none" w:sz="0" w:space="0" w:color="auto"/>
      </w:divBdr>
    </w:div>
    <w:div w:id="777524068">
      <w:bodyDiv w:val="1"/>
      <w:marLeft w:val="0"/>
      <w:marRight w:val="0"/>
      <w:marTop w:val="0"/>
      <w:marBottom w:val="0"/>
      <w:divBdr>
        <w:top w:val="none" w:sz="0" w:space="0" w:color="auto"/>
        <w:left w:val="none" w:sz="0" w:space="0" w:color="auto"/>
        <w:bottom w:val="none" w:sz="0" w:space="0" w:color="auto"/>
        <w:right w:val="none" w:sz="0" w:space="0" w:color="auto"/>
      </w:divBdr>
    </w:div>
    <w:div w:id="922841738">
      <w:bodyDiv w:val="1"/>
      <w:marLeft w:val="0"/>
      <w:marRight w:val="0"/>
      <w:marTop w:val="0"/>
      <w:marBottom w:val="0"/>
      <w:divBdr>
        <w:top w:val="none" w:sz="0" w:space="0" w:color="auto"/>
        <w:left w:val="none" w:sz="0" w:space="0" w:color="auto"/>
        <w:bottom w:val="none" w:sz="0" w:space="0" w:color="auto"/>
        <w:right w:val="none" w:sz="0" w:space="0" w:color="auto"/>
      </w:divBdr>
    </w:div>
    <w:div w:id="927082603">
      <w:bodyDiv w:val="1"/>
      <w:marLeft w:val="0"/>
      <w:marRight w:val="0"/>
      <w:marTop w:val="0"/>
      <w:marBottom w:val="0"/>
      <w:divBdr>
        <w:top w:val="none" w:sz="0" w:space="0" w:color="auto"/>
        <w:left w:val="none" w:sz="0" w:space="0" w:color="auto"/>
        <w:bottom w:val="none" w:sz="0" w:space="0" w:color="auto"/>
        <w:right w:val="none" w:sz="0" w:space="0" w:color="auto"/>
      </w:divBdr>
    </w:div>
    <w:div w:id="983310497">
      <w:bodyDiv w:val="1"/>
      <w:marLeft w:val="0"/>
      <w:marRight w:val="0"/>
      <w:marTop w:val="0"/>
      <w:marBottom w:val="0"/>
      <w:divBdr>
        <w:top w:val="none" w:sz="0" w:space="0" w:color="auto"/>
        <w:left w:val="none" w:sz="0" w:space="0" w:color="auto"/>
        <w:bottom w:val="none" w:sz="0" w:space="0" w:color="auto"/>
        <w:right w:val="none" w:sz="0" w:space="0" w:color="auto"/>
      </w:divBdr>
    </w:div>
    <w:div w:id="997003360">
      <w:bodyDiv w:val="1"/>
      <w:marLeft w:val="0"/>
      <w:marRight w:val="0"/>
      <w:marTop w:val="0"/>
      <w:marBottom w:val="0"/>
      <w:divBdr>
        <w:top w:val="none" w:sz="0" w:space="0" w:color="auto"/>
        <w:left w:val="none" w:sz="0" w:space="0" w:color="auto"/>
        <w:bottom w:val="none" w:sz="0" w:space="0" w:color="auto"/>
        <w:right w:val="none" w:sz="0" w:space="0" w:color="auto"/>
      </w:divBdr>
    </w:div>
    <w:div w:id="1075780080">
      <w:bodyDiv w:val="1"/>
      <w:marLeft w:val="0"/>
      <w:marRight w:val="0"/>
      <w:marTop w:val="0"/>
      <w:marBottom w:val="0"/>
      <w:divBdr>
        <w:top w:val="none" w:sz="0" w:space="0" w:color="auto"/>
        <w:left w:val="none" w:sz="0" w:space="0" w:color="auto"/>
        <w:bottom w:val="none" w:sz="0" w:space="0" w:color="auto"/>
        <w:right w:val="none" w:sz="0" w:space="0" w:color="auto"/>
      </w:divBdr>
    </w:div>
    <w:div w:id="1117798171">
      <w:bodyDiv w:val="1"/>
      <w:marLeft w:val="0"/>
      <w:marRight w:val="0"/>
      <w:marTop w:val="0"/>
      <w:marBottom w:val="0"/>
      <w:divBdr>
        <w:top w:val="none" w:sz="0" w:space="0" w:color="auto"/>
        <w:left w:val="none" w:sz="0" w:space="0" w:color="auto"/>
        <w:bottom w:val="none" w:sz="0" w:space="0" w:color="auto"/>
        <w:right w:val="none" w:sz="0" w:space="0" w:color="auto"/>
      </w:divBdr>
    </w:div>
    <w:div w:id="1158301806">
      <w:bodyDiv w:val="1"/>
      <w:marLeft w:val="0"/>
      <w:marRight w:val="0"/>
      <w:marTop w:val="0"/>
      <w:marBottom w:val="0"/>
      <w:divBdr>
        <w:top w:val="none" w:sz="0" w:space="0" w:color="auto"/>
        <w:left w:val="none" w:sz="0" w:space="0" w:color="auto"/>
        <w:bottom w:val="none" w:sz="0" w:space="0" w:color="auto"/>
        <w:right w:val="none" w:sz="0" w:space="0" w:color="auto"/>
      </w:divBdr>
    </w:div>
    <w:div w:id="1162964246">
      <w:bodyDiv w:val="1"/>
      <w:marLeft w:val="0"/>
      <w:marRight w:val="0"/>
      <w:marTop w:val="0"/>
      <w:marBottom w:val="0"/>
      <w:divBdr>
        <w:top w:val="none" w:sz="0" w:space="0" w:color="auto"/>
        <w:left w:val="none" w:sz="0" w:space="0" w:color="auto"/>
        <w:bottom w:val="none" w:sz="0" w:space="0" w:color="auto"/>
        <w:right w:val="none" w:sz="0" w:space="0" w:color="auto"/>
      </w:divBdr>
    </w:div>
    <w:div w:id="1209414612">
      <w:bodyDiv w:val="1"/>
      <w:marLeft w:val="0"/>
      <w:marRight w:val="0"/>
      <w:marTop w:val="0"/>
      <w:marBottom w:val="0"/>
      <w:divBdr>
        <w:top w:val="none" w:sz="0" w:space="0" w:color="auto"/>
        <w:left w:val="none" w:sz="0" w:space="0" w:color="auto"/>
        <w:bottom w:val="none" w:sz="0" w:space="0" w:color="auto"/>
        <w:right w:val="none" w:sz="0" w:space="0" w:color="auto"/>
      </w:divBdr>
    </w:div>
    <w:div w:id="1240097707">
      <w:bodyDiv w:val="1"/>
      <w:marLeft w:val="0"/>
      <w:marRight w:val="0"/>
      <w:marTop w:val="0"/>
      <w:marBottom w:val="0"/>
      <w:divBdr>
        <w:top w:val="none" w:sz="0" w:space="0" w:color="auto"/>
        <w:left w:val="none" w:sz="0" w:space="0" w:color="auto"/>
        <w:bottom w:val="none" w:sz="0" w:space="0" w:color="auto"/>
        <w:right w:val="none" w:sz="0" w:space="0" w:color="auto"/>
      </w:divBdr>
    </w:div>
    <w:div w:id="1316884267">
      <w:bodyDiv w:val="1"/>
      <w:marLeft w:val="0"/>
      <w:marRight w:val="0"/>
      <w:marTop w:val="0"/>
      <w:marBottom w:val="0"/>
      <w:divBdr>
        <w:top w:val="none" w:sz="0" w:space="0" w:color="auto"/>
        <w:left w:val="none" w:sz="0" w:space="0" w:color="auto"/>
        <w:bottom w:val="none" w:sz="0" w:space="0" w:color="auto"/>
        <w:right w:val="none" w:sz="0" w:space="0" w:color="auto"/>
      </w:divBdr>
    </w:div>
    <w:div w:id="1389180878">
      <w:bodyDiv w:val="1"/>
      <w:marLeft w:val="0"/>
      <w:marRight w:val="0"/>
      <w:marTop w:val="0"/>
      <w:marBottom w:val="0"/>
      <w:divBdr>
        <w:top w:val="none" w:sz="0" w:space="0" w:color="auto"/>
        <w:left w:val="none" w:sz="0" w:space="0" w:color="auto"/>
        <w:bottom w:val="none" w:sz="0" w:space="0" w:color="auto"/>
        <w:right w:val="none" w:sz="0" w:space="0" w:color="auto"/>
      </w:divBdr>
    </w:div>
    <w:div w:id="1448425336">
      <w:bodyDiv w:val="1"/>
      <w:marLeft w:val="0"/>
      <w:marRight w:val="0"/>
      <w:marTop w:val="0"/>
      <w:marBottom w:val="0"/>
      <w:divBdr>
        <w:top w:val="none" w:sz="0" w:space="0" w:color="auto"/>
        <w:left w:val="none" w:sz="0" w:space="0" w:color="auto"/>
        <w:bottom w:val="none" w:sz="0" w:space="0" w:color="auto"/>
        <w:right w:val="none" w:sz="0" w:space="0" w:color="auto"/>
      </w:divBdr>
    </w:div>
    <w:div w:id="1450053978">
      <w:bodyDiv w:val="1"/>
      <w:marLeft w:val="0"/>
      <w:marRight w:val="0"/>
      <w:marTop w:val="0"/>
      <w:marBottom w:val="0"/>
      <w:divBdr>
        <w:top w:val="none" w:sz="0" w:space="0" w:color="auto"/>
        <w:left w:val="none" w:sz="0" w:space="0" w:color="auto"/>
        <w:bottom w:val="none" w:sz="0" w:space="0" w:color="auto"/>
        <w:right w:val="none" w:sz="0" w:space="0" w:color="auto"/>
      </w:divBdr>
    </w:div>
    <w:div w:id="1469207367">
      <w:bodyDiv w:val="1"/>
      <w:marLeft w:val="0"/>
      <w:marRight w:val="0"/>
      <w:marTop w:val="0"/>
      <w:marBottom w:val="0"/>
      <w:divBdr>
        <w:top w:val="none" w:sz="0" w:space="0" w:color="auto"/>
        <w:left w:val="none" w:sz="0" w:space="0" w:color="auto"/>
        <w:bottom w:val="none" w:sz="0" w:space="0" w:color="auto"/>
        <w:right w:val="none" w:sz="0" w:space="0" w:color="auto"/>
      </w:divBdr>
    </w:div>
    <w:div w:id="1531337418">
      <w:bodyDiv w:val="1"/>
      <w:marLeft w:val="0"/>
      <w:marRight w:val="0"/>
      <w:marTop w:val="0"/>
      <w:marBottom w:val="0"/>
      <w:divBdr>
        <w:top w:val="none" w:sz="0" w:space="0" w:color="auto"/>
        <w:left w:val="none" w:sz="0" w:space="0" w:color="auto"/>
        <w:bottom w:val="none" w:sz="0" w:space="0" w:color="auto"/>
        <w:right w:val="none" w:sz="0" w:space="0" w:color="auto"/>
      </w:divBdr>
    </w:div>
    <w:div w:id="1648120269">
      <w:bodyDiv w:val="1"/>
      <w:marLeft w:val="0"/>
      <w:marRight w:val="0"/>
      <w:marTop w:val="0"/>
      <w:marBottom w:val="0"/>
      <w:divBdr>
        <w:top w:val="none" w:sz="0" w:space="0" w:color="auto"/>
        <w:left w:val="none" w:sz="0" w:space="0" w:color="auto"/>
        <w:bottom w:val="none" w:sz="0" w:space="0" w:color="auto"/>
        <w:right w:val="none" w:sz="0" w:space="0" w:color="auto"/>
      </w:divBdr>
    </w:div>
    <w:div w:id="1648390609">
      <w:bodyDiv w:val="1"/>
      <w:marLeft w:val="0"/>
      <w:marRight w:val="0"/>
      <w:marTop w:val="0"/>
      <w:marBottom w:val="0"/>
      <w:divBdr>
        <w:top w:val="none" w:sz="0" w:space="0" w:color="auto"/>
        <w:left w:val="none" w:sz="0" w:space="0" w:color="auto"/>
        <w:bottom w:val="none" w:sz="0" w:space="0" w:color="auto"/>
        <w:right w:val="none" w:sz="0" w:space="0" w:color="auto"/>
      </w:divBdr>
    </w:div>
    <w:div w:id="1675763204">
      <w:bodyDiv w:val="1"/>
      <w:marLeft w:val="0"/>
      <w:marRight w:val="0"/>
      <w:marTop w:val="0"/>
      <w:marBottom w:val="0"/>
      <w:divBdr>
        <w:top w:val="none" w:sz="0" w:space="0" w:color="auto"/>
        <w:left w:val="none" w:sz="0" w:space="0" w:color="auto"/>
        <w:bottom w:val="none" w:sz="0" w:space="0" w:color="auto"/>
        <w:right w:val="none" w:sz="0" w:space="0" w:color="auto"/>
      </w:divBdr>
    </w:div>
    <w:div w:id="1696811298">
      <w:bodyDiv w:val="1"/>
      <w:marLeft w:val="0"/>
      <w:marRight w:val="0"/>
      <w:marTop w:val="0"/>
      <w:marBottom w:val="0"/>
      <w:divBdr>
        <w:top w:val="none" w:sz="0" w:space="0" w:color="auto"/>
        <w:left w:val="none" w:sz="0" w:space="0" w:color="auto"/>
        <w:bottom w:val="none" w:sz="0" w:space="0" w:color="auto"/>
        <w:right w:val="none" w:sz="0" w:space="0" w:color="auto"/>
      </w:divBdr>
    </w:div>
    <w:div w:id="1702508528">
      <w:bodyDiv w:val="1"/>
      <w:marLeft w:val="0"/>
      <w:marRight w:val="0"/>
      <w:marTop w:val="0"/>
      <w:marBottom w:val="0"/>
      <w:divBdr>
        <w:top w:val="none" w:sz="0" w:space="0" w:color="auto"/>
        <w:left w:val="none" w:sz="0" w:space="0" w:color="auto"/>
        <w:bottom w:val="none" w:sz="0" w:space="0" w:color="auto"/>
        <w:right w:val="none" w:sz="0" w:space="0" w:color="auto"/>
      </w:divBdr>
    </w:div>
    <w:div w:id="1750687702">
      <w:bodyDiv w:val="1"/>
      <w:marLeft w:val="0"/>
      <w:marRight w:val="0"/>
      <w:marTop w:val="0"/>
      <w:marBottom w:val="0"/>
      <w:divBdr>
        <w:top w:val="none" w:sz="0" w:space="0" w:color="auto"/>
        <w:left w:val="none" w:sz="0" w:space="0" w:color="auto"/>
        <w:bottom w:val="none" w:sz="0" w:space="0" w:color="auto"/>
        <w:right w:val="none" w:sz="0" w:space="0" w:color="auto"/>
      </w:divBdr>
    </w:div>
    <w:div w:id="1758331553">
      <w:bodyDiv w:val="1"/>
      <w:marLeft w:val="0"/>
      <w:marRight w:val="0"/>
      <w:marTop w:val="0"/>
      <w:marBottom w:val="0"/>
      <w:divBdr>
        <w:top w:val="none" w:sz="0" w:space="0" w:color="auto"/>
        <w:left w:val="none" w:sz="0" w:space="0" w:color="auto"/>
        <w:bottom w:val="none" w:sz="0" w:space="0" w:color="auto"/>
        <w:right w:val="none" w:sz="0" w:space="0" w:color="auto"/>
      </w:divBdr>
    </w:div>
    <w:div w:id="1769041752">
      <w:bodyDiv w:val="1"/>
      <w:marLeft w:val="0"/>
      <w:marRight w:val="0"/>
      <w:marTop w:val="0"/>
      <w:marBottom w:val="0"/>
      <w:divBdr>
        <w:top w:val="none" w:sz="0" w:space="0" w:color="auto"/>
        <w:left w:val="none" w:sz="0" w:space="0" w:color="auto"/>
        <w:bottom w:val="none" w:sz="0" w:space="0" w:color="auto"/>
        <w:right w:val="none" w:sz="0" w:space="0" w:color="auto"/>
      </w:divBdr>
    </w:div>
    <w:div w:id="1803225785">
      <w:bodyDiv w:val="1"/>
      <w:marLeft w:val="0"/>
      <w:marRight w:val="0"/>
      <w:marTop w:val="0"/>
      <w:marBottom w:val="0"/>
      <w:divBdr>
        <w:top w:val="none" w:sz="0" w:space="0" w:color="auto"/>
        <w:left w:val="none" w:sz="0" w:space="0" w:color="auto"/>
        <w:bottom w:val="none" w:sz="0" w:space="0" w:color="auto"/>
        <w:right w:val="none" w:sz="0" w:space="0" w:color="auto"/>
      </w:divBdr>
    </w:div>
    <w:div w:id="1858619326">
      <w:bodyDiv w:val="1"/>
      <w:marLeft w:val="0"/>
      <w:marRight w:val="0"/>
      <w:marTop w:val="0"/>
      <w:marBottom w:val="0"/>
      <w:divBdr>
        <w:top w:val="none" w:sz="0" w:space="0" w:color="auto"/>
        <w:left w:val="none" w:sz="0" w:space="0" w:color="auto"/>
        <w:bottom w:val="none" w:sz="0" w:space="0" w:color="auto"/>
        <w:right w:val="none" w:sz="0" w:space="0" w:color="auto"/>
      </w:divBdr>
    </w:div>
    <w:div w:id="1867518629">
      <w:bodyDiv w:val="1"/>
      <w:marLeft w:val="0"/>
      <w:marRight w:val="0"/>
      <w:marTop w:val="0"/>
      <w:marBottom w:val="0"/>
      <w:divBdr>
        <w:top w:val="none" w:sz="0" w:space="0" w:color="auto"/>
        <w:left w:val="none" w:sz="0" w:space="0" w:color="auto"/>
        <w:bottom w:val="none" w:sz="0" w:space="0" w:color="auto"/>
        <w:right w:val="none" w:sz="0" w:space="0" w:color="auto"/>
      </w:divBdr>
    </w:div>
    <w:div w:id="1890721339">
      <w:bodyDiv w:val="1"/>
      <w:marLeft w:val="0"/>
      <w:marRight w:val="0"/>
      <w:marTop w:val="0"/>
      <w:marBottom w:val="0"/>
      <w:divBdr>
        <w:top w:val="none" w:sz="0" w:space="0" w:color="auto"/>
        <w:left w:val="none" w:sz="0" w:space="0" w:color="auto"/>
        <w:bottom w:val="none" w:sz="0" w:space="0" w:color="auto"/>
        <w:right w:val="none" w:sz="0" w:space="0" w:color="auto"/>
      </w:divBdr>
    </w:div>
    <w:div w:id="1907181400">
      <w:bodyDiv w:val="1"/>
      <w:marLeft w:val="0"/>
      <w:marRight w:val="0"/>
      <w:marTop w:val="0"/>
      <w:marBottom w:val="0"/>
      <w:divBdr>
        <w:top w:val="none" w:sz="0" w:space="0" w:color="auto"/>
        <w:left w:val="none" w:sz="0" w:space="0" w:color="auto"/>
        <w:bottom w:val="none" w:sz="0" w:space="0" w:color="auto"/>
        <w:right w:val="none" w:sz="0" w:space="0" w:color="auto"/>
      </w:divBdr>
    </w:div>
    <w:div w:id="1924338101">
      <w:bodyDiv w:val="1"/>
      <w:marLeft w:val="0"/>
      <w:marRight w:val="0"/>
      <w:marTop w:val="0"/>
      <w:marBottom w:val="0"/>
      <w:divBdr>
        <w:top w:val="none" w:sz="0" w:space="0" w:color="auto"/>
        <w:left w:val="none" w:sz="0" w:space="0" w:color="auto"/>
        <w:bottom w:val="none" w:sz="0" w:space="0" w:color="auto"/>
        <w:right w:val="none" w:sz="0" w:space="0" w:color="auto"/>
      </w:divBdr>
    </w:div>
    <w:div w:id="2019038254">
      <w:bodyDiv w:val="1"/>
      <w:marLeft w:val="0"/>
      <w:marRight w:val="0"/>
      <w:marTop w:val="0"/>
      <w:marBottom w:val="0"/>
      <w:divBdr>
        <w:top w:val="none" w:sz="0" w:space="0" w:color="auto"/>
        <w:left w:val="none" w:sz="0" w:space="0" w:color="auto"/>
        <w:bottom w:val="none" w:sz="0" w:space="0" w:color="auto"/>
        <w:right w:val="none" w:sz="0" w:space="0" w:color="auto"/>
      </w:divBdr>
    </w:div>
    <w:div w:id="2058235512">
      <w:bodyDiv w:val="1"/>
      <w:marLeft w:val="0"/>
      <w:marRight w:val="0"/>
      <w:marTop w:val="0"/>
      <w:marBottom w:val="0"/>
      <w:divBdr>
        <w:top w:val="none" w:sz="0" w:space="0" w:color="auto"/>
        <w:left w:val="none" w:sz="0" w:space="0" w:color="auto"/>
        <w:bottom w:val="none" w:sz="0" w:space="0" w:color="auto"/>
        <w:right w:val="none" w:sz="0" w:space="0" w:color="auto"/>
      </w:divBdr>
    </w:div>
    <w:div w:id="211250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4122</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santhanakrishnan r</dc:creator>
  <cp:keywords/>
  <dc:description/>
  <cp:lastModifiedBy>santhanakrishnan r</cp:lastModifiedBy>
  <cp:revision>111</cp:revision>
  <cp:lastPrinted>2016-02-29T06:23:00Z</cp:lastPrinted>
  <dcterms:created xsi:type="dcterms:W3CDTF">2016-02-07T17:37:00Z</dcterms:created>
  <dcterms:modified xsi:type="dcterms:W3CDTF">2016-04-29T14:11:00Z</dcterms:modified>
</cp:coreProperties>
</file>